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6F4D76" w14:textId="77777777" w:rsidR="001E187D" w:rsidRPr="00272AE3" w:rsidRDefault="001E187D" w:rsidP="00A35179">
      <w:pPr>
        <w:rPr>
          <w:lang w:val="en-GB"/>
        </w:rPr>
      </w:pPr>
    </w:p>
    <w:p w14:paraId="18FB7353" w14:textId="77777777" w:rsidR="001E187D" w:rsidRPr="00272AE3" w:rsidRDefault="001E187D" w:rsidP="00A35179">
      <w:pPr>
        <w:rPr>
          <w:lang w:val="en-GB"/>
        </w:rPr>
      </w:pPr>
    </w:p>
    <w:p w14:paraId="0183E743" w14:textId="77777777" w:rsidR="001E187D" w:rsidRPr="00272AE3" w:rsidRDefault="001E187D" w:rsidP="00A35179">
      <w:pPr>
        <w:rPr>
          <w:lang w:val="en-GB"/>
        </w:rPr>
      </w:pPr>
    </w:p>
    <w:p w14:paraId="3C4B99FB" w14:textId="77777777" w:rsidR="001E187D" w:rsidRPr="00272AE3" w:rsidRDefault="001E187D" w:rsidP="00A35179">
      <w:pPr>
        <w:rPr>
          <w:lang w:val="en-GB"/>
        </w:rPr>
      </w:pPr>
    </w:p>
    <w:p w14:paraId="3B5F0535" w14:textId="77777777" w:rsidR="001E187D" w:rsidRPr="00272AE3" w:rsidRDefault="001E187D" w:rsidP="00A35179">
      <w:pPr>
        <w:rPr>
          <w:lang w:val="en-GB"/>
        </w:rPr>
      </w:pPr>
    </w:p>
    <w:p w14:paraId="47578B16" w14:textId="77777777" w:rsidR="001E187D" w:rsidRPr="00272AE3" w:rsidRDefault="001E187D" w:rsidP="00A35179">
      <w:pPr>
        <w:rPr>
          <w:lang w:val="en-GB"/>
        </w:rPr>
      </w:pPr>
    </w:p>
    <w:p w14:paraId="047F93C0" w14:textId="77777777" w:rsidR="001E187D" w:rsidRPr="00272AE3" w:rsidRDefault="001E187D" w:rsidP="00A35179">
      <w:pPr>
        <w:ind w:left="2124"/>
        <w:rPr>
          <w:lang w:val="en-GB"/>
        </w:rPr>
      </w:pPr>
      <w:bookmarkStart w:id="0" w:name="_Hlk71721763"/>
    </w:p>
    <w:p w14:paraId="2D53EE8A" w14:textId="38153192" w:rsidR="001E187D" w:rsidRPr="00EA4466" w:rsidRDefault="001E187D" w:rsidP="004D2EF0">
      <w:pPr>
        <w:jc w:val="center"/>
        <w:rPr>
          <w:rFonts w:ascii="Arial" w:hAnsi="Arial" w:cs="Arial"/>
          <w:b/>
          <w:bCs/>
          <w:sz w:val="28"/>
          <w:szCs w:val="28"/>
          <w:lang w:val="en-GB"/>
        </w:rPr>
      </w:pPr>
      <w:r w:rsidRPr="00EA4466">
        <w:rPr>
          <w:rFonts w:ascii="Arial" w:hAnsi="Arial" w:cs="Arial"/>
          <w:b/>
          <w:bCs/>
          <w:sz w:val="28"/>
          <w:szCs w:val="28"/>
          <w:lang w:val="en-GB"/>
        </w:rPr>
        <w:t>PROJE</w:t>
      </w:r>
      <w:r w:rsidR="00D22F73" w:rsidRPr="00EA4466">
        <w:rPr>
          <w:rFonts w:ascii="Arial" w:hAnsi="Arial" w:cs="Arial"/>
          <w:b/>
          <w:bCs/>
          <w:sz w:val="28"/>
          <w:szCs w:val="28"/>
          <w:lang w:val="en-GB"/>
        </w:rPr>
        <w:t>CT DOCUMENTATION</w:t>
      </w:r>
    </w:p>
    <w:p w14:paraId="07F2EA0B" w14:textId="77777777" w:rsidR="001E187D" w:rsidRPr="00EA4466" w:rsidRDefault="001E187D" w:rsidP="00A35179">
      <w:pPr>
        <w:ind w:left="1418" w:hanging="142"/>
        <w:rPr>
          <w:rFonts w:ascii="Arial" w:hAnsi="Arial" w:cs="Arial"/>
          <w:sz w:val="24"/>
          <w:szCs w:val="24"/>
          <w:u w:val="single"/>
          <w:lang w:val="en-GB"/>
        </w:rPr>
      </w:pPr>
    </w:p>
    <w:p w14:paraId="0D096D88" w14:textId="77777777" w:rsidR="001E187D" w:rsidRPr="00EA4466" w:rsidRDefault="001E187D" w:rsidP="00A35179">
      <w:pPr>
        <w:ind w:left="1418" w:hanging="142"/>
        <w:rPr>
          <w:rFonts w:ascii="Arial" w:hAnsi="Arial" w:cs="Arial"/>
          <w:sz w:val="24"/>
          <w:szCs w:val="24"/>
          <w:u w:val="single"/>
          <w:lang w:val="en-GB"/>
        </w:rPr>
      </w:pPr>
    </w:p>
    <w:p w14:paraId="3DBBC376" w14:textId="201B86D5" w:rsidR="001E187D" w:rsidRPr="00EA4466" w:rsidRDefault="00D22F73" w:rsidP="004D2EF0">
      <w:pPr>
        <w:jc w:val="center"/>
        <w:rPr>
          <w:rFonts w:ascii="Arial" w:hAnsi="Arial" w:cs="Arial"/>
          <w:b/>
          <w:bCs/>
          <w:sz w:val="20"/>
          <w:szCs w:val="20"/>
          <w:lang w:val="en-GB"/>
        </w:rPr>
      </w:pPr>
      <w:r w:rsidRPr="00EA4466">
        <w:rPr>
          <w:rFonts w:ascii="Arial" w:hAnsi="Arial" w:cs="Arial"/>
          <w:b/>
          <w:bCs/>
          <w:sz w:val="28"/>
          <w:szCs w:val="28"/>
          <w:lang w:val="en-GB"/>
        </w:rPr>
        <w:t>SUBJECT OF THE ORDER</w:t>
      </w:r>
      <w:r w:rsidR="001E187D" w:rsidRPr="00EA4466">
        <w:rPr>
          <w:rFonts w:ascii="Arial" w:hAnsi="Arial" w:cs="Arial"/>
          <w:b/>
          <w:bCs/>
          <w:sz w:val="20"/>
          <w:szCs w:val="20"/>
          <w:lang w:val="en-GB"/>
        </w:rPr>
        <w:t>:</w:t>
      </w:r>
    </w:p>
    <w:p w14:paraId="67466387" w14:textId="62D776E6" w:rsidR="001E187D" w:rsidRDefault="00D22F73" w:rsidP="004D2EF0">
      <w:pPr>
        <w:ind w:left="426"/>
        <w:jc w:val="center"/>
        <w:rPr>
          <w:rFonts w:ascii="Arial" w:hAnsi="Arial" w:cs="Arial"/>
          <w:b/>
          <w:bCs/>
          <w:sz w:val="28"/>
          <w:szCs w:val="28"/>
          <w:lang w:val="en-GB"/>
        </w:rPr>
      </w:pPr>
      <w:bookmarkStart w:id="1" w:name="_Hlk71720794"/>
      <w:r w:rsidRPr="00EA4466">
        <w:rPr>
          <w:rFonts w:ascii="Arial" w:hAnsi="Arial" w:cs="Arial"/>
          <w:b/>
          <w:bCs/>
          <w:sz w:val="28"/>
          <w:szCs w:val="28"/>
          <w:lang w:val="en-GB"/>
        </w:rPr>
        <w:t xml:space="preserve">Reconstruction of the Heat Exchanging Surfaces of </w:t>
      </w:r>
      <w:r w:rsidR="001E187D" w:rsidRPr="00EA4466">
        <w:rPr>
          <w:rFonts w:ascii="Arial" w:hAnsi="Arial" w:cs="Arial"/>
          <w:b/>
          <w:bCs/>
          <w:sz w:val="28"/>
          <w:szCs w:val="28"/>
          <w:lang w:val="en-GB"/>
        </w:rPr>
        <w:t>K1 a</w:t>
      </w:r>
      <w:r w:rsidRPr="00EA4466">
        <w:rPr>
          <w:rFonts w:ascii="Arial" w:hAnsi="Arial" w:cs="Arial"/>
          <w:b/>
          <w:bCs/>
          <w:sz w:val="28"/>
          <w:szCs w:val="28"/>
          <w:lang w:val="en-GB"/>
        </w:rPr>
        <w:t>nd</w:t>
      </w:r>
      <w:r w:rsidR="001E187D" w:rsidRPr="00EA4466">
        <w:rPr>
          <w:rFonts w:ascii="Arial" w:hAnsi="Arial" w:cs="Arial"/>
          <w:b/>
          <w:bCs/>
          <w:sz w:val="28"/>
          <w:szCs w:val="28"/>
          <w:lang w:val="en-GB"/>
        </w:rPr>
        <w:t xml:space="preserve"> K2 </w:t>
      </w:r>
      <w:r w:rsidRPr="00EA4466">
        <w:rPr>
          <w:rFonts w:ascii="Arial" w:hAnsi="Arial" w:cs="Arial"/>
          <w:b/>
          <w:bCs/>
          <w:sz w:val="28"/>
          <w:szCs w:val="28"/>
          <w:lang w:val="en-GB"/>
        </w:rPr>
        <w:t xml:space="preserve">Boilers at </w:t>
      </w:r>
      <w:r w:rsidR="001E187D" w:rsidRPr="00EA4466">
        <w:rPr>
          <w:rFonts w:ascii="Arial" w:hAnsi="Arial" w:cs="Arial"/>
          <w:b/>
          <w:bCs/>
          <w:sz w:val="28"/>
          <w:szCs w:val="28"/>
          <w:lang w:val="en-GB"/>
        </w:rPr>
        <w:t>ZEVO</w:t>
      </w:r>
      <w:r w:rsidRPr="00EA4466">
        <w:rPr>
          <w:rFonts w:ascii="Arial" w:hAnsi="Arial" w:cs="Arial"/>
          <w:b/>
          <w:bCs/>
          <w:sz w:val="28"/>
          <w:szCs w:val="28"/>
          <w:lang w:val="en-GB"/>
        </w:rPr>
        <w:t xml:space="preserve"> Plant</w:t>
      </w:r>
      <w:r w:rsidR="001D612E">
        <w:rPr>
          <w:rFonts w:ascii="Arial" w:hAnsi="Arial" w:cs="Arial"/>
          <w:b/>
          <w:bCs/>
          <w:sz w:val="28"/>
          <w:szCs w:val="28"/>
          <w:lang w:val="en-GB"/>
        </w:rPr>
        <w:t>,</w:t>
      </w:r>
    </w:p>
    <w:p w14:paraId="7EF935C2" w14:textId="654C96AB" w:rsidR="001D612E" w:rsidRPr="00272AE3" w:rsidRDefault="001D612E" w:rsidP="004D2EF0">
      <w:pPr>
        <w:ind w:left="426"/>
        <w:jc w:val="center"/>
        <w:rPr>
          <w:b/>
          <w:bCs/>
          <w:sz w:val="28"/>
          <w:szCs w:val="28"/>
          <w:lang w:val="en-GB"/>
        </w:rPr>
      </w:pPr>
      <w:r>
        <w:rPr>
          <w:rFonts w:ascii="Arial" w:hAnsi="Arial" w:cs="Arial"/>
          <w:b/>
          <w:bCs/>
          <w:sz w:val="28"/>
          <w:szCs w:val="28"/>
          <w:lang w:val="en-GB"/>
        </w:rPr>
        <w:t>OLO a.s., Bratislava</w:t>
      </w:r>
    </w:p>
    <w:bookmarkEnd w:id="0"/>
    <w:bookmarkEnd w:id="1"/>
    <w:p w14:paraId="12650DD5" w14:textId="77777777" w:rsidR="001E187D" w:rsidRPr="00272AE3" w:rsidRDefault="001E187D" w:rsidP="00A35179">
      <w:pPr>
        <w:ind w:left="993"/>
        <w:rPr>
          <w:b/>
          <w:bCs/>
          <w:sz w:val="28"/>
          <w:szCs w:val="28"/>
          <w:lang w:val="en-GB"/>
        </w:rPr>
      </w:pPr>
    </w:p>
    <w:p w14:paraId="49D06B69" w14:textId="77777777" w:rsidR="001E187D" w:rsidRPr="00272AE3" w:rsidRDefault="001E187D" w:rsidP="00A35179">
      <w:pPr>
        <w:ind w:left="993"/>
        <w:rPr>
          <w:b/>
          <w:bCs/>
          <w:sz w:val="28"/>
          <w:szCs w:val="28"/>
          <w:lang w:val="en-GB"/>
        </w:rPr>
      </w:pPr>
    </w:p>
    <w:p w14:paraId="5BB57C7A" w14:textId="77777777" w:rsidR="001E187D" w:rsidRPr="00272AE3" w:rsidRDefault="001E187D" w:rsidP="00A35179">
      <w:pPr>
        <w:ind w:left="993"/>
        <w:rPr>
          <w:b/>
          <w:bCs/>
          <w:sz w:val="28"/>
          <w:szCs w:val="28"/>
          <w:lang w:val="en-GB"/>
        </w:rPr>
      </w:pPr>
    </w:p>
    <w:p w14:paraId="69A0B8CC" w14:textId="77777777" w:rsidR="001E187D" w:rsidRPr="00272AE3" w:rsidRDefault="001E187D" w:rsidP="00A35179">
      <w:pPr>
        <w:ind w:left="993"/>
        <w:rPr>
          <w:b/>
          <w:bCs/>
          <w:sz w:val="28"/>
          <w:szCs w:val="28"/>
          <w:lang w:val="en-GB"/>
        </w:rPr>
      </w:pPr>
    </w:p>
    <w:p w14:paraId="55DE5555" w14:textId="77777777" w:rsidR="001E187D" w:rsidRPr="00272AE3" w:rsidRDefault="001E187D" w:rsidP="00A35179">
      <w:pPr>
        <w:ind w:left="993"/>
        <w:rPr>
          <w:b/>
          <w:bCs/>
          <w:sz w:val="28"/>
          <w:szCs w:val="28"/>
          <w:lang w:val="en-GB"/>
        </w:rPr>
      </w:pPr>
    </w:p>
    <w:p w14:paraId="4D7C74F2" w14:textId="77777777" w:rsidR="001E187D" w:rsidRPr="00272AE3" w:rsidRDefault="001E187D" w:rsidP="00A35179">
      <w:pPr>
        <w:ind w:left="993"/>
        <w:rPr>
          <w:b/>
          <w:bCs/>
          <w:sz w:val="28"/>
          <w:szCs w:val="28"/>
          <w:lang w:val="en-GB"/>
        </w:rPr>
      </w:pPr>
    </w:p>
    <w:p w14:paraId="3A9F444D" w14:textId="77777777" w:rsidR="001E187D" w:rsidRPr="00272AE3" w:rsidRDefault="001E187D" w:rsidP="00A35179">
      <w:pPr>
        <w:ind w:left="993"/>
        <w:rPr>
          <w:b/>
          <w:bCs/>
          <w:sz w:val="28"/>
          <w:szCs w:val="28"/>
          <w:lang w:val="en-GB"/>
        </w:rPr>
      </w:pPr>
    </w:p>
    <w:p w14:paraId="0B0C1664" w14:textId="77777777" w:rsidR="001E187D" w:rsidRPr="001D612E" w:rsidRDefault="001E187D" w:rsidP="00A35179">
      <w:pPr>
        <w:ind w:left="993"/>
        <w:rPr>
          <w:rFonts w:ascii="Arial" w:hAnsi="Arial" w:cs="Arial"/>
          <w:b/>
          <w:bCs/>
          <w:sz w:val="28"/>
          <w:szCs w:val="28"/>
          <w:lang w:val="en-GB"/>
        </w:rPr>
      </w:pPr>
    </w:p>
    <w:p w14:paraId="69C3BAB0" w14:textId="39D1368E" w:rsidR="001E187D" w:rsidRPr="001D612E" w:rsidRDefault="00A24397" w:rsidP="00A35179">
      <w:pPr>
        <w:rPr>
          <w:rFonts w:ascii="Arial" w:hAnsi="Arial" w:cs="Arial"/>
          <w:b/>
          <w:bCs/>
          <w:lang w:val="en-GB"/>
        </w:rPr>
      </w:pPr>
      <w:r w:rsidRPr="001D612E">
        <w:rPr>
          <w:rFonts w:ascii="Arial" w:hAnsi="Arial" w:cs="Arial"/>
          <w:noProof/>
          <w:lang w:val="en-GB" w:eastAsia="sk-SK"/>
        </w:rPr>
        <mc:AlternateContent>
          <mc:Choice Requires="wps">
            <w:drawing>
              <wp:anchor distT="0" distB="0" distL="114300" distR="114300" simplePos="0" relativeHeight="251657216" behindDoc="0" locked="0" layoutInCell="1" allowOverlap="1" wp14:anchorId="42119FFB" wp14:editId="0297B70D">
                <wp:simplePos x="0" y="0"/>
                <wp:positionH relativeFrom="column">
                  <wp:posOffset>3837305</wp:posOffset>
                </wp:positionH>
                <wp:positionV relativeFrom="paragraph">
                  <wp:posOffset>262255</wp:posOffset>
                </wp:positionV>
                <wp:extent cx="1860550" cy="6350"/>
                <wp:effectExtent l="12700" t="13335" r="12700" b="8890"/>
                <wp:wrapNone/>
                <wp:docPr id="4" name="Rovná spojnica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0" cy="6350"/>
                        </a:xfrm>
                        <a:prstGeom prst="line">
                          <a:avLst/>
                        </a:prstGeom>
                        <a:noFill/>
                        <a:ln w="127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EF055" id="Rovná spojnica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15pt,20.65pt" to="448.6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" strokeweight="1pt">
                <v:stroke joinstyle="miter"/>
              </v:line>
            </w:pict>
          </mc:Fallback>
        </mc:AlternateContent>
      </w:r>
      <w:r w:rsidR="001E187D" w:rsidRPr="001D612E">
        <w:rPr>
          <w:rFonts w:ascii="Arial" w:hAnsi="Arial" w:cs="Arial"/>
          <w:lang w:val="en-GB"/>
        </w:rPr>
        <w:t>Bratislav</w:t>
      </w:r>
      <w:r w:rsidR="00D22F73" w:rsidRPr="001D612E">
        <w:rPr>
          <w:rFonts w:ascii="Arial" w:hAnsi="Arial" w:cs="Arial"/>
          <w:lang w:val="en-GB"/>
        </w:rPr>
        <w:t xml:space="preserve">a, </w:t>
      </w:r>
      <w:r w:rsidR="001D612E" w:rsidRPr="001D612E">
        <w:rPr>
          <w:rFonts w:ascii="Arial" w:hAnsi="Arial" w:cs="Arial"/>
          <w:lang w:val="en-GB"/>
        </w:rPr>
        <w:t>10</w:t>
      </w:r>
      <w:r w:rsidR="00BD34EC" w:rsidRPr="001D612E">
        <w:rPr>
          <w:rFonts w:ascii="Arial" w:hAnsi="Arial" w:cs="Arial"/>
          <w:vertAlign w:val="superscript"/>
          <w:lang w:val="en-GB"/>
        </w:rPr>
        <w:t>th</w:t>
      </w:r>
      <w:r w:rsidR="00BD34EC" w:rsidRPr="001D612E">
        <w:rPr>
          <w:rFonts w:ascii="Arial" w:hAnsi="Arial" w:cs="Arial"/>
          <w:lang w:val="en-GB"/>
        </w:rPr>
        <w:t xml:space="preserve"> </w:t>
      </w:r>
      <w:r w:rsidR="001D612E" w:rsidRPr="001D612E">
        <w:rPr>
          <w:rFonts w:ascii="Arial" w:hAnsi="Arial" w:cs="Arial"/>
          <w:lang w:val="en-GB"/>
        </w:rPr>
        <w:t>December</w:t>
      </w:r>
      <w:r w:rsidR="00D22F73" w:rsidRPr="001D612E">
        <w:rPr>
          <w:rFonts w:ascii="Arial" w:hAnsi="Arial" w:cs="Arial"/>
          <w:lang w:val="en-GB"/>
        </w:rPr>
        <w:t xml:space="preserve"> </w:t>
      </w:r>
      <w:r w:rsidR="001E187D" w:rsidRPr="001D612E">
        <w:rPr>
          <w:rFonts w:ascii="Arial" w:hAnsi="Arial" w:cs="Arial"/>
          <w:lang w:val="en-GB"/>
        </w:rPr>
        <w:t>2021</w:t>
      </w:r>
    </w:p>
    <w:p w14:paraId="14DDF344" w14:textId="77777777" w:rsidR="001E187D" w:rsidRPr="001D612E" w:rsidRDefault="001E187D" w:rsidP="00A35179">
      <w:pPr>
        <w:spacing w:after="0"/>
        <w:ind w:left="6096"/>
        <w:rPr>
          <w:rFonts w:ascii="Arial" w:hAnsi="Arial" w:cs="Arial"/>
          <w:b/>
          <w:bCs/>
          <w:lang w:val="en-GB"/>
        </w:rPr>
      </w:pPr>
      <w:r w:rsidRPr="001D612E">
        <w:rPr>
          <w:rFonts w:ascii="Arial" w:hAnsi="Arial" w:cs="Arial"/>
          <w:b/>
          <w:bCs/>
          <w:lang w:val="en-GB"/>
        </w:rPr>
        <w:t>Ing. Stanislav Považan</w:t>
      </w:r>
    </w:p>
    <w:p w14:paraId="21CA3ED0" w14:textId="12427D69" w:rsidR="001E187D" w:rsidRPr="001D612E" w:rsidRDefault="00BD34EC" w:rsidP="0033547C">
      <w:pPr>
        <w:spacing w:after="0"/>
        <w:ind w:left="6096"/>
        <w:rPr>
          <w:rFonts w:ascii="Arial" w:hAnsi="Arial" w:cs="Arial"/>
          <w:lang w:val="en-GB"/>
        </w:rPr>
      </w:pPr>
      <w:r w:rsidRPr="001D612E">
        <w:rPr>
          <w:rFonts w:ascii="Arial" w:hAnsi="Arial" w:cs="Arial"/>
          <w:lang w:val="en-GB"/>
        </w:rPr>
        <w:t>Chief Designer</w:t>
      </w:r>
    </w:p>
    <w:p w14:paraId="66D8737F" w14:textId="77777777" w:rsidR="001E187D" w:rsidRPr="001D612E" w:rsidRDefault="001E187D" w:rsidP="00A35179">
      <w:pPr>
        <w:ind w:left="6096"/>
        <w:rPr>
          <w:rFonts w:ascii="Arial" w:hAnsi="Arial" w:cs="Arial"/>
          <w:lang w:val="en-GB"/>
        </w:rPr>
      </w:pPr>
    </w:p>
    <w:p w14:paraId="18D3C959" w14:textId="5E14A92B" w:rsidR="001E187D" w:rsidRPr="001D612E" w:rsidRDefault="00A24397" w:rsidP="00A35179">
      <w:pPr>
        <w:spacing w:after="0"/>
        <w:ind w:left="6096"/>
        <w:rPr>
          <w:rFonts w:ascii="Arial" w:hAnsi="Arial" w:cs="Arial"/>
          <w:b/>
          <w:bCs/>
          <w:lang w:val="en-GB"/>
        </w:rPr>
      </w:pPr>
      <w:r w:rsidRPr="001D612E">
        <w:rPr>
          <w:rFonts w:ascii="Arial" w:hAnsi="Arial" w:cs="Arial"/>
          <w:noProof/>
          <w:lang w:val="en-GB" w:eastAsia="sk-SK"/>
        </w:rPr>
        <mc:AlternateContent>
          <mc:Choice Requires="wps">
            <w:drawing>
              <wp:anchor distT="0" distB="0" distL="114300" distR="114300" simplePos="0" relativeHeight="251658240" behindDoc="0" locked="0" layoutInCell="1" allowOverlap="1" wp14:anchorId="39332724" wp14:editId="2F294A50">
                <wp:simplePos x="0" y="0"/>
                <wp:positionH relativeFrom="column">
                  <wp:posOffset>3854450</wp:posOffset>
                </wp:positionH>
                <wp:positionV relativeFrom="paragraph">
                  <wp:posOffset>6350</wp:posOffset>
                </wp:positionV>
                <wp:extent cx="1860550" cy="6350"/>
                <wp:effectExtent l="10795" t="10795" r="14605" b="11430"/>
                <wp:wrapNone/>
                <wp:docPr id="3" name="Rovná spojnica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0" cy="6350"/>
                        </a:xfrm>
                        <a:prstGeom prst="line">
                          <a:avLst/>
                        </a:prstGeom>
                        <a:noFill/>
                        <a:ln w="127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FD140" id="Rovná spojnica 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5pt" to="450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" strokeweight="1pt">
                <v:stroke joinstyle="miter"/>
              </v:line>
            </w:pict>
          </mc:Fallback>
        </mc:AlternateContent>
      </w:r>
      <w:r w:rsidR="001E187D" w:rsidRPr="001D612E">
        <w:rPr>
          <w:rFonts w:ascii="Arial" w:hAnsi="Arial" w:cs="Arial"/>
          <w:b/>
          <w:bCs/>
          <w:lang w:val="en-GB"/>
        </w:rPr>
        <w:t>Ing. Koloman Pronay</w:t>
      </w:r>
    </w:p>
    <w:p w14:paraId="0FE018A0" w14:textId="2982C3DB" w:rsidR="001E187D" w:rsidRPr="00272AE3" w:rsidRDefault="00BD34EC" w:rsidP="00660481">
      <w:pPr>
        <w:spacing w:after="0"/>
        <w:ind w:left="6096"/>
        <w:rPr>
          <w:lang w:val="en-GB"/>
        </w:rPr>
      </w:pPr>
      <w:r w:rsidRPr="001D612E">
        <w:rPr>
          <w:rFonts w:ascii="Arial" w:hAnsi="Arial" w:cs="Arial"/>
          <w:lang w:val="en-GB"/>
        </w:rPr>
        <w:t xml:space="preserve">Director </w:t>
      </w:r>
      <w:r w:rsidR="001E187D" w:rsidRPr="001D612E">
        <w:rPr>
          <w:rFonts w:ascii="Arial" w:hAnsi="Arial" w:cs="Arial"/>
          <w:lang w:val="en-GB"/>
        </w:rPr>
        <w:t xml:space="preserve">EGP EDS </w:t>
      </w:r>
      <w:r w:rsidRPr="001D612E">
        <w:rPr>
          <w:rFonts w:ascii="Arial" w:hAnsi="Arial" w:cs="Arial"/>
          <w:lang w:val="en-GB"/>
        </w:rPr>
        <w:t>Ltd</w:t>
      </w:r>
      <w:r w:rsidR="001E187D" w:rsidRPr="001D612E">
        <w:rPr>
          <w:rFonts w:ascii="Arial" w:hAnsi="Arial" w:cs="Arial"/>
          <w:lang w:val="en-GB"/>
        </w:rPr>
        <w:t>.</w:t>
      </w:r>
    </w:p>
    <w:p w14:paraId="231D7BEE" w14:textId="77777777" w:rsidR="001E187D" w:rsidRPr="00272AE3" w:rsidRDefault="001E187D" w:rsidP="00A35179">
      <w:pPr>
        <w:ind w:left="6096"/>
        <w:rPr>
          <w:lang w:val="en-GB"/>
        </w:rPr>
      </w:pPr>
    </w:p>
    <w:p w14:paraId="428240F0" w14:textId="77777777" w:rsidR="00237703" w:rsidRPr="00272AE3" w:rsidRDefault="00237703" w:rsidP="00660481">
      <w:pPr>
        <w:pStyle w:val="Nadpis1"/>
        <w:spacing w:before="120"/>
        <w:rPr>
          <w:rFonts w:ascii="Arial" w:hAnsi="Arial" w:cs="Arial"/>
          <w:b/>
          <w:bCs/>
          <w:color w:val="auto"/>
          <w:lang w:val="en-GB"/>
        </w:rPr>
      </w:pPr>
      <w:bookmarkStart w:id="2" w:name="_Hlk71721795"/>
    </w:p>
    <w:p w14:paraId="3D283014" w14:textId="18A07450" w:rsidR="001E187D" w:rsidRPr="00272AE3" w:rsidRDefault="00BD34EC" w:rsidP="00660481">
      <w:pPr>
        <w:pStyle w:val="Nadpis1"/>
        <w:spacing w:before="120"/>
        <w:rPr>
          <w:rFonts w:ascii="Arial" w:hAnsi="Arial" w:cs="Arial"/>
          <w:b/>
          <w:bCs/>
          <w:color w:val="auto"/>
          <w:lang w:val="en-GB"/>
        </w:rPr>
      </w:pPr>
      <w:r>
        <w:rPr>
          <w:rFonts w:ascii="Arial" w:hAnsi="Arial" w:cs="Arial"/>
          <w:b/>
          <w:bCs/>
          <w:color w:val="auto"/>
          <w:lang w:val="en-GB"/>
        </w:rPr>
        <w:t xml:space="preserve">Document Content </w:t>
      </w:r>
    </w:p>
    <w:bookmarkEnd w:id="2"/>
    <w:p w14:paraId="49C94835" w14:textId="77777777" w:rsidR="001E187D" w:rsidRPr="00272AE3" w:rsidRDefault="001E187D" w:rsidP="00660481">
      <w:pPr>
        <w:rPr>
          <w:lang w:val="en-GB"/>
        </w:rPr>
      </w:pPr>
    </w:p>
    <w:p w14:paraId="49E3E408" w14:textId="65F27305" w:rsidR="001E187D" w:rsidRPr="00272AE3" w:rsidRDefault="00BD34EC" w:rsidP="00660481">
      <w:pPr>
        <w:spacing w:after="0"/>
        <w:rPr>
          <w:rFonts w:ascii="Arial" w:hAnsi="Arial" w:cs="Arial"/>
          <w:lang w:val="en-GB"/>
        </w:rPr>
      </w:pPr>
      <w:r>
        <w:rPr>
          <w:rFonts w:ascii="Arial" w:hAnsi="Arial" w:cs="Arial"/>
          <w:lang w:val="en-GB"/>
        </w:rPr>
        <w:t>Part</w:t>
      </w:r>
      <w:r w:rsidR="001E187D" w:rsidRPr="00272AE3">
        <w:rPr>
          <w:rFonts w:ascii="Arial" w:hAnsi="Arial" w:cs="Arial"/>
          <w:lang w:val="en-GB"/>
        </w:rPr>
        <w:t xml:space="preserve"> I. </w:t>
      </w:r>
      <w:r w:rsidR="001E187D" w:rsidRPr="00272AE3">
        <w:rPr>
          <w:rFonts w:ascii="Arial" w:hAnsi="Arial" w:cs="Arial"/>
          <w:lang w:val="en-GB"/>
        </w:rPr>
        <w:tab/>
      </w:r>
      <w:r w:rsidR="001E187D" w:rsidRPr="00272AE3">
        <w:rPr>
          <w:rFonts w:ascii="Arial" w:hAnsi="Arial" w:cs="Arial"/>
          <w:lang w:val="en-GB"/>
        </w:rPr>
        <w:tab/>
      </w:r>
      <w:r>
        <w:rPr>
          <w:rFonts w:ascii="Arial" w:hAnsi="Arial" w:cs="Arial"/>
          <w:lang w:val="en-GB"/>
        </w:rPr>
        <w:t>General Information</w:t>
      </w:r>
    </w:p>
    <w:p w14:paraId="46AFEB63" w14:textId="57B62A8A" w:rsidR="001E187D" w:rsidRPr="00272AE3" w:rsidRDefault="00BD34EC" w:rsidP="00660481">
      <w:pPr>
        <w:spacing w:after="0"/>
        <w:rPr>
          <w:rFonts w:ascii="Arial" w:hAnsi="Arial" w:cs="Arial"/>
          <w:lang w:val="en-GB"/>
        </w:rPr>
      </w:pPr>
      <w:r>
        <w:rPr>
          <w:rFonts w:ascii="Arial" w:hAnsi="Arial" w:cs="Arial"/>
          <w:lang w:val="en-GB"/>
        </w:rPr>
        <w:t>Part</w:t>
      </w:r>
      <w:r w:rsidR="001E187D" w:rsidRPr="00272AE3">
        <w:rPr>
          <w:rFonts w:ascii="Arial" w:hAnsi="Arial" w:cs="Arial"/>
          <w:lang w:val="en-GB"/>
        </w:rPr>
        <w:t xml:space="preserve"> II. </w:t>
      </w:r>
      <w:r w:rsidR="001E187D" w:rsidRPr="00272AE3">
        <w:rPr>
          <w:rFonts w:ascii="Arial" w:hAnsi="Arial" w:cs="Arial"/>
          <w:lang w:val="en-GB"/>
        </w:rPr>
        <w:tab/>
      </w:r>
      <w:r>
        <w:rPr>
          <w:rFonts w:ascii="Arial" w:hAnsi="Arial" w:cs="Arial"/>
          <w:lang w:val="en-GB"/>
        </w:rPr>
        <w:t>D</w:t>
      </w:r>
      <w:r w:rsidR="00D22F73" w:rsidRPr="00272AE3">
        <w:rPr>
          <w:rFonts w:ascii="Arial" w:hAnsi="Arial" w:cs="Arial"/>
          <w:lang w:val="en-GB"/>
        </w:rPr>
        <w:t>ocumentation</w:t>
      </w:r>
    </w:p>
    <w:p w14:paraId="65E5FEB1" w14:textId="6EDAFD4B" w:rsidR="001E187D" w:rsidRPr="00272AE3" w:rsidRDefault="00BD34EC" w:rsidP="00660481">
      <w:pPr>
        <w:spacing w:after="0"/>
        <w:rPr>
          <w:rFonts w:ascii="Arial" w:hAnsi="Arial" w:cs="Arial"/>
          <w:lang w:val="en-GB"/>
        </w:rPr>
      </w:pPr>
      <w:r>
        <w:rPr>
          <w:rFonts w:ascii="Arial" w:hAnsi="Arial" w:cs="Arial"/>
          <w:lang w:val="en-GB"/>
        </w:rPr>
        <w:t>Part</w:t>
      </w:r>
      <w:r w:rsidR="001E187D" w:rsidRPr="00272AE3">
        <w:rPr>
          <w:rFonts w:ascii="Arial" w:hAnsi="Arial" w:cs="Arial"/>
          <w:lang w:val="en-GB"/>
        </w:rPr>
        <w:t xml:space="preserve"> III. </w:t>
      </w:r>
      <w:r w:rsidR="001E187D" w:rsidRPr="00272AE3">
        <w:rPr>
          <w:rFonts w:ascii="Arial" w:hAnsi="Arial" w:cs="Arial"/>
          <w:lang w:val="en-GB"/>
        </w:rPr>
        <w:tab/>
      </w:r>
      <w:r>
        <w:rPr>
          <w:rFonts w:ascii="Arial" w:hAnsi="Arial" w:cs="Arial"/>
          <w:lang w:val="en-GB"/>
        </w:rPr>
        <w:t xml:space="preserve">Drawings </w:t>
      </w:r>
    </w:p>
    <w:p w14:paraId="4368C250" w14:textId="77777777" w:rsidR="001E187D" w:rsidRPr="00272AE3" w:rsidRDefault="001E187D" w:rsidP="00660481">
      <w:pPr>
        <w:spacing w:after="0"/>
        <w:rPr>
          <w:lang w:val="en-GB"/>
        </w:rPr>
      </w:pPr>
    </w:p>
    <w:p w14:paraId="24F35420" w14:textId="77777777" w:rsidR="001E187D" w:rsidRPr="00272AE3" w:rsidRDefault="001E187D" w:rsidP="00660481">
      <w:pPr>
        <w:spacing w:after="0"/>
        <w:rPr>
          <w:lang w:val="en-GB"/>
        </w:rPr>
      </w:pPr>
    </w:p>
    <w:p w14:paraId="25EF1A08" w14:textId="77777777" w:rsidR="001E187D" w:rsidRPr="00272AE3" w:rsidRDefault="001E187D" w:rsidP="00DB7240">
      <w:pPr>
        <w:spacing w:after="0"/>
        <w:rPr>
          <w:lang w:val="en-GB"/>
        </w:rPr>
      </w:pPr>
    </w:p>
    <w:p w14:paraId="60C6668B" w14:textId="77777777" w:rsidR="001E187D" w:rsidRPr="00272AE3" w:rsidRDefault="001E187D" w:rsidP="00660481">
      <w:pPr>
        <w:spacing w:after="0"/>
        <w:rPr>
          <w:lang w:val="en-GB"/>
        </w:rPr>
      </w:pPr>
    </w:p>
    <w:p w14:paraId="3658C0D5" w14:textId="77777777" w:rsidR="001E187D" w:rsidRPr="00272AE3" w:rsidRDefault="001E187D" w:rsidP="00660481">
      <w:pPr>
        <w:spacing w:after="0"/>
        <w:rPr>
          <w:lang w:val="en-GB"/>
        </w:rPr>
      </w:pPr>
    </w:p>
    <w:p w14:paraId="05EA7929" w14:textId="77777777" w:rsidR="001E187D" w:rsidRPr="00272AE3" w:rsidRDefault="001E187D" w:rsidP="00660481">
      <w:pPr>
        <w:spacing w:after="0"/>
        <w:rPr>
          <w:lang w:val="en-GB"/>
        </w:rPr>
      </w:pPr>
    </w:p>
    <w:p w14:paraId="0F36BBD7" w14:textId="77777777" w:rsidR="001E187D" w:rsidRPr="00272AE3" w:rsidRDefault="001E187D" w:rsidP="00660481">
      <w:pPr>
        <w:spacing w:after="0"/>
        <w:rPr>
          <w:lang w:val="en-GB"/>
        </w:rPr>
      </w:pPr>
    </w:p>
    <w:p w14:paraId="41D0E572" w14:textId="77777777" w:rsidR="001E187D" w:rsidRPr="00272AE3" w:rsidRDefault="001E187D" w:rsidP="00660481">
      <w:pPr>
        <w:spacing w:after="0"/>
        <w:rPr>
          <w:lang w:val="en-GB"/>
        </w:rPr>
      </w:pPr>
    </w:p>
    <w:p w14:paraId="05FF250D" w14:textId="77777777" w:rsidR="001E187D" w:rsidRPr="00272AE3" w:rsidRDefault="001E187D" w:rsidP="00660481">
      <w:pPr>
        <w:spacing w:after="0"/>
        <w:rPr>
          <w:lang w:val="en-GB"/>
        </w:rPr>
      </w:pPr>
    </w:p>
    <w:p w14:paraId="283D2703" w14:textId="77777777" w:rsidR="001E187D" w:rsidRPr="00272AE3" w:rsidRDefault="001E187D" w:rsidP="00660481">
      <w:pPr>
        <w:spacing w:after="0"/>
        <w:rPr>
          <w:lang w:val="en-GB"/>
        </w:rPr>
      </w:pPr>
    </w:p>
    <w:p w14:paraId="4D0E55E9" w14:textId="77777777" w:rsidR="001E187D" w:rsidRPr="00272AE3" w:rsidRDefault="001E187D" w:rsidP="00660481">
      <w:pPr>
        <w:spacing w:after="0"/>
        <w:rPr>
          <w:lang w:val="en-GB"/>
        </w:rPr>
      </w:pPr>
    </w:p>
    <w:p w14:paraId="3A02B1D9" w14:textId="77777777" w:rsidR="001E187D" w:rsidRPr="00272AE3" w:rsidRDefault="001E187D" w:rsidP="00660481">
      <w:pPr>
        <w:spacing w:after="0"/>
        <w:rPr>
          <w:lang w:val="en-GB"/>
        </w:rPr>
      </w:pPr>
    </w:p>
    <w:p w14:paraId="146DA262" w14:textId="77777777" w:rsidR="001E187D" w:rsidRPr="00272AE3" w:rsidRDefault="001E187D" w:rsidP="00660481">
      <w:pPr>
        <w:spacing w:after="0"/>
        <w:rPr>
          <w:lang w:val="en-GB"/>
        </w:rPr>
      </w:pPr>
    </w:p>
    <w:p w14:paraId="5EE7087A" w14:textId="77777777" w:rsidR="001E187D" w:rsidRPr="00272AE3" w:rsidRDefault="001E187D" w:rsidP="00830143">
      <w:pPr>
        <w:ind w:left="426"/>
        <w:jc w:val="both"/>
        <w:rPr>
          <w:rFonts w:ascii="Arial" w:hAnsi="Arial" w:cs="Arial"/>
          <w:b/>
          <w:bCs/>
          <w:lang w:val="en-GB"/>
        </w:rPr>
      </w:pPr>
    </w:p>
    <w:p w14:paraId="603D1CD1" w14:textId="77777777" w:rsidR="001E187D" w:rsidRPr="00272AE3" w:rsidRDefault="001E187D" w:rsidP="00830143">
      <w:pPr>
        <w:ind w:left="426"/>
        <w:jc w:val="both"/>
        <w:rPr>
          <w:rFonts w:ascii="Arial" w:hAnsi="Arial" w:cs="Arial"/>
          <w:b/>
          <w:bCs/>
          <w:lang w:val="en-GB"/>
        </w:rPr>
      </w:pPr>
    </w:p>
    <w:p w14:paraId="2387585E" w14:textId="77777777" w:rsidR="001E187D" w:rsidRPr="00272AE3" w:rsidRDefault="001E187D" w:rsidP="00830143">
      <w:pPr>
        <w:ind w:left="426"/>
        <w:jc w:val="both"/>
        <w:rPr>
          <w:rFonts w:ascii="Arial" w:hAnsi="Arial" w:cs="Arial"/>
          <w:b/>
          <w:bCs/>
          <w:lang w:val="en-GB"/>
        </w:rPr>
      </w:pPr>
    </w:p>
    <w:p w14:paraId="1A55CAD8" w14:textId="77777777" w:rsidR="001E187D" w:rsidRPr="00272AE3" w:rsidRDefault="001E187D" w:rsidP="00830143">
      <w:pPr>
        <w:ind w:left="426"/>
        <w:jc w:val="both"/>
        <w:rPr>
          <w:rFonts w:ascii="Arial" w:hAnsi="Arial" w:cs="Arial"/>
          <w:b/>
          <w:bCs/>
          <w:lang w:val="en-GB"/>
        </w:rPr>
      </w:pPr>
    </w:p>
    <w:p w14:paraId="685378E3" w14:textId="77777777" w:rsidR="001E187D" w:rsidRPr="00272AE3" w:rsidRDefault="001E187D" w:rsidP="00830143">
      <w:pPr>
        <w:ind w:left="426"/>
        <w:jc w:val="both"/>
        <w:rPr>
          <w:rFonts w:ascii="Arial" w:hAnsi="Arial" w:cs="Arial"/>
          <w:b/>
          <w:bCs/>
          <w:lang w:val="en-GB"/>
        </w:rPr>
      </w:pPr>
    </w:p>
    <w:p w14:paraId="6551940C" w14:textId="77777777" w:rsidR="001E187D" w:rsidRPr="00272AE3" w:rsidRDefault="001E187D" w:rsidP="00830143">
      <w:pPr>
        <w:ind w:left="426"/>
        <w:jc w:val="both"/>
        <w:rPr>
          <w:rFonts w:ascii="Arial" w:hAnsi="Arial" w:cs="Arial"/>
          <w:b/>
          <w:bCs/>
          <w:lang w:val="en-GB"/>
        </w:rPr>
      </w:pPr>
    </w:p>
    <w:p w14:paraId="05A98CAB" w14:textId="77777777" w:rsidR="001E187D" w:rsidRPr="00272AE3" w:rsidRDefault="001E187D" w:rsidP="00830143">
      <w:pPr>
        <w:ind w:left="426"/>
        <w:jc w:val="both"/>
        <w:rPr>
          <w:rFonts w:ascii="Arial" w:hAnsi="Arial" w:cs="Arial"/>
          <w:b/>
          <w:bCs/>
          <w:lang w:val="en-GB"/>
        </w:rPr>
      </w:pPr>
    </w:p>
    <w:p w14:paraId="54863CB5" w14:textId="77777777" w:rsidR="001E187D" w:rsidRPr="00272AE3" w:rsidRDefault="001E187D" w:rsidP="00830143">
      <w:pPr>
        <w:ind w:left="426"/>
        <w:jc w:val="both"/>
        <w:rPr>
          <w:rFonts w:ascii="Arial" w:hAnsi="Arial" w:cs="Arial"/>
          <w:b/>
          <w:bCs/>
          <w:lang w:val="en-GB"/>
        </w:rPr>
      </w:pPr>
    </w:p>
    <w:p w14:paraId="3CD3DB9F" w14:textId="77777777" w:rsidR="001E187D" w:rsidRPr="00272AE3" w:rsidRDefault="001E187D" w:rsidP="00830143">
      <w:pPr>
        <w:ind w:left="426"/>
        <w:jc w:val="both"/>
        <w:rPr>
          <w:rFonts w:ascii="Arial" w:hAnsi="Arial" w:cs="Arial"/>
          <w:b/>
          <w:bCs/>
          <w:lang w:val="en-GB"/>
        </w:rPr>
      </w:pPr>
    </w:p>
    <w:p w14:paraId="269D43DF" w14:textId="77777777" w:rsidR="001E187D" w:rsidRPr="00272AE3" w:rsidRDefault="001E187D" w:rsidP="00830143">
      <w:pPr>
        <w:ind w:left="426"/>
        <w:jc w:val="both"/>
        <w:rPr>
          <w:rFonts w:ascii="Arial" w:hAnsi="Arial" w:cs="Arial"/>
          <w:b/>
          <w:bCs/>
          <w:lang w:val="en-GB"/>
        </w:rPr>
      </w:pPr>
    </w:p>
    <w:p w14:paraId="7A418512" w14:textId="77777777" w:rsidR="001E187D" w:rsidRPr="00272AE3" w:rsidRDefault="001E187D" w:rsidP="00830143">
      <w:pPr>
        <w:ind w:left="426"/>
        <w:jc w:val="both"/>
        <w:rPr>
          <w:rFonts w:ascii="Arial" w:hAnsi="Arial" w:cs="Arial"/>
          <w:b/>
          <w:bCs/>
          <w:lang w:val="en-GB"/>
        </w:rPr>
      </w:pPr>
    </w:p>
    <w:p w14:paraId="3E9AF32F" w14:textId="77777777" w:rsidR="001E187D" w:rsidRPr="00272AE3" w:rsidRDefault="001E187D" w:rsidP="00830143">
      <w:pPr>
        <w:ind w:left="426"/>
        <w:jc w:val="both"/>
        <w:rPr>
          <w:rFonts w:ascii="Arial" w:hAnsi="Arial" w:cs="Arial"/>
          <w:b/>
          <w:bCs/>
          <w:lang w:val="en-GB"/>
        </w:rPr>
      </w:pPr>
    </w:p>
    <w:p w14:paraId="59701E6D" w14:textId="77777777" w:rsidR="001E187D" w:rsidRPr="00272AE3" w:rsidRDefault="001E187D" w:rsidP="00830143">
      <w:pPr>
        <w:ind w:left="426"/>
        <w:jc w:val="both"/>
        <w:rPr>
          <w:rFonts w:ascii="Arial" w:hAnsi="Arial" w:cs="Arial"/>
          <w:b/>
          <w:bCs/>
          <w:lang w:val="en-GB"/>
        </w:rPr>
      </w:pPr>
    </w:p>
    <w:p w14:paraId="3D4C18F5" w14:textId="77777777" w:rsidR="001E187D" w:rsidRPr="00272AE3" w:rsidRDefault="001E187D" w:rsidP="00830143">
      <w:pPr>
        <w:ind w:left="426"/>
        <w:jc w:val="both"/>
        <w:rPr>
          <w:rFonts w:ascii="Arial" w:hAnsi="Arial" w:cs="Arial"/>
          <w:b/>
          <w:bCs/>
          <w:lang w:val="en-GB"/>
        </w:rPr>
      </w:pPr>
    </w:p>
    <w:p w14:paraId="2B665548" w14:textId="77777777" w:rsidR="001E187D" w:rsidRPr="00272AE3" w:rsidRDefault="001E187D" w:rsidP="00830143">
      <w:pPr>
        <w:ind w:left="426"/>
        <w:jc w:val="both"/>
        <w:rPr>
          <w:rFonts w:ascii="Arial" w:hAnsi="Arial" w:cs="Arial"/>
          <w:b/>
          <w:bCs/>
          <w:lang w:val="en-GB"/>
        </w:rPr>
      </w:pPr>
    </w:p>
    <w:p w14:paraId="0FE282AD" w14:textId="77777777" w:rsidR="001E187D" w:rsidRPr="00272AE3" w:rsidRDefault="001E187D" w:rsidP="00830143">
      <w:pPr>
        <w:ind w:left="426"/>
        <w:jc w:val="both"/>
        <w:rPr>
          <w:rFonts w:ascii="Arial" w:hAnsi="Arial" w:cs="Arial"/>
          <w:b/>
          <w:bCs/>
          <w:lang w:val="en-GB"/>
        </w:rPr>
      </w:pPr>
    </w:p>
    <w:p w14:paraId="7FBBE050" w14:textId="77777777" w:rsidR="001E187D" w:rsidRPr="00272AE3" w:rsidRDefault="001E187D" w:rsidP="00830143">
      <w:pPr>
        <w:ind w:left="426"/>
        <w:jc w:val="both"/>
        <w:rPr>
          <w:rFonts w:ascii="Arial" w:hAnsi="Arial" w:cs="Arial"/>
          <w:b/>
          <w:bCs/>
          <w:lang w:val="en-GB"/>
        </w:rPr>
      </w:pPr>
    </w:p>
    <w:p w14:paraId="6599697A" w14:textId="77777777" w:rsidR="001E187D" w:rsidRPr="00272AE3" w:rsidRDefault="001E187D" w:rsidP="00830143">
      <w:pPr>
        <w:ind w:left="426"/>
        <w:jc w:val="both"/>
        <w:rPr>
          <w:rFonts w:ascii="Arial" w:hAnsi="Arial" w:cs="Arial"/>
          <w:b/>
          <w:bCs/>
          <w:lang w:val="en-GB"/>
        </w:rPr>
      </w:pPr>
    </w:p>
    <w:p w14:paraId="75B1272E" w14:textId="62342267" w:rsidR="001E187D" w:rsidRPr="006C793D" w:rsidRDefault="00BD34EC" w:rsidP="00C660F5">
      <w:pPr>
        <w:spacing w:after="0"/>
        <w:ind w:left="3686"/>
        <w:jc w:val="both"/>
        <w:rPr>
          <w:rFonts w:ascii="Arial" w:hAnsi="Arial" w:cs="Arial"/>
          <w:b/>
          <w:bCs/>
          <w:lang w:val="en-GB"/>
        </w:rPr>
      </w:pPr>
      <w:bookmarkStart w:id="3" w:name="_Hlk73525288"/>
      <w:r w:rsidRPr="006C793D">
        <w:rPr>
          <w:rFonts w:ascii="Arial" w:hAnsi="Arial" w:cs="Arial"/>
          <w:b/>
          <w:bCs/>
          <w:lang w:val="en-GB"/>
        </w:rPr>
        <w:lastRenderedPageBreak/>
        <w:t>Part</w:t>
      </w:r>
      <w:r w:rsidR="001E187D" w:rsidRPr="006C793D">
        <w:rPr>
          <w:rFonts w:ascii="Arial" w:hAnsi="Arial" w:cs="Arial"/>
          <w:b/>
          <w:bCs/>
          <w:lang w:val="en-GB"/>
        </w:rPr>
        <w:t xml:space="preserve"> I.</w:t>
      </w:r>
    </w:p>
    <w:p w14:paraId="283912C3" w14:textId="503252C9" w:rsidR="001E187D" w:rsidRPr="00272AE3" w:rsidRDefault="00377656" w:rsidP="00C660F5">
      <w:pPr>
        <w:ind w:left="2835"/>
        <w:jc w:val="both"/>
        <w:rPr>
          <w:rFonts w:ascii="Arial" w:hAnsi="Arial" w:cs="Arial"/>
          <w:b/>
          <w:bCs/>
          <w:sz w:val="28"/>
          <w:szCs w:val="28"/>
          <w:lang w:val="en-GB"/>
        </w:rPr>
      </w:pPr>
      <w:r w:rsidRPr="006C793D">
        <w:rPr>
          <w:rFonts w:ascii="Arial" w:hAnsi="Arial" w:cs="Arial"/>
          <w:b/>
          <w:bCs/>
          <w:lang w:val="en-GB"/>
        </w:rPr>
        <w:t>General I</w:t>
      </w:r>
      <w:r w:rsidR="00BD34EC" w:rsidRPr="006C793D">
        <w:rPr>
          <w:rFonts w:ascii="Arial" w:hAnsi="Arial" w:cs="Arial"/>
          <w:b/>
          <w:bCs/>
          <w:lang w:val="en-GB"/>
        </w:rPr>
        <w:t>nformatio</w:t>
      </w:r>
      <w:r w:rsidRPr="006C793D">
        <w:rPr>
          <w:rFonts w:ascii="Arial" w:hAnsi="Arial" w:cs="Arial"/>
          <w:b/>
          <w:bCs/>
          <w:lang w:val="en-GB"/>
        </w:rPr>
        <w:t>n</w:t>
      </w:r>
    </w:p>
    <w:bookmarkEnd w:id="3"/>
    <w:p w14:paraId="309190D7" w14:textId="77777777" w:rsidR="001E187D" w:rsidRPr="00272AE3" w:rsidRDefault="001E187D" w:rsidP="00C660F5">
      <w:pPr>
        <w:ind w:left="426"/>
        <w:jc w:val="both"/>
        <w:rPr>
          <w:rFonts w:ascii="Arial" w:hAnsi="Arial" w:cs="Arial"/>
          <w:b/>
          <w:bCs/>
          <w:lang w:val="en-GB"/>
        </w:rPr>
      </w:pPr>
    </w:p>
    <w:p w14:paraId="5B6E6551" w14:textId="11ECF40C" w:rsidR="001E187D" w:rsidRPr="00272AE3" w:rsidRDefault="001E187D" w:rsidP="00277B20">
      <w:pPr>
        <w:spacing w:after="120"/>
        <w:jc w:val="both"/>
        <w:rPr>
          <w:rFonts w:ascii="Arial" w:hAnsi="Arial" w:cs="Arial"/>
          <w:b/>
          <w:bCs/>
          <w:lang w:val="en-GB"/>
        </w:rPr>
      </w:pPr>
      <w:r w:rsidRPr="00272AE3">
        <w:rPr>
          <w:rFonts w:ascii="Arial" w:hAnsi="Arial" w:cs="Arial"/>
          <w:b/>
          <w:bCs/>
          <w:lang w:val="en-GB"/>
        </w:rPr>
        <w:t>1. Identifi</w:t>
      </w:r>
      <w:r w:rsidR="00725DCC">
        <w:rPr>
          <w:rFonts w:ascii="Arial" w:hAnsi="Arial" w:cs="Arial"/>
          <w:b/>
          <w:bCs/>
          <w:lang w:val="en-GB"/>
        </w:rPr>
        <w:t xml:space="preserve">cation of the </w:t>
      </w:r>
      <w:r w:rsidR="00574907">
        <w:rPr>
          <w:rFonts w:ascii="Arial" w:hAnsi="Arial" w:cs="Arial"/>
          <w:b/>
          <w:bCs/>
          <w:lang w:val="en-GB"/>
        </w:rPr>
        <w:t>Buyer</w:t>
      </w:r>
    </w:p>
    <w:p w14:paraId="3531ACC4" w14:textId="4A5B1825" w:rsidR="001E187D" w:rsidRPr="00272AE3" w:rsidRDefault="001E187D" w:rsidP="00277B20">
      <w:pPr>
        <w:spacing w:after="0"/>
        <w:jc w:val="both"/>
        <w:rPr>
          <w:rFonts w:ascii="Arial" w:hAnsi="Arial" w:cs="Arial"/>
          <w:lang w:val="en-GB"/>
        </w:rPr>
      </w:pPr>
      <w:r w:rsidRPr="00272AE3">
        <w:rPr>
          <w:rFonts w:ascii="Arial" w:hAnsi="Arial" w:cs="Arial"/>
          <w:lang w:val="en-GB"/>
        </w:rPr>
        <w:t>Odvoz a likvidácia odpadu</w:t>
      </w:r>
      <w:r w:rsidR="001B12AB">
        <w:rPr>
          <w:rFonts w:ascii="Arial" w:hAnsi="Arial" w:cs="Arial"/>
          <w:lang w:val="en-GB"/>
        </w:rPr>
        <w:t>,</w:t>
      </w:r>
      <w:r w:rsidRPr="00272AE3">
        <w:rPr>
          <w:rFonts w:ascii="Arial" w:hAnsi="Arial" w:cs="Arial"/>
          <w:lang w:val="en-GB"/>
        </w:rPr>
        <w:t xml:space="preserve"> a.s.</w:t>
      </w:r>
      <w:r w:rsidR="004D2EF0" w:rsidRPr="00272AE3">
        <w:rPr>
          <w:rFonts w:ascii="Arial" w:hAnsi="Arial" w:cs="Arial"/>
          <w:lang w:val="en-GB"/>
        </w:rPr>
        <w:t xml:space="preserve">, </w:t>
      </w:r>
      <w:r w:rsidR="00725DCC">
        <w:rPr>
          <w:rFonts w:ascii="Arial" w:hAnsi="Arial" w:cs="Arial"/>
          <w:lang w:val="en-GB"/>
        </w:rPr>
        <w:t xml:space="preserve">shortened form </w:t>
      </w:r>
      <w:r w:rsidR="004D2EF0" w:rsidRPr="00272AE3">
        <w:rPr>
          <w:rFonts w:ascii="Arial" w:hAnsi="Arial" w:cs="Arial"/>
          <w:lang w:val="en-GB"/>
        </w:rPr>
        <w:t>OLO, a.s.</w:t>
      </w:r>
    </w:p>
    <w:p w14:paraId="4DBDBAF6" w14:textId="72574906" w:rsidR="001E187D" w:rsidRPr="00272AE3" w:rsidRDefault="004D2EF0" w:rsidP="00277B20">
      <w:pPr>
        <w:spacing w:after="0"/>
        <w:jc w:val="both"/>
        <w:rPr>
          <w:rFonts w:ascii="Arial" w:hAnsi="Arial" w:cs="Arial"/>
          <w:lang w:val="en-GB"/>
        </w:rPr>
      </w:pPr>
      <w:r w:rsidRPr="00272AE3">
        <w:rPr>
          <w:rFonts w:ascii="Arial" w:hAnsi="Arial" w:cs="Arial"/>
          <w:lang w:val="en-GB"/>
        </w:rPr>
        <w:t>Ivanská</w:t>
      </w:r>
      <w:r w:rsidR="001E187D" w:rsidRPr="00272AE3">
        <w:rPr>
          <w:rFonts w:ascii="Arial" w:hAnsi="Arial" w:cs="Arial"/>
          <w:lang w:val="en-GB"/>
        </w:rPr>
        <w:t xml:space="preserve"> cesta 22</w:t>
      </w:r>
      <w:r w:rsidR="00040DAC" w:rsidRPr="00272AE3">
        <w:rPr>
          <w:rFonts w:ascii="Arial" w:hAnsi="Arial" w:cs="Arial"/>
          <w:lang w:val="en-GB"/>
        </w:rPr>
        <w:t>,</w:t>
      </w:r>
      <w:r w:rsidR="001E187D" w:rsidRPr="00272AE3">
        <w:rPr>
          <w:rFonts w:ascii="Arial" w:hAnsi="Arial" w:cs="Arial"/>
          <w:lang w:val="en-GB"/>
        </w:rPr>
        <w:t> 821 04 Bratislava 2</w:t>
      </w:r>
    </w:p>
    <w:p w14:paraId="02BA4E75" w14:textId="23BA2E97" w:rsidR="001E187D" w:rsidRPr="00272AE3" w:rsidRDefault="001E187D" w:rsidP="00277B20">
      <w:pPr>
        <w:spacing w:after="0"/>
        <w:jc w:val="both"/>
        <w:rPr>
          <w:rFonts w:ascii="Arial" w:hAnsi="Arial" w:cs="Arial"/>
          <w:lang w:val="en-GB"/>
        </w:rPr>
      </w:pPr>
      <w:r w:rsidRPr="00272AE3">
        <w:rPr>
          <w:rFonts w:ascii="Arial" w:hAnsi="Arial" w:cs="Arial"/>
          <w:lang w:val="en-GB"/>
        </w:rPr>
        <w:t>I</w:t>
      </w:r>
      <w:r w:rsidR="00725DCC">
        <w:rPr>
          <w:rFonts w:ascii="Arial" w:hAnsi="Arial" w:cs="Arial"/>
          <w:lang w:val="en-GB"/>
        </w:rPr>
        <w:t>N</w:t>
      </w:r>
      <w:r w:rsidRPr="00272AE3">
        <w:rPr>
          <w:rFonts w:ascii="Arial" w:hAnsi="Arial" w:cs="Arial"/>
          <w:lang w:val="en-GB"/>
        </w:rPr>
        <w:t>O: 681300</w:t>
      </w:r>
    </w:p>
    <w:p w14:paraId="50F01CD6" w14:textId="457C0727" w:rsidR="001E187D" w:rsidRPr="00272AE3" w:rsidRDefault="00725DCC" w:rsidP="00277B20">
      <w:pPr>
        <w:spacing w:after="0"/>
        <w:jc w:val="both"/>
        <w:rPr>
          <w:rFonts w:ascii="Arial" w:hAnsi="Arial" w:cs="Arial"/>
          <w:lang w:val="en-GB"/>
        </w:rPr>
      </w:pPr>
      <w:r>
        <w:rPr>
          <w:rFonts w:ascii="Arial" w:hAnsi="Arial" w:cs="Arial"/>
          <w:lang w:val="en-GB"/>
        </w:rPr>
        <w:t xml:space="preserve">Contact point of the </w:t>
      </w:r>
      <w:r w:rsidR="00574907">
        <w:rPr>
          <w:rFonts w:ascii="Arial" w:hAnsi="Arial" w:cs="Arial"/>
          <w:lang w:val="en-GB"/>
        </w:rPr>
        <w:t>buyer</w:t>
      </w:r>
      <w:r w:rsidR="001E187D" w:rsidRPr="00272AE3">
        <w:rPr>
          <w:rFonts w:ascii="Arial" w:hAnsi="Arial" w:cs="Arial"/>
          <w:lang w:val="en-GB"/>
        </w:rPr>
        <w:t>:</w:t>
      </w:r>
      <w:r w:rsidR="00037CE1" w:rsidRPr="00272AE3">
        <w:rPr>
          <w:rFonts w:ascii="Arial" w:hAnsi="Arial" w:cs="Arial"/>
          <w:lang w:val="en-GB"/>
        </w:rPr>
        <w:t xml:space="preserve"> </w:t>
      </w:r>
      <w:r w:rsidR="00741384" w:rsidRPr="00272AE3">
        <w:rPr>
          <w:rFonts w:ascii="Arial" w:hAnsi="Arial" w:cs="Arial"/>
          <w:lang w:val="en-GB"/>
        </w:rPr>
        <w:t>ZEVO Bratislava</w:t>
      </w:r>
      <w:r w:rsidR="0094490E" w:rsidRPr="00272AE3">
        <w:rPr>
          <w:rFonts w:ascii="Arial" w:hAnsi="Arial" w:cs="Arial"/>
          <w:lang w:val="en-GB"/>
        </w:rPr>
        <w:t xml:space="preserve">, </w:t>
      </w:r>
      <w:r w:rsidR="00902C65" w:rsidRPr="00272AE3">
        <w:rPr>
          <w:rFonts w:ascii="Arial" w:hAnsi="Arial" w:cs="Arial"/>
          <w:lang w:val="en-GB"/>
        </w:rPr>
        <w:t>Vlčie hrdl</w:t>
      </w:r>
      <w:r w:rsidR="0077013C" w:rsidRPr="00272AE3">
        <w:rPr>
          <w:rFonts w:ascii="Arial" w:hAnsi="Arial" w:cs="Arial"/>
          <w:lang w:val="en-GB"/>
        </w:rPr>
        <w:t>o</w:t>
      </w:r>
      <w:r w:rsidR="0094490E" w:rsidRPr="00272AE3">
        <w:rPr>
          <w:rFonts w:ascii="Arial" w:hAnsi="Arial" w:cs="Arial"/>
          <w:lang w:val="en-GB"/>
        </w:rPr>
        <w:t xml:space="preserve"> 72</w:t>
      </w:r>
      <w:r w:rsidR="006C793D">
        <w:rPr>
          <w:rFonts w:ascii="Arial" w:hAnsi="Arial" w:cs="Arial"/>
          <w:lang w:val="en-GB"/>
        </w:rPr>
        <w:t xml:space="preserve">, </w:t>
      </w:r>
      <w:r w:rsidR="0094490E" w:rsidRPr="00272AE3">
        <w:rPr>
          <w:rFonts w:ascii="Arial" w:hAnsi="Arial" w:cs="Arial"/>
          <w:lang w:val="en-GB"/>
        </w:rPr>
        <w:t xml:space="preserve">821 07 </w:t>
      </w:r>
      <w:r w:rsidR="001E187D" w:rsidRPr="00272AE3">
        <w:rPr>
          <w:rFonts w:ascii="Arial" w:hAnsi="Arial" w:cs="Arial"/>
          <w:lang w:val="en-GB"/>
        </w:rPr>
        <w:t>Bratislava</w:t>
      </w:r>
    </w:p>
    <w:p w14:paraId="0BEEF2C6" w14:textId="77777777" w:rsidR="00E16408" w:rsidRPr="00272AE3" w:rsidRDefault="00E16408" w:rsidP="00277B20">
      <w:pPr>
        <w:spacing w:after="0"/>
        <w:jc w:val="both"/>
        <w:rPr>
          <w:rFonts w:ascii="Arial" w:hAnsi="Arial" w:cs="Arial"/>
          <w:lang w:val="en-GB"/>
        </w:rPr>
      </w:pPr>
    </w:p>
    <w:p w14:paraId="268F16D5" w14:textId="6BE46CD8" w:rsidR="001E187D" w:rsidRPr="00272AE3" w:rsidRDefault="00725DCC" w:rsidP="00277B20">
      <w:pPr>
        <w:spacing w:after="0"/>
        <w:jc w:val="both"/>
        <w:rPr>
          <w:rFonts w:ascii="Arial" w:hAnsi="Arial" w:cs="Arial"/>
          <w:lang w:val="en-GB"/>
        </w:rPr>
      </w:pPr>
      <w:r>
        <w:rPr>
          <w:rFonts w:ascii="Arial" w:hAnsi="Arial" w:cs="Arial"/>
          <w:lang w:val="en-GB"/>
        </w:rPr>
        <w:t xml:space="preserve">Contact person </w:t>
      </w:r>
      <w:r w:rsidR="001E187D" w:rsidRPr="00272AE3">
        <w:rPr>
          <w:rFonts w:ascii="Arial" w:hAnsi="Arial" w:cs="Arial"/>
          <w:lang w:val="en-GB"/>
        </w:rPr>
        <w:t xml:space="preserve">: </w:t>
      </w:r>
      <w:r w:rsidR="00917182" w:rsidRPr="00272AE3">
        <w:rPr>
          <w:rFonts w:ascii="Arial" w:hAnsi="Arial" w:cs="Arial"/>
          <w:lang w:val="en-GB"/>
        </w:rPr>
        <w:t>Ing. Zdenko Kontína</w:t>
      </w:r>
    </w:p>
    <w:p w14:paraId="5A6BC218" w14:textId="09D61864" w:rsidR="001E187D" w:rsidRPr="00272AE3" w:rsidRDefault="001E187D" w:rsidP="00277B20">
      <w:pPr>
        <w:spacing w:after="0"/>
        <w:jc w:val="both"/>
        <w:rPr>
          <w:rFonts w:ascii="Arial" w:hAnsi="Arial" w:cs="Arial"/>
          <w:lang w:val="en-GB"/>
        </w:rPr>
      </w:pPr>
      <w:r w:rsidRPr="00272AE3">
        <w:rPr>
          <w:rFonts w:ascii="Arial" w:hAnsi="Arial" w:cs="Arial"/>
          <w:lang w:val="en-GB"/>
        </w:rPr>
        <w:t>Tel: + 421</w:t>
      </w:r>
      <w:r w:rsidR="00B25381" w:rsidRPr="00272AE3">
        <w:rPr>
          <w:rFonts w:ascii="Arial" w:hAnsi="Arial" w:cs="Arial"/>
          <w:lang w:val="en-GB"/>
        </w:rPr>
        <w:t>915703230</w:t>
      </w:r>
    </w:p>
    <w:p w14:paraId="7301EEF4" w14:textId="75726029" w:rsidR="001E187D" w:rsidRPr="00272AE3" w:rsidRDefault="001E187D" w:rsidP="00277B20">
      <w:pPr>
        <w:spacing w:after="0"/>
        <w:jc w:val="both"/>
        <w:rPr>
          <w:rFonts w:ascii="Arial" w:hAnsi="Arial" w:cs="Arial"/>
          <w:lang w:val="en-GB"/>
        </w:rPr>
      </w:pPr>
      <w:r w:rsidRPr="00272AE3">
        <w:rPr>
          <w:rFonts w:ascii="Arial" w:hAnsi="Arial" w:cs="Arial"/>
          <w:lang w:val="en-GB"/>
        </w:rPr>
        <w:t xml:space="preserve">e-mail: </w:t>
      </w:r>
      <w:r w:rsidR="00F32F1F" w:rsidRPr="00272AE3">
        <w:rPr>
          <w:rFonts w:ascii="Arial" w:hAnsi="Arial" w:cs="Arial"/>
          <w:lang w:val="en-GB"/>
        </w:rPr>
        <w:t>kontina</w:t>
      </w:r>
      <w:r w:rsidRPr="00272AE3">
        <w:rPr>
          <w:rFonts w:ascii="Arial" w:hAnsi="Arial" w:cs="Arial"/>
          <w:lang w:val="en-GB"/>
        </w:rPr>
        <w:t>@</w:t>
      </w:r>
      <w:r w:rsidR="00F32F1F" w:rsidRPr="00272AE3">
        <w:rPr>
          <w:rFonts w:ascii="Arial" w:hAnsi="Arial" w:cs="Arial"/>
          <w:lang w:val="en-GB"/>
        </w:rPr>
        <w:t>olo</w:t>
      </w:r>
      <w:r w:rsidR="00A45C64" w:rsidRPr="00272AE3">
        <w:rPr>
          <w:rFonts w:ascii="Arial" w:hAnsi="Arial" w:cs="Arial"/>
          <w:lang w:val="en-GB"/>
        </w:rPr>
        <w:t>.</w:t>
      </w:r>
      <w:r w:rsidRPr="00272AE3">
        <w:rPr>
          <w:rFonts w:ascii="Arial" w:hAnsi="Arial" w:cs="Arial"/>
          <w:lang w:val="en-GB"/>
        </w:rPr>
        <w:t>sk</w:t>
      </w:r>
    </w:p>
    <w:p w14:paraId="0A737D03" w14:textId="77777777" w:rsidR="00A45C64" w:rsidRPr="00272AE3" w:rsidRDefault="00A45C64" w:rsidP="00277B20">
      <w:pPr>
        <w:spacing w:after="0"/>
        <w:jc w:val="both"/>
        <w:rPr>
          <w:rFonts w:ascii="Arial" w:hAnsi="Arial" w:cs="Arial"/>
          <w:lang w:val="en-GB"/>
        </w:rPr>
      </w:pPr>
    </w:p>
    <w:p w14:paraId="33647E5F" w14:textId="353084B8" w:rsidR="00A45C64" w:rsidRPr="00272AE3" w:rsidRDefault="00725DCC" w:rsidP="00A45C64">
      <w:pPr>
        <w:spacing w:after="0"/>
        <w:jc w:val="both"/>
        <w:rPr>
          <w:rFonts w:ascii="Arial" w:hAnsi="Arial" w:cs="Arial"/>
          <w:lang w:val="en-GB"/>
        </w:rPr>
      </w:pPr>
      <w:r>
        <w:rPr>
          <w:rFonts w:ascii="Arial" w:hAnsi="Arial" w:cs="Arial"/>
          <w:lang w:val="en-GB"/>
        </w:rPr>
        <w:t>Contact person</w:t>
      </w:r>
      <w:r w:rsidR="00A45C64" w:rsidRPr="00272AE3">
        <w:rPr>
          <w:rFonts w:ascii="Arial" w:hAnsi="Arial" w:cs="Arial"/>
          <w:lang w:val="en-GB"/>
        </w:rPr>
        <w:t>: Ing. Marek Jantošovič</w:t>
      </w:r>
    </w:p>
    <w:p w14:paraId="3150DDB3" w14:textId="3FC1626E" w:rsidR="00A45C64" w:rsidRPr="00272AE3" w:rsidRDefault="00A45C64" w:rsidP="00A45C64">
      <w:pPr>
        <w:spacing w:after="0"/>
        <w:jc w:val="both"/>
        <w:rPr>
          <w:rFonts w:ascii="Arial" w:hAnsi="Arial" w:cs="Arial"/>
          <w:lang w:val="en-GB"/>
        </w:rPr>
      </w:pPr>
      <w:r w:rsidRPr="00272AE3">
        <w:rPr>
          <w:rFonts w:ascii="Arial" w:hAnsi="Arial" w:cs="Arial"/>
          <w:lang w:val="en-GB"/>
        </w:rPr>
        <w:t>Tel: + 42</w:t>
      </w:r>
      <w:r w:rsidR="00725E7F" w:rsidRPr="00272AE3">
        <w:rPr>
          <w:rFonts w:ascii="Arial" w:hAnsi="Arial" w:cs="Arial"/>
          <w:lang w:val="en-GB"/>
        </w:rPr>
        <w:t>1918110502</w:t>
      </w:r>
    </w:p>
    <w:p w14:paraId="0655F80B" w14:textId="591C61BA" w:rsidR="00A45C64" w:rsidRPr="00272AE3" w:rsidRDefault="00A45C64" w:rsidP="00A45C64">
      <w:pPr>
        <w:spacing w:after="0"/>
        <w:jc w:val="both"/>
        <w:rPr>
          <w:rFonts w:ascii="Arial" w:hAnsi="Arial" w:cs="Arial"/>
          <w:lang w:val="en-GB"/>
        </w:rPr>
      </w:pPr>
      <w:r w:rsidRPr="00272AE3">
        <w:rPr>
          <w:rFonts w:ascii="Arial" w:hAnsi="Arial" w:cs="Arial"/>
          <w:lang w:val="en-GB"/>
        </w:rPr>
        <w:t>e-mail: jantosovic@olo.sk</w:t>
      </w:r>
    </w:p>
    <w:p w14:paraId="24E5B086" w14:textId="77777777" w:rsidR="00A45C64" w:rsidRPr="00272AE3" w:rsidRDefault="00A45C64" w:rsidP="00277B20">
      <w:pPr>
        <w:spacing w:after="0"/>
        <w:jc w:val="both"/>
        <w:rPr>
          <w:rFonts w:ascii="Arial" w:hAnsi="Arial" w:cs="Arial"/>
          <w:lang w:val="en-GB"/>
        </w:rPr>
      </w:pPr>
    </w:p>
    <w:p w14:paraId="2C38F77C" w14:textId="21605033" w:rsidR="001E187D" w:rsidRPr="00272AE3" w:rsidRDefault="001E187D" w:rsidP="00277B20">
      <w:pPr>
        <w:spacing w:before="240"/>
        <w:jc w:val="both"/>
        <w:rPr>
          <w:rFonts w:ascii="Arial" w:hAnsi="Arial" w:cs="Arial"/>
          <w:b/>
          <w:bCs/>
          <w:lang w:val="en-GB"/>
        </w:rPr>
      </w:pPr>
      <w:r w:rsidRPr="00272AE3">
        <w:rPr>
          <w:rFonts w:ascii="Arial" w:hAnsi="Arial" w:cs="Arial"/>
          <w:b/>
          <w:bCs/>
          <w:lang w:val="en-GB"/>
        </w:rPr>
        <w:t xml:space="preserve">2. </w:t>
      </w:r>
      <w:r w:rsidR="00725DCC">
        <w:rPr>
          <w:rFonts w:ascii="Arial" w:hAnsi="Arial" w:cs="Arial"/>
          <w:b/>
          <w:bCs/>
          <w:lang w:val="en-GB"/>
        </w:rPr>
        <w:t>Subject of the Order</w:t>
      </w:r>
    </w:p>
    <w:p w14:paraId="207B18CE" w14:textId="10C77C48" w:rsidR="001E187D" w:rsidRPr="00272AE3" w:rsidRDefault="00725DCC" w:rsidP="00A67495">
      <w:pPr>
        <w:jc w:val="both"/>
        <w:rPr>
          <w:rFonts w:ascii="Arial" w:hAnsi="Arial"/>
          <w:szCs w:val="20"/>
          <w:lang w:val="en-GB" w:eastAsia="cs-CZ"/>
        </w:rPr>
      </w:pPr>
      <w:r>
        <w:rPr>
          <w:rFonts w:ascii="Arial" w:hAnsi="Arial" w:cs="Arial"/>
          <w:lang w:val="en-GB"/>
        </w:rPr>
        <w:t xml:space="preserve">Subject of the Order of the </w:t>
      </w:r>
      <w:bookmarkStart w:id="4" w:name="_Hlk71725692"/>
      <w:r w:rsidR="00D22F73" w:rsidRPr="00272AE3">
        <w:rPr>
          <w:rFonts w:ascii="Arial" w:hAnsi="Arial" w:cs="Arial"/>
          <w:lang w:val="en-GB"/>
        </w:rPr>
        <w:t>Reconstruction</w:t>
      </w:r>
      <w:r>
        <w:rPr>
          <w:rFonts w:ascii="Arial" w:hAnsi="Arial" w:cs="Arial"/>
          <w:lang w:val="en-GB"/>
        </w:rPr>
        <w:t xml:space="preserve"> of </w:t>
      </w:r>
      <w:r w:rsidR="003300F6">
        <w:rPr>
          <w:rFonts w:ascii="Arial" w:hAnsi="Arial" w:cs="Arial"/>
          <w:lang w:val="en-GB"/>
        </w:rPr>
        <w:t xml:space="preserve">the </w:t>
      </w:r>
      <w:r>
        <w:rPr>
          <w:rFonts w:ascii="Arial" w:hAnsi="Arial" w:cs="Arial"/>
          <w:lang w:val="en-GB"/>
        </w:rPr>
        <w:t>Heat Exchanging Surfaces of K1 and K2 Boilers for Energy Recovery from Municipal Waste</w:t>
      </w:r>
      <w:r w:rsidR="00EB1053">
        <w:rPr>
          <w:rFonts w:ascii="Arial" w:hAnsi="Arial" w:cs="Arial"/>
          <w:lang w:val="en-GB"/>
        </w:rPr>
        <w:t xml:space="preserve"> at ZEVO Plant </w:t>
      </w:r>
      <w:bookmarkEnd w:id="4"/>
      <w:r w:rsidR="00040DAC" w:rsidRPr="00272AE3">
        <w:rPr>
          <w:rFonts w:ascii="Arial" w:hAnsi="Arial" w:cs="Arial"/>
          <w:lang w:val="en-GB"/>
        </w:rPr>
        <w:t>Vlčie hrdlo</w:t>
      </w:r>
      <w:r w:rsidR="00EB1053">
        <w:rPr>
          <w:rFonts w:ascii="Arial" w:hAnsi="Arial" w:cs="Arial"/>
          <w:lang w:val="en-GB"/>
        </w:rPr>
        <w:t xml:space="preserve"> is</w:t>
      </w:r>
      <w:r w:rsidR="001E187D" w:rsidRPr="00272AE3">
        <w:rPr>
          <w:rFonts w:ascii="Arial" w:hAnsi="Arial" w:cs="Arial"/>
          <w:lang w:val="en-GB"/>
        </w:rPr>
        <w:t>:</w:t>
      </w:r>
      <w:r w:rsidR="001E187D" w:rsidRPr="00272AE3">
        <w:rPr>
          <w:lang w:val="en-GB"/>
        </w:rPr>
        <w:t xml:space="preserve"> </w:t>
      </w:r>
    </w:p>
    <w:p w14:paraId="2D7358A0" w14:textId="125E57FB" w:rsidR="001E187D" w:rsidRPr="00272AE3" w:rsidRDefault="00FC63F4" w:rsidP="00A67495">
      <w:pPr>
        <w:numPr>
          <w:ilvl w:val="0"/>
          <w:numId w:val="22"/>
        </w:numPr>
        <w:spacing w:after="0" w:line="240" w:lineRule="auto"/>
        <w:ind w:firstLine="0"/>
        <w:jc w:val="both"/>
        <w:rPr>
          <w:rFonts w:ascii="Arial" w:hAnsi="Arial"/>
          <w:szCs w:val="20"/>
          <w:lang w:val="en-GB" w:eastAsia="cs-CZ"/>
        </w:rPr>
      </w:pPr>
      <w:r>
        <w:rPr>
          <w:rFonts w:ascii="Arial" w:hAnsi="Arial"/>
          <w:szCs w:val="20"/>
          <w:lang w:val="en-GB" w:eastAsia="cs-CZ"/>
        </w:rPr>
        <w:t>Delivery</w:t>
      </w:r>
      <w:r w:rsidR="00EB1053">
        <w:rPr>
          <w:rFonts w:ascii="Arial" w:hAnsi="Arial"/>
          <w:szCs w:val="20"/>
          <w:lang w:val="en-GB" w:eastAsia="cs-CZ"/>
        </w:rPr>
        <w:t xml:space="preserve"> of services and works related to </w:t>
      </w:r>
      <w:r w:rsidR="001E187D" w:rsidRPr="00272AE3">
        <w:rPr>
          <w:rFonts w:ascii="Arial" w:hAnsi="Arial"/>
          <w:szCs w:val="20"/>
          <w:lang w:val="en-GB" w:eastAsia="cs-CZ"/>
        </w:rPr>
        <w:t>:</w:t>
      </w:r>
    </w:p>
    <w:p w14:paraId="3D1BB809" w14:textId="599D38B7" w:rsidR="001E187D" w:rsidRPr="00272AE3" w:rsidRDefault="00EB1053" w:rsidP="00040DAC">
      <w:pPr>
        <w:numPr>
          <w:ilvl w:val="0"/>
          <w:numId w:val="23"/>
        </w:numPr>
        <w:tabs>
          <w:tab w:val="clear" w:pos="1416"/>
          <w:tab w:val="num" w:pos="2127"/>
        </w:tabs>
        <w:spacing w:after="0" w:line="240" w:lineRule="auto"/>
        <w:ind w:left="2127" w:hanging="711"/>
        <w:jc w:val="both"/>
        <w:rPr>
          <w:rFonts w:ascii="Arial" w:hAnsi="Arial"/>
          <w:szCs w:val="20"/>
          <w:lang w:val="en-GB" w:eastAsia="cs-CZ"/>
        </w:rPr>
      </w:pPr>
      <w:r>
        <w:rPr>
          <w:rFonts w:ascii="Arial" w:hAnsi="Arial"/>
          <w:szCs w:val="20"/>
          <w:lang w:val="en-GB" w:eastAsia="cs-CZ"/>
        </w:rPr>
        <w:t xml:space="preserve">Preparation of implementation and construction </w:t>
      </w:r>
      <w:r w:rsidR="00BD34EC">
        <w:rPr>
          <w:rFonts w:ascii="Arial" w:hAnsi="Arial"/>
          <w:szCs w:val="20"/>
          <w:lang w:val="en-GB" w:eastAsia="cs-CZ"/>
        </w:rPr>
        <w:t>document</w:t>
      </w:r>
      <w:r>
        <w:rPr>
          <w:rFonts w:ascii="Arial" w:hAnsi="Arial"/>
          <w:szCs w:val="20"/>
          <w:lang w:val="en-GB" w:eastAsia="cs-CZ"/>
        </w:rPr>
        <w:t xml:space="preserve">ation for the </w:t>
      </w:r>
      <w:r w:rsidR="00D22F73" w:rsidRPr="00272AE3">
        <w:rPr>
          <w:rFonts w:ascii="Arial" w:hAnsi="Arial"/>
          <w:szCs w:val="20"/>
          <w:lang w:val="en-GB" w:eastAsia="cs-CZ"/>
        </w:rPr>
        <w:t>reconstruction</w:t>
      </w:r>
      <w:r>
        <w:rPr>
          <w:rFonts w:ascii="Arial" w:hAnsi="Arial"/>
          <w:szCs w:val="20"/>
          <w:lang w:val="en-GB" w:eastAsia="cs-CZ"/>
        </w:rPr>
        <w:t xml:space="preserve"> and/or work</w:t>
      </w:r>
    </w:p>
    <w:p w14:paraId="6B6FF6CD" w14:textId="3EF6F9C2" w:rsidR="001E187D" w:rsidRPr="00272AE3" w:rsidRDefault="00EB1053" w:rsidP="004D2EF0">
      <w:pPr>
        <w:numPr>
          <w:ilvl w:val="0"/>
          <w:numId w:val="23"/>
        </w:numPr>
        <w:tabs>
          <w:tab w:val="clear" w:pos="1416"/>
          <w:tab w:val="num" w:pos="2127"/>
        </w:tabs>
        <w:spacing w:after="0" w:line="240" w:lineRule="auto"/>
        <w:ind w:left="2127" w:hanging="711"/>
        <w:jc w:val="both"/>
        <w:rPr>
          <w:rFonts w:ascii="Arial" w:hAnsi="Arial"/>
          <w:szCs w:val="20"/>
          <w:lang w:val="en-GB" w:eastAsia="cs-CZ"/>
        </w:rPr>
      </w:pPr>
      <w:r>
        <w:rPr>
          <w:rFonts w:ascii="Arial" w:hAnsi="Arial"/>
          <w:szCs w:val="20"/>
          <w:lang w:val="en-GB" w:eastAsia="cs-CZ"/>
        </w:rPr>
        <w:t xml:space="preserve">Preparation and provision of supporting documents for the preparation, approval and coordination of </w:t>
      </w:r>
      <w:r w:rsidR="006C793D">
        <w:rPr>
          <w:rFonts w:ascii="Arial" w:hAnsi="Arial"/>
          <w:szCs w:val="20"/>
          <w:lang w:val="en-GB" w:eastAsia="cs-CZ"/>
        </w:rPr>
        <w:t xml:space="preserve">execution of the </w:t>
      </w:r>
      <w:r w:rsidR="00D22F73" w:rsidRPr="00272AE3">
        <w:rPr>
          <w:rFonts w:ascii="Arial" w:hAnsi="Arial"/>
          <w:szCs w:val="20"/>
          <w:lang w:val="en-GB" w:eastAsia="cs-CZ"/>
        </w:rPr>
        <w:t>reconstruction</w:t>
      </w:r>
      <w:r>
        <w:rPr>
          <w:rFonts w:ascii="Arial" w:hAnsi="Arial"/>
          <w:szCs w:val="20"/>
          <w:lang w:val="en-GB" w:eastAsia="cs-CZ"/>
        </w:rPr>
        <w:t xml:space="preserve"> and/or work</w:t>
      </w:r>
    </w:p>
    <w:p w14:paraId="415C05E4" w14:textId="7ADB486C" w:rsidR="001E187D" w:rsidRPr="00272AE3" w:rsidRDefault="003300F6" w:rsidP="00A67495">
      <w:pPr>
        <w:numPr>
          <w:ilvl w:val="0"/>
          <w:numId w:val="23"/>
        </w:numPr>
        <w:spacing w:after="0" w:line="240" w:lineRule="auto"/>
        <w:ind w:firstLine="0"/>
        <w:jc w:val="both"/>
        <w:rPr>
          <w:rFonts w:ascii="Arial" w:hAnsi="Arial"/>
          <w:szCs w:val="20"/>
          <w:lang w:val="en-GB" w:eastAsia="cs-CZ"/>
        </w:rPr>
      </w:pPr>
      <w:r>
        <w:rPr>
          <w:rFonts w:ascii="Arial" w:hAnsi="Arial"/>
          <w:szCs w:val="20"/>
          <w:lang w:val="en-GB" w:eastAsia="cs-CZ"/>
        </w:rPr>
        <w:t>Installation</w:t>
      </w:r>
      <w:r w:rsidR="00EB1053">
        <w:rPr>
          <w:rFonts w:ascii="Arial" w:hAnsi="Arial"/>
          <w:szCs w:val="20"/>
          <w:lang w:val="en-GB" w:eastAsia="cs-CZ"/>
        </w:rPr>
        <w:t xml:space="preserve"> of the technological part of the work</w:t>
      </w:r>
    </w:p>
    <w:p w14:paraId="450927AB" w14:textId="58FD185A" w:rsidR="00040DAC" w:rsidRPr="00272AE3" w:rsidRDefault="00FC63F4" w:rsidP="00040DAC">
      <w:pPr>
        <w:numPr>
          <w:ilvl w:val="0"/>
          <w:numId w:val="23"/>
        </w:numPr>
        <w:tabs>
          <w:tab w:val="clear" w:pos="1416"/>
          <w:tab w:val="num" w:pos="2127"/>
        </w:tabs>
        <w:spacing w:after="0" w:line="240" w:lineRule="auto"/>
        <w:ind w:left="2127" w:hanging="711"/>
        <w:jc w:val="both"/>
        <w:rPr>
          <w:rFonts w:ascii="Arial" w:hAnsi="Arial"/>
          <w:szCs w:val="20"/>
          <w:lang w:val="en-GB" w:eastAsia="cs-CZ"/>
        </w:rPr>
      </w:pPr>
      <w:r>
        <w:rPr>
          <w:rFonts w:ascii="Arial" w:hAnsi="Arial"/>
          <w:szCs w:val="20"/>
          <w:lang w:val="en-GB" w:eastAsia="cs-CZ"/>
        </w:rPr>
        <w:t>Proof of quality of materials supplied and works performed</w:t>
      </w:r>
    </w:p>
    <w:p w14:paraId="025AD991" w14:textId="5A3F2343" w:rsidR="001E187D" w:rsidRPr="00272AE3" w:rsidRDefault="00FC63F4" w:rsidP="00040DAC">
      <w:pPr>
        <w:numPr>
          <w:ilvl w:val="0"/>
          <w:numId w:val="23"/>
        </w:numPr>
        <w:tabs>
          <w:tab w:val="clear" w:pos="1416"/>
          <w:tab w:val="num" w:pos="2127"/>
        </w:tabs>
        <w:spacing w:after="0" w:line="240" w:lineRule="auto"/>
        <w:ind w:left="2127" w:hanging="711"/>
        <w:jc w:val="both"/>
        <w:rPr>
          <w:rFonts w:ascii="Arial" w:hAnsi="Arial"/>
          <w:szCs w:val="20"/>
          <w:lang w:val="en-GB" w:eastAsia="cs-CZ"/>
        </w:rPr>
      </w:pPr>
      <w:r>
        <w:rPr>
          <w:rFonts w:ascii="Arial" w:hAnsi="Arial"/>
          <w:szCs w:val="20"/>
          <w:lang w:val="en-GB" w:eastAsia="cs-CZ"/>
        </w:rPr>
        <w:t>Testing, commissioning/start-up</w:t>
      </w:r>
      <w:r w:rsidR="00BE2FE2">
        <w:rPr>
          <w:rFonts w:ascii="Arial" w:hAnsi="Arial"/>
          <w:szCs w:val="20"/>
          <w:lang w:val="en-GB" w:eastAsia="cs-CZ"/>
        </w:rPr>
        <w:t>, handover</w:t>
      </w:r>
      <w:r>
        <w:rPr>
          <w:rFonts w:ascii="Arial" w:hAnsi="Arial"/>
          <w:szCs w:val="20"/>
          <w:lang w:val="en-GB" w:eastAsia="cs-CZ"/>
        </w:rPr>
        <w:t xml:space="preserve"> and </w:t>
      </w:r>
      <w:r w:rsidR="00335C69">
        <w:rPr>
          <w:rFonts w:ascii="Arial" w:hAnsi="Arial"/>
          <w:szCs w:val="20"/>
          <w:lang w:val="en-GB" w:eastAsia="cs-CZ"/>
        </w:rPr>
        <w:t>takeover</w:t>
      </w:r>
      <w:r>
        <w:rPr>
          <w:rFonts w:ascii="Arial" w:hAnsi="Arial"/>
          <w:szCs w:val="20"/>
          <w:lang w:val="en-GB" w:eastAsia="cs-CZ"/>
        </w:rPr>
        <w:t xml:space="preserve"> of the work</w:t>
      </w:r>
    </w:p>
    <w:p w14:paraId="72594C11" w14:textId="510779DC" w:rsidR="001E187D" w:rsidRPr="00272AE3" w:rsidRDefault="00FC63F4" w:rsidP="00A67495">
      <w:pPr>
        <w:numPr>
          <w:ilvl w:val="0"/>
          <w:numId w:val="22"/>
        </w:numPr>
        <w:spacing w:after="0" w:line="240" w:lineRule="auto"/>
        <w:ind w:firstLine="0"/>
        <w:jc w:val="both"/>
        <w:rPr>
          <w:rFonts w:ascii="Arial" w:hAnsi="Arial"/>
          <w:szCs w:val="20"/>
          <w:lang w:val="en-GB" w:eastAsia="cs-CZ"/>
        </w:rPr>
      </w:pPr>
      <w:r>
        <w:rPr>
          <w:rFonts w:ascii="Arial" w:hAnsi="Arial"/>
          <w:szCs w:val="20"/>
          <w:lang w:val="en-GB" w:eastAsia="cs-CZ"/>
        </w:rPr>
        <w:t>Delivery of the technological part of the work</w:t>
      </w:r>
    </w:p>
    <w:p w14:paraId="66C81173" w14:textId="77777777" w:rsidR="001E187D" w:rsidRPr="00272AE3" w:rsidRDefault="001E187D" w:rsidP="00277B20">
      <w:pPr>
        <w:jc w:val="both"/>
        <w:rPr>
          <w:rFonts w:ascii="Arial" w:hAnsi="Arial" w:cs="Arial"/>
          <w:lang w:val="en-GB"/>
        </w:rPr>
      </w:pPr>
    </w:p>
    <w:p w14:paraId="2452617D" w14:textId="0557758A" w:rsidR="001E187D" w:rsidRDefault="00FC63F4" w:rsidP="00277B20">
      <w:pPr>
        <w:jc w:val="both"/>
        <w:rPr>
          <w:rFonts w:ascii="Arial" w:hAnsi="Arial" w:cs="Arial"/>
          <w:lang w:val="en-GB"/>
        </w:rPr>
      </w:pPr>
      <w:r>
        <w:rPr>
          <w:rFonts w:ascii="Arial" w:hAnsi="Arial" w:cs="Arial"/>
          <w:lang w:val="en-GB"/>
        </w:rPr>
        <w:t xml:space="preserve">Scope of </w:t>
      </w:r>
      <w:r w:rsidR="00D22F73" w:rsidRPr="00272AE3">
        <w:rPr>
          <w:rFonts w:ascii="Arial" w:hAnsi="Arial" w:cs="Arial"/>
          <w:lang w:val="en-GB"/>
        </w:rPr>
        <w:t>reconstruction</w:t>
      </w:r>
      <w:r>
        <w:rPr>
          <w:rFonts w:ascii="Arial" w:hAnsi="Arial" w:cs="Arial"/>
          <w:lang w:val="en-GB"/>
        </w:rPr>
        <w:t xml:space="preserve"> of the heat exchanging surfaces of boilers is shown in No.101</w:t>
      </w:r>
      <w:r w:rsidR="00335C69">
        <w:rPr>
          <w:rFonts w:ascii="Arial" w:hAnsi="Arial" w:cs="Arial"/>
          <w:lang w:val="en-GB"/>
        </w:rPr>
        <w:t xml:space="preserve">a, 101b </w:t>
      </w:r>
      <w:r>
        <w:rPr>
          <w:rFonts w:ascii="Arial" w:hAnsi="Arial" w:cs="Arial"/>
          <w:lang w:val="en-GB"/>
        </w:rPr>
        <w:t xml:space="preserve">“Drawing of </w:t>
      </w:r>
      <w:r w:rsidR="00335C69">
        <w:rPr>
          <w:rFonts w:ascii="Arial" w:hAnsi="Arial" w:cs="Arial"/>
          <w:lang w:val="en-GB"/>
        </w:rPr>
        <w:t>the</w:t>
      </w:r>
      <w:r>
        <w:rPr>
          <w:rFonts w:ascii="Arial" w:hAnsi="Arial" w:cs="Arial"/>
          <w:lang w:val="en-GB"/>
        </w:rPr>
        <w:t xml:space="preserve"> boiler with marking of reconstructed</w:t>
      </w:r>
      <w:r w:rsidR="00335C69">
        <w:rPr>
          <w:rFonts w:ascii="Arial" w:hAnsi="Arial" w:cs="Arial"/>
          <w:lang w:val="en-GB"/>
        </w:rPr>
        <w:t xml:space="preserve"> </w:t>
      </w:r>
      <w:proofErr w:type="gramStart"/>
      <w:r w:rsidR="00335C69">
        <w:rPr>
          <w:rFonts w:ascii="Arial" w:hAnsi="Arial" w:cs="Arial"/>
          <w:lang w:val="en-GB"/>
        </w:rPr>
        <w:t>sections</w:t>
      </w:r>
      <w:r w:rsidR="001E187D" w:rsidRPr="00272AE3">
        <w:rPr>
          <w:rFonts w:ascii="Arial" w:hAnsi="Arial" w:cs="Arial"/>
          <w:lang w:val="en-GB"/>
        </w:rPr>
        <w:t>“</w:t>
      </w:r>
      <w:proofErr w:type="gramEnd"/>
    </w:p>
    <w:p w14:paraId="0744DDAB" w14:textId="77F894E0" w:rsidR="00335C69" w:rsidRDefault="00335C69" w:rsidP="00277B20">
      <w:pPr>
        <w:jc w:val="both"/>
        <w:rPr>
          <w:rFonts w:ascii="Arial" w:hAnsi="Arial" w:cs="Arial"/>
          <w:lang w:val="en-GB"/>
        </w:rPr>
      </w:pPr>
    </w:p>
    <w:p w14:paraId="16745894" w14:textId="3CCD0067" w:rsidR="00335C69" w:rsidRDefault="00335C69" w:rsidP="00277B20">
      <w:pPr>
        <w:jc w:val="both"/>
        <w:rPr>
          <w:rFonts w:ascii="Arial" w:hAnsi="Arial" w:cs="Arial"/>
          <w:b/>
          <w:bCs/>
          <w:lang w:val="en-GB"/>
        </w:rPr>
      </w:pPr>
      <w:r>
        <w:rPr>
          <w:rFonts w:ascii="Arial" w:hAnsi="Arial" w:cs="Arial"/>
          <w:b/>
          <w:bCs/>
          <w:lang w:val="en-GB"/>
        </w:rPr>
        <w:t>3.</w:t>
      </w:r>
      <w:r>
        <w:rPr>
          <w:rFonts w:ascii="Arial" w:hAnsi="Arial" w:cs="Arial"/>
          <w:b/>
          <w:bCs/>
          <w:lang w:val="en-GB"/>
        </w:rPr>
        <w:tab/>
      </w:r>
      <w:r w:rsidR="009A12BA">
        <w:rPr>
          <w:rFonts w:ascii="Arial" w:hAnsi="Arial" w:cs="Arial"/>
          <w:b/>
          <w:bCs/>
          <w:lang w:val="en-GB"/>
        </w:rPr>
        <w:t>Brief Description of the Reconstructed Equipment</w:t>
      </w:r>
    </w:p>
    <w:p w14:paraId="49F471B3" w14:textId="77777777" w:rsidR="00E92760" w:rsidRDefault="009A12BA" w:rsidP="00277B20">
      <w:pPr>
        <w:jc w:val="both"/>
        <w:rPr>
          <w:rFonts w:ascii="Arial" w:hAnsi="Arial" w:cs="Arial"/>
          <w:lang w:val="en-GB"/>
        </w:rPr>
      </w:pPr>
      <w:r>
        <w:rPr>
          <w:rFonts w:ascii="Arial" w:hAnsi="Arial" w:cs="Arial"/>
          <w:lang w:val="en-GB"/>
        </w:rPr>
        <w:t>Two steam boilers (K1 and K2) intended for municipal waste incineration are installed in ZEVO Plant</w:t>
      </w:r>
      <w:r w:rsidR="00E92760">
        <w:rPr>
          <w:rFonts w:ascii="Arial" w:hAnsi="Arial" w:cs="Arial"/>
          <w:lang w:val="en-GB"/>
        </w:rPr>
        <w:t>.</w:t>
      </w:r>
    </w:p>
    <w:p w14:paraId="0772C3CB" w14:textId="127B6DC7" w:rsidR="001E187D" w:rsidRDefault="00E92760" w:rsidP="001453A0">
      <w:pPr>
        <w:jc w:val="both"/>
        <w:rPr>
          <w:rFonts w:ascii="Arial" w:hAnsi="Arial" w:cs="Arial"/>
          <w:lang w:val="en-GB"/>
        </w:rPr>
      </w:pPr>
      <w:r>
        <w:rPr>
          <w:rFonts w:ascii="Arial" w:hAnsi="Arial" w:cs="Arial"/>
          <w:b/>
          <w:bCs/>
          <w:lang w:val="en-GB"/>
        </w:rPr>
        <w:t xml:space="preserve">Steam Boiler </w:t>
      </w:r>
      <w:r>
        <w:rPr>
          <w:rFonts w:ascii="Arial" w:hAnsi="Arial" w:cs="Arial"/>
          <w:lang w:val="en-GB"/>
        </w:rPr>
        <w:t>– is a technological equipment for generation of superheated steam</w:t>
      </w:r>
      <w:r w:rsidR="004704B0">
        <w:rPr>
          <w:rFonts w:ascii="Arial" w:hAnsi="Arial" w:cs="Arial"/>
          <w:lang w:val="en-GB"/>
        </w:rPr>
        <w:t xml:space="preserve"> </w:t>
      </w:r>
      <w:r>
        <w:rPr>
          <w:rFonts w:ascii="Arial" w:hAnsi="Arial" w:cs="Arial"/>
          <w:lang w:val="en-GB"/>
        </w:rPr>
        <w:t xml:space="preserve">in the pressure </w:t>
      </w:r>
      <w:r w:rsidR="004704B0">
        <w:rPr>
          <w:rFonts w:ascii="Arial" w:hAnsi="Arial" w:cs="Arial"/>
          <w:lang w:val="en-GB"/>
        </w:rPr>
        <w:t xml:space="preserve">aggregate of the boiler (economizer, evaporator, superheater) by combustion of </w:t>
      </w:r>
      <w:proofErr w:type="gramStart"/>
      <w:r w:rsidR="004704B0">
        <w:rPr>
          <w:rFonts w:ascii="Arial" w:hAnsi="Arial" w:cs="Arial"/>
          <w:lang w:val="en-GB"/>
        </w:rPr>
        <w:t>fuel  on</w:t>
      </w:r>
      <w:proofErr w:type="gramEnd"/>
      <w:r w:rsidR="004704B0">
        <w:rPr>
          <w:rFonts w:ascii="Arial" w:hAnsi="Arial" w:cs="Arial"/>
          <w:lang w:val="en-GB"/>
        </w:rPr>
        <w:t xml:space="preserve"> the grate in the combustion chamber whereby the steam is intended for use beyond this equipment. </w:t>
      </w:r>
      <w:r w:rsidR="001E05F9">
        <w:rPr>
          <w:rFonts w:ascii="Arial" w:hAnsi="Arial" w:cs="Arial"/>
          <w:lang w:val="en-GB"/>
        </w:rPr>
        <w:t xml:space="preserve">The purpose of ZEVO technological equipment is a thermic disposal of </w:t>
      </w:r>
      <w:r w:rsidR="001453A0">
        <w:rPr>
          <w:rFonts w:ascii="Arial" w:hAnsi="Arial" w:cs="Arial"/>
          <w:lang w:val="en-GB"/>
        </w:rPr>
        <w:t xml:space="preserve">imported municipal waste that cannot be utilized otherwise, </w:t>
      </w:r>
      <w:r w:rsidR="004F563C">
        <w:rPr>
          <w:rFonts w:ascii="Arial" w:hAnsi="Arial" w:cs="Arial"/>
          <w:lang w:val="en-GB"/>
        </w:rPr>
        <w:t xml:space="preserve">on waste-to-energy principle </w:t>
      </w:r>
      <w:r w:rsidR="005D0D2A">
        <w:rPr>
          <w:rFonts w:ascii="Arial" w:hAnsi="Arial" w:cs="Arial"/>
          <w:lang w:val="en-GB"/>
        </w:rPr>
        <w:t>– generation of electric power and heat. Each boiler is interconnected with other technological systems forming together an independent line generating steam for the turbo generator.</w:t>
      </w:r>
      <w:r w:rsidR="001453A0">
        <w:rPr>
          <w:rFonts w:ascii="Arial" w:hAnsi="Arial" w:cs="Arial"/>
          <w:lang w:val="en-GB"/>
        </w:rPr>
        <w:t xml:space="preserve"> </w:t>
      </w:r>
    </w:p>
    <w:p w14:paraId="3DFD7DD4" w14:textId="77777777" w:rsidR="009630C9" w:rsidRDefault="005D0D2A" w:rsidP="001453A0">
      <w:pPr>
        <w:jc w:val="both"/>
        <w:rPr>
          <w:rFonts w:ascii="Arial" w:hAnsi="Arial" w:cs="Arial"/>
          <w:lang w:val="en-GB"/>
        </w:rPr>
      </w:pPr>
      <w:r>
        <w:rPr>
          <w:rFonts w:ascii="Arial" w:hAnsi="Arial" w:cs="Arial"/>
          <w:lang w:val="en-GB"/>
        </w:rPr>
        <w:lastRenderedPageBreak/>
        <w:t xml:space="preserve">Steam boilers (2 pcs.) available at ZEVO </w:t>
      </w:r>
      <w:r w:rsidR="00102630">
        <w:rPr>
          <w:rFonts w:ascii="Arial" w:hAnsi="Arial" w:cs="Arial"/>
          <w:lang w:val="en-GB"/>
        </w:rPr>
        <w:t>were manufactured by top German manufacturers – Martin GmbH Munich and Wehrle Werk AG Emmendingen. Both boilers of identical parameters are steam</w:t>
      </w:r>
      <w:r w:rsidR="009630C9">
        <w:rPr>
          <w:rFonts w:ascii="Arial" w:hAnsi="Arial" w:cs="Arial"/>
          <w:lang w:val="en-GB"/>
        </w:rPr>
        <w:t xml:space="preserve"> boilers</w:t>
      </w:r>
      <w:r w:rsidR="00102630">
        <w:rPr>
          <w:rFonts w:ascii="Arial" w:hAnsi="Arial" w:cs="Arial"/>
          <w:lang w:val="en-GB"/>
        </w:rPr>
        <w:t xml:space="preserve">, single drum with membrane walls, </w:t>
      </w:r>
      <w:r w:rsidR="009630C9">
        <w:rPr>
          <w:rFonts w:ascii="Arial" w:hAnsi="Arial" w:cs="Arial"/>
          <w:lang w:val="en-GB"/>
        </w:rPr>
        <w:t>radiant with natural water circulation, three draught system.</w:t>
      </w:r>
    </w:p>
    <w:p w14:paraId="2CF95BD0" w14:textId="51EBBB6F" w:rsidR="009630C9" w:rsidRDefault="009630C9" w:rsidP="001453A0">
      <w:pPr>
        <w:jc w:val="both"/>
        <w:rPr>
          <w:rFonts w:ascii="Arial" w:hAnsi="Arial" w:cs="Arial"/>
          <w:lang w:val="en-GB"/>
        </w:rPr>
      </w:pPr>
      <w:r w:rsidRPr="009630C9">
        <w:rPr>
          <w:rFonts w:ascii="Arial" w:hAnsi="Arial" w:cs="Arial"/>
          <w:b/>
          <w:bCs/>
          <w:lang w:val="en-GB"/>
        </w:rPr>
        <w:t>Designed specifications of the boilers</w:t>
      </w:r>
      <w:r>
        <w:rPr>
          <w:rFonts w:ascii="Arial" w:hAnsi="Arial" w:cs="Arial"/>
          <w:lang w:val="en-GB"/>
        </w:rPr>
        <w:t xml:space="preserve">: </w:t>
      </w:r>
    </w:p>
    <w:tbl>
      <w:tblPr>
        <w:tblW w:w="0" w:type="auto"/>
        <w:tblInd w:w="70" w:type="dxa"/>
        <w:tblCellMar>
          <w:left w:w="0" w:type="dxa"/>
          <w:right w:w="0" w:type="dxa"/>
        </w:tblCellMar>
        <w:tblLook w:val="04A0" w:firstRow="1" w:lastRow="0" w:firstColumn="1" w:lastColumn="0" w:noHBand="0" w:noVBand="1"/>
      </w:tblPr>
      <w:tblGrid>
        <w:gridCol w:w="1865"/>
        <w:gridCol w:w="2024"/>
        <w:gridCol w:w="1593"/>
        <w:gridCol w:w="3500"/>
      </w:tblGrid>
      <w:tr w:rsidR="009630C9" w:rsidRPr="00A46F15" w14:paraId="0A74476D" w14:textId="77777777" w:rsidTr="0012531E">
        <w:trPr>
          <w:cantSplit/>
          <w:trHeight w:hRule="exact" w:val="272"/>
        </w:trPr>
        <w:tc>
          <w:tcPr>
            <w:tcW w:w="3889" w:type="dxa"/>
            <w:gridSpan w:val="2"/>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6F13CF28" w14:textId="6D43600C" w:rsidR="009630C9" w:rsidRPr="0012531E" w:rsidRDefault="009630C9" w:rsidP="0060007B">
            <w:pPr>
              <w:spacing w:after="0" w:line="240" w:lineRule="auto"/>
              <w:rPr>
                <w:rFonts w:ascii="Arial" w:hAnsi="Arial" w:cs="Arial"/>
                <w:lang w:val="en-GB"/>
              </w:rPr>
            </w:pPr>
            <w:r w:rsidRPr="0012531E">
              <w:rPr>
                <w:rFonts w:ascii="Arial" w:hAnsi="Arial" w:cs="Arial"/>
                <w:lang w:val="en-GB"/>
              </w:rPr>
              <w:t>Manufacturer</w:t>
            </w:r>
          </w:p>
        </w:tc>
        <w:tc>
          <w:tcPr>
            <w:tcW w:w="5093"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65FF33D4" w14:textId="77777777" w:rsidR="009630C9" w:rsidRPr="0012531E" w:rsidRDefault="009630C9" w:rsidP="0060007B">
            <w:pPr>
              <w:spacing w:after="0" w:line="240" w:lineRule="auto"/>
              <w:rPr>
                <w:rFonts w:ascii="Arial" w:hAnsi="Arial" w:cs="Arial"/>
                <w:lang w:val="en-GB"/>
              </w:rPr>
            </w:pPr>
            <w:r w:rsidRPr="0012531E">
              <w:rPr>
                <w:rFonts w:ascii="Arial" w:hAnsi="Arial" w:cs="Arial"/>
                <w:caps/>
                <w:lang w:val="en-GB"/>
              </w:rPr>
              <w:t>Wehrle Werk AG</w:t>
            </w:r>
          </w:p>
        </w:tc>
      </w:tr>
      <w:tr w:rsidR="009630C9" w:rsidRPr="00A46F15" w14:paraId="0719756B" w14:textId="77777777" w:rsidTr="0012531E">
        <w:trPr>
          <w:cantSplit/>
          <w:trHeight w:hRule="exact" w:val="164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9E4DA4B" w14:textId="4CC8AB5D" w:rsidR="009630C9" w:rsidRPr="0012531E" w:rsidRDefault="009630C9" w:rsidP="0060007B">
            <w:pPr>
              <w:spacing w:after="0" w:line="240" w:lineRule="auto"/>
              <w:rPr>
                <w:rFonts w:ascii="Arial" w:hAnsi="Arial" w:cs="Arial"/>
                <w:lang w:val="en-GB"/>
              </w:rPr>
            </w:pPr>
            <w:r w:rsidRPr="0012531E">
              <w:rPr>
                <w:rFonts w:ascii="Arial" w:hAnsi="Arial" w:cs="Arial"/>
                <w:lang w:val="en-GB"/>
              </w:rPr>
              <w:t>Type</w:t>
            </w:r>
          </w:p>
          <w:p w14:paraId="4B9743D7" w14:textId="77777777" w:rsidR="009630C9" w:rsidRPr="0012531E" w:rsidRDefault="009630C9" w:rsidP="0060007B">
            <w:pPr>
              <w:spacing w:after="0" w:line="240" w:lineRule="auto"/>
              <w:rPr>
                <w:rFonts w:ascii="Arial" w:hAnsi="Arial" w:cs="Arial"/>
                <w:lang w:val="en-GB"/>
              </w:rPr>
            </w:pPr>
          </w:p>
          <w:p w14:paraId="05126BB9" w14:textId="6FB51953" w:rsidR="009630C9" w:rsidRPr="0012531E" w:rsidRDefault="009630C9" w:rsidP="0060007B">
            <w:pPr>
              <w:spacing w:after="0" w:line="240" w:lineRule="auto"/>
              <w:rPr>
                <w:rFonts w:ascii="Arial" w:hAnsi="Arial" w:cs="Arial"/>
                <w:lang w:val="en-GB"/>
              </w:rPr>
            </w:pPr>
            <w:r w:rsidRPr="0012531E">
              <w:rPr>
                <w:rFonts w:ascii="Arial" w:hAnsi="Arial" w:cs="Arial"/>
                <w:lang w:val="en-GB"/>
              </w:rPr>
              <w:t>K1</w:t>
            </w:r>
            <w:r w:rsidR="0012531E" w:rsidRPr="0012531E">
              <w:rPr>
                <w:rFonts w:ascii="Arial" w:hAnsi="Arial" w:cs="Arial"/>
                <w:lang w:val="en-GB"/>
              </w:rPr>
              <w:t xml:space="preserve"> </w:t>
            </w:r>
            <w:r w:rsidR="0012531E">
              <w:rPr>
                <w:rFonts w:ascii="Arial" w:hAnsi="Arial" w:cs="Arial"/>
                <w:lang w:val="en-GB"/>
              </w:rPr>
              <w:t>B</w:t>
            </w:r>
            <w:r w:rsidR="0012531E" w:rsidRPr="0012531E">
              <w:rPr>
                <w:rFonts w:ascii="Arial" w:hAnsi="Arial" w:cs="Arial"/>
                <w:lang w:val="en-GB"/>
              </w:rPr>
              <w:t>oiler</w:t>
            </w:r>
            <w:r w:rsidRPr="0012531E">
              <w:rPr>
                <w:rFonts w:ascii="Arial" w:hAnsi="Arial" w:cs="Arial"/>
                <w:lang w:val="en-GB"/>
              </w:rPr>
              <w:t xml:space="preserve"> </w:t>
            </w:r>
            <w:r w:rsidR="0012531E" w:rsidRPr="0012531E">
              <w:rPr>
                <w:rFonts w:ascii="Arial" w:hAnsi="Arial" w:cs="Arial"/>
                <w:lang w:val="en-GB"/>
              </w:rPr>
              <w:t>–</w:t>
            </w:r>
            <w:r w:rsidRPr="0012531E">
              <w:rPr>
                <w:rFonts w:ascii="Arial" w:hAnsi="Arial" w:cs="Arial"/>
                <w:lang w:val="en-GB"/>
              </w:rPr>
              <w:t xml:space="preserve"> </w:t>
            </w:r>
            <w:r w:rsidR="0012531E" w:rsidRPr="0012531E">
              <w:rPr>
                <w:rFonts w:ascii="Arial" w:hAnsi="Arial" w:cs="Arial"/>
                <w:lang w:val="en-GB"/>
              </w:rPr>
              <w:t>year of manufacture</w:t>
            </w:r>
            <w:r w:rsidRPr="0012531E">
              <w:rPr>
                <w:rFonts w:ascii="Arial" w:hAnsi="Arial" w:cs="Arial"/>
                <w:lang w:val="en-GB"/>
              </w:rPr>
              <w:t>: 2001</w:t>
            </w:r>
          </w:p>
          <w:p w14:paraId="2EBB38CD" w14:textId="78913E21" w:rsidR="009630C9" w:rsidRPr="0012531E" w:rsidRDefault="009630C9" w:rsidP="0060007B">
            <w:pPr>
              <w:spacing w:after="0" w:line="240" w:lineRule="auto"/>
              <w:rPr>
                <w:rFonts w:ascii="Arial" w:hAnsi="Arial" w:cs="Arial"/>
                <w:lang w:val="en-GB"/>
              </w:rPr>
            </w:pPr>
            <w:r w:rsidRPr="0012531E">
              <w:rPr>
                <w:rFonts w:ascii="Arial" w:hAnsi="Arial" w:cs="Arial"/>
                <w:lang w:val="en-GB"/>
              </w:rPr>
              <w:t xml:space="preserve">                 </w:t>
            </w:r>
            <w:r w:rsidR="00092172">
              <w:rPr>
                <w:rFonts w:ascii="Arial" w:hAnsi="Arial" w:cs="Arial"/>
                <w:lang w:val="en-GB"/>
              </w:rPr>
              <w:t xml:space="preserve">  </w:t>
            </w:r>
            <w:r w:rsidR="0012531E">
              <w:rPr>
                <w:rFonts w:ascii="Arial" w:hAnsi="Arial" w:cs="Arial"/>
                <w:lang w:val="en-GB"/>
              </w:rPr>
              <w:t>Production number</w:t>
            </w:r>
            <w:r w:rsidRPr="0012531E">
              <w:rPr>
                <w:rFonts w:ascii="Arial" w:hAnsi="Arial" w:cs="Arial"/>
                <w:lang w:val="en-GB"/>
              </w:rPr>
              <w:t>: 7360</w:t>
            </w:r>
          </w:p>
          <w:p w14:paraId="5F7EEAD6" w14:textId="471FA284" w:rsidR="009630C9" w:rsidRPr="0012531E" w:rsidRDefault="009630C9" w:rsidP="0060007B">
            <w:pPr>
              <w:spacing w:after="0" w:line="240" w:lineRule="auto"/>
              <w:rPr>
                <w:rFonts w:ascii="Arial" w:hAnsi="Arial" w:cs="Arial"/>
                <w:lang w:val="en-GB"/>
              </w:rPr>
            </w:pPr>
            <w:r w:rsidRPr="0012531E">
              <w:rPr>
                <w:rFonts w:ascii="Arial" w:hAnsi="Arial" w:cs="Arial"/>
                <w:lang w:val="en-GB"/>
              </w:rPr>
              <w:t xml:space="preserve">K2 </w:t>
            </w:r>
            <w:r w:rsidR="0012531E">
              <w:rPr>
                <w:rFonts w:ascii="Arial" w:hAnsi="Arial" w:cs="Arial"/>
                <w:lang w:val="en-GB"/>
              </w:rPr>
              <w:t>B</w:t>
            </w:r>
            <w:r w:rsidR="0012531E" w:rsidRPr="0012531E">
              <w:rPr>
                <w:rFonts w:ascii="Arial" w:hAnsi="Arial" w:cs="Arial"/>
                <w:lang w:val="en-GB"/>
              </w:rPr>
              <w:t>oiler – year of manufacture</w:t>
            </w:r>
            <w:r w:rsidRPr="0012531E">
              <w:rPr>
                <w:rFonts w:ascii="Arial" w:hAnsi="Arial" w:cs="Arial"/>
                <w:lang w:val="en-GB"/>
              </w:rPr>
              <w:t>: 2001</w:t>
            </w:r>
          </w:p>
          <w:p w14:paraId="2303EFD5" w14:textId="3DE2492D" w:rsidR="009630C9" w:rsidRPr="0012531E" w:rsidRDefault="009630C9" w:rsidP="0060007B">
            <w:pPr>
              <w:spacing w:after="0" w:line="240" w:lineRule="auto"/>
              <w:rPr>
                <w:rFonts w:ascii="Arial" w:hAnsi="Arial" w:cs="Arial"/>
                <w:lang w:val="en-GB"/>
              </w:rPr>
            </w:pPr>
            <w:r w:rsidRPr="0012531E">
              <w:rPr>
                <w:rFonts w:ascii="Arial" w:hAnsi="Arial" w:cs="Arial"/>
                <w:lang w:val="en-GB"/>
              </w:rPr>
              <w:t xml:space="preserve">                 </w:t>
            </w:r>
            <w:r w:rsidR="00092172">
              <w:rPr>
                <w:rFonts w:ascii="Arial" w:hAnsi="Arial" w:cs="Arial"/>
                <w:lang w:val="en-GB"/>
              </w:rPr>
              <w:t xml:space="preserve">  </w:t>
            </w:r>
            <w:r w:rsidR="0012531E">
              <w:rPr>
                <w:rFonts w:ascii="Arial" w:hAnsi="Arial" w:cs="Arial"/>
                <w:lang w:val="en-GB"/>
              </w:rPr>
              <w:t>Production number</w:t>
            </w:r>
            <w:r w:rsidRPr="0012531E">
              <w:rPr>
                <w:rFonts w:ascii="Arial" w:hAnsi="Arial" w:cs="Arial"/>
                <w:lang w:val="en-GB"/>
              </w:rPr>
              <w:t>: 7361</w:t>
            </w:r>
          </w:p>
          <w:p w14:paraId="69147AEB" w14:textId="77777777" w:rsidR="009630C9" w:rsidRPr="0012531E" w:rsidRDefault="009630C9" w:rsidP="0060007B">
            <w:pPr>
              <w:spacing w:after="0" w:line="240" w:lineRule="auto"/>
              <w:rPr>
                <w:rFonts w:ascii="Arial" w:hAnsi="Arial" w:cs="Arial"/>
                <w:lang w:val="en-GB"/>
              </w:rPr>
            </w:pPr>
          </w:p>
          <w:p w14:paraId="51BC8095" w14:textId="77777777" w:rsidR="009630C9" w:rsidRPr="0012531E" w:rsidRDefault="009630C9" w:rsidP="0060007B">
            <w:pPr>
              <w:spacing w:after="0" w:line="240" w:lineRule="auto"/>
              <w:rPr>
                <w:rFonts w:ascii="Arial" w:hAnsi="Arial" w:cs="Arial"/>
                <w:lang w:val="en-GB"/>
              </w:rPr>
            </w:pPr>
          </w:p>
        </w:tc>
        <w:tc>
          <w:tcPr>
            <w:tcW w:w="509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479DAD98" w14:textId="5DD29FB7" w:rsidR="009630C9" w:rsidRPr="0012531E" w:rsidRDefault="0012531E" w:rsidP="0060007B">
            <w:pPr>
              <w:spacing w:after="0" w:line="240" w:lineRule="auto"/>
              <w:rPr>
                <w:rFonts w:ascii="Arial" w:hAnsi="Arial" w:cs="Arial"/>
                <w:lang w:val="en-GB"/>
              </w:rPr>
            </w:pPr>
            <w:r>
              <w:rPr>
                <w:rFonts w:ascii="Arial" w:hAnsi="Arial" w:cs="Arial"/>
                <w:lang w:val="en-GB"/>
              </w:rPr>
              <w:t>S</w:t>
            </w:r>
            <w:r w:rsidR="009630C9" w:rsidRPr="0012531E">
              <w:rPr>
                <w:rFonts w:ascii="Arial" w:hAnsi="Arial" w:cs="Arial"/>
                <w:lang w:val="en-GB"/>
              </w:rPr>
              <w:t>team, single drum boiler with</w:t>
            </w:r>
            <w:r w:rsidRPr="0012531E">
              <w:rPr>
                <w:rFonts w:ascii="Arial" w:hAnsi="Arial" w:cs="Arial"/>
                <w:lang w:val="en-GB"/>
              </w:rPr>
              <w:t xml:space="preserve"> membrane walls, radiant with natural circulation, three draught system</w:t>
            </w:r>
          </w:p>
        </w:tc>
      </w:tr>
      <w:tr w:rsidR="009630C9" w:rsidRPr="00A46F15" w14:paraId="42ABB4F0"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6BA2B23" w14:textId="1BCE7357" w:rsidR="009630C9" w:rsidRPr="0012531E" w:rsidRDefault="0012531E" w:rsidP="0060007B">
            <w:pPr>
              <w:spacing w:after="0" w:line="240" w:lineRule="auto"/>
              <w:rPr>
                <w:rFonts w:ascii="Arial" w:hAnsi="Arial" w:cs="Arial"/>
                <w:lang w:val="en-GB"/>
              </w:rPr>
            </w:pPr>
            <w:r>
              <w:rPr>
                <w:rFonts w:ascii="Arial" w:hAnsi="Arial" w:cs="Arial"/>
                <w:lang w:val="en-GB"/>
              </w:rPr>
              <w:t xml:space="preserve">Boiler heat delivery surface </w:t>
            </w:r>
          </w:p>
        </w:tc>
        <w:tc>
          <w:tcPr>
            <w:tcW w:w="1593" w:type="dxa"/>
            <w:tcBorders>
              <w:top w:val="nil"/>
              <w:left w:val="nil"/>
              <w:bottom w:val="single" w:sz="8" w:space="0" w:color="auto"/>
              <w:right w:val="nil"/>
            </w:tcBorders>
            <w:tcMar>
              <w:top w:w="0" w:type="dxa"/>
              <w:left w:w="70" w:type="dxa"/>
              <w:bottom w:w="0" w:type="dxa"/>
              <w:right w:w="70" w:type="dxa"/>
            </w:tcMar>
            <w:hideMark/>
          </w:tcPr>
          <w:p w14:paraId="5F15D06E"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3430</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62E9E965" w14:textId="77777777" w:rsidR="009630C9" w:rsidRPr="0012531E" w:rsidRDefault="009630C9" w:rsidP="0060007B">
            <w:pPr>
              <w:spacing w:after="0" w:line="240" w:lineRule="auto"/>
              <w:rPr>
                <w:rFonts w:ascii="Arial" w:hAnsi="Arial" w:cs="Arial"/>
                <w:vertAlign w:val="superscript"/>
                <w:lang w:val="en-GB"/>
              </w:rPr>
            </w:pPr>
            <w:r w:rsidRPr="0012531E">
              <w:rPr>
                <w:rFonts w:ascii="Arial" w:hAnsi="Arial" w:cs="Arial"/>
                <w:lang w:val="en-GB"/>
              </w:rPr>
              <w:t>m</w:t>
            </w:r>
            <w:r w:rsidRPr="0012531E">
              <w:rPr>
                <w:rFonts w:ascii="Arial" w:hAnsi="Arial" w:cs="Arial"/>
                <w:vertAlign w:val="superscript"/>
                <w:lang w:val="en-GB"/>
              </w:rPr>
              <w:t>2</w:t>
            </w:r>
          </w:p>
        </w:tc>
      </w:tr>
      <w:tr w:rsidR="009630C9" w:rsidRPr="00A46F15" w14:paraId="062ACB4E"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0492E95" w14:textId="45501246" w:rsidR="009630C9" w:rsidRPr="0012531E" w:rsidRDefault="0012531E" w:rsidP="0060007B">
            <w:pPr>
              <w:spacing w:after="0" w:line="240" w:lineRule="auto"/>
              <w:rPr>
                <w:rFonts w:ascii="Arial" w:hAnsi="Arial" w:cs="Arial"/>
                <w:lang w:val="en-GB"/>
              </w:rPr>
            </w:pPr>
            <w:r>
              <w:rPr>
                <w:rFonts w:ascii="Arial" w:hAnsi="Arial" w:cs="Arial"/>
                <w:lang w:val="en-GB"/>
              </w:rPr>
              <w:t>Nominal steam output</w:t>
            </w:r>
          </w:p>
        </w:tc>
        <w:tc>
          <w:tcPr>
            <w:tcW w:w="1593" w:type="dxa"/>
            <w:tcBorders>
              <w:top w:val="nil"/>
              <w:left w:val="nil"/>
              <w:bottom w:val="single" w:sz="8" w:space="0" w:color="auto"/>
              <w:right w:val="nil"/>
            </w:tcBorders>
            <w:tcMar>
              <w:top w:w="0" w:type="dxa"/>
              <w:left w:w="70" w:type="dxa"/>
              <w:bottom w:w="0" w:type="dxa"/>
              <w:right w:w="70" w:type="dxa"/>
            </w:tcMar>
            <w:hideMark/>
          </w:tcPr>
          <w:p w14:paraId="228CEA57"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27,70</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1306C7C7" w14:textId="3AE518C5" w:rsidR="009630C9" w:rsidRPr="0012531E" w:rsidRDefault="009630C9" w:rsidP="0060007B">
            <w:pPr>
              <w:spacing w:after="0" w:line="240" w:lineRule="auto"/>
              <w:rPr>
                <w:rFonts w:ascii="Arial" w:hAnsi="Arial" w:cs="Arial"/>
                <w:lang w:val="en-GB"/>
              </w:rPr>
            </w:pPr>
            <w:r w:rsidRPr="0012531E">
              <w:rPr>
                <w:rFonts w:ascii="Arial" w:hAnsi="Arial" w:cs="Arial"/>
                <w:lang w:val="en-GB"/>
              </w:rPr>
              <w:t>t.ho</w:t>
            </w:r>
            <w:r w:rsidR="00C75934">
              <w:rPr>
                <w:rFonts w:ascii="Arial" w:hAnsi="Arial" w:cs="Arial"/>
                <w:lang w:val="en-GB"/>
              </w:rPr>
              <w:t>ur</w:t>
            </w:r>
            <w:r w:rsidRPr="0012531E">
              <w:rPr>
                <w:rFonts w:ascii="Arial" w:hAnsi="Arial" w:cs="Arial"/>
                <w:vertAlign w:val="superscript"/>
                <w:lang w:val="en-GB"/>
              </w:rPr>
              <w:t>-1</w:t>
            </w:r>
          </w:p>
        </w:tc>
      </w:tr>
      <w:tr w:rsidR="009630C9" w:rsidRPr="00A46F15" w14:paraId="728A98AA"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2C610AE" w14:textId="3230A1FE" w:rsidR="009630C9" w:rsidRPr="0012531E" w:rsidRDefault="00092172" w:rsidP="0060007B">
            <w:pPr>
              <w:spacing w:after="0" w:line="240" w:lineRule="auto"/>
              <w:rPr>
                <w:rFonts w:ascii="Arial" w:hAnsi="Arial" w:cs="Arial"/>
                <w:lang w:val="en-GB"/>
              </w:rPr>
            </w:pPr>
            <w:r>
              <w:rPr>
                <w:rFonts w:ascii="Arial" w:hAnsi="Arial" w:cs="Arial"/>
                <w:lang w:val="en-GB"/>
              </w:rPr>
              <w:t>Nominal heat output</w:t>
            </w:r>
          </w:p>
        </w:tc>
        <w:tc>
          <w:tcPr>
            <w:tcW w:w="1593" w:type="dxa"/>
            <w:tcBorders>
              <w:top w:val="nil"/>
              <w:left w:val="nil"/>
              <w:bottom w:val="single" w:sz="8" w:space="0" w:color="auto"/>
              <w:right w:val="nil"/>
            </w:tcBorders>
            <w:tcMar>
              <w:top w:w="0" w:type="dxa"/>
              <w:left w:w="70" w:type="dxa"/>
              <w:bottom w:w="0" w:type="dxa"/>
              <w:right w:w="70" w:type="dxa"/>
            </w:tcMar>
            <w:hideMark/>
          </w:tcPr>
          <w:p w14:paraId="737AB687"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25</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45B958A5"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MW</w:t>
            </w:r>
            <w:r w:rsidRPr="0012531E">
              <w:rPr>
                <w:rFonts w:ascii="Arial" w:hAnsi="Arial" w:cs="Arial"/>
                <w:vertAlign w:val="subscript"/>
                <w:lang w:val="en-GB"/>
              </w:rPr>
              <w:t>t</w:t>
            </w:r>
          </w:p>
        </w:tc>
      </w:tr>
      <w:tr w:rsidR="009630C9" w:rsidRPr="00A46F15" w14:paraId="4F4B6C3A"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A0FB315" w14:textId="5B8267EE" w:rsidR="009630C9" w:rsidRPr="0012531E" w:rsidRDefault="00092172" w:rsidP="0060007B">
            <w:pPr>
              <w:spacing w:after="0" w:line="240" w:lineRule="auto"/>
              <w:rPr>
                <w:rFonts w:ascii="Arial" w:hAnsi="Arial" w:cs="Arial"/>
                <w:lang w:val="en-GB"/>
              </w:rPr>
            </w:pPr>
            <w:r>
              <w:rPr>
                <w:rFonts w:ascii="Arial" w:hAnsi="Arial" w:cs="Arial"/>
                <w:lang w:val="en-GB"/>
              </w:rPr>
              <w:t>Feed water nominal temperature</w:t>
            </w:r>
          </w:p>
        </w:tc>
        <w:tc>
          <w:tcPr>
            <w:tcW w:w="1593" w:type="dxa"/>
            <w:tcBorders>
              <w:top w:val="nil"/>
              <w:left w:val="nil"/>
              <w:bottom w:val="single" w:sz="8" w:space="0" w:color="auto"/>
              <w:right w:val="nil"/>
            </w:tcBorders>
            <w:tcMar>
              <w:top w:w="0" w:type="dxa"/>
              <w:left w:w="70" w:type="dxa"/>
              <w:bottom w:w="0" w:type="dxa"/>
              <w:right w:w="70" w:type="dxa"/>
            </w:tcMar>
            <w:hideMark/>
          </w:tcPr>
          <w:p w14:paraId="57561A3F"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130</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1D39D920" w14:textId="77777777" w:rsidR="009630C9" w:rsidRPr="0012531E" w:rsidRDefault="009630C9" w:rsidP="0060007B">
            <w:pPr>
              <w:spacing w:after="0" w:line="240" w:lineRule="auto"/>
              <w:rPr>
                <w:rFonts w:ascii="Arial" w:hAnsi="Arial" w:cs="Arial"/>
                <w:lang w:val="en-GB"/>
              </w:rPr>
            </w:pPr>
            <w:r w:rsidRPr="0012531E">
              <w:rPr>
                <w:rFonts w:ascii="Arial" w:hAnsi="Arial" w:cs="Arial"/>
                <w:vertAlign w:val="superscript"/>
                <w:lang w:val="en-GB"/>
              </w:rPr>
              <w:t>o</w:t>
            </w:r>
            <w:r w:rsidRPr="0012531E">
              <w:rPr>
                <w:rFonts w:ascii="Arial" w:hAnsi="Arial" w:cs="Arial"/>
                <w:lang w:val="en-GB"/>
              </w:rPr>
              <w:t>C</w:t>
            </w:r>
          </w:p>
        </w:tc>
      </w:tr>
      <w:tr w:rsidR="009630C9" w:rsidRPr="00A46F15" w14:paraId="023952BF"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B83D17A" w14:textId="2DD6D7D3" w:rsidR="009630C9" w:rsidRPr="0012531E" w:rsidRDefault="00092172" w:rsidP="0060007B">
            <w:pPr>
              <w:spacing w:after="0" w:line="240" w:lineRule="auto"/>
              <w:rPr>
                <w:rFonts w:ascii="Arial" w:hAnsi="Arial" w:cs="Arial"/>
                <w:lang w:val="en-GB"/>
              </w:rPr>
            </w:pPr>
            <w:r>
              <w:rPr>
                <w:rFonts w:ascii="Arial" w:hAnsi="Arial" w:cs="Arial"/>
                <w:lang w:val="en-GB"/>
              </w:rPr>
              <w:t>Steam nominal temperature</w:t>
            </w:r>
          </w:p>
        </w:tc>
        <w:tc>
          <w:tcPr>
            <w:tcW w:w="1593" w:type="dxa"/>
            <w:tcBorders>
              <w:top w:val="nil"/>
              <w:left w:val="nil"/>
              <w:bottom w:val="single" w:sz="8" w:space="0" w:color="auto"/>
              <w:right w:val="nil"/>
            </w:tcBorders>
            <w:tcMar>
              <w:top w:w="0" w:type="dxa"/>
              <w:left w:w="70" w:type="dxa"/>
              <w:bottom w:w="0" w:type="dxa"/>
              <w:right w:w="70" w:type="dxa"/>
            </w:tcMar>
            <w:hideMark/>
          </w:tcPr>
          <w:p w14:paraId="2B07F815"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400</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6BC51165" w14:textId="77777777" w:rsidR="009630C9" w:rsidRPr="0012531E" w:rsidRDefault="009630C9" w:rsidP="0060007B">
            <w:pPr>
              <w:spacing w:after="0" w:line="240" w:lineRule="auto"/>
              <w:rPr>
                <w:rFonts w:ascii="Arial" w:hAnsi="Arial" w:cs="Arial"/>
                <w:lang w:val="en-GB"/>
              </w:rPr>
            </w:pPr>
            <w:r w:rsidRPr="0012531E">
              <w:rPr>
                <w:rFonts w:ascii="Arial" w:hAnsi="Arial" w:cs="Arial"/>
                <w:vertAlign w:val="superscript"/>
                <w:lang w:val="en-GB"/>
              </w:rPr>
              <w:t>o</w:t>
            </w:r>
            <w:r w:rsidRPr="0012531E">
              <w:rPr>
                <w:rFonts w:ascii="Arial" w:hAnsi="Arial" w:cs="Arial"/>
                <w:lang w:val="en-GB"/>
              </w:rPr>
              <w:t>C</w:t>
            </w:r>
          </w:p>
        </w:tc>
      </w:tr>
      <w:tr w:rsidR="009630C9" w:rsidRPr="00A46F15" w14:paraId="6A054C0B" w14:textId="77777777" w:rsidTr="0012531E">
        <w:trPr>
          <w:cantSplit/>
          <w:trHeight w:hRule="exact" w:val="272"/>
        </w:trPr>
        <w:tc>
          <w:tcPr>
            <w:tcW w:w="3889"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C281105" w14:textId="38CEDCE0" w:rsidR="009630C9" w:rsidRPr="0012531E" w:rsidRDefault="00092172" w:rsidP="0060007B">
            <w:pPr>
              <w:spacing w:after="0" w:line="240" w:lineRule="auto"/>
              <w:rPr>
                <w:rFonts w:ascii="Arial" w:hAnsi="Arial" w:cs="Arial"/>
                <w:lang w:val="en-GB"/>
              </w:rPr>
            </w:pPr>
            <w:r>
              <w:rPr>
                <w:rFonts w:ascii="Arial" w:hAnsi="Arial" w:cs="Arial"/>
                <w:lang w:val="en-GB"/>
              </w:rPr>
              <w:t>Steam nominal pressure</w:t>
            </w:r>
          </w:p>
        </w:tc>
        <w:tc>
          <w:tcPr>
            <w:tcW w:w="1593" w:type="dxa"/>
            <w:tcBorders>
              <w:top w:val="nil"/>
              <w:left w:val="nil"/>
              <w:bottom w:val="single" w:sz="8" w:space="0" w:color="auto"/>
              <w:right w:val="nil"/>
            </w:tcBorders>
            <w:tcMar>
              <w:top w:w="0" w:type="dxa"/>
              <w:left w:w="70" w:type="dxa"/>
              <w:bottom w:w="0" w:type="dxa"/>
              <w:right w:w="70" w:type="dxa"/>
            </w:tcMar>
            <w:hideMark/>
          </w:tcPr>
          <w:p w14:paraId="5821F064"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4,00</w:t>
            </w:r>
          </w:p>
        </w:tc>
        <w:tc>
          <w:tcPr>
            <w:tcW w:w="3500" w:type="dxa"/>
            <w:tcBorders>
              <w:top w:val="nil"/>
              <w:left w:val="nil"/>
              <w:bottom w:val="single" w:sz="8" w:space="0" w:color="auto"/>
              <w:right w:val="single" w:sz="8" w:space="0" w:color="auto"/>
            </w:tcBorders>
            <w:tcMar>
              <w:top w:w="0" w:type="dxa"/>
              <w:left w:w="70" w:type="dxa"/>
              <w:bottom w:w="0" w:type="dxa"/>
              <w:right w:w="70" w:type="dxa"/>
            </w:tcMar>
            <w:hideMark/>
          </w:tcPr>
          <w:p w14:paraId="29101BC0" w14:textId="77777777" w:rsidR="009630C9" w:rsidRPr="0012531E" w:rsidRDefault="009630C9" w:rsidP="0060007B">
            <w:pPr>
              <w:spacing w:after="0" w:line="240" w:lineRule="auto"/>
              <w:rPr>
                <w:rFonts w:ascii="Arial" w:hAnsi="Arial" w:cs="Arial"/>
                <w:lang w:val="en-GB"/>
              </w:rPr>
            </w:pPr>
            <w:r w:rsidRPr="0012531E">
              <w:rPr>
                <w:rFonts w:ascii="Arial" w:hAnsi="Arial" w:cs="Arial"/>
                <w:lang w:val="en-GB"/>
              </w:rPr>
              <w:t>MPa</w:t>
            </w:r>
          </w:p>
        </w:tc>
      </w:tr>
      <w:tr w:rsidR="009630C9" w:rsidRPr="00A46F15" w14:paraId="34FE83F2" w14:textId="77777777" w:rsidTr="0012531E">
        <w:trPr>
          <w:cantSplit/>
          <w:trHeight w:hRule="exact" w:val="272"/>
        </w:trPr>
        <w:tc>
          <w:tcPr>
            <w:tcW w:w="1865" w:type="dxa"/>
            <w:tcBorders>
              <w:top w:val="nil"/>
              <w:left w:val="single" w:sz="8" w:space="0" w:color="auto"/>
              <w:bottom w:val="single" w:sz="8" w:space="0" w:color="auto"/>
              <w:right w:val="nil"/>
            </w:tcBorders>
            <w:tcMar>
              <w:top w:w="0" w:type="dxa"/>
              <w:left w:w="70" w:type="dxa"/>
              <w:bottom w:w="0" w:type="dxa"/>
              <w:right w:w="70" w:type="dxa"/>
            </w:tcMar>
            <w:hideMark/>
          </w:tcPr>
          <w:p w14:paraId="68434425" w14:textId="47A9B1CB" w:rsidR="009630C9" w:rsidRPr="0012531E" w:rsidRDefault="00092172" w:rsidP="0060007B">
            <w:pPr>
              <w:spacing w:after="0" w:line="240" w:lineRule="auto"/>
              <w:rPr>
                <w:rFonts w:ascii="Arial" w:hAnsi="Arial" w:cs="Arial"/>
                <w:lang w:val="en-GB"/>
              </w:rPr>
            </w:pPr>
            <w:r>
              <w:rPr>
                <w:rFonts w:ascii="Arial" w:hAnsi="Arial" w:cs="Arial"/>
                <w:lang w:val="en-GB"/>
              </w:rPr>
              <w:t>Fuel type</w:t>
            </w:r>
          </w:p>
        </w:tc>
        <w:tc>
          <w:tcPr>
            <w:tcW w:w="2024" w:type="dxa"/>
            <w:tcBorders>
              <w:top w:val="nil"/>
              <w:left w:val="nil"/>
              <w:bottom w:val="single" w:sz="8" w:space="0" w:color="auto"/>
              <w:right w:val="single" w:sz="8" w:space="0" w:color="auto"/>
            </w:tcBorders>
            <w:tcMar>
              <w:top w:w="0" w:type="dxa"/>
              <w:left w:w="70" w:type="dxa"/>
              <w:bottom w:w="0" w:type="dxa"/>
              <w:right w:w="70" w:type="dxa"/>
            </w:tcMar>
            <w:hideMark/>
          </w:tcPr>
          <w:p w14:paraId="779A2CD5" w14:textId="5F84811A" w:rsidR="009630C9" w:rsidRPr="0012531E" w:rsidRDefault="007E2EB0" w:rsidP="0060007B">
            <w:pPr>
              <w:spacing w:after="0" w:line="240" w:lineRule="auto"/>
              <w:rPr>
                <w:rFonts w:ascii="Arial" w:hAnsi="Arial" w:cs="Arial"/>
                <w:lang w:val="en-GB"/>
              </w:rPr>
            </w:pPr>
            <w:r>
              <w:rPr>
                <w:rFonts w:ascii="Arial" w:hAnsi="Arial" w:cs="Arial"/>
                <w:lang w:val="en-GB"/>
              </w:rPr>
              <w:t>B</w:t>
            </w:r>
            <w:r w:rsidR="00092172">
              <w:rPr>
                <w:rFonts w:ascii="Arial" w:hAnsi="Arial" w:cs="Arial"/>
                <w:lang w:val="en-GB"/>
              </w:rPr>
              <w:t>asic</w:t>
            </w:r>
          </w:p>
        </w:tc>
        <w:tc>
          <w:tcPr>
            <w:tcW w:w="509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70B6EF12" w14:textId="5E85D5DA" w:rsidR="009630C9" w:rsidRPr="0012531E" w:rsidRDefault="007E2EB0" w:rsidP="0060007B">
            <w:pPr>
              <w:spacing w:after="0" w:line="240" w:lineRule="auto"/>
              <w:rPr>
                <w:rFonts w:ascii="Arial" w:hAnsi="Arial" w:cs="Arial"/>
                <w:lang w:val="en-GB"/>
              </w:rPr>
            </w:pPr>
            <w:r>
              <w:rPr>
                <w:rFonts w:ascii="Arial" w:hAnsi="Arial" w:cs="Arial"/>
                <w:lang w:val="en-GB"/>
              </w:rPr>
              <w:t>Unsorted solid waste</w:t>
            </w:r>
          </w:p>
        </w:tc>
      </w:tr>
      <w:tr w:rsidR="009630C9" w:rsidRPr="00A46F15" w14:paraId="16E7102B" w14:textId="77777777" w:rsidTr="0012531E">
        <w:trPr>
          <w:cantSplit/>
          <w:trHeight w:hRule="exact" w:val="272"/>
        </w:trPr>
        <w:tc>
          <w:tcPr>
            <w:tcW w:w="1865" w:type="dxa"/>
            <w:tcBorders>
              <w:top w:val="nil"/>
              <w:left w:val="single" w:sz="8" w:space="0" w:color="auto"/>
              <w:bottom w:val="single" w:sz="8" w:space="0" w:color="auto"/>
              <w:right w:val="nil"/>
            </w:tcBorders>
            <w:tcMar>
              <w:top w:w="0" w:type="dxa"/>
              <w:left w:w="70" w:type="dxa"/>
              <w:bottom w:w="0" w:type="dxa"/>
              <w:right w:w="70" w:type="dxa"/>
            </w:tcMar>
          </w:tcPr>
          <w:p w14:paraId="23189EE0" w14:textId="77777777" w:rsidR="009630C9" w:rsidRPr="0012531E" w:rsidRDefault="009630C9" w:rsidP="0060007B">
            <w:pPr>
              <w:spacing w:after="0" w:line="240" w:lineRule="auto"/>
              <w:rPr>
                <w:rFonts w:ascii="Arial" w:hAnsi="Arial" w:cs="Arial"/>
                <w:lang w:val="en-GB"/>
              </w:rPr>
            </w:pPr>
          </w:p>
        </w:tc>
        <w:tc>
          <w:tcPr>
            <w:tcW w:w="2024" w:type="dxa"/>
            <w:tcBorders>
              <w:top w:val="nil"/>
              <w:left w:val="nil"/>
              <w:bottom w:val="single" w:sz="8" w:space="0" w:color="auto"/>
              <w:right w:val="single" w:sz="8" w:space="0" w:color="auto"/>
            </w:tcBorders>
            <w:tcMar>
              <w:top w:w="0" w:type="dxa"/>
              <w:left w:w="70" w:type="dxa"/>
              <w:bottom w:w="0" w:type="dxa"/>
              <w:right w:w="70" w:type="dxa"/>
            </w:tcMar>
            <w:hideMark/>
          </w:tcPr>
          <w:p w14:paraId="0293C78D" w14:textId="7959B981" w:rsidR="009630C9" w:rsidRPr="0012531E" w:rsidRDefault="007E2EB0" w:rsidP="0060007B">
            <w:pPr>
              <w:spacing w:after="0" w:line="240" w:lineRule="auto"/>
              <w:rPr>
                <w:rFonts w:ascii="Arial" w:hAnsi="Arial" w:cs="Arial"/>
                <w:lang w:val="en-GB"/>
              </w:rPr>
            </w:pPr>
            <w:r>
              <w:rPr>
                <w:rFonts w:ascii="Arial" w:hAnsi="Arial" w:cs="Arial"/>
                <w:lang w:val="en-GB"/>
              </w:rPr>
              <w:t>Auxiliary</w:t>
            </w:r>
          </w:p>
        </w:tc>
        <w:tc>
          <w:tcPr>
            <w:tcW w:w="509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7A5B2D55" w14:textId="2CAC34A2" w:rsidR="009630C9" w:rsidRPr="0012531E" w:rsidRDefault="00F17288" w:rsidP="0060007B">
            <w:pPr>
              <w:spacing w:after="0" w:line="240" w:lineRule="auto"/>
              <w:rPr>
                <w:rFonts w:ascii="Arial" w:hAnsi="Arial" w:cs="Arial"/>
                <w:lang w:val="en-GB"/>
              </w:rPr>
            </w:pPr>
            <w:r>
              <w:rPr>
                <w:rFonts w:ascii="Arial" w:hAnsi="Arial" w:cs="Arial"/>
                <w:lang w:val="en-GB"/>
              </w:rPr>
              <w:t>Natural gas associated</w:t>
            </w:r>
            <w:r w:rsidR="009630C9" w:rsidRPr="0012531E">
              <w:rPr>
                <w:rFonts w:ascii="Arial" w:hAnsi="Arial" w:cs="Arial"/>
                <w:lang w:val="en-GB"/>
              </w:rPr>
              <w:t xml:space="preserve"> STN 38 6110</w:t>
            </w:r>
          </w:p>
        </w:tc>
      </w:tr>
    </w:tbl>
    <w:p w14:paraId="5B826312" w14:textId="77777777" w:rsidR="009630C9" w:rsidRDefault="009630C9" w:rsidP="001453A0">
      <w:pPr>
        <w:jc w:val="both"/>
        <w:rPr>
          <w:rFonts w:ascii="Arial" w:hAnsi="Arial" w:cs="Arial"/>
          <w:lang w:val="en-GB"/>
        </w:rPr>
      </w:pPr>
    </w:p>
    <w:p w14:paraId="4B999596" w14:textId="77777777" w:rsidR="009630C9" w:rsidRDefault="009630C9" w:rsidP="001453A0">
      <w:pPr>
        <w:jc w:val="both"/>
        <w:rPr>
          <w:rFonts w:ascii="Arial" w:hAnsi="Arial" w:cs="Arial"/>
          <w:lang w:val="en-GB"/>
        </w:rPr>
      </w:pPr>
    </w:p>
    <w:p w14:paraId="506756CE" w14:textId="0C1EC492" w:rsidR="001E187D" w:rsidRPr="00272AE3" w:rsidRDefault="00102630" w:rsidP="005837D5">
      <w:pPr>
        <w:jc w:val="both"/>
        <w:rPr>
          <w:b/>
          <w:bCs/>
          <w:sz w:val="28"/>
          <w:szCs w:val="28"/>
          <w:lang w:val="en-GB"/>
        </w:rPr>
      </w:pPr>
      <w:r>
        <w:rPr>
          <w:rFonts w:ascii="Arial" w:hAnsi="Arial" w:cs="Arial"/>
          <w:lang w:val="en-GB"/>
        </w:rPr>
        <w:t xml:space="preserve"> </w:t>
      </w:r>
    </w:p>
    <w:p w14:paraId="277A0942" w14:textId="77777777" w:rsidR="001E187D" w:rsidRPr="00272AE3" w:rsidRDefault="001E187D" w:rsidP="00645F13">
      <w:pPr>
        <w:ind w:left="426"/>
        <w:rPr>
          <w:b/>
          <w:bCs/>
          <w:sz w:val="28"/>
          <w:szCs w:val="28"/>
          <w:lang w:val="en-GB"/>
        </w:rPr>
      </w:pPr>
    </w:p>
    <w:p w14:paraId="0FC1FC73" w14:textId="77777777" w:rsidR="001E187D" w:rsidRPr="00272AE3" w:rsidRDefault="001E187D" w:rsidP="00645F13">
      <w:pPr>
        <w:ind w:left="426"/>
        <w:rPr>
          <w:b/>
          <w:bCs/>
          <w:sz w:val="28"/>
          <w:szCs w:val="28"/>
          <w:lang w:val="en-GB"/>
        </w:rPr>
      </w:pPr>
    </w:p>
    <w:p w14:paraId="37757985" w14:textId="650D79FA" w:rsidR="001E187D" w:rsidRPr="00335C69" w:rsidRDefault="00FC63F4" w:rsidP="00A566AC">
      <w:pPr>
        <w:spacing w:after="0"/>
        <w:ind w:left="3686"/>
        <w:jc w:val="both"/>
        <w:rPr>
          <w:rFonts w:ascii="Arial" w:hAnsi="Arial" w:cs="Arial"/>
          <w:b/>
          <w:bCs/>
          <w:lang w:val="en-GB"/>
        </w:rPr>
      </w:pPr>
      <w:r w:rsidRPr="00335C69">
        <w:rPr>
          <w:rFonts w:ascii="Arial" w:hAnsi="Arial" w:cs="Arial"/>
          <w:b/>
          <w:bCs/>
          <w:lang w:val="en-GB"/>
        </w:rPr>
        <w:t>P</w:t>
      </w:r>
      <w:r w:rsidR="001E187D" w:rsidRPr="00335C69">
        <w:rPr>
          <w:rFonts w:ascii="Arial" w:hAnsi="Arial" w:cs="Arial"/>
          <w:b/>
          <w:bCs/>
          <w:lang w:val="en-GB"/>
        </w:rPr>
        <w:t>a</w:t>
      </w:r>
      <w:r w:rsidRPr="00335C69">
        <w:rPr>
          <w:rFonts w:ascii="Arial" w:hAnsi="Arial" w:cs="Arial"/>
          <w:b/>
          <w:bCs/>
          <w:lang w:val="en-GB"/>
        </w:rPr>
        <w:t>rt</w:t>
      </w:r>
      <w:r w:rsidR="001E187D" w:rsidRPr="00335C69">
        <w:rPr>
          <w:rFonts w:ascii="Arial" w:hAnsi="Arial" w:cs="Arial"/>
          <w:b/>
          <w:bCs/>
          <w:lang w:val="en-GB"/>
        </w:rPr>
        <w:t xml:space="preserve"> II.</w:t>
      </w:r>
    </w:p>
    <w:p w14:paraId="30C3C34D" w14:textId="058C7231" w:rsidR="001E187D" w:rsidRPr="00272AE3" w:rsidRDefault="00FE4D29" w:rsidP="00272AE3">
      <w:pPr>
        <w:ind w:left="2977" w:hanging="283"/>
        <w:jc w:val="both"/>
        <w:rPr>
          <w:rFonts w:ascii="Arial" w:hAnsi="Arial" w:cs="Arial"/>
          <w:b/>
          <w:bCs/>
          <w:sz w:val="28"/>
          <w:szCs w:val="28"/>
          <w:lang w:val="en-GB"/>
        </w:rPr>
      </w:pPr>
      <w:r w:rsidRPr="00335C69">
        <w:rPr>
          <w:rFonts w:ascii="Arial" w:hAnsi="Arial" w:cs="Arial"/>
          <w:b/>
          <w:bCs/>
          <w:lang w:val="en-GB"/>
        </w:rPr>
        <w:t xml:space="preserve">    </w:t>
      </w:r>
      <w:r w:rsidR="00FC63F4" w:rsidRPr="00335C69">
        <w:rPr>
          <w:rFonts w:ascii="Arial" w:hAnsi="Arial" w:cs="Arial"/>
          <w:b/>
          <w:bCs/>
          <w:lang w:val="en-GB"/>
        </w:rPr>
        <w:t>D</w:t>
      </w:r>
      <w:r w:rsidR="00D22F73" w:rsidRPr="00335C69">
        <w:rPr>
          <w:rFonts w:ascii="Arial" w:hAnsi="Arial" w:cs="Arial"/>
          <w:b/>
          <w:bCs/>
          <w:lang w:val="en-GB"/>
        </w:rPr>
        <w:t>ocumentation</w:t>
      </w:r>
    </w:p>
    <w:p w14:paraId="5FB86B7B" w14:textId="4BAA69E4" w:rsidR="001E187D" w:rsidRPr="00272AE3" w:rsidRDefault="00FC63F4" w:rsidP="00A566AC">
      <w:pPr>
        <w:spacing w:after="0"/>
        <w:rPr>
          <w:rFonts w:ascii="Arial" w:hAnsi="Arial" w:cs="Arial"/>
          <w:b/>
          <w:bCs/>
          <w:sz w:val="24"/>
          <w:szCs w:val="24"/>
          <w:lang w:val="en-GB"/>
        </w:rPr>
      </w:pPr>
      <w:r>
        <w:rPr>
          <w:rFonts w:ascii="Arial" w:hAnsi="Arial" w:cs="Arial"/>
          <w:b/>
          <w:bCs/>
          <w:sz w:val="24"/>
          <w:szCs w:val="24"/>
          <w:lang w:val="en-GB"/>
        </w:rPr>
        <w:t>D</w:t>
      </w:r>
      <w:r w:rsidR="00D22F73" w:rsidRPr="00272AE3">
        <w:rPr>
          <w:rFonts w:ascii="Arial" w:hAnsi="Arial" w:cs="Arial"/>
          <w:b/>
          <w:bCs/>
          <w:sz w:val="24"/>
          <w:szCs w:val="24"/>
          <w:lang w:val="en-GB"/>
        </w:rPr>
        <w:t>ocumentation</w:t>
      </w:r>
      <w:r w:rsidR="001E187D" w:rsidRPr="00272AE3">
        <w:rPr>
          <w:rFonts w:ascii="Arial" w:hAnsi="Arial" w:cs="Arial"/>
          <w:b/>
          <w:bCs/>
          <w:sz w:val="24"/>
          <w:szCs w:val="24"/>
          <w:lang w:val="en-GB"/>
        </w:rPr>
        <w:t xml:space="preserve"> </w:t>
      </w:r>
      <w:r>
        <w:rPr>
          <w:rFonts w:ascii="Arial" w:hAnsi="Arial" w:cs="Arial"/>
          <w:b/>
          <w:bCs/>
          <w:sz w:val="24"/>
          <w:szCs w:val="24"/>
          <w:lang w:val="en-GB"/>
        </w:rPr>
        <w:t>includes</w:t>
      </w:r>
      <w:r w:rsidR="001E187D" w:rsidRPr="00272AE3">
        <w:rPr>
          <w:rFonts w:ascii="Arial" w:hAnsi="Arial" w:cs="Arial"/>
          <w:b/>
          <w:bCs/>
          <w:sz w:val="24"/>
          <w:szCs w:val="24"/>
          <w:lang w:val="en-GB"/>
        </w:rPr>
        <w:t>:</w:t>
      </w:r>
    </w:p>
    <w:p w14:paraId="41004904" w14:textId="53E767AA" w:rsidR="001E187D" w:rsidRPr="00272AE3" w:rsidRDefault="00FC63F4" w:rsidP="00A566AC">
      <w:pPr>
        <w:numPr>
          <w:ilvl w:val="0"/>
          <w:numId w:val="9"/>
        </w:numPr>
        <w:spacing w:after="0"/>
        <w:rPr>
          <w:rFonts w:ascii="Arial" w:hAnsi="Arial" w:cs="Arial"/>
          <w:lang w:val="en-GB"/>
        </w:rPr>
      </w:pPr>
      <w:r>
        <w:rPr>
          <w:rFonts w:ascii="Arial" w:hAnsi="Arial" w:cs="Arial"/>
          <w:lang w:val="en-GB"/>
        </w:rPr>
        <w:t xml:space="preserve">Scope of works and services provided by the </w:t>
      </w:r>
      <w:r w:rsidR="00574907">
        <w:rPr>
          <w:rFonts w:ascii="Arial" w:hAnsi="Arial" w:cs="Arial"/>
          <w:lang w:val="en-GB"/>
        </w:rPr>
        <w:t>Buyer</w:t>
      </w:r>
      <w:r w:rsidR="001E187D" w:rsidRPr="00272AE3">
        <w:rPr>
          <w:rFonts w:ascii="Arial" w:hAnsi="Arial" w:cs="Arial"/>
          <w:lang w:val="en-GB"/>
        </w:rPr>
        <w:t xml:space="preserve"> </w:t>
      </w:r>
    </w:p>
    <w:p w14:paraId="42FDF78B" w14:textId="3A0B5A85" w:rsidR="001E187D" w:rsidRPr="00272AE3" w:rsidRDefault="00FC63F4" w:rsidP="004D2EF0">
      <w:pPr>
        <w:numPr>
          <w:ilvl w:val="0"/>
          <w:numId w:val="9"/>
        </w:numPr>
        <w:spacing w:after="0"/>
        <w:jc w:val="both"/>
        <w:rPr>
          <w:rFonts w:ascii="Arial" w:hAnsi="Arial" w:cs="Arial"/>
          <w:lang w:val="en-GB"/>
        </w:rPr>
      </w:pPr>
      <w:bookmarkStart w:id="5" w:name="_Hlk73525479"/>
      <w:r>
        <w:rPr>
          <w:rFonts w:ascii="Arial" w:hAnsi="Arial" w:cs="Arial"/>
          <w:lang w:val="en-GB"/>
        </w:rPr>
        <w:t xml:space="preserve">Scope of deliveries, </w:t>
      </w:r>
      <w:r w:rsidR="00CF510F">
        <w:rPr>
          <w:rFonts w:ascii="Arial" w:hAnsi="Arial" w:cs="Arial"/>
          <w:lang w:val="en-GB"/>
        </w:rPr>
        <w:t xml:space="preserve">removal and assembly works forming the scope of </w:t>
      </w:r>
      <w:r w:rsidR="005E6BCF">
        <w:rPr>
          <w:rFonts w:ascii="Arial" w:hAnsi="Arial" w:cs="Arial"/>
          <w:lang w:val="en-GB"/>
        </w:rPr>
        <w:t xml:space="preserve">fulfilment </w:t>
      </w:r>
      <w:r w:rsidR="003E25D5">
        <w:rPr>
          <w:rFonts w:ascii="Arial" w:hAnsi="Arial" w:cs="Arial"/>
          <w:lang w:val="en-GB"/>
        </w:rPr>
        <w:t>of</w:t>
      </w:r>
      <w:r w:rsidR="00CF510F">
        <w:rPr>
          <w:rFonts w:ascii="Arial" w:hAnsi="Arial" w:cs="Arial"/>
          <w:lang w:val="en-GB"/>
        </w:rPr>
        <w:t xml:space="preserve"> the Supplier.</w:t>
      </w:r>
      <w:r w:rsidR="001E187D" w:rsidRPr="00272AE3">
        <w:rPr>
          <w:rFonts w:ascii="Arial" w:hAnsi="Arial" w:cs="Arial"/>
          <w:lang w:val="en-GB"/>
        </w:rPr>
        <w:t xml:space="preserve"> </w:t>
      </w:r>
    </w:p>
    <w:p w14:paraId="240E6837" w14:textId="72B85931" w:rsidR="001E187D" w:rsidRPr="00272AE3" w:rsidRDefault="00CF510F" w:rsidP="00A566AC">
      <w:pPr>
        <w:numPr>
          <w:ilvl w:val="0"/>
          <w:numId w:val="9"/>
        </w:numPr>
        <w:spacing w:after="0"/>
        <w:rPr>
          <w:rFonts w:ascii="Arial" w:hAnsi="Arial" w:cs="Arial"/>
          <w:lang w:val="en-GB"/>
        </w:rPr>
      </w:pPr>
      <w:bookmarkStart w:id="6" w:name="_Hlk73519120"/>
      <w:bookmarkEnd w:id="5"/>
      <w:r>
        <w:rPr>
          <w:rFonts w:ascii="Arial" w:hAnsi="Arial" w:cs="Arial"/>
          <w:lang w:val="en-GB"/>
        </w:rPr>
        <w:t xml:space="preserve">Requirements on technological procedure of </w:t>
      </w:r>
      <w:r w:rsidR="00C75934">
        <w:rPr>
          <w:rFonts w:ascii="Arial" w:hAnsi="Arial" w:cs="Arial"/>
          <w:lang w:val="en-GB"/>
        </w:rPr>
        <w:t xml:space="preserve">K1, K2 Boilers </w:t>
      </w:r>
      <w:r w:rsidR="00D22F73" w:rsidRPr="00272AE3">
        <w:rPr>
          <w:rFonts w:ascii="Arial" w:hAnsi="Arial" w:cs="Arial"/>
          <w:lang w:val="en-GB"/>
        </w:rPr>
        <w:t>reconstruction</w:t>
      </w:r>
      <w:r w:rsidR="001E187D" w:rsidRPr="00272AE3">
        <w:rPr>
          <w:rFonts w:ascii="Arial" w:hAnsi="Arial" w:cs="Arial"/>
          <w:lang w:val="en-GB"/>
        </w:rPr>
        <w:t xml:space="preserve"> </w:t>
      </w:r>
    </w:p>
    <w:p w14:paraId="57C0BBDA" w14:textId="0A1CF940" w:rsidR="001E187D" w:rsidRPr="00272AE3" w:rsidRDefault="00CF510F" w:rsidP="00A566AC">
      <w:pPr>
        <w:numPr>
          <w:ilvl w:val="0"/>
          <w:numId w:val="9"/>
        </w:numPr>
        <w:spacing w:after="0"/>
        <w:rPr>
          <w:rFonts w:ascii="Arial" w:hAnsi="Arial" w:cs="Arial"/>
          <w:lang w:val="en-GB"/>
        </w:rPr>
      </w:pPr>
      <w:bookmarkStart w:id="7" w:name="_Hlk73962679"/>
      <w:bookmarkEnd w:id="6"/>
      <w:r>
        <w:rPr>
          <w:rFonts w:ascii="Arial" w:hAnsi="Arial" w:cs="Arial"/>
          <w:lang w:val="en-GB"/>
        </w:rPr>
        <w:t>Requirements</w:t>
      </w:r>
      <w:r w:rsidR="001E187D" w:rsidRPr="00272AE3">
        <w:rPr>
          <w:rFonts w:ascii="Arial" w:hAnsi="Arial" w:cs="Arial"/>
          <w:lang w:val="en-GB"/>
        </w:rPr>
        <w:t xml:space="preserve"> </w:t>
      </w:r>
      <w:r>
        <w:rPr>
          <w:rFonts w:ascii="Arial" w:hAnsi="Arial" w:cs="Arial"/>
          <w:lang w:val="en-GB"/>
        </w:rPr>
        <w:t>on quality of delivered materials</w:t>
      </w:r>
      <w:r w:rsidR="001E187D" w:rsidRPr="00272AE3">
        <w:rPr>
          <w:rFonts w:ascii="Arial" w:hAnsi="Arial" w:cs="Arial"/>
          <w:lang w:val="en-GB"/>
        </w:rPr>
        <w:t xml:space="preserve"> </w:t>
      </w:r>
    </w:p>
    <w:p w14:paraId="17F38B0A" w14:textId="5F3D5A62" w:rsidR="001E187D" w:rsidRPr="00272AE3" w:rsidRDefault="00CF510F" w:rsidP="00A566AC">
      <w:pPr>
        <w:numPr>
          <w:ilvl w:val="0"/>
          <w:numId w:val="9"/>
        </w:numPr>
        <w:spacing w:after="0"/>
        <w:rPr>
          <w:rFonts w:ascii="Arial" w:hAnsi="Arial" w:cs="Arial"/>
          <w:lang w:val="en-GB"/>
        </w:rPr>
      </w:pPr>
      <w:r>
        <w:rPr>
          <w:rFonts w:ascii="Arial" w:hAnsi="Arial" w:cs="Arial"/>
          <w:lang w:val="en-GB"/>
        </w:rPr>
        <w:t>Requirements</w:t>
      </w:r>
      <w:r w:rsidR="001E187D" w:rsidRPr="00272AE3">
        <w:rPr>
          <w:rFonts w:ascii="Arial" w:hAnsi="Arial" w:cs="Arial"/>
          <w:lang w:val="en-GB"/>
        </w:rPr>
        <w:t xml:space="preserve"> </w:t>
      </w:r>
      <w:r>
        <w:rPr>
          <w:rFonts w:ascii="Arial" w:hAnsi="Arial" w:cs="Arial"/>
          <w:lang w:val="en-GB"/>
        </w:rPr>
        <w:t xml:space="preserve">related to waste treatment </w:t>
      </w:r>
    </w:p>
    <w:p w14:paraId="7529C73C" w14:textId="07B76717" w:rsidR="001E187D" w:rsidRPr="00272AE3" w:rsidRDefault="00CF510F" w:rsidP="00A566AC">
      <w:pPr>
        <w:numPr>
          <w:ilvl w:val="0"/>
          <w:numId w:val="9"/>
        </w:numPr>
        <w:spacing w:after="0"/>
        <w:rPr>
          <w:rFonts w:ascii="Arial" w:hAnsi="Arial" w:cs="Arial"/>
          <w:lang w:val="en-GB"/>
        </w:rPr>
      </w:pPr>
      <w:bookmarkStart w:id="8" w:name="_Hlk79529297"/>
      <w:r>
        <w:rPr>
          <w:rFonts w:ascii="Arial" w:hAnsi="Arial" w:cs="Arial"/>
          <w:lang w:val="en-GB"/>
        </w:rPr>
        <w:t>Requirements</w:t>
      </w:r>
      <w:r w:rsidR="001E187D" w:rsidRPr="00272AE3">
        <w:rPr>
          <w:rFonts w:ascii="Arial" w:hAnsi="Arial" w:cs="Arial"/>
          <w:lang w:val="en-GB"/>
        </w:rPr>
        <w:t xml:space="preserve"> </w:t>
      </w:r>
      <w:r>
        <w:rPr>
          <w:rFonts w:ascii="Arial" w:hAnsi="Arial" w:cs="Arial"/>
          <w:lang w:val="en-GB"/>
        </w:rPr>
        <w:t>related to work safety and protection of environment</w:t>
      </w:r>
    </w:p>
    <w:p w14:paraId="5ECD495F" w14:textId="515B3C69" w:rsidR="001E187D" w:rsidRPr="00272AE3" w:rsidRDefault="00CF510F" w:rsidP="00A566AC">
      <w:pPr>
        <w:numPr>
          <w:ilvl w:val="0"/>
          <w:numId w:val="9"/>
        </w:numPr>
        <w:spacing w:after="0"/>
        <w:rPr>
          <w:rFonts w:ascii="Arial" w:hAnsi="Arial" w:cs="Arial"/>
          <w:lang w:val="en-GB"/>
        </w:rPr>
      </w:pPr>
      <w:r>
        <w:rPr>
          <w:rFonts w:ascii="Arial" w:hAnsi="Arial" w:cs="Arial"/>
          <w:lang w:val="en-GB"/>
        </w:rPr>
        <w:t xml:space="preserve">Required </w:t>
      </w:r>
      <w:r w:rsidR="00E62224">
        <w:rPr>
          <w:rFonts w:ascii="Arial" w:hAnsi="Arial" w:cs="Arial"/>
          <w:lang w:val="en-GB"/>
        </w:rPr>
        <w:t>scop</w:t>
      </w:r>
      <w:r>
        <w:rPr>
          <w:rFonts w:ascii="Arial" w:hAnsi="Arial" w:cs="Arial"/>
          <w:lang w:val="en-GB"/>
        </w:rPr>
        <w:t>e of calculations necessary for</w:t>
      </w:r>
      <w:r w:rsidR="005837D5">
        <w:rPr>
          <w:rFonts w:ascii="Arial" w:hAnsi="Arial" w:cs="Arial"/>
          <w:lang w:val="en-GB"/>
        </w:rPr>
        <w:t xml:space="preserve"> </w:t>
      </w:r>
      <w:r>
        <w:rPr>
          <w:rFonts w:ascii="Arial" w:hAnsi="Arial" w:cs="Arial"/>
          <w:lang w:val="en-GB"/>
        </w:rPr>
        <w:t>the work.</w:t>
      </w:r>
    </w:p>
    <w:p w14:paraId="354A1392" w14:textId="77777777" w:rsidR="005837D5" w:rsidRDefault="00CF510F" w:rsidP="00A566AC">
      <w:pPr>
        <w:numPr>
          <w:ilvl w:val="0"/>
          <w:numId w:val="9"/>
        </w:numPr>
        <w:spacing w:after="0"/>
        <w:rPr>
          <w:rFonts w:ascii="Arial" w:hAnsi="Arial" w:cs="Arial"/>
          <w:lang w:val="en-GB"/>
        </w:rPr>
      </w:pPr>
      <w:r>
        <w:rPr>
          <w:rFonts w:ascii="Arial" w:hAnsi="Arial" w:cs="Arial"/>
          <w:lang w:val="en-GB"/>
        </w:rPr>
        <w:t xml:space="preserve">Required </w:t>
      </w:r>
      <w:r w:rsidR="00E62224">
        <w:rPr>
          <w:rFonts w:ascii="Arial" w:hAnsi="Arial" w:cs="Arial"/>
          <w:lang w:val="en-GB"/>
        </w:rPr>
        <w:t>scop</w:t>
      </w:r>
      <w:r>
        <w:rPr>
          <w:rFonts w:ascii="Arial" w:hAnsi="Arial" w:cs="Arial"/>
          <w:lang w:val="en-GB"/>
        </w:rPr>
        <w:t>e</w:t>
      </w:r>
      <w:r w:rsidRPr="00D22F73" w:rsidDel="00CF510F">
        <w:rPr>
          <w:rFonts w:ascii="Arial" w:hAnsi="Arial" w:cs="Arial"/>
          <w:lang w:val="en-GB"/>
        </w:rPr>
        <w:t xml:space="preserve"> </w:t>
      </w:r>
      <w:r>
        <w:rPr>
          <w:rFonts w:ascii="Arial" w:hAnsi="Arial" w:cs="Arial"/>
          <w:lang w:val="en-GB"/>
        </w:rPr>
        <w:t>of revisions and checks</w:t>
      </w:r>
    </w:p>
    <w:p w14:paraId="0484B607" w14:textId="5C4750F3" w:rsidR="001E187D" w:rsidRPr="00272AE3" w:rsidRDefault="005837D5" w:rsidP="00A566AC">
      <w:pPr>
        <w:numPr>
          <w:ilvl w:val="0"/>
          <w:numId w:val="9"/>
        </w:numPr>
        <w:spacing w:after="0"/>
        <w:rPr>
          <w:rFonts w:ascii="Arial" w:hAnsi="Arial" w:cs="Arial"/>
          <w:lang w:val="en-GB"/>
        </w:rPr>
      </w:pPr>
      <w:r>
        <w:rPr>
          <w:rFonts w:ascii="Arial" w:hAnsi="Arial" w:cs="Arial"/>
          <w:lang w:val="en-GB"/>
        </w:rPr>
        <w:t>Official pressure tests after the repair (SPO) K1, K2 boilers</w:t>
      </w:r>
      <w:r w:rsidR="00CF510F">
        <w:rPr>
          <w:rFonts w:ascii="Arial" w:hAnsi="Arial" w:cs="Arial"/>
          <w:lang w:val="en-GB"/>
        </w:rPr>
        <w:t xml:space="preserve"> </w:t>
      </w:r>
      <w:r w:rsidR="001E187D" w:rsidRPr="00272AE3">
        <w:rPr>
          <w:rFonts w:ascii="Arial" w:hAnsi="Arial" w:cs="Arial"/>
          <w:lang w:val="en-GB"/>
        </w:rPr>
        <w:t xml:space="preserve"> </w:t>
      </w:r>
    </w:p>
    <w:p w14:paraId="7247EF53" w14:textId="17418BB7" w:rsidR="001E187D" w:rsidRPr="00272AE3" w:rsidRDefault="00CF510F" w:rsidP="004D2EF0">
      <w:pPr>
        <w:numPr>
          <w:ilvl w:val="0"/>
          <w:numId w:val="9"/>
        </w:numPr>
        <w:spacing w:after="0"/>
        <w:jc w:val="both"/>
        <w:rPr>
          <w:rFonts w:ascii="Arial" w:hAnsi="Arial" w:cs="Arial"/>
          <w:lang w:val="en-GB"/>
        </w:rPr>
      </w:pPr>
      <w:r>
        <w:rPr>
          <w:rFonts w:ascii="Arial" w:hAnsi="Arial" w:cs="Arial"/>
          <w:lang w:val="en-GB"/>
        </w:rPr>
        <w:t>Requirements</w:t>
      </w:r>
      <w:r w:rsidR="001E187D" w:rsidRPr="00272AE3">
        <w:rPr>
          <w:rFonts w:ascii="Arial" w:hAnsi="Arial" w:cs="Arial"/>
          <w:lang w:val="en-GB"/>
        </w:rPr>
        <w:t xml:space="preserve"> </w:t>
      </w:r>
      <w:r>
        <w:rPr>
          <w:rFonts w:ascii="Arial" w:hAnsi="Arial" w:cs="Arial"/>
          <w:lang w:val="en-GB"/>
        </w:rPr>
        <w:t xml:space="preserve">on </w:t>
      </w:r>
      <w:r w:rsidR="003E25D5">
        <w:rPr>
          <w:rFonts w:ascii="Arial" w:hAnsi="Arial" w:cs="Arial"/>
          <w:lang w:val="en-GB"/>
        </w:rPr>
        <w:t xml:space="preserve">compliance with </w:t>
      </w:r>
      <w:r w:rsidR="00EC1922">
        <w:rPr>
          <w:rFonts w:ascii="Arial" w:hAnsi="Arial" w:cs="Arial"/>
          <w:lang w:val="en-GB"/>
        </w:rPr>
        <w:t>applicable</w:t>
      </w:r>
      <w:r w:rsidR="003E25D5">
        <w:rPr>
          <w:rFonts w:ascii="Arial" w:hAnsi="Arial" w:cs="Arial"/>
          <w:lang w:val="en-GB"/>
        </w:rPr>
        <w:t xml:space="preserve"> technical standards and </w:t>
      </w:r>
      <w:r w:rsidR="005837D5">
        <w:rPr>
          <w:rFonts w:ascii="Arial" w:hAnsi="Arial" w:cs="Arial"/>
          <w:lang w:val="en-GB"/>
        </w:rPr>
        <w:t xml:space="preserve">relevant </w:t>
      </w:r>
      <w:r w:rsidR="003E25D5">
        <w:rPr>
          <w:rFonts w:ascii="Arial" w:hAnsi="Arial" w:cs="Arial"/>
          <w:lang w:val="en-GB"/>
        </w:rPr>
        <w:t xml:space="preserve">legislation </w:t>
      </w:r>
      <w:r w:rsidR="00BD34EC">
        <w:rPr>
          <w:rFonts w:ascii="Arial" w:hAnsi="Arial" w:cs="Arial"/>
          <w:lang w:val="en-GB"/>
        </w:rPr>
        <w:t>document</w:t>
      </w:r>
      <w:r w:rsidR="003E25D5">
        <w:rPr>
          <w:rFonts w:ascii="Arial" w:hAnsi="Arial" w:cs="Arial"/>
          <w:lang w:val="en-GB"/>
        </w:rPr>
        <w:t xml:space="preserve">s of the </w:t>
      </w:r>
      <w:r w:rsidR="001E187D" w:rsidRPr="00272AE3">
        <w:rPr>
          <w:rFonts w:ascii="Arial" w:hAnsi="Arial" w:cs="Arial"/>
          <w:lang w:val="en-GB"/>
        </w:rPr>
        <w:t>SR</w:t>
      </w:r>
    </w:p>
    <w:p w14:paraId="4CB5399D" w14:textId="1316E3A2" w:rsidR="001E187D" w:rsidRPr="00272AE3" w:rsidRDefault="00CF510F" w:rsidP="00A566AC">
      <w:pPr>
        <w:numPr>
          <w:ilvl w:val="0"/>
          <w:numId w:val="9"/>
        </w:numPr>
        <w:spacing w:after="0"/>
        <w:rPr>
          <w:rFonts w:ascii="Arial" w:hAnsi="Arial" w:cs="Arial"/>
          <w:lang w:val="en-GB"/>
        </w:rPr>
      </w:pPr>
      <w:r>
        <w:rPr>
          <w:rFonts w:ascii="Arial" w:hAnsi="Arial" w:cs="Arial"/>
          <w:lang w:val="en-GB"/>
        </w:rPr>
        <w:t>Requirements</w:t>
      </w:r>
      <w:r w:rsidR="001E187D" w:rsidRPr="00272AE3">
        <w:rPr>
          <w:rFonts w:ascii="Arial" w:hAnsi="Arial" w:cs="Arial"/>
          <w:lang w:val="en-GB"/>
        </w:rPr>
        <w:t xml:space="preserve"> </w:t>
      </w:r>
      <w:r w:rsidR="003E25D5">
        <w:rPr>
          <w:rFonts w:ascii="Arial" w:hAnsi="Arial" w:cs="Arial"/>
          <w:lang w:val="en-GB"/>
        </w:rPr>
        <w:t xml:space="preserve">on content of the </w:t>
      </w:r>
      <w:r w:rsidR="00B96162">
        <w:rPr>
          <w:rFonts w:ascii="Arial" w:hAnsi="Arial" w:cs="Arial"/>
          <w:lang w:val="en-GB"/>
        </w:rPr>
        <w:t>time schedule</w:t>
      </w:r>
      <w:r w:rsidR="003E25D5">
        <w:rPr>
          <w:rFonts w:ascii="Arial" w:hAnsi="Arial" w:cs="Arial"/>
          <w:lang w:val="en-GB"/>
        </w:rPr>
        <w:t xml:space="preserve"> of the Supplier </w:t>
      </w:r>
      <w:r w:rsidR="001E187D" w:rsidRPr="00272AE3">
        <w:rPr>
          <w:rFonts w:ascii="Arial" w:hAnsi="Arial" w:cs="Arial"/>
          <w:lang w:val="en-GB"/>
        </w:rPr>
        <w:t xml:space="preserve"> </w:t>
      </w:r>
    </w:p>
    <w:p w14:paraId="5F701C9E" w14:textId="4A42B9DB" w:rsidR="001E187D" w:rsidRDefault="00CF510F" w:rsidP="00A566AC">
      <w:pPr>
        <w:numPr>
          <w:ilvl w:val="0"/>
          <w:numId w:val="9"/>
        </w:numPr>
        <w:spacing w:after="0"/>
        <w:rPr>
          <w:rFonts w:ascii="Arial" w:hAnsi="Arial" w:cs="Arial"/>
          <w:lang w:val="en-GB"/>
        </w:rPr>
      </w:pPr>
      <w:r>
        <w:rPr>
          <w:rFonts w:ascii="Arial" w:hAnsi="Arial" w:cs="Arial"/>
          <w:lang w:val="en-GB"/>
        </w:rPr>
        <w:t>Requirements</w:t>
      </w:r>
      <w:r w:rsidR="001E187D" w:rsidRPr="00272AE3">
        <w:rPr>
          <w:rFonts w:ascii="Arial" w:hAnsi="Arial" w:cs="Arial"/>
          <w:lang w:val="en-GB"/>
        </w:rPr>
        <w:t xml:space="preserve"> </w:t>
      </w:r>
      <w:r w:rsidR="003E25D5">
        <w:rPr>
          <w:rFonts w:ascii="Arial" w:hAnsi="Arial" w:cs="Arial"/>
          <w:lang w:val="en-GB"/>
        </w:rPr>
        <w:t xml:space="preserve">on documentation </w:t>
      </w:r>
      <w:r w:rsidR="00E62224">
        <w:rPr>
          <w:rFonts w:ascii="Arial" w:hAnsi="Arial" w:cs="Arial"/>
          <w:lang w:val="en-GB"/>
        </w:rPr>
        <w:t>submitted</w:t>
      </w:r>
      <w:r w:rsidR="003E25D5">
        <w:rPr>
          <w:rFonts w:ascii="Arial" w:hAnsi="Arial" w:cs="Arial"/>
          <w:lang w:val="en-GB"/>
        </w:rPr>
        <w:t xml:space="preserve"> by the Supplier</w:t>
      </w:r>
      <w:r w:rsidR="001E187D" w:rsidRPr="00272AE3">
        <w:rPr>
          <w:rFonts w:ascii="Arial" w:hAnsi="Arial" w:cs="Arial"/>
          <w:lang w:val="en-GB"/>
        </w:rPr>
        <w:t>.</w:t>
      </w:r>
    </w:p>
    <w:p w14:paraId="7CE0D4A1" w14:textId="682C7203" w:rsidR="005837D5" w:rsidRPr="00272AE3" w:rsidRDefault="005837D5" w:rsidP="00A566AC">
      <w:pPr>
        <w:numPr>
          <w:ilvl w:val="0"/>
          <w:numId w:val="9"/>
        </w:numPr>
        <w:spacing w:after="0"/>
        <w:rPr>
          <w:rFonts w:ascii="Arial" w:hAnsi="Arial" w:cs="Arial"/>
          <w:lang w:val="en-GB"/>
        </w:rPr>
      </w:pPr>
      <w:r>
        <w:rPr>
          <w:rFonts w:ascii="Arial" w:hAnsi="Arial" w:cs="Arial"/>
          <w:lang w:val="en-GB"/>
        </w:rPr>
        <w:t>Other requirements of the Supplier</w:t>
      </w:r>
    </w:p>
    <w:p w14:paraId="6B06B868" w14:textId="39A68D9F" w:rsidR="001E187D" w:rsidRPr="00272AE3" w:rsidRDefault="003E25D5" w:rsidP="00A566AC">
      <w:pPr>
        <w:numPr>
          <w:ilvl w:val="0"/>
          <w:numId w:val="9"/>
        </w:numPr>
        <w:spacing w:after="0"/>
        <w:rPr>
          <w:rFonts w:ascii="Arial" w:hAnsi="Arial" w:cs="Arial"/>
          <w:lang w:val="en-GB"/>
        </w:rPr>
      </w:pPr>
      <w:r>
        <w:rPr>
          <w:rFonts w:ascii="Arial" w:hAnsi="Arial" w:cs="Arial"/>
          <w:lang w:val="en-GB"/>
        </w:rPr>
        <w:t xml:space="preserve">Deliveries by the </w:t>
      </w:r>
      <w:r w:rsidR="00574907">
        <w:rPr>
          <w:rFonts w:ascii="Arial" w:hAnsi="Arial" w:cs="Arial"/>
          <w:lang w:val="en-GB"/>
        </w:rPr>
        <w:t>Buyer</w:t>
      </w:r>
      <w:r>
        <w:rPr>
          <w:rFonts w:ascii="Arial" w:hAnsi="Arial" w:cs="Arial"/>
          <w:lang w:val="en-GB"/>
        </w:rPr>
        <w:t xml:space="preserve"> party</w:t>
      </w:r>
      <w:bookmarkEnd w:id="8"/>
    </w:p>
    <w:bookmarkEnd w:id="7"/>
    <w:p w14:paraId="7BDD53E8" w14:textId="77777777" w:rsidR="001E187D" w:rsidRPr="00272AE3" w:rsidRDefault="001E187D" w:rsidP="00645F13">
      <w:pPr>
        <w:ind w:left="426"/>
        <w:rPr>
          <w:b/>
          <w:bCs/>
          <w:sz w:val="28"/>
          <w:szCs w:val="28"/>
          <w:lang w:val="en-GB"/>
        </w:rPr>
      </w:pPr>
    </w:p>
    <w:p w14:paraId="74E8DB4C" w14:textId="046FAF12" w:rsidR="001E187D" w:rsidRPr="00272AE3" w:rsidRDefault="001E187D" w:rsidP="00A566AC">
      <w:pPr>
        <w:spacing w:after="0"/>
        <w:rPr>
          <w:sz w:val="24"/>
          <w:szCs w:val="24"/>
          <w:lang w:val="en-GB"/>
        </w:rPr>
      </w:pPr>
      <w:r w:rsidRPr="00272AE3">
        <w:rPr>
          <w:rFonts w:ascii="Arial" w:hAnsi="Arial" w:cs="Arial"/>
          <w:b/>
          <w:bCs/>
          <w:sz w:val="24"/>
          <w:szCs w:val="24"/>
          <w:lang w:val="en-GB"/>
        </w:rPr>
        <w:lastRenderedPageBreak/>
        <w:t>1</w:t>
      </w:r>
      <w:r w:rsidR="005935EE" w:rsidRPr="00272AE3">
        <w:rPr>
          <w:rFonts w:ascii="Arial" w:hAnsi="Arial" w:cs="Arial"/>
          <w:b/>
          <w:bCs/>
          <w:sz w:val="24"/>
          <w:szCs w:val="24"/>
          <w:lang w:val="en-GB"/>
        </w:rPr>
        <w:t xml:space="preserve">. </w:t>
      </w:r>
      <w:r w:rsidR="005935EE" w:rsidRPr="00272AE3">
        <w:rPr>
          <w:rFonts w:ascii="Arial" w:hAnsi="Arial" w:cs="Arial"/>
          <w:b/>
          <w:bCs/>
          <w:sz w:val="24"/>
          <w:szCs w:val="24"/>
          <w:lang w:val="en-GB"/>
        </w:rPr>
        <w:tab/>
      </w:r>
      <w:r w:rsidR="003E25D5" w:rsidRPr="005837D5">
        <w:rPr>
          <w:rFonts w:ascii="Arial" w:hAnsi="Arial" w:cs="Arial"/>
          <w:b/>
          <w:bCs/>
          <w:sz w:val="24"/>
          <w:szCs w:val="24"/>
          <w:u w:val="single"/>
          <w:lang w:val="en-GB"/>
        </w:rPr>
        <w:t xml:space="preserve">Scope of Works and Services Provided by the </w:t>
      </w:r>
      <w:r w:rsidR="00574907" w:rsidRPr="005837D5">
        <w:rPr>
          <w:rFonts w:ascii="Arial" w:hAnsi="Arial" w:cs="Arial"/>
          <w:b/>
          <w:bCs/>
          <w:sz w:val="24"/>
          <w:szCs w:val="24"/>
          <w:u w:val="single"/>
          <w:lang w:val="en-GB"/>
        </w:rPr>
        <w:t>Buyer</w:t>
      </w:r>
      <w:r w:rsidR="003E25D5">
        <w:rPr>
          <w:rFonts w:ascii="Arial" w:hAnsi="Arial" w:cs="Arial"/>
          <w:b/>
          <w:bCs/>
          <w:sz w:val="24"/>
          <w:szCs w:val="24"/>
          <w:lang w:val="en-GB"/>
        </w:rPr>
        <w:t xml:space="preserve"> </w:t>
      </w:r>
      <w:r w:rsidRPr="00272AE3">
        <w:rPr>
          <w:rFonts w:ascii="Arial" w:hAnsi="Arial" w:cs="Arial"/>
          <w:b/>
          <w:bCs/>
          <w:sz w:val="24"/>
          <w:szCs w:val="24"/>
          <w:lang w:val="en-GB"/>
        </w:rPr>
        <w:t xml:space="preserve"> </w:t>
      </w:r>
    </w:p>
    <w:p w14:paraId="2431E1BB" w14:textId="77777777" w:rsidR="001E187D" w:rsidRPr="00272AE3" w:rsidRDefault="001E187D" w:rsidP="00645F13">
      <w:pPr>
        <w:jc w:val="both"/>
        <w:rPr>
          <w:rFonts w:ascii="Arial" w:hAnsi="Arial" w:cs="Arial"/>
          <w:b/>
          <w:bCs/>
          <w:lang w:val="en-GB"/>
        </w:rPr>
      </w:pPr>
    </w:p>
    <w:p w14:paraId="28AD84CC" w14:textId="48134731" w:rsidR="001E187D" w:rsidRPr="009801DA" w:rsidRDefault="00D22F73" w:rsidP="009801DA">
      <w:pPr>
        <w:pStyle w:val="Odsekzoznamu"/>
        <w:numPr>
          <w:ilvl w:val="2"/>
          <w:numId w:val="26"/>
        </w:numPr>
        <w:rPr>
          <w:rFonts w:ascii="Arial" w:hAnsi="Arial" w:cs="Arial"/>
          <w:b/>
          <w:bCs/>
          <w:lang w:val="en-GB"/>
        </w:rPr>
      </w:pPr>
      <w:r w:rsidRPr="009801DA">
        <w:rPr>
          <w:rFonts w:ascii="Arial" w:hAnsi="Arial" w:cs="Arial"/>
          <w:b/>
          <w:bCs/>
          <w:lang w:val="en-GB"/>
        </w:rPr>
        <w:t>Reconstruction</w:t>
      </w:r>
      <w:r w:rsidR="003E25D5" w:rsidRPr="009801DA">
        <w:rPr>
          <w:rFonts w:ascii="Arial" w:hAnsi="Arial" w:cs="Arial"/>
          <w:b/>
          <w:bCs/>
          <w:lang w:val="en-GB"/>
        </w:rPr>
        <w:t xml:space="preserve"> of the heat exchanging surfaces of </w:t>
      </w:r>
      <w:r w:rsidR="001E187D" w:rsidRPr="009801DA">
        <w:rPr>
          <w:rFonts w:ascii="Arial" w:hAnsi="Arial" w:cs="Arial"/>
          <w:b/>
          <w:bCs/>
          <w:lang w:val="en-GB"/>
        </w:rPr>
        <w:t>K1,</w:t>
      </w:r>
      <w:r w:rsidR="00115FFF" w:rsidRPr="009801DA">
        <w:rPr>
          <w:rFonts w:ascii="Arial" w:hAnsi="Arial" w:cs="Arial"/>
          <w:b/>
          <w:bCs/>
          <w:lang w:val="en-GB"/>
        </w:rPr>
        <w:t xml:space="preserve"> </w:t>
      </w:r>
      <w:r w:rsidR="001E187D" w:rsidRPr="009801DA">
        <w:rPr>
          <w:rFonts w:ascii="Arial" w:hAnsi="Arial" w:cs="Arial"/>
          <w:b/>
          <w:bCs/>
          <w:lang w:val="en-GB"/>
        </w:rPr>
        <w:t>K2</w:t>
      </w:r>
      <w:r w:rsidR="003E25D5" w:rsidRPr="009801DA">
        <w:rPr>
          <w:rFonts w:ascii="Arial" w:hAnsi="Arial" w:cs="Arial"/>
          <w:b/>
          <w:bCs/>
          <w:lang w:val="en-GB"/>
        </w:rPr>
        <w:t xml:space="preserve"> boilers</w:t>
      </w:r>
    </w:p>
    <w:p w14:paraId="23CC52FD" w14:textId="77777777" w:rsidR="001E187D" w:rsidRPr="00272AE3" w:rsidRDefault="001E187D" w:rsidP="003A5C0B">
      <w:pPr>
        <w:pStyle w:val="Odsekzoznamu"/>
        <w:spacing w:after="0" w:line="240" w:lineRule="auto"/>
        <w:ind w:left="1080" w:right="0" w:firstLine="0"/>
        <w:jc w:val="left"/>
        <w:rPr>
          <w:rFonts w:ascii="Arial" w:hAnsi="Arial" w:cs="Arial"/>
          <w:szCs w:val="24"/>
          <w:lang w:val="en-GB"/>
        </w:rPr>
      </w:pPr>
    </w:p>
    <w:p w14:paraId="70987552" w14:textId="7C0A34D4" w:rsidR="001E187D" w:rsidRPr="009801DA" w:rsidRDefault="005935EE" w:rsidP="00AF220C">
      <w:pPr>
        <w:pStyle w:val="Odsekzoznamu"/>
        <w:numPr>
          <w:ilvl w:val="0"/>
          <w:numId w:val="25"/>
        </w:numPr>
        <w:ind w:left="284" w:hanging="284"/>
        <w:rPr>
          <w:rFonts w:ascii="Arial" w:hAnsi="Arial" w:cs="Arial"/>
          <w:b/>
          <w:bCs/>
          <w:i/>
          <w:iCs/>
          <w:lang w:val="en-GB"/>
        </w:rPr>
      </w:pPr>
      <w:r w:rsidRPr="00272AE3">
        <w:rPr>
          <w:rFonts w:ascii="Arial" w:hAnsi="Arial" w:cs="Arial"/>
          <w:b/>
          <w:bCs/>
          <w:lang w:val="en-GB"/>
        </w:rPr>
        <w:t xml:space="preserve">      </w:t>
      </w:r>
      <w:r w:rsidR="003E25D5" w:rsidRPr="009801DA">
        <w:rPr>
          <w:rFonts w:ascii="Arial" w:hAnsi="Arial" w:cs="Arial"/>
          <w:b/>
          <w:bCs/>
          <w:i/>
          <w:iCs/>
          <w:lang w:val="en-GB"/>
        </w:rPr>
        <w:t>Erection and removal of wor</w:t>
      </w:r>
      <w:r w:rsidR="005E6BCF" w:rsidRPr="009801DA">
        <w:rPr>
          <w:rFonts w:ascii="Arial" w:hAnsi="Arial" w:cs="Arial"/>
          <w:b/>
          <w:bCs/>
          <w:i/>
          <w:iCs/>
          <w:lang w:val="en-GB"/>
        </w:rPr>
        <w:t>k</w:t>
      </w:r>
      <w:r w:rsidR="003E25D5" w:rsidRPr="009801DA">
        <w:rPr>
          <w:rFonts w:ascii="Arial" w:hAnsi="Arial" w:cs="Arial"/>
          <w:b/>
          <w:bCs/>
          <w:i/>
          <w:iCs/>
          <w:lang w:val="en-GB"/>
        </w:rPr>
        <w:t xml:space="preserve"> scaffolding</w:t>
      </w:r>
      <w:r w:rsidR="00D175C8" w:rsidRPr="009801DA">
        <w:rPr>
          <w:rFonts w:ascii="Arial" w:hAnsi="Arial" w:cs="Arial"/>
          <w:b/>
          <w:bCs/>
          <w:i/>
          <w:iCs/>
          <w:lang w:val="en-GB"/>
        </w:rPr>
        <w:t>(-s)</w:t>
      </w:r>
    </w:p>
    <w:p w14:paraId="23D9BA96" w14:textId="7ABF0C91" w:rsidR="001E187D" w:rsidRPr="00272AE3" w:rsidRDefault="001E187D" w:rsidP="004F58B5">
      <w:pPr>
        <w:jc w:val="both"/>
        <w:rPr>
          <w:rFonts w:ascii="Arial" w:hAnsi="Arial" w:cs="Arial"/>
          <w:lang w:val="en-GB"/>
        </w:rPr>
      </w:pPr>
      <w:r w:rsidRPr="00272AE3">
        <w:rPr>
          <w:rFonts w:ascii="Arial" w:hAnsi="Arial" w:cs="Arial"/>
          <w:lang w:val="en-GB"/>
        </w:rPr>
        <w:tab/>
      </w:r>
      <w:r w:rsidR="00AB7084" w:rsidRPr="00272AE3">
        <w:rPr>
          <w:rFonts w:ascii="Arial" w:hAnsi="Arial" w:cs="Arial"/>
          <w:lang w:val="en-GB"/>
        </w:rPr>
        <w:t>P</w:t>
      </w:r>
      <w:r w:rsidR="003E25D5">
        <w:rPr>
          <w:rFonts w:ascii="Arial" w:hAnsi="Arial" w:cs="Arial"/>
          <w:lang w:val="en-GB"/>
        </w:rPr>
        <w:t>rovision, erection and removal of construction</w:t>
      </w:r>
      <w:r w:rsidR="009801DA">
        <w:rPr>
          <w:rFonts w:ascii="Arial" w:hAnsi="Arial" w:cs="Arial"/>
          <w:lang w:val="en-GB"/>
        </w:rPr>
        <w:t xml:space="preserve"> (erection)</w:t>
      </w:r>
      <w:r w:rsidR="003E25D5">
        <w:rPr>
          <w:rFonts w:ascii="Arial" w:hAnsi="Arial" w:cs="Arial"/>
          <w:lang w:val="en-GB"/>
        </w:rPr>
        <w:t xml:space="preserve"> scaffoldings </w:t>
      </w:r>
      <w:r w:rsidR="00D175C8">
        <w:rPr>
          <w:rFonts w:ascii="Arial" w:hAnsi="Arial" w:cs="Arial"/>
          <w:lang w:val="en-GB"/>
        </w:rPr>
        <w:t>in the combustion chamber in the 2</w:t>
      </w:r>
      <w:r w:rsidR="00D175C8" w:rsidRPr="00272AE3">
        <w:rPr>
          <w:rFonts w:ascii="Arial" w:hAnsi="Arial" w:cs="Arial"/>
          <w:vertAlign w:val="superscript"/>
          <w:lang w:val="en-GB"/>
        </w:rPr>
        <w:t>nd</w:t>
      </w:r>
      <w:r w:rsidR="00D175C8">
        <w:rPr>
          <w:rFonts w:ascii="Arial" w:hAnsi="Arial" w:cs="Arial"/>
          <w:lang w:val="en-GB"/>
        </w:rPr>
        <w:t xml:space="preserve"> and 3</w:t>
      </w:r>
      <w:r w:rsidR="00D175C8" w:rsidRPr="00272AE3">
        <w:rPr>
          <w:rFonts w:ascii="Arial" w:hAnsi="Arial" w:cs="Arial"/>
          <w:vertAlign w:val="superscript"/>
          <w:lang w:val="en-GB"/>
        </w:rPr>
        <w:t>rd</w:t>
      </w:r>
      <w:r w:rsidR="00D175C8">
        <w:rPr>
          <w:rFonts w:ascii="Arial" w:hAnsi="Arial" w:cs="Arial"/>
          <w:lang w:val="en-GB"/>
        </w:rPr>
        <w:t xml:space="preserve"> boiler draught </w:t>
      </w:r>
      <w:r w:rsidR="00FD0F9E">
        <w:rPr>
          <w:rFonts w:ascii="Arial" w:hAnsi="Arial" w:cs="Arial"/>
          <w:lang w:val="en-GB"/>
        </w:rPr>
        <w:t xml:space="preserve">and in convection draught of the boiler between </w:t>
      </w:r>
      <w:r w:rsidR="004C2F0E">
        <w:rPr>
          <w:rFonts w:ascii="Arial" w:hAnsi="Arial" w:cs="Arial"/>
          <w:lang w:val="en-GB"/>
        </w:rPr>
        <w:t>pipe</w:t>
      </w:r>
      <w:r w:rsidR="00FD0F9E">
        <w:rPr>
          <w:rFonts w:ascii="Arial" w:hAnsi="Arial" w:cs="Arial"/>
          <w:lang w:val="en-GB"/>
        </w:rPr>
        <w:t xml:space="preserve"> bundles of </w:t>
      </w:r>
      <w:r w:rsidR="008366EB">
        <w:rPr>
          <w:rFonts w:ascii="Arial" w:hAnsi="Arial" w:cs="Arial"/>
          <w:lang w:val="en-GB"/>
        </w:rPr>
        <w:t>superheater</w:t>
      </w:r>
      <w:r w:rsidR="00FD0F9E">
        <w:rPr>
          <w:rFonts w:ascii="Arial" w:hAnsi="Arial" w:cs="Arial"/>
          <w:lang w:val="en-GB"/>
        </w:rPr>
        <w:t>s and economizer</w:t>
      </w:r>
      <w:r w:rsidR="009801DA">
        <w:rPr>
          <w:rFonts w:ascii="Arial" w:hAnsi="Arial" w:cs="Arial"/>
          <w:lang w:val="en-GB"/>
        </w:rPr>
        <w:t xml:space="preserve"> according to Supplier´s proposal,</w:t>
      </w:r>
      <w:r w:rsidR="00FD0F9E">
        <w:rPr>
          <w:rFonts w:ascii="Arial" w:hAnsi="Arial" w:cs="Arial"/>
          <w:lang w:val="en-GB"/>
        </w:rPr>
        <w:t xml:space="preserve"> in order to perform cleaning of </w:t>
      </w:r>
      <w:r w:rsidR="004C2F0E">
        <w:rPr>
          <w:rFonts w:ascii="Arial" w:hAnsi="Arial" w:cs="Arial"/>
          <w:lang w:val="en-GB"/>
        </w:rPr>
        <w:t>pipe</w:t>
      </w:r>
      <w:r w:rsidR="00FD0F9E">
        <w:rPr>
          <w:rFonts w:ascii="Arial" w:hAnsi="Arial" w:cs="Arial"/>
          <w:lang w:val="en-GB"/>
        </w:rPr>
        <w:t xml:space="preserve"> surfaces by sand</w:t>
      </w:r>
      <w:r w:rsidR="002B67DA">
        <w:rPr>
          <w:rFonts w:ascii="Arial" w:hAnsi="Arial" w:cs="Arial"/>
          <w:lang w:val="en-GB"/>
        </w:rPr>
        <w:t xml:space="preserve"> </w:t>
      </w:r>
      <w:r w:rsidR="00FD0F9E">
        <w:rPr>
          <w:rFonts w:ascii="Arial" w:hAnsi="Arial" w:cs="Arial"/>
          <w:lang w:val="en-GB"/>
        </w:rPr>
        <w:t>blasting</w:t>
      </w:r>
      <w:r w:rsidR="009801DA">
        <w:rPr>
          <w:rFonts w:ascii="Arial" w:hAnsi="Arial" w:cs="Arial"/>
          <w:lang w:val="en-GB"/>
        </w:rPr>
        <w:t xml:space="preserve">, </w:t>
      </w:r>
      <w:r w:rsidR="00FD0F9E">
        <w:rPr>
          <w:rFonts w:ascii="Arial" w:hAnsi="Arial" w:cs="Arial"/>
          <w:lang w:val="en-GB"/>
        </w:rPr>
        <w:t>carry-out subsequent check</w:t>
      </w:r>
      <w:r w:rsidR="009801DA">
        <w:rPr>
          <w:rFonts w:ascii="Arial" w:hAnsi="Arial" w:cs="Arial"/>
          <w:lang w:val="en-GB"/>
        </w:rPr>
        <w:t>s</w:t>
      </w:r>
      <w:r w:rsidR="00FD0F9E">
        <w:rPr>
          <w:rFonts w:ascii="Arial" w:hAnsi="Arial" w:cs="Arial"/>
          <w:lang w:val="en-GB"/>
        </w:rPr>
        <w:t xml:space="preserve"> of </w:t>
      </w:r>
      <w:r w:rsidR="009801DA">
        <w:rPr>
          <w:rFonts w:ascii="Arial" w:hAnsi="Arial" w:cs="Arial"/>
          <w:lang w:val="en-GB"/>
        </w:rPr>
        <w:t xml:space="preserve">the </w:t>
      </w:r>
      <w:r w:rsidR="00FD0F9E">
        <w:rPr>
          <w:rFonts w:ascii="Arial" w:hAnsi="Arial" w:cs="Arial"/>
          <w:lang w:val="en-GB"/>
        </w:rPr>
        <w:t xml:space="preserve">condition of </w:t>
      </w:r>
      <w:r w:rsidR="004C2F0E">
        <w:rPr>
          <w:rFonts w:ascii="Arial" w:hAnsi="Arial" w:cs="Arial"/>
          <w:lang w:val="en-GB"/>
        </w:rPr>
        <w:t>pipe</w:t>
      </w:r>
      <w:r w:rsidR="00FD0F9E">
        <w:rPr>
          <w:rFonts w:ascii="Arial" w:hAnsi="Arial" w:cs="Arial"/>
          <w:lang w:val="en-GB"/>
        </w:rPr>
        <w:t>s</w:t>
      </w:r>
      <w:r w:rsidR="009801DA">
        <w:rPr>
          <w:rFonts w:ascii="Arial" w:hAnsi="Arial" w:cs="Arial"/>
          <w:lang w:val="en-GB"/>
        </w:rPr>
        <w:t xml:space="preserve"> and perform the entire reconstr</w:t>
      </w:r>
      <w:r w:rsidR="00D4415F">
        <w:rPr>
          <w:rFonts w:ascii="Arial" w:hAnsi="Arial" w:cs="Arial"/>
          <w:lang w:val="en-GB"/>
        </w:rPr>
        <w:t>uction of the heat exchanging surfaces of the boilers</w:t>
      </w:r>
      <w:r w:rsidR="00FD0F9E">
        <w:rPr>
          <w:rFonts w:ascii="Arial" w:hAnsi="Arial" w:cs="Arial"/>
          <w:lang w:val="en-GB"/>
        </w:rPr>
        <w:t>.</w:t>
      </w:r>
    </w:p>
    <w:p w14:paraId="72D7C044" w14:textId="56B9B523" w:rsidR="001E187D" w:rsidRPr="00272AE3" w:rsidRDefault="001E187D" w:rsidP="004F58B5">
      <w:pPr>
        <w:jc w:val="both"/>
        <w:rPr>
          <w:rFonts w:ascii="Arial" w:hAnsi="Arial" w:cs="Arial"/>
          <w:lang w:val="en-GB"/>
        </w:rPr>
      </w:pPr>
      <w:r w:rsidRPr="00272AE3">
        <w:rPr>
          <w:rFonts w:ascii="Arial" w:hAnsi="Arial" w:cs="Arial"/>
          <w:lang w:val="en-GB"/>
        </w:rPr>
        <w:tab/>
      </w:r>
      <w:r w:rsidR="00FD0F9E">
        <w:rPr>
          <w:rFonts w:ascii="Arial" w:hAnsi="Arial" w:cs="Arial"/>
          <w:lang w:val="en-GB"/>
        </w:rPr>
        <w:t xml:space="preserve">Scaffolding in the combustion chamber will be </w:t>
      </w:r>
      <w:r w:rsidR="00D4415F">
        <w:rPr>
          <w:rFonts w:ascii="Arial" w:hAnsi="Arial" w:cs="Arial"/>
          <w:lang w:val="en-GB"/>
        </w:rPr>
        <w:t xml:space="preserve">erected </w:t>
      </w:r>
      <w:r w:rsidR="00FD0F9E">
        <w:rPr>
          <w:rFonts w:ascii="Arial" w:hAnsi="Arial" w:cs="Arial"/>
          <w:lang w:val="en-GB"/>
        </w:rPr>
        <w:t xml:space="preserve">on </w:t>
      </w:r>
      <w:r w:rsidR="00D4415F">
        <w:rPr>
          <w:rFonts w:ascii="Arial" w:hAnsi="Arial" w:cs="Arial"/>
          <w:lang w:val="en-GB"/>
        </w:rPr>
        <w:t xml:space="preserve">the </w:t>
      </w:r>
      <w:r w:rsidR="00FD0F9E">
        <w:rPr>
          <w:rFonts w:ascii="Arial" w:hAnsi="Arial" w:cs="Arial"/>
          <w:lang w:val="en-GB"/>
        </w:rPr>
        <w:t xml:space="preserve">combustion grate. </w:t>
      </w:r>
    </w:p>
    <w:p w14:paraId="59F7DE3F" w14:textId="1C453A76" w:rsidR="001E187D" w:rsidRPr="00D4415F" w:rsidRDefault="00FD0F9E" w:rsidP="00272AE3">
      <w:pPr>
        <w:pStyle w:val="Odsekzoznamu"/>
        <w:numPr>
          <w:ilvl w:val="0"/>
          <w:numId w:val="25"/>
        </w:numPr>
        <w:ind w:left="284" w:right="-142" w:hanging="284"/>
        <w:rPr>
          <w:rFonts w:ascii="Arial" w:hAnsi="Arial" w:cs="Arial"/>
          <w:b/>
          <w:bCs/>
          <w:i/>
          <w:iCs/>
          <w:lang w:val="en-GB"/>
        </w:rPr>
      </w:pPr>
      <w:r w:rsidRPr="00D4415F">
        <w:rPr>
          <w:rFonts w:ascii="Arial" w:hAnsi="Arial" w:cs="Arial"/>
          <w:b/>
          <w:bCs/>
          <w:i/>
          <w:iCs/>
          <w:lang w:val="en-GB"/>
        </w:rPr>
        <w:t>Cleaning of boiler and demolition of refractory lining (</w:t>
      </w:r>
      <w:r w:rsidR="002B67DA" w:rsidRPr="00D4415F">
        <w:rPr>
          <w:rFonts w:ascii="Arial" w:hAnsi="Arial" w:cs="Arial"/>
          <w:b/>
          <w:bCs/>
          <w:i/>
          <w:iCs/>
          <w:lang w:val="en-GB"/>
        </w:rPr>
        <w:t>sand blasting</w:t>
      </w:r>
      <w:r w:rsidRPr="00D4415F">
        <w:rPr>
          <w:rFonts w:ascii="Arial" w:hAnsi="Arial" w:cs="Arial"/>
          <w:b/>
          <w:bCs/>
          <w:i/>
          <w:iCs/>
          <w:lang w:val="en-GB"/>
        </w:rPr>
        <w:t xml:space="preserve"> works)</w:t>
      </w:r>
    </w:p>
    <w:p w14:paraId="59BFB6B7" w14:textId="51149318" w:rsidR="00025447" w:rsidRPr="00272AE3" w:rsidRDefault="001E187D" w:rsidP="004F58B5">
      <w:pPr>
        <w:jc w:val="both"/>
        <w:rPr>
          <w:rFonts w:ascii="Arial" w:hAnsi="Arial" w:cs="Arial"/>
          <w:lang w:val="en-GB"/>
        </w:rPr>
      </w:pPr>
      <w:r w:rsidRPr="00272AE3">
        <w:rPr>
          <w:rFonts w:ascii="Arial" w:hAnsi="Arial" w:cs="Arial"/>
          <w:lang w:val="en-GB"/>
        </w:rPr>
        <w:tab/>
      </w:r>
      <w:r w:rsidR="008366EB">
        <w:rPr>
          <w:rFonts w:ascii="Arial" w:hAnsi="Arial" w:cs="Arial"/>
          <w:lang w:val="en-GB"/>
        </w:rPr>
        <w:t>Sand</w:t>
      </w:r>
      <w:r w:rsidR="002B67DA">
        <w:rPr>
          <w:rFonts w:ascii="Arial" w:hAnsi="Arial" w:cs="Arial"/>
          <w:lang w:val="en-GB"/>
        </w:rPr>
        <w:t xml:space="preserve"> </w:t>
      </w:r>
      <w:r w:rsidR="008366EB">
        <w:rPr>
          <w:rFonts w:ascii="Arial" w:hAnsi="Arial" w:cs="Arial"/>
          <w:lang w:val="en-GB"/>
        </w:rPr>
        <w:t>blasting of the surface of refractory lining in the combustion chamber – 1</w:t>
      </w:r>
      <w:r w:rsidR="008366EB" w:rsidRPr="00272AE3">
        <w:rPr>
          <w:rFonts w:ascii="Arial" w:hAnsi="Arial" w:cs="Arial"/>
          <w:vertAlign w:val="superscript"/>
          <w:lang w:val="en-GB"/>
        </w:rPr>
        <w:t>st</w:t>
      </w:r>
      <w:r w:rsidR="008366EB">
        <w:rPr>
          <w:rFonts w:ascii="Arial" w:hAnsi="Arial" w:cs="Arial"/>
          <w:lang w:val="en-GB"/>
        </w:rPr>
        <w:t xml:space="preserve"> draught of the boiler. </w:t>
      </w:r>
      <w:r w:rsidR="002B67DA">
        <w:rPr>
          <w:rFonts w:ascii="Arial" w:hAnsi="Arial" w:cs="Arial"/>
          <w:lang w:val="en-GB"/>
        </w:rPr>
        <w:t>Sand blasting</w:t>
      </w:r>
      <w:r w:rsidR="008366EB">
        <w:rPr>
          <w:rFonts w:ascii="Arial" w:hAnsi="Arial" w:cs="Arial"/>
          <w:lang w:val="en-GB"/>
        </w:rPr>
        <w:t xml:space="preserve"> to SA2 cleanliness grade in the combustion chamber above the refractory lining</w:t>
      </w:r>
      <w:r w:rsidRPr="00272AE3">
        <w:rPr>
          <w:rFonts w:ascii="Arial" w:hAnsi="Arial" w:cs="Arial"/>
          <w:lang w:val="en-GB"/>
        </w:rPr>
        <w:t>,</w:t>
      </w:r>
      <w:r w:rsidR="008366EB">
        <w:rPr>
          <w:rFonts w:ascii="Arial" w:hAnsi="Arial" w:cs="Arial"/>
          <w:lang w:val="en-GB"/>
        </w:rPr>
        <w:t xml:space="preserve"> in the 2</w:t>
      </w:r>
      <w:r w:rsidR="008366EB" w:rsidRPr="006801EC">
        <w:rPr>
          <w:rFonts w:ascii="Arial" w:hAnsi="Arial" w:cs="Arial"/>
          <w:vertAlign w:val="superscript"/>
          <w:lang w:val="en-GB"/>
        </w:rPr>
        <w:t>nd</w:t>
      </w:r>
      <w:r w:rsidR="008366EB">
        <w:rPr>
          <w:rFonts w:ascii="Arial" w:hAnsi="Arial" w:cs="Arial"/>
          <w:lang w:val="en-GB"/>
        </w:rPr>
        <w:t xml:space="preserve"> and 3</w:t>
      </w:r>
      <w:r w:rsidR="008366EB" w:rsidRPr="006801EC">
        <w:rPr>
          <w:rFonts w:ascii="Arial" w:hAnsi="Arial" w:cs="Arial"/>
          <w:vertAlign w:val="superscript"/>
          <w:lang w:val="en-GB"/>
        </w:rPr>
        <w:t>rd</w:t>
      </w:r>
      <w:r w:rsidR="008366EB">
        <w:rPr>
          <w:rFonts w:ascii="Arial" w:hAnsi="Arial" w:cs="Arial"/>
          <w:lang w:val="en-GB"/>
        </w:rPr>
        <w:t xml:space="preserve"> boiler draught, surfaces in convection draught</w:t>
      </w:r>
      <w:r w:rsidRPr="00272AE3">
        <w:rPr>
          <w:rFonts w:ascii="Arial" w:hAnsi="Arial" w:cs="Arial"/>
          <w:lang w:val="en-GB"/>
        </w:rPr>
        <w:t xml:space="preserve"> </w:t>
      </w:r>
      <w:r w:rsidR="008366EB">
        <w:rPr>
          <w:rFonts w:ascii="Arial" w:hAnsi="Arial" w:cs="Arial"/>
          <w:lang w:val="en-GB"/>
        </w:rPr>
        <w:t>– superheaters, evaporator and economizer</w:t>
      </w:r>
      <w:r w:rsidRPr="00272AE3">
        <w:rPr>
          <w:rFonts w:ascii="Arial" w:hAnsi="Arial" w:cs="Arial"/>
          <w:lang w:val="en-GB"/>
        </w:rPr>
        <w:t>.</w:t>
      </w:r>
    </w:p>
    <w:p w14:paraId="1516064F" w14:textId="7CC56081" w:rsidR="001E187D" w:rsidRPr="00272AE3" w:rsidRDefault="001E187D" w:rsidP="004F58B5">
      <w:pPr>
        <w:ind w:firstLine="708"/>
        <w:jc w:val="both"/>
        <w:rPr>
          <w:rFonts w:ascii="Arial" w:hAnsi="Arial" w:cs="Arial"/>
          <w:lang w:val="en-GB"/>
        </w:rPr>
      </w:pPr>
      <w:r w:rsidRPr="00272AE3">
        <w:rPr>
          <w:rFonts w:ascii="Arial" w:hAnsi="Arial" w:cs="Arial"/>
          <w:lang w:val="en-GB"/>
        </w:rPr>
        <w:t xml:space="preserve">SA2 </w:t>
      </w:r>
      <w:r w:rsidR="004337D0">
        <w:rPr>
          <w:rFonts w:ascii="Arial" w:hAnsi="Arial" w:cs="Arial"/>
          <w:lang w:val="en-GB"/>
        </w:rPr>
        <w:t xml:space="preserve">cleaning – sand blasting of </w:t>
      </w:r>
      <w:r w:rsidR="008366EB">
        <w:rPr>
          <w:rFonts w:ascii="Arial" w:hAnsi="Arial" w:cs="Arial"/>
          <w:lang w:val="en-GB"/>
        </w:rPr>
        <w:t>surfaces of the membrane walls in the combustion chamber and in the 2</w:t>
      </w:r>
      <w:r w:rsidR="008366EB" w:rsidRPr="00272AE3">
        <w:rPr>
          <w:rFonts w:ascii="Arial" w:hAnsi="Arial" w:cs="Arial"/>
          <w:vertAlign w:val="superscript"/>
          <w:lang w:val="en-GB"/>
        </w:rPr>
        <w:t>nd</w:t>
      </w:r>
      <w:r w:rsidR="008366EB">
        <w:rPr>
          <w:rFonts w:ascii="Arial" w:hAnsi="Arial" w:cs="Arial"/>
          <w:lang w:val="en-GB"/>
        </w:rPr>
        <w:t xml:space="preserve"> draught of the boiler</w:t>
      </w:r>
      <w:r w:rsidRPr="00272AE3">
        <w:rPr>
          <w:rFonts w:ascii="Arial" w:hAnsi="Arial" w:cs="Arial"/>
          <w:lang w:val="en-GB"/>
        </w:rPr>
        <w:t>. Demol</w:t>
      </w:r>
      <w:r w:rsidR="008366EB">
        <w:rPr>
          <w:rFonts w:ascii="Arial" w:hAnsi="Arial" w:cs="Arial"/>
          <w:lang w:val="en-GB"/>
        </w:rPr>
        <w:t xml:space="preserve">ition of refractory lining according to </w:t>
      </w:r>
      <w:r w:rsidR="004337D0">
        <w:rPr>
          <w:rFonts w:ascii="Arial" w:hAnsi="Arial" w:cs="Arial"/>
          <w:lang w:val="en-GB"/>
        </w:rPr>
        <w:t xml:space="preserve">Supplier´s </w:t>
      </w:r>
      <w:r w:rsidR="008366EB">
        <w:rPr>
          <w:rFonts w:ascii="Arial" w:hAnsi="Arial" w:cs="Arial"/>
          <w:lang w:val="en-GB"/>
        </w:rPr>
        <w:t xml:space="preserve">specifications and subsequent </w:t>
      </w:r>
      <w:r w:rsidR="002B67DA">
        <w:rPr>
          <w:rFonts w:ascii="Arial" w:hAnsi="Arial" w:cs="Arial"/>
          <w:lang w:val="en-GB"/>
        </w:rPr>
        <w:t>sand blasting</w:t>
      </w:r>
      <w:r w:rsidR="008366EB">
        <w:rPr>
          <w:rFonts w:ascii="Arial" w:hAnsi="Arial" w:cs="Arial"/>
          <w:lang w:val="en-GB"/>
        </w:rPr>
        <w:t xml:space="preserve"> of points of connection of </w:t>
      </w:r>
      <w:r w:rsidR="001B12AB">
        <w:rPr>
          <w:rFonts w:ascii="Arial" w:hAnsi="Arial" w:cs="Arial"/>
          <w:lang w:val="en-GB"/>
        </w:rPr>
        <w:t xml:space="preserve">membrane walls </w:t>
      </w:r>
      <w:r w:rsidR="008366EB">
        <w:rPr>
          <w:rFonts w:ascii="Arial" w:hAnsi="Arial" w:cs="Arial"/>
          <w:lang w:val="en-GB"/>
        </w:rPr>
        <w:t xml:space="preserve">to </w:t>
      </w:r>
      <w:r w:rsidRPr="00272AE3">
        <w:rPr>
          <w:rFonts w:ascii="Arial" w:hAnsi="Arial" w:cs="Arial"/>
          <w:lang w:val="en-GB"/>
        </w:rPr>
        <w:t>SA 2</w:t>
      </w:r>
      <w:r w:rsidR="008366EB">
        <w:rPr>
          <w:rFonts w:ascii="Arial" w:hAnsi="Arial" w:cs="Arial"/>
          <w:lang w:val="en-GB"/>
        </w:rPr>
        <w:t>.</w:t>
      </w:r>
      <w:r w:rsidRPr="00272AE3">
        <w:rPr>
          <w:rFonts w:ascii="Arial" w:hAnsi="Arial" w:cs="Arial"/>
          <w:lang w:val="en-GB"/>
        </w:rPr>
        <w:t>5</w:t>
      </w:r>
      <w:r w:rsidR="008366EB">
        <w:rPr>
          <w:rFonts w:ascii="Arial" w:hAnsi="Arial" w:cs="Arial"/>
          <w:lang w:val="en-GB"/>
        </w:rPr>
        <w:t xml:space="preserve"> cleanliness grade</w:t>
      </w:r>
      <w:r w:rsidRPr="00272AE3">
        <w:rPr>
          <w:rFonts w:ascii="Arial" w:hAnsi="Arial" w:cs="Arial"/>
          <w:lang w:val="en-GB"/>
        </w:rPr>
        <w:t xml:space="preserve">. </w:t>
      </w:r>
      <w:r w:rsidR="004337D0">
        <w:rPr>
          <w:rFonts w:ascii="Arial" w:hAnsi="Arial" w:cs="Arial"/>
          <w:lang w:val="en-GB"/>
        </w:rPr>
        <w:t xml:space="preserve">SA2 cleaning – sand blasting in the combustion chamber at the spots of NiCr625 </w:t>
      </w:r>
      <w:r w:rsidR="00591527">
        <w:rPr>
          <w:rFonts w:ascii="Arial" w:hAnsi="Arial" w:cs="Arial"/>
          <w:lang w:val="en-GB"/>
        </w:rPr>
        <w:t>cladding as well as at the spots of local NiCr625 repairs in the combustion chamber and in the 2</w:t>
      </w:r>
      <w:r w:rsidR="00591527" w:rsidRPr="00272AE3">
        <w:rPr>
          <w:rFonts w:ascii="Arial" w:hAnsi="Arial" w:cs="Arial"/>
          <w:vertAlign w:val="superscript"/>
          <w:lang w:val="en-GB"/>
        </w:rPr>
        <w:t>nd</w:t>
      </w:r>
      <w:r w:rsidR="00591527">
        <w:rPr>
          <w:rFonts w:ascii="Arial" w:hAnsi="Arial" w:cs="Arial"/>
          <w:lang w:val="en-GB"/>
        </w:rPr>
        <w:t xml:space="preserve"> and 3</w:t>
      </w:r>
      <w:r w:rsidR="00591527" w:rsidRPr="00591527">
        <w:rPr>
          <w:rFonts w:ascii="Arial" w:hAnsi="Arial" w:cs="Arial"/>
          <w:vertAlign w:val="superscript"/>
          <w:lang w:val="en-GB"/>
        </w:rPr>
        <w:t>rd</w:t>
      </w:r>
      <w:r w:rsidR="00591527">
        <w:rPr>
          <w:rFonts w:ascii="Arial" w:hAnsi="Arial" w:cs="Arial"/>
          <w:lang w:val="en-GB"/>
        </w:rPr>
        <w:t xml:space="preserve"> draught of the boiler to </w:t>
      </w:r>
      <w:r w:rsidR="00591527" w:rsidRPr="00272AE3">
        <w:rPr>
          <w:rFonts w:ascii="Arial" w:hAnsi="Arial" w:cs="Arial"/>
          <w:lang w:val="en-GB"/>
        </w:rPr>
        <w:t>SA 2</w:t>
      </w:r>
      <w:r w:rsidR="00591527">
        <w:rPr>
          <w:rFonts w:ascii="Arial" w:hAnsi="Arial" w:cs="Arial"/>
          <w:lang w:val="en-GB"/>
        </w:rPr>
        <w:t>.</w:t>
      </w:r>
      <w:r w:rsidR="00591527" w:rsidRPr="00272AE3">
        <w:rPr>
          <w:rFonts w:ascii="Arial" w:hAnsi="Arial" w:cs="Arial"/>
          <w:lang w:val="en-GB"/>
        </w:rPr>
        <w:t>5</w:t>
      </w:r>
      <w:r w:rsidR="00591527">
        <w:rPr>
          <w:rFonts w:ascii="Arial" w:hAnsi="Arial" w:cs="Arial"/>
          <w:lang w:val="en-GB"/>
        </w:rPr>
        <w:t xml:space="preserve"> cleanliness grade.</w:t>
      </w:r>
    </w:p>
    <w:p w14:paraId="08FCBC00" w14:textId="0B233E1D" w:rsidR="001E187D" w:rsidRPr="003451F1" w:rsidRDefault="001E187D" w:rsidP="004F58B5">
      <w:pPr>
        <w:pStyle w:val="Odsekzoznamu"/>
        <w:numPr>
          <w:ilvl w:val="0"/>
          <w:numId w:val="25"/>
        </w:numPr>
        <w:ind w:left="284" w:hanging="284"/>
        <w:rPr>
          <w:rFonts w:ascii="Arial" w:hAnsi="Arial" w:cs="Arial"/>
          <w:b/>
          <w:bCs/>
          <w:i/>
          <w:iCs/>
          <w:lang w:val="en-GB"/>
        </w:rPr>
      </w:pPr>
      <w:r w:rsidRPr="00272AE3">
        <w:rPr>
          <w:rFonts w:ascii="Arial" w:hAnsi="Arial" w:cs="Arial"/>
          <w:b/>
          <w:bCs/>
          <w:lang w:val="en-GB"/>
        </w:rPr>
        <w:t xml:space="preserve"> </w:t>
      </w:r>
      <w:r w:rsidR="005935EE" w:rsidRPr="00272AE3">
        <w:rPr>
          <w:rFonts w:ascii="Arial" w:hAnsi="Arial" w:cs="Arial"/>
          <w:b/>
          <w:bCs/>
          <w:lang w:val="en-GB"/>
        </w:rPr>
        <w:tab/>
      </w:r>
      <w:r w:rsidR="008366EB" w:rsidRPr="003451F1">
        <w:rPr>
          <w:rFonts w:ascii="Arial" w:hAnsi="Arial" w:cs="Arial"/>
          <w:b/>
          <w:bCs/>
          <w:i/>
          <w:iCs/>
          <w:lang w:val="en-GB"/>
        </w:rPr>
        <w:t xml:space="preserve">Removal and </w:t>
      </w:r>
      <w:r w:rsidR="00E1780F" w:rsidRPr="003451F1">
        <w:rPr>
          <w:rFonts w:ascii="Arial" w:hAnsi="Arial" w:cs="Arial"/>
          <w:b/>
          <w:bCs/>
          <w:i/>
          <w:iCs/>
          <w:lang w:val="en-GB"/>
        </w:rPr>
        <w:t>installation</w:t>
      </w:r>
      <w:r w:rsidR="008366EB" w:rsidRPr="003451F1">
        <w:rPr>
          <w:rFonts w:ascii="Arial" w:hAnsi="Arial" w:cs="Arial"/>
          <w:b/>
          <w:bCs/>
          <w:i/>
          <w:iCs/>
          <w:lang w:val="en-GB"/>
        </w:rPr>
        <w:t xml:space="preserve"> of outer heat insulation of boiler at erection</w:t>
      </w:r>
      <w:r w:rsidR="002B67DA" w:rsidRPr="003451F1">
        <w:rPr>
          <w:rFonts w:ascii="Arial" w:hAnsi="Arial" w:cs="Arial"/>
          <w:b/>
          <w:bCs/>
          <w:i/>
          <w:iCs/>
          <w:lang w:val="en-GB"/>
        </w:rPr>
        <w:t xml:space="preserve"> area</w:t>
      </w:r>
    </w:p>
    <w:p w14:paraId="3AD479A1" w14:textId="03C5C4E8" w:rsidR="001E187D" w:rsidRPr="005022E4" w:rsidRDefault="002B67DA" w:rsidP="005022E4">
      <w:pPr>
        <w:ind w:firstLine="708"/>
        <w:jc w:val="both"/>
        <w:rPr>
          <w:rFonts w:ascii="Arial" w:hAnsi="Arial" w:cs="Arial"/>
          <w:lang w:val="en-GB"/>
        </w:rPr>
      </w:pPr>
      <w:r>
        <w:rPr>
          <w:rFonts w:ascii="Arial" w:hAnsi="Arial" w:cs="Arial"/>
          <w:lang w:val="en-GB"/>
        </w:rPr>
        <w:t xml:space="preserve">Scope according to drawing No. </w:t>
      </w:r>
      <w:r w:rsidR="001E187D" w:rsidRPr="00272AE3">
        <w:rPr>
          <w:rFonts w:ascii="Arial" w:hAnsi="Arial" w:cs="Arial"/>
          <w:lang w:val="en-GB"/>
        </w:rPr>
        <w:t>102</w:t>
      </w:r>
    </w:p>
    <w:p w14:paraId="044AF6D3" w14:textId="0DA4112D" w:rsidR="001E187D" w:rsidRPr="00272AE3" w:rsidRDefault="001E187D" w:rsidP="004F58B5">
      <w:pPr>
        <w:jc w:val="both"/>
        <w:rPr>
          <w:rFonts w:ascii="Arial" w:hAnsi="Arial" w:cs="Arial"/>
          <w:lang w:val="en-GB"/>
        </w:rPr>
      </w:pPr>
      <w:r w:rsidRPr="00272AE3">
        <w:rPr>
          <w:rFonts w:ascii="Arial" w:hAnsi="Arial" w:cs="Arial"/>
          <w:lang w:val="en-GB"/>
        </w:rPr>
        <w:tab/>
      </w:r>
      <w:r w:rsidR="002B67DA">
        <w:rPr>
          <w:rFonts w:ascii="Arial" w:hAnsi="Arial" w:cs="Arial"/>
          <w:lang w:val="en-GB"/>
        </w:rPr>
        <w:t xml:space="preserve">Disassembly of the external insulation jacket of the boiler at the erection area. Removal of boiler metal sheathing </w:t>
      </w:r>
      <w:r w:rsidR="000F2B47">
        <w:rPr>
          <w:rFonts w:ascii="Arial" w:hAnsi="Arial" w:cs="Arial"/>
          <w:lang w:val="en-GB"/>
        </w:rPr>
        <w:t>and mineral wool.</w:t>
      </w:r>
      <w:r w:rsidRPr="00272AE3">
        <w:rPr>
          <w:rFonts w:ascii="Arial" w:hAnsi="Arial" w:cs="Arial"/>
          <w:lang w:val="en-GB"/>
        </w:rPr>
        <w:t xml:space="preserve"> </w:t>
      </w:r>
      <w:r w:rsidR="000F2B47">
        <w:rPr>
          <w:rFonts w:ascii="Arial" w:hAnsi="Arial" w:cs="Arial"/>
          <w:lang w:val="en-GB"/>
        </w:rPr>
        <w:t>Packing of removed mineral wool in PA-bags, sealing and handover to waste disposal. Professional removal of sub-structure.</w:t>
      </w:r>
    </w:p>
    <w:p w14:paraId="4AEBAE41" w14:textId="55588F2D" w:rsidR="001E187D" w:rsidRPr="00272AE3" w:rsidRDefault="001E187D" w:rsidP="004F58B5">
      <w:pPr>
        <w:jc w:val="both"/>
        <w:rPr>
          <w:rFonts w:ascii="Arial" w:hAnsi="Arial" w:cs="Arial"/>
          <w:lang w:val="en-GB"/>
        </w:rPr>
      </w:pPr>
      <w:r w:rsidRPr="00272AE3">
        <w:rPr>
          <w:rFonts w:ascii="Arial" w:hAnsi="Arial" w:cs="Arial"/>
          <w:lang w:val="en-GB"/>
        </w:rPr>
        <w:tab/>
        <w:t>I</w:t>
      </w:r>
      <w:r w:rsidR="000F2B47">
        <w:rPr>
          <w:rFonts w:ascii="Arial" w:hAnsi="Arial" w:cs="Arial"/>
          <w:lang w:val="en-GB"/>
        </w:rPr>
        <w:t>nsulation jacket / metal sheathing and su</w:t>
      </w:r>
      <w:r w:rsidR="00884FC8">
        <w:rPr>
          <w:rFonts w:ascii="Arial" w:hAnsi="Arial" w:cs="Arial"/>
          <w:lang w:val="en-GB"/>
        </w:rPr>
        <w:t>b-</w:t>
      </w:r>
      <w:r w:rsidR="000F2B47">
        <w:rPr>
          <w:rFonts w:ascii="Arial" w:hAnsi="Arial" w:cs="Arial"/>
          <w:lang w:val="en-GB"/>
        </w:rPr>
        <w:t>structure will be reused. Mineral wool will be replaced by a new one.</w:t>
      </w:r>
      <w:r w:rsidRPr="00272AE3">
        <w:rPr>
          <w:rFonts w:ascii="Arial" w:hAnsi="Arial" w:cs="Arial"/>
          <w:lang w:val="en-GB"/>
        </w:rPr>
        <w:t xml:space="preserve"> </w:t>
      </w:r>
    </w:p>
    <w:p w14:paraId="4E88D6E5" w14:textId="1570DD5B" w:rsidR="001E187D" w:rsidRPr="00272AE3" w:rsidRDefault="001E187D" w:rsidP="004F58B5">
      <w:pPr>
        <w:jc w:val="both"/>
        <w:rPr>
          <w:rFonts w:ascii="Arial" w:hAnsi="Arial" w:cs="Arial"/>
          <w:lang w:val="en-GB"/>
        </w:rPr>
      </w:pPr>
      <w:r w:rsidRPr="00272AE3">
        <w:rPr>
          <w:rFonts w:ascii="Arial" w:hAnsi="Arial" w:cs="Arial"/>
          <w:lang w:val="en-GB"/>
        </w:rPr>
        <w:tab/>
      </w:r>
      <w:r w:rsidR="00884FC8">
        <w:rPr>
          <w:rFonts w:ascii="Arial" w:hAnsi="Arial" w:cs="Arial"/>
          <w:lang w:val="en-GB"/>
        </w:rPr>
        <w:t>Erection of the sub-structure and professional laying of mineral wool</w:t>
      </w:r>
      <w:r w:rsidR="005022E4">
        <w:rPr>
          <w:rFonts w:ascii="Arial" w:hAnsi="Arial" w:cs="Arial"/>
          <w:lang w:val="en-GB"/>
        </w:rPr>
        <w:t xml:space="preserve"> </w:t>
      </w:r>
      <w:r w:rsidR="00531891">
        <w:rPr>
          <w:rFonts w:ascii="Arial" w:hAnsi="Arial" w:cs="Arial"/>
          <w:lang w:val="en-GB"/>
        </w:rPr>
        <w:t xml:space="preserve">with one side </w:t>
      </w:r>
      <w:r w:rsidR="005022E4">
        <w:rPr>
          <w:rFonts w:ascii="Arial" w:hAnsi="Arial" w:cs="Arial"/>
          <w:lang w:val="en-GB"/>
        </w:rPr>
        <w:t>reinforced by zinc-galvanized</w:t>
      </w:r>
      <w:r w:rsidR="00910211">
        <w:rPr>
          <w:rFonts w:ascii="Arial" w:hAnsi="Arial" w:cs="Arial"/>
          <w:lang w:val="en-GB"/>
        </w:rPr>
        <w:t xml:space="preserve"> wire netting. </w:t>
      </w:r>
      <w:r w:rsidR="00884FC8">
        <w:rPr>
          <w:rFonts w:ascii="Arial" w:hAnsi="Arial" w:cs="Arial"/>
          <w:lang w:val="en-GB"/>
        </w:rPr>
        <w:t xml:space="preserve">2-layers </w:t>
      </w:r>
      <w:r w:rsidRPr="00272AE3">
        <w:rPr>
          <w:rFonts w:ascii="Arial" w:hAnsi="Arial" w:cs="Arial"/>
          <w:lang w:val="en-GB"/>
        </w:rPr>
        <w:t xml:space="preserve">(2 x </w:t>
      </w:r>
      <w:smartTag w:uri="urn:schemas-microsoft-com:office:smarttags" w:element="metricconverter">
        <w:smartTagPr>
          <w:attr w:name="ProductID" w:val="100 mm"/>
        </w:smartTagPr>
        <w:r w:rsidRPr="00272AE3">
          <w:rPr>
            <w:rFonts w:ascii="Arial" w:hAnsi="Arial" w:cs="Arial"/>
            <w:lang w:val="en-GB"/>
          </w:rPr>
          <w:t>100 mm</w:t>
        </w:r>
      </w:smartTag>
      <w:r w:rsidRPr="00272AE3">
        <w:rPr>
          <w:rFonts w:ascii="Arial" w:hAnsi="Arial" w:cs="Arial"/>
          <w:lang w:val="en-GB"/>
        </w:rPr>
        <w:t xml:space="preserve">), </w:t>
      </w:r>
      <w:r w:rsidR="00884FC8">
        <w:rPr>
          <w:rFonts w:ascii="Arial" w:hAnsi="Arial" w:cs="Arial"/>
          <w:lang w:val="en-GB"/>
        </w:rPr>
        <w:t xml:space="preserve">laying with </w:t>
      </w:r>
      <w:proofErr w:type="gramStart"/>
      <w:r w:rsidR="00884FC8">
        <w:rPr>
          <w:rFonts w:ascii="Arial" w:hAnsi="Arial" w:cs="Arial"/>
          <w:lang w:val="en-GB"/>
        </w:rPr>
        <w:t>offset  joints</w:t>
      </w:r>
      <w:proofErr w:type="gramEnd"/>
      <w:r w:rsidR="00884FC8">
        <w:rPr>
          <w:rFonts w:ascii="Arial" w:hAnsi="Arial" w:cs="Arial"/>
          <w:lang w:val="en-GB"/>
        </w:rPr>
        <w:t xml:space="preserve">, with aluminium interlayer and air gap of 250 mm. </w:t>
      </w:r>
      <w:r w:rsidR="00910211">
        <w:rPr>
          <w:rFonts w:ascii="Arial" w:hAnsi="Arial" w:cs="Arial"/>
          <w:lang w:val="en-GB"/>
        </w:rPr>
        <w:t xml:space="preserve">Joints of the heat insulation will be covered by a tape. </w:t>
      </w:r>
      <w:r w:rsidR="00884FC8">
        <w:rPr>
          <w:rFonts w:ascii="Arial" w:hAnsi="Arial" w:cs="Arial"/>
          <w:lang w:val="en-GB"/>
        </w:rPr>
        <w:t xml:space="preserve">Overall thickness of the heat insulation </w:t>
      </w:r>
      <w:r w:rsidR="001141F6" w:rsidRPr="00272AE3">
        <w:rPr>
          <w:rFonts w:ascii="Arial" w:hAnsi="Arial" w:cs="Arial"/>
          <w:lang w:val="en-GB"/>
        </w:rPr>
        <w:t>450 mm.</w:t>
      </w:r>
    </w:p>
    <w:p w14:paraId="72A8DC84" w14:textId="698EAEC1" w:rsidR="001E187D" w:rsidRPr="00272AE3" w:rsidRDefault="001E187D" w:rsidP="004F58B5">
      <w:pPr>
        <w:jc w:val="both"/>
        <w:rPr>
          <w:rFonts w:ascii="Arial" w:hAnsi="Arial" w:cs="Arial"/>
          <w:lang w:val="en-GB"/>
        </w:rPr>
      </w:pPr>
      <w:r w:rsidRPr="00272AE3">
        <w:rPr>
          <w:rFonts w:ascii="Arial" w:hAnsi="Arial" w:cs="Arial"/>
          <w:lang w:val="en-GB"/>
        </w:rPr>
        <w:tab/>
      </w:r>
      <w:r w:rsidR="00E1780F">
        <w:rPr>
          <w:rFonts w:ascii="Arial" w:hAnsi="Arial" w:cs="Arial"/>
          <w:lang w:val="en-GB"/>
        </w:rPr>
        <w:t>Installation</w:t>
      </w:r>
      <w:r w:rsidR="00141D68">
        <w:rPr>
          <w:rFonts w:ascii="Arial" w:hAnsi="Arial" w:cs="Arial"/>
          <w:lang w:val="en-GB"/>
        </w:rPr>
        <w:t xml:space="preserve"> of insulation jacket as it was originally. Treatment of intrusions at the area of measuring points and inspection doors.</w:t>
      </w:r>
    </w:p>
    <w:p w14:paraId="53209F2D" w14:textId="25E8B4E4" w:rsidR="001E187D" w:rsidRPr="00910211" w:rsidRDefault="00141D68" w:rsidP="004F58B5">
      <w:pPr>
        <w:pStyle w:val="Odsekzoznamu"/>
        <w:numPr>
          <w:ilvl w:val="0"/>
          <w:numId w:val="25"/>
        </w:numPr>
        <w:ind w:left="284" w:hanging="284"/>
        <w:rPr>
          <w:rFonts w:ascii="Arial" w:hAnsi="Arial" w:cs="Arial"/>
          <w:b/>
          <w:bCs/>
          <w:i/>
          <w:iCs/>
          <w:lang w:val="en-GB"/>
        </w:rPr>
      </w:pPr>
      <w:r w:rsidRPr="00910211">
        <w:rPr>
          <w:rFonts w:ascii="Arial" w:hAnsi="Arial" w:cs="Arial"/>
          <w:b/>
          <w:bCs/>
          <w:i/>
          <w:iCs/>
          <w:lang w:val="en-GB"/>
        </w:rPr>
        <w:t>Works on refractory lining</w:t>
      </w:r>
      <w:r w:rsidR="001141F6" w:rsidRPr="00910211">
        <w:rPr>
          <w:rFonts w:ascii="Arial" w:hAnsi="Arial" w:cs="Arial"/>
          <w:b/>
          <w:bCs/>
          <w:i/>
          <w:iCs/>
          <w:lang w:val="en-GB"/>
        </w:rPr>
        <w:t xml:space="preserve"> </w:t>
      </w:r>
      <w:r w:rsidR="001E187D" w:rsidRPr="00910211">
        <w:rPr>
          <w:rFonts w:ascii="Arial" w:hAnsi="Arial" w:cs="Arial"/>
          <w:b/>
          <w:bCs/>
          <w:i/>
          <w:iCs/>
          <w:lang w:val="en-GB"/>
        </w:rPr>
        <w:t>(</w:t>
      </w:r>
      <w:r w:rsidRPr="00910211">
        <w:rPr>
          <w:rFonts w:ascii="Arial" w:hAnsi="Arial" w:cs="Arial"/>
          <w:b/>
          <w:bCs/>
          <w:i/>
          <w:iCs/>
          <w:lang w:val="en-GB"/>
        </w:rPr>
        <w:t>minor repairs</w:t>
      </w:r>
      <w:r w:rsidR="001E187D" w:rsidRPr="00910211">
        <w:rPr>
          <w:rFonts w:ascii="Arial" w:hAnsi="Arial" w:cs="Arial"/>
          <w:b/>
          <w:bCs/>
          <w:i/>
          <w:iCs/>
          <w:lang w:val="en-GB"/>
        </w:rPr>
        <w:t xml:space="preserve">) </w:t>
      </w:r>
    </w:p>
    <w:p w14:paraId="2587587E" w14:textId="03B4D89D" w:rsidR="001E187D" w:rsidRPr="00272AE3" w:rsidRDefault="001E187D" w:rsidP="001F4012">
      <w:pPr>
        <w:jc w:val="both"/>
        <w:rPr>
          <w:rFonts w:ascii="Arial" w:hAnsi="Arial" w:cs="Arial"/>
          <w:lang w:val="en-GB"/>
        </w:rPr>
      </w:pPr>
      <w:r w:rsidRPr="00272AE3">
        <w:rPr>
          <w:rFonts w:ascii="Arial" w:hAnsi="Arial" w:cs="Arial"/>
          <w:lang w:val="en-GB"/>
        </w:rPr>
        <w:tab/>
      </w:r>
      <w:r w:rsidR="007549CB">
        <w:rPr>
          <w:rFonts w:ascii="Arial" w:hAnsi="Arial" w:cs="Arial"/>
          <w:lang w:val="en-GB"/>
        </w:rPr>
        <w:t xml:space="preserve">Repair of refractory lining around </w:t>
      </w:r>
      <w:r w:rsidR="00141D68">
        <w:rPr>
          <w:rFonts w:ascii="Arial" w:hAnsi="Arial" w:cs="Arial"/>
          <w:lang w:val="en-GB"/>
        </w:rPr>
        <w:t xml:space="preserve">burner linings, inspection doors and various minor repairs. Restore to original state, with </w:t>
      </w:r>
      <w:r w:rsidR="00044275">
        <w:rPr>
          <w:rFonts w:ascii="Arial" w:hAnsi="Arial" w:cs="Arial"/>
          <w:lang w:val="en-GB"/>
        </w:rPr>
        <w:t xml:space="preserve">sealing compounds, </w:t>
      </w:r>
      <w:proofErr w:type="gramStart"/>
      <w:r w:rsidR="00044275">
        <w:rPr>
          <w:rFonts w:ascii="Arial" w:hAnsi="Arial" w:cs="Arial"/>
          <w:lang w:val="en-GB"/>
        </w:rPr>
        <w:t>spraying</w:t>
      </w:r>
      <w:proofErr w:type="gramEnd"/>
      <w:r w:rsidR="00044275">
        <w:rPr>
          <w:rFonts w:ascii="Arial" w:hAnsi="Arial" w:cs="Arial"/>
          <w:lang w:val="en-GB"/>
        </w:rPr>
        <w:t xml:space="preserve"> and ramming compounds of highest possible quality. Monolithic refractory lining with phosphate bond</w:t>
      </w:r>
      <w:r w:rsidR="006B3DC4">
        <w:rPr>
          <w:rFonts w:ascii="Arial" w:hAnsi="Arial" w:cs="Arial"/>
          <w:lang w:val="en-GB"/>
        </w:rPr>
        <w:t xml:space="preserve">, </w:t>
      </w:r>
      <w:proofErr w:type="gramStart"/>
      <w:r w:rsidR="00A77AE4">
        <w:rPr>
          <w:rFonts w:ascii="Arial" w:hAnsi="Arial" w:cs="Arial"/>
          <w:lang w:val="en-GB"/>
        </w:rPr>
        <w:t>i.e.</w:t>
      </w:r>
      <w:proofErr w:type="gramEnd"/>
      <w:r w:rsidR="00A77AE4">
        <w:rPr>
          <w:rFonts w:ascii="Arial" w:hAnsi="Arial" w:cs="Arial"/>
          <w:lang w:val="en-GB"/>
        </w:rPr>
        <w:t xml:space="preserve"> </w:t>
      </w:r>
      <w:r w:rsidR="006B3DC4">
        <w:rPr>
          <w:rFonts w:ascii="Arial" w:hAnsi="Arial" w:cs="Arial"/>
          <w:lang w:val="en-GB"/>
        </w:rPr>
        <w:t>not hydraulic bond, is presumed to be used.</w:t>
      </w:r>
    </w:p>
    <w:p w14:paraId="545A96C4" w14:textId="1218D74C" w:rsidR="001E187D" w:rsidRPr="00272AE3" w:rsidRDefault="001E187D" w:rsidP="001F4012">
      <w:pPr>
        <w:jc w:val="both"/>
        <w:rPr>
          <w:rFonts w:ascii="Arial" w:hAnsi="Arial" w:cs="Arial"/>
          <w:lang w:val="en-GB"/>
        </w:rPr>
      </w:pPr>
      <w:r w:rsidRPr="00272AE3">
        <w:rPr>
          <w:rFonts w:ascii="Arial" w:hAnsi="Arial" w:cs="Arial"/>
          <w:lang w:val="en-GB"/>
        </w:rPr>
        <w:t xml:space="preserve">   </w:t>
      </w:r>
      <w:r w:rsidR="006B3DC4">
        <w:rPr>
          <w:rFonts w:ascii="Arial" w:hAnsi="Arial" w:cs="Arial"/>
          <w:lang w:val="en-GB"/>
        </w:rPr>
        <w:t xml:space="preserve">Complete </w:t>
      </w:r>
      <w:r w:rsidR="00A77AE4">
        <w:rPr>
          <w:rFonts w:ascii="Arial" w:hAnsi="Arial" w:cs="Arial"/>
          <w:lang w:val="en-GB"/>
        </w:rPr>
        <w:t>delivery</w:t>
      </w:r>
      <w:r w:rsidR="006B3DC4">
        <w:rPr>
          <w:rFonts w:ascii="Arial" w:hAnsi="Arial" w:cs="Arial"/>
          <w:lang w:val="en-GB"/>
        </w:rPr>
        <w:t xml:space="preserve"> of materials </w:t>
      </w:r>
      <w:r w:rsidR="00B741FB">
        <w:rPr>
          <w:rFonts w:ascii="Arial" w:hAnsi="Arial" w:cs="Arial"/>
          <w:lang w:val="en-GB"/>
        </w:rPr>
        <w:t xml:space="preserve">and erection of refractory lining </w:t>
      </w:r>
      <w:r w:rsidR="006B3DC4">
        <w:rPr>
          <w:rFonts w:ascii="Arial" w:hAnsi="Arial" w:cs="Arial"/>
          <w:lang w:val="en-GB"/>
        </w:rPr>
        <w:t>including necessary anchorage.</w:t>
      </w:r>
      <w:r w:rsidRPr="00272AE3">
        <w:rPr>
          <w:rFonts w:ascii="Arial" w:hAnsi="Arial" w:cs="Arial"/>
          <w:lang w:val="en-GB"/>
        </w:rPr>
        <w:t xml:space="preserve"> </w:t>
      </w:r>
      <w:r w:rsidR="006B3DC4">
        <w:rPr>
          <w:rFonts w:ascii="Arial" w:hAnsi="Arial" w:cs="Arial"/>
          <w:lang w:val="en-GB"/>
        </w:rPr>
        <w:t>Removal of existing and welding</w:t>
      </w:r>
      <w:r w:rsidR="00B741FB">
        <w:rPr>
          <w:rFonts w:ascii="Arial" w:hAnsi="Arial" w:cs="Arial"/>
          <w:lang w:val="en-GB"/>
        </w:rPr>
        <w:t>/cladding</w:t>
      </w:r>
      <w:r w:rsidR="006B3DC4">
        <w:rPr>
          <w:rFonts w:ascii="Arial" w:hAnsi="Arial" w:cs="Arial"/>
          <w:lang w:val="en-GB"/>
        </w:rPr>
        <w:t xml:space="preserve"> of new lining anchors –</w:t>
      </w:r>
      <w:r w:rsidR="00B92B45" w:rsidRPr="00272AE3">
        <w:rPr>
          <w:rFonts w:ascii="Arial" w:hAnsi="Arial" w:cs="Arial"/>
          <w:lang w:val="en-GB"/>
        </w:rPr>
        <w:t xml:space="preserve"> </w:t>
      </w:r>
      <w:r w:rsidR="006B3DC4">
        <w:rPr>
          <w:rFonts w:ascii="Arial" w:hAnsi="Arial" w:cs="Arial"/>
          <w:lang w:val="en-GB"/>
        </w:rPr>
        <w:t xml:space="preserve">steel of </w:t>
      </w:r>
      <w:r w:rsidR="00B92B45" w:rsidRPr="00272AE3">
        <w:rPr>
          <w:rFonts w:ascii="Arial" w:hAnsi="Arial" w:cs="Arial"/>
          <w:lang w:val="en-GB"/>
        </w:rPr>
        <w:t>1</w:t>
      </w:r>
      <w:r w:rsidR="006B3DC4">
        <w:rPr>
          <w:rFonts w:ascii="Arial" w:hAnsi="Arial" w:cs="Arial"/>
          <w:lang w:val="en-GB"/>
        </w:rPr>
        <w:t>.</w:t>
      </w:r>
      <w:r w:rsidR="00B92B45" w:rsidRPr="00272AE3">
        <w:rPr>
          <w:rFonts w:ascii="Arial" w:hAnsi="Arial" w:cs="Arial"/>
          <w:lang w:val="en-GB"/>
        </w:rPr>
        <w:t>4828</w:t>
      </w:r>
      <w:r w:rsidR="006B3DC4">
        <w:rPr>
          <w:rFonts w:ascii="Arial" w:hAnsi="Arial" w:cs="Arial"/>
          <w:lang w:val="en-GB"/>
        </w:rPr>
        <w:t xml:space="preserve"> </w:t>
      </w:r>
      <w:r w:rsidR="006B3DC4">
        <w:rPr>
          <w:rFonts w:ascii="Arial" w:hAnsi="Arial" w:cs="Arial"/>
          <w:lang w:val="en-GB"/>
        </w:rPr>
        <w:lastRenderedPageBreak/>
        <w:t>material</w:t>
      </w:r>
      <w:r w:rsidR="00B92B45" w:rsidRPr="00272AE3">
        <w:rPr>
          <w:rFonts w:ascii="Arial" w:hAnsi="Arial" w:cs="Arial"/>
          <w:lang w:val="en-GB"/>
        </w:rPr>
        <w:t xml:space="preserve"> </w:t>
      </w:r>
      <w:r w:rsidR="00B741FB">
        <w:rPr>
          <w:rFonts w:ascii="Arial" w:hAnsi="Arial" w:cs="Arial"/>
          <w:lang w:val="en-GB"/>
        </w:rPr>
        <w:t xml:space="preserve">of </w:t>
      </w:r>
      <w:r w:rsidR="00B92B45" w:rsidRPr="00272AE3">
        <w:rPr>
          <w:rFonts w:ascii="Arial" w:hAnsi="Arial" w:cs="Arial"/>
          <w:lang w:val="en-GB"/>
        </w:rPr>
        <w:t>AISI 309</w:t>
      </w:r>
      <w:r w:rsidR="006B3DC4">
        <w:rPr>
          <w:rFonts w:ascii="Arial" w:hAnsi="Arial" w:cs="Arial"/>
          <w:lang w:val="en-GB"/>
        </w:rPr>
        <w:t xml:space="preserve"> standard</w:t>
      </w:r>
      <w:r w:rsidR="00B92B45" w:rsidRPr="00272AE3">
        <w:rPr>
          <w:rFonts w:ascii="Arial" w:hAnsi="Arial" w:cs="Arial"/>
          <w:lang w:val="en-GB"/>
        </w:rPr>
        <w:t xml:space="preserve">, EN </w:t>
      </w:r>
      <w:r w:rsidR="006B3DC4">
        <w:rPr>
          <w:rFonts w:ascii="Arial" w:hAnsi="Arial" w:cs="Arial"/>
          <w:lang w:val="en-GB"/>
        </w:rPr>
        <w:t>marking</w:t>
      </w:r>
      <w:r w:rsidR="00B92B45" w:rsidRPr="00272AE3">
        <w:rPr>
          <w:rFonts w:ascii="Arial" w:hAnsi="Arial" w:cs="Arial"/>
          <w:lang w:val="en-GB"/>
        </w:rPr>
        <w:t xml:space="preserve"> X15CrNiSi20-12</w:t>
      </w:r>
      <w:r w:rsidRPr="00272AE3">
        <w:rPr>
          <w:rFonts w:ascii="Arial" w:hAnsi="Arial" w:cs="Arial"/>
          <w:lang w:val="en-GB"/>
        </w:rPr>
        <w:t>.</w:t>
      </w:r>
      <w:r w:rsidR="006B3DC4">
        <w:rPr>
          <w:rFonts w:ascii="Arial" w:hAnsi="Arial" w:cs="Arial"/>
          <w:lang w:val="en-GB"/>
        </w:rPr>
        <w:t xml:space="preserve"> Assembly to the state of readiness for use.</w:t>
      </w:r>
    </w:p>
    <w:p w14:paraId="3256B180" w14:textId="5E083F1F" w:rsidR="001E187D" w:rsidRPr="00272AE3" w:rsidRDefault="001E187D" w:rsidP="00C02E1C">
      <w:pPr>
        <w:jc w:val="both"/>
        <w:rPr>
          <w:rFonts w:ascii="Arial" w:hAnsi="Arial" w:cs="Arial"/>
          <w:lang w:val="en-GB"/>
        </w:rPr>
      </w:pPr>
      <w:r w:rsidRPr="00272AE3">
        <w:rPr>
          <w:rFonts w:ascii="Arial" w:hAnsi="Arial" w:cs="Arial"/>
          <w:lang w:val="en-GB"/>
        </w:rPr>
        <w:t xml:space="preserve">    </w:t>
      </w:r>
      <w:r w:rsidR="000C4809">
        <w:rPr>
          <w:rFonts w:ascii="Arial" w:hAnsi="Arial" w:cs="Arial"/>
          <w:lang w:val="en-GB"/>
        </w:rPr>
        <w:t xml:space="preserve">Delivery of refractory lining will include the </w:t>
      </w:r>
      <w:r w:rsidR="00D22F73" w:rsidRPr="00272AE3">
        <w:rPr>
          <w:rFonts w:ascii="Arial" w:hAnsi="Arial" w:cs="Arial"/>
          <w:lang w:val="en-GB"/>
        </w:rPr>
        <w:t>documentation</w:t>
      </w:r>
      <w:r w:rsidR="000C4809">
        <w:rPr>
          <w:rFonts w:ascii="Arial" w:hAnsi="Arial" w:cs="Arial"/>
          <w:lang w:val="en-GB"/>
        </w:rPr>
        <w:t xml:space="preserve"> of works on the lining, time schedule of cold and warm drying of the lining and coordination of lining works with other works of the</w:t>
      </w:r>
      <w:r w:rsidR="00BA575E" w:rsidRPr="00272AE3">
        <w:rPr>
          <w:rFonts w:ascii="Arial" w:hAnsi="Arial" w:cs="Arial"/>
          <w:lang w:val="en-GB"/>
        </w:rPr>
        <w:t xml:space="preserve"> </w:t>
      </w:r>
      <w:r w:rsidR="00D22F73" w:rsidRPr="00272AE3">
        <w:rPr>
          <w:rFonts w:ascii="Arial" w:hAnsi="Arial" w:cs="Arial"/>
          <w:lang w:val="en-GB"/>
        </w:rPr>
        <w:t>reconstruction</w:t>
      </w:r>
      <w:r w:rsidR="000C4809">
        <w:rPr>
          <w:rFonts w:ascii="Arial" w:hAnsi="Arial" w:cs="Arial"/>
          <w:lang w:val="en-GB"/>
        </w:rPr>
        <w:t xml:space="preserve"> of heat exchanging surfaces of the boiler</w:t>
      </w:r>
      <w:r w:rsidR="00B741FB">
        <w:rPr>
          <w:rFonts w:ascii="Arial" w:hAnsi="Arial" w:cs="Arial"/>
          <w:lang w:val="en-GB"/>
        </w:rPr>
        <w:t>s</w:t>
      </w:r>
      <w:r w:rsidR="000C4809">
        <w:rPr>
          <w:rFonts w:ascii="Arial" w:hAnsi="Arial" w:cs="Arial"/>
          <w:lang w:val="en-GB"/>
        </w:rPr>
        <w:t>.</w:t>
      </w:r>
    </w:p>
    <w:p w14:paraId="42E43C3D" w14:textId="77777777" w:rsidR="001E187D" w:rsidRPr="00272AE3" w:rsidRDefault="001E187D" w:rsidP="004F58B5">
      <w:pPr>
        <w:spacing w:after="0"/>
        <w:ind w:left="284" w:hanging="142"/>
        <w:jc w:val="both"/>
        <w:rPr>
          <w:rFonts w:ascii="Arial" w:hAnsi="Arial" w:cs="Arial"/>
          <w:lang w:val="en-GB"/>
        </w:rPr>
      </w:pPr>
    </w:p>
    <w:p w14:paraId="48E7C79A" w14:textId="121C68DD" w:rsidR="001E187D" w:rsidRPr="00272AE3" w:rsidRDefault="001E187D" w:rsidP="00040DAC">
      <w:pPr>
        <w:spacing w:after="0"/>
        <w:ind w:left="709" w:hanging="709"/>
        <w:jc w:val="both"/>
        <w:rPr>
          <w:rFonts w:ascii="Arial" w:hAnsi="Arial" w:cs="Arial"/>
          <w:b/>
          <w:bCs/>
          <w:sz w:val="24"/>
          <w:szCs w:val="24"/>
          <w:lang w:val="en-GB"/>
        </w:rPr>
      </w:pPr>
      <w:r w:rsidRPr="00272AE3">
        <w:rPr>
          <w:rFonts w:ascii="Arial" w:hAnsi="Arial" w:cs="Arial"/>
          <w:b/>
          <w:bCs/>
          <w:sz w:val="24"/>
          <w:szCs w:val="24"/>
          <w:lang w:val="en-GB"/>
        </w:rPr>
        <w:t xml:space="preserve">2. </w:t>
      </w:r>
      <w:r w:rsidR="005935EE" w:rsidRPr="00272AE3">
        <w:rPr>
          <w:rFonts w:ascii="Arial" w:hAnsi="Arial" w:cs="Arial"/>
          <w:b/>
          <w:bCs/>
          <w:sz w:val="24"/>
          <w:szCs w:val="24"/>
          <w:lang w:val="en-GB"/>
        </w:rPr>
        <w:tab/>
      </w:r>
      <w:r w:rsidR="000C4809" w:rsidRPr="00F347D6">
        <w:rPr>
          <w:rFonts w:ascii="Arial" w:hAnsi="Arial" w:cs="Arial"/>
          <w:b/>
          <w:bCs/>
          <w:sz w:val="24"/>
          <w:szCs w:val="24"/>
          <w:u w:val="single"/>
          <w:lang w:val="en-GB"/>
        </w:rPr>
        <w:t xml:space="preserve">Scope of deliveries, </w:t>
      </w:r>
      <w:r w:rsidR="005E6BCF" w:rsidRPr="00F347D6">
        <w:rPr>
          <w:rFonts w:ascii="Arial" w:hAnsi="Arial" w:cs="Arial"/>
          <w:b/>
          <w:bCs/>
          <w:sz w:val="24"/>
          <w:szCs w:val="24"/>
          <w:u w:val="single"/>
          <w:lang w:val="en-GB"/>
        </w:rPr>
        <w:t xml:space="preserve">removal and installation </w:t>
      </w:r>
      <w:r w:rsidR="000C4809" w:rsidRPr="00F347D6">
        <w:rPr>
          <w:rFonts w:ascii="Arial" w:hAnsi="Arial" w:cs="Arial"/>
          <w:b/>
          <w:bCs/>
          <w:sz w:val="24"/>
          <w:szCs w:val="24"/>
          <w:u w:val="single"/>
          <w:lang w:val="en-GB"/>
        </w:rPr>
        <w:t xml:space="preserve">works </w:t>
      </w:r>
      <w:r w:rsidR="005E6BCF" w:rsidRPr="00F347D6">
        <w:rPr>
          <w:rFonts w:ascii="Arial" w:hAnsi="Arial" w:cs="Arial"/>
          <w:b/>
          <w:bCs/>
          <w:sz w:val="24"/>
          <w:szCs w:val="24"/>
          <w:u w:val="single"/>
          <w:lang w:val="en-GB"/>
        </w:rPr>
        <w:t xml:space="preserve">forming </w:t>
      </w:r>
      <w:r w:rsidR="000C4809" w:rsidRPr="00F347D6">
        <w:rPr>
          <w:rFonts w:ascii="Arial" w:hAnsi="Arial" w:cs="Arial"/>
          <w:b/>
          <w:bCs/>
          <w:sz w:val="24"/>
          <w:szCs w:val="24"/>
          <w:u w:val="single"/>
          <w:lang w:val="en-GB"/>
        </w:rPr>
        <w:t>the scope of fulfilment</w:t>
      </w:r>
      <w:r w:rsidR="005E6BCF" w:rsidRPr="00F347D6">
        <w:rPr>
          <w:rFonts w:ascii="Arial" w:hAnsi="Arial" w:cs="Arial"/>
          <w:b/>
          <w:bCs/>
          <w:sz w:val="24"/>
          <w:szCs w:val="24"/>
          <w:u w:val="single"/>
          <w:lang w:val="en-GB"/>
        </w:rPr>
        <w:t xml:space="preserve"> of</w:t>
      </w:r>
      <w:r w:rsidR="000C4809" w:rsidRPr="00F347D6">
        <w:rPr>
          <w:rFonts w:ascii="Arial" w:hAnsi="Arial" w:cs="Arial"/>
          <w:b/>
          <w:bCs/>
          <w:sz w:val="24"/>
          <w:szCs w:val="24"/>
          <w:u w:val="single"/>
          <w:lang w:val="en-GB"/>
        </w:rPr>
        <w:t xml:space="preserve"> the Supplier</w:t>
      </w:r>
      <w:r w:rsidR="00F347D6" w:rsidRPr="00F347D6">
        <w:rPr>
          <w:rFonts w:ascii="Arial" w:hAnsi="Arial" w:cs="Arial"/>
          <w:b/>
          <w:bCs/>
          <w:sz w:val="24"/>
          <w:szCs w:val="24"/>
          <w:u w:val="single"/>
          <w:lang w:val="en-GB"/>
        </w:rPr>
        <w:t xml:space="preserve"> party</w:t>
      </w:r>
      <w:r w:rsidR="000C4809">
        <w:rPr>
          <w:rFonts w:ascii="Arial" w:hAnsi="Arial" w:cs="Arial"/>
          <w:b/>
          <w:bCs/>
          <w:sz w:val="24"/>
          <w:szCs w:val="24"/>
          <w:lang w:val="en-GB"/>
        </w:rPr>
        <w:t>.</w:t>
      </w:r>
    </w:p>
    <w:p w14:paraId="7EE137CF" w14:textId="77777777" w:rsidR="001E187D" w:rsidRPr="00272AE3" w:rsidRDefault="001E187D" w:rsidP="005806AE">
      <w:pPr>
        <w:jc w:val="right"/>
        <w:rPr>
          <w:rFonts w:ascii="Arial" w:hAnsi="Arial" w:cs="Arial"/>
          <w:lang w:val="en-GB"/>
        </w:rPr>
      </w:pPr>
    </w:p>
    <w:p w14:paraId="2126EA60" w14:textId="701D3AEE" w:rsidR="001E187D" w:rsidRPr="00F347D6" w:rsidRDefault="00D22F73" w:rsidP="00040DAC">
      <w:pPr>
        <w:pStyle w:val="Odsekzoznamu"/>
        <w:numPr>
          <w:ilvl w:val="1"/>
          <w:numId w:val="22"/>
        </w:numPr>
        <w:spacing w:after="120"/>
        <w:ind w:left="709" w:hanging="709"/>
        <w:rPr>
          <w:rFonts w:ascii="Arial" w:hAnsi="Arial" w:cs="Arial"/>
          <w:b/>
          <w:bCs/>
          <w:sz w:val="22"/>
          <w:szCs w:val="22"/>
          <w:lang w:val="en-GB"/>
        </w:rPr>
      </w:pPr>
      <w:bookmarkStart w:id="9" w:name="_Hlk71793753"/>
      <w:bookmarkStart w:id="10" w:name="_Hlk73962956"/>
      <w:bookmarkStart w:id="11" w:name="_Hlk73525561"/>
      <w:r w:rsidRPr="00F347D6">
        <w:rPr>
          <w:rFonts w:ascii="Arial" w:hAnsi="Arial" w:cs="Arial"/>
          <w:b/>
          <w:bCs/>
          <w:sz w:val="22"/>
          <w:szCs w:val="22"/>
          <w:lang w:val="en-GB"/>
        </w:rPr>
        <w:t>Reconstruction</w:t>
      </w:r>
      <w:r w:rsidR="001E187D" w:rsidRPr="00F347D6">
        <w:rPr>
          <w:rFonts w:ascii="Arial" w:hAnsi="Arial" w:cs="Arial"/>
          <w:b/>
          <w:bCs/>
          <w:sz w:val="22"/>
          <w:szCs w:val="22"/>
          <w:lang w:val="en-GB"/>
        </w:rPr>
        <w:t xml:space="preserve"> </w:t>
      </w:r>
      <w:r w:rsidR="000C4809" w:rsidRPr="00F347D6">
        <w:rPr>
          <w:rFonts w:ascii="Arial" w:hAnsi="Arial" w:cs="Arial"/>
          <w:b/>
          <w:bCs/>
          <w:sz w:val="22"/>
          <w:szCs w:val="22"/>
          <w:lang w:val="en-GB"/>
        </w:rPr>
        <w:t xml:space="preserve">of membrane walls of </w:t>
      </w:r>
      <w:r w:rsidR="00F347D6">
        <w:rPr>
          <w:rFonts w:ascii="Arial" w:hAnsi="Arial" w:cs="Arial"/>
          <w:b/>
          <w:bCs/>
          <w:sz w:val="22"/>
          <w:szCs w:val="22"/>
          <w:lang w:val="en-GB"/>
        </w:rPr>
        <w:t xml:space="preserve">K1, K2 </w:t>
      </w:r>
      <w:r w:rsidR="000C4809" w:rsidRPr="00F347D6">
        <w:rPr>
          <w:rFonts w:ascii="Arial" w:hAnsi="Arial" w:cs="Arial"/>
          <w:b/>
          <w:bCs/>
          <w:sz w:val="22"/>
          <w:szCs w:val="22"/>
          <w:lang w:val="en-GB"/>
        </w:rPr>
        <w:t>boiler</w:t>
      </w:r>
      <w:r w:rsidR="00F347D6">
        <w:rPr>
          <w:rFonts w:ascii="Arial" w:hAnsi="Arial" w:cs="Arial"/>
          <w:b/>
          <w:bCs/>
          <w:sz w:val="22"/>
          <w:szCs w:val="22"/>
          <w:lang w:val="en-GB"/>
        </w:rPr>
        <w:t>s</w:t>
      </w:r>
      <w:r w:rsidR="000C4809" w:rsidRPr="00F347D6">
        <w:rPr>
          <w:rFonts w:ascii="Arial" w:hAnsi="Arial" w:cs="Arial"/>
          <w:b/>
          <w:bCs/>
          <w:sz w:val="22"/>
          <w:szCs w:val="22"/>
          <w:lang w:val="en-GB"/>
        </w:rPr>
        <w:t xml:space="preserve"> in the boilers</w:t>
      </w:r>
      <w:r w:rsidR="00F347D6">
        <w:rPr>
          <w:rFonts w:ascii="Arial" w:hAnsi="Arial" w:cs="Arial"/>
          <w:b/>
          <w:bCs/>
          <w:sz w:val="22"/>
          <w:szCs w:val="22"/>
          <w:lang w:val="en-GB"/>
        </w:rPr>
        <w:t>´</w:t>
      </w:r>
      <w:r w:rsidR="000C4809" w:rsidRPr="00F347D6">
        <w:rPr>
          <w:rFonts w:ascii="Arial" w:hAnsi="Arial" w:cs="Arial"/>
          <w:b/>
          <w:bCs/>
          <w:sz w:val="22"/>
          <w:szCs w:val="22"/>
          <w:lang w:val="en-GB"/>
        </w:rPr>
        <w:t xml:space="preserve"> combustion chamber</w:t>
      </w:r>
      <w:r w:rsidR="00F347D6">
        <w:rPr>
          <w:rFonts w:ascii="Arial" w:hAnsi="Arial" w:cs="Arial"/>
          <w:b/>
          <w:bCs/>
          <w:sz w:val="22"/>
          <w:szCs w:val="22"/>
          <w:lang w:val="en-GB"/>
        </w:rPr>
        <w:t>s</w:t>
      </w:r>
      <w:r w:rsidR="000C4809" w:rsidRPr="00F347D6">
        <w:rPr>
          <w:rFonts w:ascii="Arial" w:hAnsi="Arial" w:cs="Arial"/>
          <w:b/>
          <w:bCs/>
          <w:sz w:val="22"/>
          <w:szCs w:val="22"/>
          <w:lang w:val="en-GB"/>
        </w:rPr>
        <w:t xml:space="preserve"> </w:t>
      </w:r>
      <w:bookmarkEnd w:id="9"/>
    </w:p>
    <w:p w14:paraId="6CFA272F" w14:textId="187B398A" w:rsidR="001E187D" w:rsidRPr="00F347D6" w:rsidRDefault="001E187D" w:rsidP="005935EE">
      <w:pPr>
        <w:ind w:left="709" w:hanging="709"/>
        <w:jc w:val="both"/>
        <w:rPr>
          <w:rFonts w:ascii="Arial" w:hAnsi="Arial" w:cs="Arial"/>
          <w:b/>
          <w:bCs/>
          <w:i/>
          <w:iCs/>
          <w:sz w:val="24"/>
          <w:szCs w:val="24"/>
          <w:lang w:val="en-GB"/>
        </w:rPr>
      </w:pPr>
      <w:r w:rsidRPr="00F347D6">
        <w:rPr>
          <w:rFonts w:ascii="Arial" w:hAnsi="Arial" w:cs="Arial"/>
          <w:b/>
          <w:bCs/>
          <w:i/>
          <w:iCs/>
          <w:lang w:val="en-GB"/>
        </w:rPr>
        <w:t xml:space="preserve">a.) </w:t>
      </w:r>
      <w:r w:rsidR="005935EE" w:rsidRPr="00F347D6">
        <w:rPr>
          <w:rFonts w:ascii="Arial" w:hAnsi="Arial" w:cs="Arial"/>
          <w:b/>
          <w:bCs/>
          <w:i/>
          <w:iCs/>
          <w:lang w:val="en-GB"/>
        </w:rPr>
        <w:tab/>
      </w:r>
      <w:r w:rsidRPr="00F347D6">
        <w:rPr>
          <w:rFonts w:ascii="Arial" w:hAnsi="Arial" w:cs="Arial"/>
          <w:b/>
          <w:bCs/>
          <w:i/>
          <w:iCs/>
          <w:lang w:val="en-GB"/>
        </w:rPr>
        <w:t>D</w:t>
      </w:r>
      <w:r w:rsidR="000C4809" w:rsidRPr="00F347D6">
        <w:rPr>
          <w:rFonts w:ascii="Arial" w:hAnsi="Arial" w:cs="Arial"/>
          <w:b/>
          <w:bCs/>
          <w:i/>
          <w:iCs/>
          <w:lang w:val="en-GB"/>
        </w:rPr>
        <w:t xml:space="preserve">elivery of material and components of the </w:t>
      </w:r>
      <w:r w:rsidR="00D22F73" w:rsidRPr="00F347D6">
        <w:rPr>
          <w:rFonts w:ascii="Arial" w:hAnsi="Arial" w:cs="Arial"/>
          <w:b/>
          <w:bCs/>
          <w:i/>
          <w:iCs/>
          <w:lang w:val="en-GB"/>
        </w:rPr>
        <w:t>reconstruction</w:t>
      </w:r>
      <w:r w:rsidR="000C4809" w:rsidRPr="00F347D6">
        <w:rPr>
          <w:rFonts w:ascii="Arial" w:hAnsi="Arial" w:cs="Arial"/>
          <w:b/>
          <w:bCs/>
          <w:i/>
          <w:iCs/>
          <w:lang w:val="en-GB"/>
        </w:rPr>
        <w:t xml:space="preserve"> of membrane walls of the boiler</w:t>
      </w:r>
    </w:p>
    <w:bookmarkEnd w:id="10"/>
    <w:bookmarkEnd w:id="11"/>
    <w:p w14:paraId="53BE2CC2" w14:textId="077BDA31" w:rsidR="001E187D" w:rsidRDefault="000C4809" w:rsidP="004F58B5">
      <w:pPr>
        <w:jc w:val="both"/>
        <w:rPr>
          <w:rFonts w:ascii="Arial" w:hAnsi="Arial" w:cs="Arial"/>
          <w:lang w:val="en-GB"/>
        </w:rPr>
      </w:pPr>
      <w:r>
        <w:rPr>
          <w:rFonts w:ascii="Arial" w:hAnsi="Arial" w:cs="Arial"/>
          <w:lang w:val="en-GB"/>
        </w:rPr>
        <w:t xml:space="preserve">The elements of the membrane wall for the </w:t>
      </w:r>
      <w:r w:rsidR="00F347D6">
        <w:rPr>
          <w:rFonts w:ascii="Arial" w:hAnsi="Arial" w:cs="Arial"/>
          <w:lang w:val="en-GB"/>
        </w:rPr>
        <w:t xml:space="preserve">replacement of the </w:t>
      </w:r>
      <w:r>
        <w:rPr>
          <w:rFonts w:ascii="Arial" w:hAnsi="Arial" w:cs="Arial"/>
          <w:lang w:val="en-GB"/>
        </w:rPr>
        <w:t xml:space="preserve">front wall, </w:t>
      </w:r>
      <w:r w:rsidR="00F347D6">
        <w:rPr>
          <w:rFonts w:ascii="Arial" w:hAnsi="Arial" w:cs="Arial"/>
          <w:lang w:val="en-GB"/>
        </w:rPr>
        <w:t xml:space="preserve">part of </w:t>
      </w:r>
      <w:r>
        <w:rPr>
          <w:rFonts w:ascii="Arial" w:hAnsi="Arial" w:cs="Arial"/>
          <w:lang w:val="en-GB"/>
        </w:rPr>
        <w:t>right and left side wall</w:t>
      </w:r>
      <w:r w:rsidR="00F347D6">
        <w:rPr>
          <w:rFonts w:ascii="Arial" w:hAnsi="Arial" w:cs="Arial"/>
          <w:lang w:val="en-GB"/>
        </w:rPr>
        <w:t>s</w:t>
      </w:r>
      <w:r>
        <w:rPr>
          <w:rFonts w:ascii="Arial" w:hAnsi="Arial" w:cs="Arial"/>
          <w:lang w:val="en-GB"/>
        </w:rPr>
        <w:t xml:space="preserve"> (walls surface </w:t>
      </w:r>
      <w:r w:rsidR="00F347D6">
        <w:rPr>
          <w:rFonts w:ascii="Arial" w:hAnsi="Arial" w:cs="Arial"/>
          <w:lang w:val="en-GB"/>
        </w:rPr>
        <w:t>approx. 101</w:t>
      </w:r>
      <w:r w:rsidR="001E187D" w:rsidRPr="00272AE3">
        <w:rPr>
          <w:rFonts w:ascii="Arial" w:hAnsi="Arial" w:cs="Arial"/>
          <w:lang w:val="en-GB"/>
        </w:rPr>
        <w:t>m</w:t>
      </w:r>
      <w:r w:rsidR="001E187D" w:rsidRPr="00272AE3">
        <w:rPr>
          <w:rFonts w:ascii="Arial" w:hAnsi="Arial" w:cs="Arial"/>
          <w:vertAlign w:val="superscript"/>
          <w:lang w:val="en-GB"/>
        </w:rPr>
        <w:t>2</w:t>
      </w:r>
      <w:r w:rsidR="001E187D" w:rsidRPr="00272AE3">
        <w:rPr>
          <w:rFonts w:ascii="Arial" w:hAnsi="Arial" w:cs="Arial"/>
          <w:lang w:val="en-GB"/>
        </w:rPr>
        <w:t>)</w:t>
      </w:r>
      <w:r>
        <w:rPr>
          <w:rFonts w:ascii="Arial" w:hAnsi="Arial" w:cs="Arial"/>
          <w:lang w:val="en-GB"/>
        </w:rPr>
        <w:t xml:space="preserve"> will be manufactured from seamless </w:t>
      </w:r>
      <w:r w:rsidR="004C2F0E">
        <w:rPr>
          <w:rFonts w:ascii="Arial" w:hAnsi="Arial" w:cs="Arial"/>
          <w:lang w:val="en-GB"/>
        </w:rPr>
        <w:t>pipe</w:t>
      </w:r>
      <w:r>
        <w:rPr>
          <w:rFonts w:ascii="Arial" w:hAnsi="Arial" w:cs="Arial"/>
          <w:lang w:val="en-GB"/>
        </w:rPr>
        <w:t xml:space="preserve"> </w:t>
      </w:r>
      <w:r w:rsidR="001E187D" w:rsidRPr="00272AE3">
        <w:rPr>
          <w:rFonts w:ascii="Arial" w:hAnsi="Arial" w:cs="Arial"/>
          <w:lang w:val="en-GB"/>
        </w:rPr>
        <w:t>Ø 60</w:t>
      </w:r>
      <w:r w:rsidR="00C559C9">
        <w:rPr>
          <w:rFonts w:ascii="Arial" w:hAnsi="Arial" w:cs="Arial"/>
          <w:lang w:val="en-GB"/>
        </w:rPr>
        <w:t>.</w:t>
      </w:r>
      <w:r w:rsidR="001E187D" w:rsidRPr="00272AE3">
        <w:rPr>
          <w:rFonts w:ascii="Arial" w:hAnsi="Arial" w:cs="Arial"/>
          <w:lang w:val="en-GB"/>
        </w:rPr>
        <w:t>3 x 5</w:t>
      </w:r>
      <w:r w:rsidR="00F347D6">
        <w:rPr>
          <w:rFonts w:ascii="Arial" w:hAnsi="Arial" w:cs="Arial"/>
          <w:lang w:val="en-GB"/>
        </w:rPr>
        <w:t xml:space="preserve">, axial </w:t>
      </w:r>
      <w:r w:rsidR="00A27AAA">
        <w:rPr>
          <w:rFonts w:ascii="Arial" w:hAnsi="Arial" w:cs="Arial"/>
          <w:lang w:val="en-GB"/>
        </w:rPr>
        <w:t>spacing of pipes</w:t>
      </w:r>
      <w:r w:rsidR="001E187D" w:rsidRPr="00272AE3">
        <w:rPr>
          <w:rFonts w:ascii="Arial" w:hAnsi="Arial" w:cs="Arial"/>
          <w:lang w:val="en-GB"/>
        </w:rPr>
        <w:t xml:space="preserve"> t = 78, </w:t>
      </w:r>
      <w:r w:rsidR="00C559C9">
        <w:rPr>
          <w:rFonts w:ascii="Arial" w:hAnsi="Arial" w:cs="Arial"/>
          <w:lang w:val="en-GB"/>
        </w:rPr>
        <w:t xml:space="preserve">steel class </w:t>
      </w:r>
      <w:r w:rsidR="004F58B5" w:rsidRPr="00272AE3">
        <w:rPr>
          <w:rFonts w:ascii="Arial" w:hAnsi="Arial" w:cs="Arial"/>
          <w:lang w:val="en-GB"/>
        </w:rPr>
        <w:t xml:space="preserve">St 35.8I </w:t>
      </w:r>
      <w:r w:rsidR="00C559C9">
        <w:rPr>
          <w:rFonts w:ascii="Arial" w:hAnsi="Arial" w:cs="Arial"/>
          <w:lang w:val="en-GB"/>
        </w:rPr>
        <w:t xml:space="preserve">with partial </w:t>
      </w:r>
      <w:r w:rsidR="00A27AAA">
        <w:rPr>
          <w:rFonts w:ascii="Arial" w:hAnsi="Arial" w:cs="Arial"/>
          <w:lang w:val="en-GB"/>
        </w:rPr>
        <w:t>NiCr</w:t>
      </w:r>
      <w:r w:rsidR="00C559C9" w:rsidRPr="000140B2">
        <w:rPr>
          <w:rFonts w:ascii="Arial" w:hAnsi="Arial" w:cs="Arial"/>
          <w:lang w:val="en-GB"/>
        </w:rPr>
        <w:t>625</w:t>
      </w:r>
      <w:r w:rsidR="001F5D83">
        <w:rPr>
          <w:rFonts w:ascii="Arial" w:hAnsi="Arial" w:cs="Arial"/>
          <w:lang w:val="en-GB"/>
        </w:rPr>
        <w:t xml:space="preserve"> </w:t>
      </w:r>
      <w:r w:rsidR="00A27AAA">
        <w:rPr>
          <w:rFonts w:ascii="Arial" w:hAnsi="Arial" w:cs="Arial"/>
          <w:lang w:val="en-GB"/>
        </w:rPr>
        <w:t xml:space="preserve">(Inconel 625) </w:t>
      </w:r>
      <w:r w:rsidR="001F5D83">
        <w:rPr>
          <w:rFonts w:ascii="Arial" w:hAnsi="Arial" w:cs="Arial"/>
          <w:lang w:val="en-GB"/>
        </w:rPr>
        <w:t>cladding</w:t>
      </w:r>
      <w:r w:rsidR="001E187D" w:rsidRPr="00272AE3">
        <w:rPr>
          <w:rFonts w:ascii="Arial" w:hAnsi="Arial" w:cs="Arial"/>
          <w:lang w:val="en-GB"/>
        </w:rPr>
        <w:t xml:space="preserve">, </w:t>
      </w:r>
      <w:r w:rsidR="00C559C9">
        <w:rPr>
          <w:rFonts w:ascii="Arial" w:hAnsi="Arial" w:cs="Arial"/>
          <w:lang w:val="en-GB"/>
        </w:rPr>
        <w:t xml:space="preserve">layer thickness </w:t>
      </w:r>
      <w:r w:rsidR="00A27AAA">
        <w:rPr>
          <w:rFonts w:ascii="Arial" w:hAnsi="Arial" w:cs="Arial"/>
          <w:lang w:val="en-GB"/>
        </w:rPr>
        <w:t>≥</w:t>
      </w:r>
      <w:r w:rsidR="001E187D" w:rsidRPr="00272AE3">
        <w:rPr>
          <w:rFonts w:ascii="Arial" w:hAnsi="Arial" w:cs="Arial"/>
          <w:lang w:val="en-GB"/>
        </w:rPr>
        <w:t xml:space="preserve"> </w:t>
      </w:r>
      <w:smartTag w:uri="urn:schemas-microsoft-com:office:smarttags" w:element="metricconverter">
        <w:smartTagPr>
          <w:attr w:name="ProductID" w:val="2 mm"/>
        </w:smartTagPr>
        <w:r w:rsidR="001E187D" w:rsidRPr="00272AE3">
          <w:rPr>
            <w:rFonts w:ascii="Arial" w:hAnsi="Arial" w:cs="Arial"/>
            <w:lang w:val="en-GB"/>
          </w:rPr>
          <w:t>2 mm</w:t>
        </w:r>
      </w:smartTag>
      <w:r w:rsidR="001E187D" w:rsidRPr="00272AE3">
        <w:rPr>
          <w:rFonts w:ascii="Arial" w:hAnsi="Arial" w:cs="Arial"/>
          <w:lang w:val="en-GB"/>
        </w:rPr>
        <w:t>.</w:t>
      </w:r>
    </w:p>
    <w:p w14:paraId="356E4F09" w14:textId="2F2FCFB7" w:rsidR="00A27AAA" w:rsidRPr="00272AE3" w:rsidRDefault="00A27AAA" w:rsidP="004F58B5">
      <w:pPr>
        <w:jc w:val="both"/>
        <w:rPr>
          <w:rFonts w:ascii="Arial" w:hAnsi="Arial" w:cs="Arial"/>
          <w:lang w:val="en-GB"/>
        </w:rPr>
      </w:pPr>
      <w:r>
        <w:rPr>
          <w:rFonts w:ascii="Arial" w:hAnsi="Arial" w:cs="Arial"/>
          <w:lang w:val="en-GB"/>
        </w:rPr>
        <w:t>Replacement of the front membrane wall from the altitude</w:t>
      </w:r>
      <w:r w:rsidR="00EB7835">
        <w:rPr>
          <w:rFonts w:ascii="Arial" w:hAnsi="Arial" w:cs="Arial"/>
          <w:lang w:val="en-GB"/>
        </w:rPr>
        <w:t xml:space="preserve"> of</w:t>
      </w:r>
      <w:r>
        <w:rPr>
          <w:rFonts w:ascii="Arial" w:hAnsi="Arial" w:cs="Arial"/>
          <w:lang w:val="en-GB"/>
        </w:rPr>
        <w:t xml:space="preserve"> +21.300 m to the altitude </w:t>
      </w:r>
      <w:r w:rsidR="00EB7835">
        <w:rPr>
          <w:rFonts w:ascii="Arial" w:hAnsi="Arial" w:cs="Arial"/>
          <w:lang w:val="en-GB"/>
        </w:rPr>
        <w:t xml:space="preserve">of </w:t>
      </w:r>
      <w:r>
        <w:rPr>
          <w:rFonts w:ascii="Arial" w:hAnsi="Arial" w:cs="Arial"/>
          <w:lang w:val="en-GB"/>
        </w:rPr>
        <w:t xml:space="preserve">+16.007 m. </w:t>
      </w:r>
      <w:r w:rsidR="005322C4">
        <w:rPr>
          <w:rFonts w:ascii="Arial" w:hAnsi="Arial" w:cs="Arial"/>
          <w:lang w:val="en-GB"/>
        </w:rPr>
        <w:t>The surface of the membrane wall will be treated (workshop treatment) with NiCr625 cladding, layer thickness ≥</w:t>
      </w:r>
      <w:r w:rsidR="005322C4" w:rsidRPr="00272AE3">
        <w:rPr>
          <w:rFonts w:ascii="Arial" w:hAnsi="Arial" w:cs="Arial"/>
          <w:lang w:val="en-GB"/>
        </w:rPr>
        <w:t xml:space="preserve"> </w:t>
      </w:r>
      <w:smartTag w:uri="urn:schemas-microsoft-com:office:smarttags" w:element="metricconverter">
        <w:smartTagPr>
          <w:attr w:name="ProductID" w:val="2 mm"/>
        </w:smartTagPr>
        <w:r w:rsidR="005322C4" w:rsidRPr="00272AE3">
          <w:rPr>
            <w:rFonts w:ascii="Arial" w:hAnsi="Arial" w:cs="Arial"/>
            <w:lang w:val="en-GB"/>
          </w:rPr>
          <w:t>2 mm</w:t>
        </w:r>
      </w:smartTag>
      <w:r w:rsidR="005322C4">
        <w:rPr>
          <w:rFonts w:ascii="Arial" w:hAnsi="Arial" w:cs="Arial"/>
          <w:lang w:val="en-GB"/>
        </w:rPr>
        <w:t>, from ground elevation</w:t>
      </w:r>
      <w:r w:rsidR="00EB7835">
        <w:rPr>
          <w:rFonts w:ascii="Arial" w:hAnsi="Arial" w:cs="Arial"/>
          <w:lang w:val="en-GB"/>
        </w:rPr>
        <w:t xml:space="preserve"> of</w:t>
      </w:r>
      <w:r w:rsidR="005322C4">
        <w:rPr>
          <w:rFonts w:ascii="Arial" w:hAnsi="Arial" w:cs="Arial"/>
          <w:lang w:val="en-GB"/>
        </w:rPr>
        <w:t xml:space="preserve"> +21.300 m to ground elevation</w:t>
      </w:r>
      <w:r w:rsidR="00EB7835">
        <w:rPr>
          <w:rFonts w:ascii="Arial" w:hAnsi="Arial" w:cs="Arial"/>
          <w:lang w:val="en-GB"/>
        </w:rPr>
        <w:t xml:space="preserve"> of</w:t>
      </w:r>
      <w:r w:rsidR="005322C4">
        <w:rPr>
          <w:rFonts w:ascii="Arial" w:hAnsi="Arial" w:cs="Arial"/>
          <w:lang w:val="en-GB"/>
        </w:rPr>
        <w:t xml:space="preserve"> +18.100 m. Remaining surface of the membrane wall from ground elevation </w:t>
      </w:r>
      <w:r w:rsidR="00EB7835">
        <w:rPr>
          <w:rFonts w:ascii="Arial" w:hAnsi="Arial" w:cs="Arial"/>
          <w:lang w:val="en-GB"/>
        </w:rPr>
        <w:t xml:space="preserve">of </w:t>
      </w:r>
      <w:r w:rsidR="005322C4">
        <w:rPr>
          <w:rFonts w:ascii="Arial" w:hAnsi="Arial" w:cs="Arial"/>
          <w:lang w:val="en-GB"/>
        </w:rPr>
        <w:t>+18.100 m to ground elevation</w:t>
      </w:r>
      <w:r w:rsidR="00EA2805">
        <w:rPr>
          <w:rFonts w:ascii="Arial" w:hAnsi="Arial" w:cs="Arial"/>
          <w:lang w:val="en-GB"/>
        </w:rPr>
        <w:t xml:space="preserve"> of</w:t>
      </w:r>
      <w:r w:rsidR="005322C4">
        <w:rPr>
          <w:rFonts w:ascii="Arial" w:hAnsi="Arial" w:cs="Arial"/>
          <w:lang w:val="en-GB"/>
        </w:rPr>
        <w:t xml:space="preserve"> +16.007 m </w:t>
      </w:r>
      <w:r w:rsidR="00EB7835" w:rsidRPr="00EB7835">
        <w:rPr>
          <w:rFonts w:ascii="Arial" w:hAnsi="Arial" w:cs="Arial"/>
          <w:b/>
          <w:bCs/>
          <w:lang w:val="en-GB"/>
        </w:rPr>
        <w:t>will not</w:t>
      </w:r>
      <w:r w:rsidR="00EB7835">
        <w:rPr>
          <w:rFonts w:ascii="Arial" w:hAnsi="Arial" w:cs="Arial"/>
          <w:lang w:val="en-GB"/>
        </w:rPr>
        <w:t xml:space="preserve"> be treated with NiCr625 cladding.</w:t>
      </w:r>
      <w:r>
        <w:rPr>
          <w:rFonts w:ascii="Arial" w:hAnsi="Arial" w:cs="Arial"/>
          <w:lang w:val="en-GB"/>
        </w:rPr>
        <w:t xml:space="preserve">  </w:t>
      </w:r>
    </w:p>
    <w:p w14:paraId="61BF0C86" w14:textId="77777777" w:rsidR="0060413C" w:rsidRDefault="00C559C9" w:rsidP="004F58B5">
      <w:pPr>
        <w:jc w:val="both"/>
        <w:rPr>
          <w:rFonts w:ascii="Arial" w:hAnsi="Arial" w:cs="Arial"/>
          <w:lang w:val="en-GB"/>
        </w:rPr>
      </w:pPr>
      <w:r>
        <w:rPr>
          <w:rFonts w:ascii="Arial" w:hAnsi="Arial" w:cs="Arial"/>
          <w:lang w:val="en-GB"/>
        </w:rPr>
        <w:t xml:space="preserve">Replacement of the right and left </w:t>
      </w:r>
      <w:r w:rsidR="00EB7835">
        <w:rPr>
          <w:rFonts w:ascii="Arial" w:hAnsi="Arial" w:cs="Arial"/>
          <w:lang w:val="en-GB"/>
        </w:rPr>
        <w:t xml:space="preserve">side </w:t>
      </w:r>
      <w:r>
        <w:rPr>
          <w:rFonts w:ascii="Arial" w:hAnsi="Arial" w:cs="Arial"/>
          <w:lang w:val="en-GB"/>
        </w:rPr>
        <w:t>membrane wall from</w:t>
      </w:r>
      <w:r w:rsidR="00EA2805">
        <w:rPr>
          <w:rFonts w:ascii="Arial" w:hAnsi="Arial" w:cs="Arial"/>
          <w:lang w:val="en-GB"/>
        </w:rPr>
        <w:t xml:space="preserve"> the</w:t>
      </w:r>
      <w:r>
        <w:rPr>
          <w:rFonts w:ascii="Arial" w:hAnsi="Arial" w:cs="Arial"/>
          <w:lang w:val="en-GB"/>
        </w:rPr>
        <w:t xml:space="preserve"> altitude</w:t>
      </w:r>
      <w:r w:rsidR="00EA2805">
        <w:rPr>
          <w:rFonts w:ascii="Arial" w:hAnsi="Arial" w:cs="Arial"/>
          <w:lang w:val="en-GB"/>
        </w:rPr>
        <w:t xml:space="preserve"> of</w:t>
      </w:r>
      <w:r>
        <w:rPr>
          <w:rFonts w:ascii="Arial" w:hAnsi="Arial" w:cs="Arial"/>
          <w:lang w:val="en-GB"/>
        </w:rPr>
        <w:t xml:space="preserve"> </w:t>
      </w:r>
      <w:r w:rsidR="001E187D" w:rsidRPr="00272AE3">
        <w:rPr>
          <w:rFonts w:ascii="Arial" w:hAnsi="Arial" w:cs="Arial"/>
          <w:lang w:val="en-GB"/>
        </w:rPr>
        <w:t>+</w:t>
      </w:r>
      <w:r w:rsidR="00EA2805">
        <w:rPr>
          <w:rFonts w:ascii="Arial" w:hAnsi="Arial" w:cs="Arial"/>
          <w:lang w:val="en-GB"/>
        </w:rPr>
        <w:t>21</w:t>
      </w:r>
      <w:r w:rsidR="001E187D" w:rsidRPr="00272AE3">
        <w:rPr>
          <w:rFonts w:ascii="Arial" w:hAnsi="Arial" w:cs="Arial"/>
          <w:lang w:val="en-GB"/>
        </w:rPr>
        <w:t>.</w:t>
      </w:r>
      <w:r w:rsidR="00EA2805">
        <w:rPr>
          <w:rFonts w:ascii="Arial" w:hAnsi="Arial" w:cs="Arial"/>
          <w:lang w:val="en-GB"/>
        </w:rPr>
        <w:t>3</w:t>
      </w:r>
      <w:r w:rsidR="001E187D" w:rsidRPr="00272AE3">
        <w:rPr>
          <w:rFonts w:ascii="Arial" w:hAnsi="Arial" w:cs="Arial"/>
          <w:lang w:val="en-GB"/>
        </w:rPr>
        <w:t xml:space="preserve">00 </w:t>
      </w:r>
      <w:r>
        <w:rPr>
          <w:rFonts w:ascii="Arial" w:hAnsi="Arial" w:cs="Arial"/>
          <w:lang w:val="en-GB"/>
        </w:rPr>
        <w:t xml:space="preserve">up to approx. </w:t>
      </w:r>
      <w:smartTag w:uri="urn:schemas-microsoft-com:office:smarttags" w:element="metricconverter">
        <w:smartTagPr>
          <w:attr w:name="ProductID" w:val="350 mm"/>
        </w:smartTagPr>
        <w:r w:rsidR="001E187D" w:rsidRPr="00272AE3">
          <w:rPr>
            <w:rFonts w:ascii="Arial" w:hAnsi="Arial" w:cs="Arial"/>
            <w:lang w:val="en-GB"/>
          </w:rPr>
          <w:t>350 mm</w:t>
        </w:r>
      </w:smartTag>
      <w:r w:rsidR="001E187D" w:rsidRPr="00272AE3">
        <w:rPr>
          <w:rFonts w:ascii="Arial" w:hAnsi="Arial" w:cs="Arial"/>
          <w:lang w:val="en-GB"/>
        </w:rPr>
        <w:t xml:space="preserve"> </w:t>
      </w:r>
      <w:r>
        <w:rPr>
          <w:rFonts w:ascii="Arial" w:hAnsi="Arial" w:cs="Arial"/>
          <w:lang w:val="en-GB"/>
        </w:rPr>
        <w:t xml:space="preserve">above the upper edge of </w:t>
      </w:r>
      <w:r w:rsidR="00233160">
        <w:rPr>
          <w:rFonts w:ascii="Arial" w:hAnsi="Arial" w:cs="Arial"/>
          <w:lang w:val="en-GB"/>
        </w:rPr>
        <w:t xml:space="preserve">irrigation </w:t>
      </w:r>
      <w:r>
        <w:rPr>
          <w:rFonts w:ascii="Arial" w:hAnsi="Arial" w:cs="Arial"/>
          <w:lang w:val="en-GB"/>
        </w:rPr>
        <w:t>chamber of the side wall according to drawing No.</w:t>
      </w:r>
      <w:r w:rsidR="00A34B7D" w:rsidRPr="00272AE3">
        <w:rPr>
          <w:rFonts w:ascii="Arial" w:hAnsi="Arial" w:cs="Arial"/>
          <w:lang w:val="en-GB"/>
        </w:rPr>
        <w:t>10</w:t>
      </w:r>
      <w:r w:rsidR="00233160">
        <w:rPr>
          <w:rFonts w:ascii="Arial" w:hAnsi="Arial" w:cs="Arial"/>
          <w:lang w:val="en-GB"/>
        </w:rPr>
        <w:t>3</w:t>
      </w:r>
      <w:r w:rsidR="005C59A3" w:rsidRPr="00272AE3">
        <w:rPr>
          <w:rFonts w:ascii="Arial" w:hAnsi="Arial" w:cs="Arial"/>
          <w:lang w:val="en-GB"/>
        </w:rPr>
        <w:t>.</w:t>
      </w:r>
      <w:r w:rsidR="00233160">
        <w:rPr>
          <w:rFonts w:ascii="Arial" w:hAnsi="Arial" w:cs="Arial"/>
          <w:lang w:val="en-GB"/>
        </w:rPr>
        <w:t xml:space="preserve"> Surface of both side walls will be treated (workshop treatment) with </w:t>
      </w:r>
      <w:r w:rsidR="00954763">
        <w:rPr>
          <w:rFonts w:ascii="Arial" w:hAnsi="Arial" w:cs="Arial"/>
          <w:lang w:val="en-GB"/>
        </w:rPr>
        <w:t xml:space="preserve">layer of </w:t>
      </w:r>
      <w:r w:rsidR="00233160">
        <w:rPr>
          <w:rFonts w:ascii="Arial" w:hAnsi="Arial" w:cs="Arial"/>
          <w:lang w:val="en-GB"/>
        </w:rPr>
        <w:t>NiCr625</w:t>
      </w:r>
      <w:r w:rsidR="00954763">
        <w:rPr>
          <w:rFonts w:ascii="Arial" w:hAnsi="Arial" w:cs="Arial"/>
          <w:lang w:val="en-GB"/>
        </w:rPr>
        <w:t xml:space="preserve">, </w:t>
      </w:r>
      <w:r w:rsidR="00233160">
        <w:rPr>
          <w:rFonts w:ascii="Arial" w:hAnsi="Arial" w:cs="Arial"/>
          <w:lang w:val="en-GB"/>
        </w:rPr>
        <w:t>layer</w:t>
      </w:r>
      <w:r w:rsidR="00954763">
        <w:rPr>
          <w:rFonts w:ascii="Arial" w:hAnsi="Arial" w:cs="Arial"/>
          <w:lang w:val="en-GB"/>
        </w:rPr>
        <w:t xml:space="preserve"> thickness ≥</w:t>
      </w:r>
      <w:r w:rsidR="00954763" w:rsidRPr="00272AE3">
        <w:rPr>
          <w:rFonts w:ascii="Arial" w:hAnsi="Arial" w:cs="Arial"/>
          <w:lang w:val="en-GB"/>
        </w:rPr>
        <w:t xml:space="preserve"> </w:t>
      </w:r>
      <w:smartTag w:uri="urn:schemas-microsoft-com:office:smarttags" w:element="metricconverter">
        <w:smartTagPr>
          <w:attr w:name="ProductID" w:val="2 mm"/>
        </w:smartTagPr>
        <w:r w:rsidR="00954763" w:rsidRPr="00272AE3">
          <w:rPr>
            <w:rFonts w:ascii="Arial" w:hAnsi="Arial" w:cs="Arial"/>
            <w:lang w:val="en-GB"/>
          </w:rPr>
          <w:t>2 mm</w:t>
        </w:r>
      </w:smartTag>
      <w:r w:rsidR="00954763">
        <w:rPr>
          <w:rFonts w:ascii="Arial" w:hAnsi="Arial" w:cs="Arial"/>
          <w:lang w:val="en-GB"/>
        </w:rPr>
        <w:t xml:space="preserve">, from ground elevation of +21.300 m to ground elevation of +18.100 m and from ground elevation of +15.500 m to </w:t>
      </w:r>
      <w:r w:rsidR="00875675">
        <w:rPr>
          <w:rFonts w:ascii="Arial" w:hAnsi="Arial" w:cs="Arial"/>
          <w:lang w:val="en-GB"/>
        </w:rPr>
        <w:t xml:space="preserve">the </w:t>
      </w:r>
      <w:r w:rsidR="00954763">
        <w:rPr>
          <w:rFonts w:ascii="Arial" w:hAnsi="Arial" w:cs="Arial"/>
          <w:lang w:val="en-GB"/>
        </w:rPr>
        <w:t>tilted</w:t>
      </w:r>
      <w:r w:rsidR="00233160">
        <w:rPr>
          <w:rFonts w:ascii="Arial" w:hAnsi="Arial" w:cs="Arial"/>
          <w:lang w:val="en-GB"/>
        </w:rPr>
        <w:t xml:space="preserve"> </w:t>
      </w:r>
      <w:r w:rsidR="00875675">
        <w:rPr>
          <w:rFonts w:ascii="Arial" w:hAnsi="Arial" w:cs="Arial"/>
          <w:lang w:val="en-GB"/>
        </w:rPr>
        <w:t xml:space="preserve">irrigation </w:t>
      </w:r>
      <w:r w:rsidR="00954763">
        <w:rPr>
          <w:rFonts w:ascii="Arial" w:hAnsi="Arial" w:cs="Arial"/>
          <w:lang w:val="en-GB"/>
        </w:rPr>
        <w:t>chamber.</w:t>
      </w:r>
      <w:r w:rsidR="00875675">
        <w:rPr>
          <w:rFonts w:ascii="Arial" w:hAnsi="Arial" w:cs="Arial"/>
          <w:lang w:val="en-GB"/>
        </w:rPr>
        <w:t xml:space="preserve"> NiCr625 layer at least 2 mm thick will be welded/cladded</w:t>
      </w:r>
      <w:r w:rsidR="0060413C">
        <w:rPr>
          <w:rFonts w:ascii="Arial" w:hAnsi="Arial" w:cs="Arial"/>
          <w:lang w:val="en-GB"/>
        </w:rPr>
        <w:t xml:space="preserve"> (onsite)</w:t>
      </w:r>
      <w:r w:rsidR="00875675">
        <w:rPr>
          <w:rFonts w:ascii="Arial" w:hAnsi="Arial" w:cs="Arial"/>
          <w:lang w:val="en-GB"/>
        </w:rPr>
        <w:t xml:space="preserve"> on the surface of existing pipes of membrane walls of tilted irrigation chambers of the left and </w:t>
      </w:r>
      <w:proofErr w:type="gramStart"/>
      <w:r w:rsidR="00875675">
        <w:rPr>
          <w:rFonts w:ascii="Arial" w:hAnsi="Arial" w:cs="Arial"/>
          <w:lang w:val="en-GB"/>
        </w:rPr>
        <w:t>right side</w:t>
      </w:r>
      <w:proofErr w:type="gramEnd"/>
      <w:r w:rsidR="00875675">
        <w:rPr>
          <w:rFonts w:ascii="Arial" w:hAnsi="Arial" w:cs="Arial"/>
          <w:lang w:val="en-GB"/>
        </w:rPr>
        <w:t xml:space="preserve"> wall to the point of connection of new </w:t>
      </w:r>
      <w:r w:rsidR="00BC4330">
        <w:rPr>
          <w:rFonts w:ascii="Arial" w:hAnsi="Arial" w:cs="Arial"/>
          <w:lang w:val="en-GB"/>
        </w:rPr>
        <w:t xml:space="preserve">side </w:t>
      </w:r>
      <w:r w:rsidR="00875675">
        <w:rPr>
          <w:rFonts w:ascii="Arial" w:hAnsi="Arial" w:cs="Arial"/>
          <w:lang w:val="en-GB"/>
        </w:rPr>
        <w:t xml:space="preserve">membrane walls. </w:t>
      </w:r>
    </w:p>
    <w:p w14:paraId="41C803E4" w14:textId="100093BF" w:rsidR="001E187D" w:rsidRPr="00272AE3" w:rsidRDefault="0060413C" w:rsidP="004F58B5">
      <w:pPr>
        <w:jc w:val="both"/>
        <w:rPr>
          <w:rFonts w:ascii="Arial" w:hAnsi="Arial" w:cs="Arial"/>
          <w:lang w:val="en-GB"/>
        </w:rPr>
      </w:pPr>
      <w:r>
        <w:rPr>
          <w:rFonts w:ascii="Arial" w:hAnsi="Arial" w:cs="Arial"/>
          <w:lang w:val="en-GB"/>
        </w:rPr>
        <w:t xml:space="preserve">Remaining surface of the side membrane walls (from the altitude of +18.100 m to the altitude of +15.500 m) </w:t>
      </w:r>
      <w:r w:rsidRPr="00EB7835">
        <w:rPr>
          <w:rFonts w:ascii="Arial" w:hAnsi="Arial" w:cs="Arial"/>
          <w:b/>
          <w:bCs/>
          <w:lang w:val="en-GB"/>
        </w:rPr>
        <w:t>will not</w:t>
      </w:r>
      <w:r>
        <w:rPr>
          <w:rFonts w:ascii="Arial" w:hAnsi="Arial" w:cs="Arial"/>
          <w:lang w:val="en-GB"/>
        </w:rPr>
        <w:t xml:space="preserve"> be treated with NiCr625 cladding. </w:t>
      </w:r>
      <w:r w:rsidR="00875675">
        <w:rPr>
          <w:rFonts w:ascii="Arial" w:hAnsi="Arial" w:cs="Arial"/>
          <w:lang w:val="en-GB"/>
        </w:rPr>
        <w:t xml:space="preserve"> </w:t>
      </w:r>
    </w:p>
    <w:p w14:paraId="314A0D82" w14:textId="74CEDC6B" w:rsidR="001E187D" w:rsidRPr="00272AE3" w:rsidRDefault="00C559C9" w:rsidP="004F58B5">
      <w:pPr>
        <w:jc w:val="both"/>
        <w:rPr>
          <w:rFonts w:ascii="Arial" w:hAnsi="Arial" w:cs="Arial"/>
          <w:lang w:val="en-GB"/>
        </w:rPr>
      </w:pPr>
      <w:r>
        <w:rPr>
          <w:rFonts w:ascii="Arial" w:hAnsi="Arial" w:cs="Arial"/>
          <w:lang w:val="en-GB"/>
        </w:rPr>
        <w:t>Material</w:t>
      </w:r>
      <w:r w:rsidR="001E187D" w:rsidRPr="00272AE3">
        <w:rPr>
          <w:rFonts w:ascii="Arial" w:hAnsi="Arial" w:cs="Arial"/>
          <w:lang w:val="en-GB"/>
        </w:rPr>
        <w:t xml:space="preserve"> St. 35.8I/P235GH TC.1 </w:t>
      </w:r>
      <w:r>
        <w:rPr>
          <w:rFonts w:ascii="Arial" w:hAnsi="Arial" w:cs="Arial"/>
          <w:lang w:val="en-GB"/>
        </w:rPr>
        <w:t>and/or</w:t>
      </w:r>
      <w:r w:rsidR="001E187D" w:rsidRPr="00272AE3">
        <w:rPr>
          <w:rFonts w:ascii="Arial" w:hAnsi="Arial" w:cs="Arial"/>
          <w:lang w:val="en-GB"/>
        </w:rPr>
        <w:t xml:space="preserve"> TC2, </w:t>
      </w:r>
      <w:r>
        <w:rPr>
          <w:rFonts w:ascii="Arial" w:hAnsi="Arial" w:cs="Arial"/>
          <w:lang w:val="en-GB"/>
        </w:rPr>
        <w:t>ready for assembly with welding edges and partially built-in bends for 2</w:t>
      </w:r>
      <w:r w:rsidR="0060413C">
        <w:rPr>
          <w:rFonts w:ascii="Arial" w:hAnsi="Arial" w:cs="Arial"/>
          <w:lang w:val="en-GB"/>
        </w:rPr>
        <w:t xml:space="preserve"> pcs.</w:t>
      </w:r>
      <w:r>
        <w:rPr>
          <w:rFonts w:ascii="Arial" w:hAnsi="Arial" w:cs="Arial"/>
          <w:lang w:val="en-GB"/>
        </w:rPr>
        <w:t xml:space="preserve"> burners, </w:t>
      </w:r>
      <w:r w:rsidR="0060413C">
        <w:rPr>
          <w:rFonts w:ascii="Arial" w:hAnsi="Arial" w:cs="Arial"/>
          <w:lang w:val="en-GB"/>
        </w:rPr>
        <w:t xml:space="preserve">4 pcs. testing measuring points, </w:t>
      </w:r>
      <w:r>
        <w:rPr>
          <w:rFonts w:ascii="Arial" w:hAnsi="Arial" w:cs="Arial"/>
          <w:lang w:val="en-GB"/>
        </w:rPr>
        <w:t xml:space="preserve">1 </w:t>
      </w:r>
      <w:r w:rsidR="00A673C3">
        <w:rPr>
          <w:rFonts w:ascii="Arial" w:hAnsi="Arial" w:cs="Arial"/>
          <w:lang w:val="en-GB"/>
        </w:rPr>
        <w:t xml:space="preserve">pc. sight opening at +19.625 m, 2 pcs. IR-pyrometers, 20 pcs. SNCR nozzles, 2 pcs. sight openings at +13.225 m and 2 pcs. </w:t>
      </w:r>
      <w:r>
        <w:rPr>
          <w:rFonts w:ascii="Arial" w:hAnsi="Arial" w:cs="Arial"/>
          <w:lang w:val="en-GB"/>
        </w:rPr>
        <w:t>scaffolding openings.</w:t>
      </w:r>
    </w:p>
    <w:p w14:paraId="00F4F93D" w14:textId="7F90EA42" w:rsidR="001E187D" w:rsidRPr="00272AE3" w:rsidRDefault="00C559C9" w:rsidP="004F58B5">
      <w:pPr>
        <w:jc w:val="both"/>
        <w:rPr>
          <w:rFonts w:ascii="Arial" w:hAnsi="Arial" w:cs="Arial"/>
          <w:lang w:val="en-GB"/>
        </w:rPr>
      </w:pPr>
      <w:r>
        <w:rPr>
          <w:rFonts w:ascii="Arial" w:hAnsi="Arial" w:cs="Arial"/>
          <w:lang w:val="en-GB"/>
        </w:rPr>
        <w:t xml:space="preserve">All </w:t>
      </w:r>
      <w:r w:rsidR="00431F63">
        <w:rPr>
          <w:rFonts w:ascii="Arial" w:hAnsi="Arial" w:cs="Arial"/>
          <w:lang w:val="en-GB"/>
        </w:rPr>
        <w:t xml:space="preserve">burner </w:t>
      </w:r>
      <w:r>
        <w:rPr>
          <w:rFonts w:ascii="Arial" w:hAnsi="Arial" w:cs="Arial"/>
          <w:lang w:val="en-GB"/>
        </w:rPr>
        <w:t xml:space="preserve">bends as well as all </w:t>
      </w:r>
      <w:r w:rsidR="00431F63">
        <w:rPr>
          <w:rFonts w:ascii="Arial" w:hAnsi="Arial" w:cs="Arial"/>
          <w:lang w:val="en-GB"/>
        </w:rPr>
        <w:t xml:space="preserve">burner shunts on the right and left wall will have </w:t>
      </w:r>
      <w:r w:rsidR="00A673C3">
        <w:rPr>
          <w:rFonts w:ascii="Arial" w:hAnsi="Arial" w:cs="Arial"/>
          <w:lang w:val="en-GB"/>
        </w:rPr>
        <w:t>NiCr</w:t>
      </w:r>
      <w:r w:rsidR="00431F63">
        <w:rPr>
          <w:rFonts w:ascii="Arial" w:hAnsi="Arial" w:cs="Arial"/>
          <w:lang w:val="en-GB"/>
        </w:rPr>
        <w:t xml:space="preserve">625 </w:t>
      </w:r>
      <w:r w:rsidR="001F5D83">
        <w:rPr>
          <w:rFonts w:ascii="Arial" w:hAnsi="Arial" w:cs="Arial"/>
          <w:lang w:val="en-GB"/>
        </w:rPr>
        <w:t>cladding</w:t>
      </w:r>
      <w:r w:rsidR="00431F63">
        <w:rPr>
          <w:rFonts w:ascii="Arial" w:hAnsi="Arial" w:cs="Arial"/>
          <w:lang w:val="en-GB"/>
        </w:rPr>
        <w:t xml:space="preserve">, layer thickness </w:t>
      </w:r>
      <w:r w:rsidR="00C70095" w:rsidRPr="00272AE3">
        <w:rPr>
          <w:rFonts w:ascii="Arial" w:hAnsi="Arial" w:cs="Arial"/>
          <w:lang w:val="en-GB"/>
        </w:rPr>
        <w:t xml:space="preserve">&gt; </w:t>
      </w:r>
      <w:smartTag w:uri="urn:schemas-microsoft-com:office:smarttags" w:element="metricconverter">
        <w:smartTagPr>
          <w:attr w:name="ProductID" w:val="2 mm"/>
        </w:smartTagPr>
        <w:r w:rsidR="001E187D" w:rsidRPr="00272AE3">
          <w:rPr>
            <w:rFonts w:ascii="Arial" w:hAnsi="Arial" w:cs="Arial"/>
            <w:lang w:val="en-GB"/>
          </w:rPr>
          <w:t>2 mm</w:t>
        </w:r>
      </w:smartTag>
      <w:r w:rsidR="001E187D" w:rsidRPr="00272AE3">
        <w:rPr>
          <w:rFonts w:ascii="Arial" w:hAnsi="Arial" w:cs="Arial"/>
          <w:lang w:val="en-GB"/>
        </w:rPr>
        <w:t xml:space="preserve"> </w:t>
      </w:r>
      <w:r w:rsidR="00BE3A85" w:rsidRPr="00BE3A85">
        <w:rPr>
          <w:rFonts w:ascii="Arial" w:hAnsi="Arial" w:cs="Arial"/>
          <w:vertAlign w:val="superscript"/>
          <w:lang w:val="en-GB"/>
        </w:rPr>
        <w:t>+/-0.2</w:t>
      </w:r>
      <w:r w:rsidR="00BE3A85">
        <w:rPr>
          <w:rFonts w:ascii="Arial" w:hAnsi="Arial" w:cs="Arial"/>
          <w:lang w:val="en-GB"/>
        </w:rPr>
        <w:t>.</w:t>
      </w:r>
    </w:p>
    <w:p w14:paraId="510A57CD" w14:textId="7577F28A" w:rsidR="001E187D" w:rsidRDefault="00431F63" w:rsidP="004F58B5">
      <w:pPr>
        <w:jc w:val="both"/>
        <w:rPr>
          <w:rFonts w:ascii="Arial" w:hAnsi="Arial" w:cs="Arial"/>
          <w:lang w:val="en-GB"/>
        </w:rPr>
      </w:pPr>
      <w:r>
        <w:rPr>
          <w:rFonts w:ascii="Arial" w:hAnsi="Arial" w:cs="Arial"/>
          <w:lang w:val="en-GB"/>
        </w:rPr>
        <w:t>Cast iron jacket with inspection door flap and other accessories will be reused.</w:t>
      </w:r>
    </w:p>
    <w:p w14:paraId="15A08F0C" w14:textId="23E05ED3" w:rsidR="00BE3A85" w:rsidRPr="00272AE3" w:rsidRDefault="00BE3A85" w:rsidP="004F58B5">
      <w:pPr>
        <w:jc w:val="both"/>
        <w:rPr>
          <w:rFonts w:ascii="Arial" w:hAnsi="Arial" w:cs="Arial"/>
          <w:lang w:val="en-GB"/>
        </w:rPr>
      </w:pPr>
      <w:r>
        <w:rPr>
          <w:rFonts w:ascii="Arial" w:hAnsi="Arial" w:cs="Arial"/>
          <w:lang w:val="en-GB"/>
        </w:rPr>
        <w:t xml:space="preserve">Supplier shall provide to the Buyer the construction implementation documentation, </w:t>
      </w:r>
      <w:r w:rsidR="00FA2059">
        <w:rPr>
          <w:rFonts w:ascii="Arial" w:hAnsi="Arial" w:cs="Arial"/>
          <w:lang w:val="en-GB"/>
        </w:rPr>
        <w:t>draft</w:t>
      </w:r>
      <w:r>
        <w:rPr>
          <w:rFonts w:ascii="Arial" w:hAnsi="Arial" w:cs="Arial"/>
          <w:lang w:val="en-GB"/>
        </w:rPr>
        <w:t xml:space="preserve"> of tests, welding plans </w:t>
      </w:r>
      <w:r w:rsidR="00FA2059">
        <w:rPr>
          <w:rFonts w:ascii="Arial" w:hAnsi="Arial" w:cs="Arial"/>
          <w:lang w:val="en-GB"/>
        </w:rPr>
        <w:t>–</w:t>
      </w:r>
      <w:r>
        <w:rPr>
          <w:rFonts w:ascii="Arial" w:hAnsi="Arial" w:cs="Arial"/>
          <w:lang w:val="en-GB"/>
        </w:rPr>
        <w:t xml:space="preserve"> WPS</w:t>
      </w:r>
      <w:r w:rsidR="00FA2059">
        <w:rPr>
          <w:rFonts w:ascii="Arial" w:hAnsi="Arial" w:cs="Arial"/>
          <w:lang w:val="en-GB"/>
        </w:rPr>
        <w:t>, draft of quality control measures/procedures</w:t>
      </w:r>
      <w:r w:rsidR="004A79DC">
        <w:rPr>
          <w:rFonts w:ascii="Arial" w:hAnsi="Arial" w:cs="Arial"/>
          <w:lang w:val="en-GB"/>
        </w:rPr>
        <w:t>.</w:t>
      </w:r>
      <w:r>
        <w:rPr>
          <w:rFonts w:ascii="Arial" w:hAnsi="Arial" w:cs="Arial"/>
          <w:lang w:val="en-GB"/>
        </w:rPr>
        <w:t xml:space="preserve"> </w:t>
      </w:r>
    </w:p>
    <w:p w14:paraId="0A5D96E6" w14:textId="6C26DE5B" w:rsidR="001E187D" w:rsidRPr="00272AE3" w:rsidRDefault="001E187D" w:rsidP="006F6E91">
      <w:pPr>
        <w:spacing w:after="0"/>
        <w:rPr>
          <w:rFonts w:ascii="Arial" w:hAnsi="Arial" w:cs="Arial"/>
          <w:lang w:val="en-GB"/>
        </w:rPr>
      </w:pPr>
    </w:p>
    <w:p w14:paraId="4372BE76" w14:textId="77777777" w:rsidR="001E187D" w:rsidRPr="00272AE3" w:rsidRDefault="001E187D" w:rsidP="006F6E91">
      <w:pPr>
        <w:spacing w:after="0"/>
        <w:rPr>
          <w:rFonts w:ascii="Arial" w:hAnsi="Arial" w:cs="Arial"/>
          <w:lang w:val="en-GB"/>
        </w:rPr>
      </w:pPr>
    </w:p>
    <w:p w14:paraId="24018498" w14:textId="0C842510" w:rsidR="001E187D" w:rsidRPr="008F74D2" w:rsidRDefault="001E187D" w:rsidP="00AF220C">
      <w:pPr>
        <w:ind w:left="284" w:hanging="284"/>
        <w:jc w:val="both"/>
        <w:rPr>
          <w:rFonts w:ascii="Arial" w:hAnsi="Arial" w:cs="Arial"/>
          <w:b/>
          <w:bCs/>
          <w:i/>
          <w:iCs/>
          <w:sz w:val="24"/>
          <w:szCs w:val="24"/>
          <w:lang w:val="en-GB"/>
        </w:rPr>
      </w:pPr>
      <w:bookmarkStart w:id="12" w:name="_Hlk74139646"/>
      <w:r w:rsidRPr="008F74D2">
        <w:rPr>
          <w:rFonts w:ascii="Arial" w:hAnsi="Arial" w:cs="Arial"/>
          <w:b/>
          <w:bCs/>
          <w:i/>
          <w:iCs/>
          <w:sz w:val="24"/>
          <w:szCs w:val="24"/>
          <w:lang w:val="en-GB"/>
        </w:rPr>
        <w:lastRenderedPageBreak/>
        <w:t xml:space="preserve">b.) </w:t>
      </w:r>
      <w:r w:rsidR="005935EE" w:rsidRPr="008F74D2">
        <w:rPr>
          <w:rFonts w:ascii="Arial" w:hAnsi="Arial" w:cs="Arial"/>
          <w:b/>
          <w:bCs/>
          <w:i/>
          <w:iCs/>
          <w:sz w:val="24"/>
          <w:szCs w:val="24"/>
          <w:lang w:val="en-GB"/>
        </w:rPr>
        <w:tab/>
      </w:r>
      <w:r w:rsidR="006C3BAB" w:rsidRPr="008F74D2">
        <w:rPr>
          <w:rFonts w:ascii="Arial" w:hAnsi="Arial" w:cs="Arial"/>
          <w:b/>
          <w:bCs/>
          <w:i/>
          <w:iCs/>
          <w:sz w:val="24"/>
          <w:szCs w:val="24"/>
          <w:lang w:val="en-GB"/>
        </w:rPr>
        <w:t xml:space="preserve">Removal and </w:t>
      </w:r>
      <w:r w:rsidR="00E1780F" w:rsidRPr="008F74D2">
        <w:rPr>
          <w:rFonts w:ascii="Arial" w:hAnsi="Arial" w:cs="Arial"/>
          <w:b/>
          <w:bCs/>
          <w:i/>
          <w:iCs/>
          <w:sz w:val="24"/>
          <w:szCs w:val="24"/>
          <w:lang w:val="en-GB"/>
        </w:rPr>
        <w:t>installation</w:t>
      </w:r>
    </w:p>
    <w:bookmarkEnd w:id="12"/>
    <w:p w14:paraId="694878E2" w14:textId="38BADCD3" w:rsidR="001E187D" w:rsidRDefault="001E187D" w:rsidP="00AF220C">
      <w:pPr>
        <w:pStyle w:val="Odsekzoznamu"/>
        <w:numPr>
          <w:ilvl w:val="0"/>
          <w:numId w:val="12"/>
        </w:numPr>
        <w:spacing w:after="0" w:line="240" w:lineRule="auto"/>
        <w:ind w:left="284" w:right="0" w:hanging="284"/>
        <w:jc w:val="left"/>
        <w:rPr>
          <w:rFonts w:ascii="Arial" w:hAnsi="Arial" w:cs="Arial"/>
          <w:sz w:val="22"/>
          <w:lang w:val="en-GB"/>
        </w:rPr>
      </w:pPr>
      <w:r w:rsidRPr="00272AE3">
        <w:rPr>
          <w:rFonts w:ascii="Arial" w:hAnsi="Arial" w:cs="Arial"/>
          <w:sz w:val="22"/>
          <w:lang w:val="en-GB"/>
        </w:rPr>
        <w:t>Pr</w:t>
      </w:r>
      <w:r w:rsidR="006C3BAB">
        <w:rPr>
          <w:rFonts w:ascii="Arial" w:hAnsi="Arial" w:cs="Arial"/>
          <w:sz w:val="22"/>
          <w:lang w:val="en-GB"/>
        </w:rPr>
        <w:t xml:space="preserve">eparation of </w:t>
      </w:r>
      <w:r w:rsidR="008F74D2">
        <w:rPr>
          <w:rFonts w:ascii="Arial" w:hAnsi="Arial" w:cs="Arial"/>
          <w:sz w:val="22"/>
          <w:lang w:val="en-GB"/>
        </w:rPr>
        <w:t>construction/</w:t>
      </w:r>
      <w:r w:rsidR="006C3BAB">
        <w:rPr>
          <w:rFonts w:ascii="Arial" w:hAnsi="Arial" w:cs="Arial"/>
          <w:sz w:val="22"/>
          <w:lang w:val="en-GB"/>
        </w:rPr>
        <w:t>erection area</w:t>
      </w:r>
      <w:r w:rsidRPr="00272AE3">
        <w:rPr>
          <w:rFonts w:ascii="Arial" w:hAnsi="Arial" w:cs="Arial"/>
          <w:sz w:val="22"/>
          <w:lang w:val="en-GB"/>
        </w:rPr>
        <w:t xml:space="preserve"> </w:t>
      </w:r>
    </w:p>
    <w:p w14:paraId="73B66337" w14:textId="02B06F27" w:rsidR="00A968BE" w:rsidRPr="00A968BE" w:rsidRDefault="00A968BE" w:rsidP="00A968BE">
      <w:pPr>
        <w:pStyle w:val="Odsekzoznamu"/>
        <w:numPr>
          <w:ilvl w:val="0"/>
          <w:numId w:val="12"/>
        </w:numPr>
        <w:spacing w:after="0" w:line="240" w:lineRule="auto"/>
        <w:ind w:left="284" w:right="0" w:hanging="284"/>
        <w:jc w:val="left"/>
        <w:rPr>
          <w:rFonts w:ascii="Arial" w:hAnsi="Arial" w:cs="Arial"/>
          <w:sz w:val="22"/>
          <w:lang w:val="en-GB"/>
        </w:rPr>
      </w:pPr>
      <w:r w:rsidRPr="00E937BE">
        <w:rPr>
          <w:rFonts w:ascii="Arial" w:hAnsi="Arial" w:cs="Arial"/>
          <w:sz w:val="22"/>
          <w:lang w:val="en-GB"/>
        </w:rPr>
        <w:t xml:space="preserve">Dismantling of the existing membrane walls and their transport within the ZEVO complex, to the place designated by the </w:t>
      </w:r>
      <w:r>
        <w:rPr>
          <w:rFonts w:ascii="Arial" w:hAnsi="Arial" w:cs="Arial"/>
          <w:sz w:val="22"/>
          <w:lang w:val="en-GB"/>
        </w:rPr>
        <w:t>Buyer</w:t>
      </w:r>
    </w:p>
    <w:p w14:paraId="1C5262C0" w14:textId="195B4F8B"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 xml:space="preserve">Removal of </w:t>
      </w:r>
      <w:r w:rsidR="008F74D2">
        <w:rPr>
          <w:rFonts w:ascii="Arial" w:hAnsi="Arial" w:cs="Arial"/>
          <w:sz w:val="22"/>
          <w:lang w:val="en-GB"/>
        </w:rPr>
        <w:t>existing</w:t>
      </w:r>
      <w:r>
        <w:rPr>
          <w:rFonts w:ascii="Arial" w:hAnsi="Arial" w:cs="Arial"/>
          <w:sz w:val="22"/>
          <w:lang w:val="en-GB"/>
        </w:rPr>
        <w:t xml:space="preserve"> membrane walls</w:t>
      </w:r>
    </w:p>
    <w:p w14:paraId="1FA321C4" w14:textId="2578982D"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General preparation of seam welds</w:t>
      </w:r>
    </w:p>
    <w:p w14:paraId="505310A7" w14:textId="4902446A" w:rsidR="001E187D" w:rsidRPr="00272AE3" w:rsidRDefault="008F74D2"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Assembly/i</w:t>
      </w:r>
      <w:r w:rsidR="0033453A">
        <w:rPr>
          <w:rFonts w:ascii="Arial" w:hAnsi="Arial" w:cs="Arial"/>
          <w:sz w:val="22"/>
          <w:lang w:val="en-GB"/>
        </w:rPr>
        <w:t>nstallation of parts of walls</w:t>
      </w:r>
    </w:p>
    <w:p w14:paraId="1DB2B634" w14:textId="3C585590"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Installation of seals</w:t>
      </w:r>
    </w:p>
    <w:p w14:paraId="6C04B311" w14:textId="703529B6"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 xml:space="preserve">Recoating of </w:t>
      </w:r>
      <w:r w:rsidR="008F74D2">
        <w:rPr>
          <w:rFonts w:ascii="Arial" w:hAnsi="Arial" w:cs="Arial"/>
          <w:sz w:val="22"/>
          <w:lang w:val="en-GB"/>
        </w:rPr>
        <w:t xml:space="preserve">membrane </w:t>
      </w:r>
      <w:r>
        <w:rPr>
          <w:rFonts w:ascii="Arial" w:hAnsi="Arial" w:cs="Arial"/>
          <w:sz w:val="22"/>
          <w:lang w:val="en-GB"/>
        </w:rPr>
        <w:t xml:space="preserve">wall joints with </w:t>
      </w:r>
      <w:r w:rsidR="008F74D2">
        <w:rPr>
          <w:rFonts w:ascii="Arial" w:hAnsi="Arial" w:cs="Arial"/>
          <w:sz w:val="22"/>
          <w:lang w:val="en-GB"/>
        </w:rPr>
        <w:t>NiCr</w:t>
      </w:r>
      <w:r w:rsidR="001E187D" w:rsidRPr="00272AE3">
        <w:rPr>
          <w:rFonts w:ascii="Arial" w:hAnsi="Arial" w:cs="Arial"/>
          <w:sz w:val="22"/>
          <w:lang w:val="en-GB"/>
        </w:rPr>
        <w:t>625</w:t>
      </w:r>
      <w:r>
        <w:rPr>
          <w:rFonts w:ascii="Arial" w:hAnsi="Arial" w:cs="Arial"/>
          <w:sz w:val="22"/>
          <w:lang w:val="en-GB"/>
        </w:rPr>
        <w:t xml:space="preserve"> thickness</w:t>
      </w:r>
      <w:r w:rsidR="00C70095" w:rsidRPr="00272AE3">
        <w:rPr>
          <w:rFonts w:ascii="Arial" w:hAnsi="Arial" w:cs="Arial"/>
          <w:lang w:val="en-GB"/>
        </w:rPr>
        <w:t xml:space="preserve"> </w:t>
      </w:r>
      <w:r w:rsidR="008F74D2">
        <w:rPr>
          <w:rFonts w:ascii="Arial" w:hAnsi="Arial" w:cs="Arial"/>
          <w:lang w:val="en-GB"/>
        </w:rPr>
        <w:t>≥</w:t>
      </w:r>
      <w:r w:rsidR="00C70095" w:rsidRPr="00272AE3">
        <w:rPr>
          <w:rFonts w:ascii="Arial" w:hAnsi="Arial" w:cs="Arial"/>
          <w:lang w:val="en-GB"/>
        </w:rPr>
        <w:t xml:space="preserve"> </w:t>
      </w:r>
      <w:smartTag w:uri="urn:schemas-microsoft-com:office:smarttags" w:element="metricconverter">
        <w:smartTagPr>
          <w:attr w:name="ProductID" w:val="2 mm"/>
        </w:smartTagPr>
        <w:r w:rsidR="00C70095" w:rsidRPr="00272AE3">
          <w:rPr>
            <w:rFonts w:ascii="Arial" w:hAnsi="Arial" w:cs="Arial"/>
            <w:lang w:val="en-GB"/>
          </w:rPr>
          <w:t>2 mm</w:t>
        </w:r>
      </w:smartTag>
      <w:r w:rsidR="00C70095" w:rsidRPr="00272AE3">
        <w:rPr>
          <w:rFonts w:ascii="Arial" w:hAnsi="Arial" w:cs="Arial"/>
          <w:sz w:val="22"/>
          <w:lang w:val="en-GB"/>
        </w:rPr>
        <w:t xml:space="preserve"> </w:t>
      </w:r>
    </w:p>
    <w:p w14:paraId="0B568CA3" w14:textId="2E65E926"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Adjustment and assembly of sealing boxes</w:t>
      </w:r>
      <w:r w:rsidR="001E187D" w:rsidRPr="00272AE3">
        <w:rPr>
          <w:rFonts w:ascii="Arial" w:hAnsi="Arial" w:cs="Arial"/>
          <w:sz w:val="22"/>
          <w:lang w:val="en-GB"/>
        </w:rPr>
        <w:t xml:space="preserve"> </w:t>
      </w:r>
    </w:p>
    <w:p w14:paraId="125E0DA1" w14:textId="31E38EC1" w:rsidR="001E187D" w:rsidRPr="00272AE3"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 xml:space="preserve">Removal of accessory components </w:t>
      </w:r>
      <w:r w:rsidR="001E187D" w:rsidRPr="00272AE3">
        <w:rPr>
          <w:rFonts w:ascii="Arial" w:hAnsi="Arial" w:cs="Arial"/>
          <w:sz w:val="22"/>
          <w:lang w:val="en-GB"/>
        </w:rPr>
        <w:t xml:space="preserve"> </w:t>
      </w:r>
    </w:p>
    <w:p w14:paraId="3D3D86BF" w14:textId="5FB2072F" w:rsidR="001E187D" w:rsidRDefault="0033453A" w:rsidP="00AF220C">
      <w:pPr>
        <w:pStyle w:val="Odsekzoznamu"/>
        <w:numPr>
          <w:ilvl w:val="0"/>
          <w:numId w:val="12"/>
        </w:numPr>
        <w:spacing w:after="0" w:line="240" w:lineRule="auto"/>
        <w:ind w:left="284" w:right="0" w:hanging="284"/>
        <w:jc w:val="left"/>
        <w:rPr>
          <w:rFonts w:ascii="Arial" w:hAnsi="Arial" w:cs="Arial"/>
          <w:sz w:val="22"/>
          <w:lang w:val="en-GB"/>
        </w:rPr>
      </w:pPr>
      <w:r>
        <w:rPr>
          <w:rFonts w:ascii="Arial" w:hAnsi="Arial" w:cs="Arial"/>
          <w:sz w:val="22"/>
          <w:lang w:val="en-GB"/>
        </w:rPr>
        <w:t xml:space="preserve">Cleaning of </w:t>
      </w:r>
      <w:r w:rsidR="008F74D2">
        <w:rPr>
          <w:rFonts w:ascii="Arial" w:hAnsi="Arial" w:cs="Arial"/>
          <w:sz w:val="22"/>
          <w:lang w:val="en-GB"/>
        </w:rPr>
        <w:t>construction/</w:t>
      </w:r>
      <w:r>
        <w:rPr>
          <w:rFonts w:ascii="Arial" w:hAnsi="Arial" w:cs="Arial"/>
          <w:sz w:val="22"/>
          <w:lang w:val="en-GB"/>
        </w:rPr>
        <w:t>erection area</w:t>
      </w:r>
      <w:r w:rsidR="001E187D" w:rsidRPr="00272AE3">
        <w:rPr>
          <w:rFonts w:ascii="Arial" w:hAnsi="Arial" w:cs="Arial"/>
          <w:sz w:val="22"/>
          <w:lang w:val="en-GB"/>
        </w:rPr>
        <w:t xml:space="preserve"> </w:t>
      </w:r>
    </w:p>
    <w:p w14:paraId="4BCA78E7" w14:textId="5BD228C8" w:rsidR="00805BD3" w:rsidRDefault="00805BD3" w:rsidP="00805BD3">
      <w:pPr>
        <w:spacing w:after="0" w:line="240" w:lineRule="auto"/>
        <w:rPr>
          <w:rFonts w:ascii="Arial" w:hAnsi="Arial" w:cs="Arial"/>
          <w:lang w:val="en-GB"/>
        </w:rPr>
      </w:pPr>
    </w:p>
    <w:p w14:paraId="2873601E" w14:textId="5C9BD674" w:rsidR="00805BD3" w:rsidRDefault="00805BD3" w:rsidP="00805BD3">
      <w:pPr>
        <w:spacing w:after="0" w:line="240" w:lineRule="auto"/>
        <w:rPr>
          <w:rFonts w:ascii="Arial" w:hAnsi="Arial" w:cs="Arial"/>
          <w:b/>
          <w:bCs/>
          <w:lang w:val="en-GB"/>
        </w:rPr>
      </w:pPr>
      <w:r>
        <w:rPr>
          <w:rFonts w:ascii="Arial" w:hAnsi="Arial" w:cs="Arial"/>
          <w:b/>
          <w:bCs/>
          <w:lang w:val="en-GB"/>
        </w:rPr>
        <w:t>2.2.</w:t>
      </w:r>
      <w:r>
        <w:rPr>
          <w:rFonts w:ascii="Arial" w:hAnsi="Arial" w:cs="Arial"/>
          <w:b/>
          <w:bCs/>
          <w:lang w:val="en-GB"/>
        </w:rPr>
        <w:tab/>
      </w:r>
      <w:r w:rsidR="005C2AF0">
        <w:rPr>
          <w:rFonts w:ascii="Arial" w:hAnsi="Arial" w:cs="Arial"/>
          <w:b/>
          <w:bCs/>
          <w:lang w:val="en-GB"/>
        </w:rPr>
        <w:t>Treatment of joints between new membrane walls</w:t>
      </w:r>
    </w:p>
    <w:p w14:paraId="5AEFEAEE" w14:textId="617F0298" w:rsidR="00805BD3" w:rsidRPr="004A79DC" w:rsidRDefault="00805BD3" w:rsidP="00805BD3">
      <w:pPr>
        <w:spacing w:after="0" w:line="240" w:lineRule="auto"/>
        <w:rPr>
          <w:rFonts w:ascii="Arial" w:hAnsi="Arial" w:cs="Arial"/>
          <w:b/>
          <w:bCs/>
          <w:lang w:val="en-GB"/>
        </w:rPr>
      </w:pPr>
    </w:p>
    <w:p w14:paraId="609374FB" w14:textId="4ADD40D7" w:rsidR="005C2AF0" w:rsidRPr="004A79DC" w:rsidRDefault="005C2AF0" w:rsidP="005C2AF0">
      <w:pPr>
        <w:pStyle w:val="Odsekzoznamu"/>
        <w:numPr>
          <w:ilvl w:val="0"/>
          <w:numId w:val="27"/>
        </w:numPr>
        <w:spacing w:after="0" w:line="240" w:lineRule="auto"/>
        <w:rPr>
          <w:rFonts w:ascii="Arial" w:hAnsi="Arial" w:cs="Arial"/>
          <w:sz w:val="22"/>
          <w:szCs w:val="22"/>
          <w:lang w:val="en-GB"/>
        </w:rPr>
      </w:pPr>
      <w:r w:rsidRPr="004A79DC">
        <w:rPr>
          <w:rFonts w:ascii="Arial" w:hAnsi="Arial" w:cs="Arial"/>
          <w:sz w:val="22"/>
          <w:szCs w:val="22"/>
          <w:lang w:val="en-GB"/>
        </w:rPr>
        <w:t>Welding and treatment of joints in the area of renovation, double layer cladding</w:t>
      </w:r>
    </w:p>
    <w:p w14:paraId="250D4B34" w14:textId="34088EEC" w:rsidR="005C2AF0" w:rsidRPr="004A79DC" w:rsidRDefault="005C2AF0" w:rsidP="005C2AF0">
      <w:pPr>
        <w:pStyle w:val="Odsekzoznamu"/>
        <w:numPr>
          <w:ilvl w:val="0"/>
          <w:numId w:val="27"/>
        </w:numPr>
        <w:spacing w:after="0" w:line="240" w:lineRule="auto"/>
        <w:rPr>
          <w:rFonts w:ascii="Arial" w:hAnsi="Arial" w:cs="Arial"/>
          <w:sz w:val="22"/>
          <w:szCs w:val="22"/>
          <w:lang w:val="en-GB"/>
        </w:rPr>
      </w:pPr>
      <w:r w:rsidRPr="004A79DC">
        <w:rPr>
          <w:rFonts w:ascii="Arial" w:hAnsi="Arial" w:cs="Arial"/>
          <w:sz w:val="22"/>
          <w:szCs w:val="22"/>
          <w:lang w:val="en-GB"/>
        </w:rPr>
        <w:t>1</w:t>
      </w:r>
      <w:r w:rsidR="004A79DC">
        <w:rPr>
          <w:rFonts w:ascii="Arial" w:hAnsi="Arial" w:cs="Arial"/>
          <w:sz w:val="22"/>
          <w:szCs w:val="22"/>
          <w:lang w:val="en-GB"/>
        </w:rPr>
        <w:t xml:space="preserve">st </w:t>
      </w:r>
      <w:r w:rsidRPr="004A79DC">
        <w:rPr>
          <w:rFonts w:ascii="Arial" w:hAnsi="Arial" w:cs="Arial"/>
          <w:sz w:val="22"/>
          <w:szCs w:val="22"/>
          <w:lang w:val="en-GB"/>
        </w:rPr>
        <w:t xml:space="preserve"> layer: standard manual welding of the area between original and new membrane walls (circumferential welding)</w:t>
      </w:r>
    </w:p>
    <w:p w14:paraId="5979FAEC" w14:textId="4ABA4613" w:rsidR="001D0F6C" w:rsidRPr="004A79DC" w:rsidRDefault="005C2AF0" w:rsidP="005C2AF0">
      <w:pPr>
        <w:pStyle w:val="Odsekzoznamu"/>
        <w:numPr>
          <w:ilvl w:val="0"/>
          <w:numId w:val="27"/>
        </w:numPr>
        <w:spacing w:after="0" w:line="240" w:lineRule="auto"/>
        <w:rPr>
          <w:rFonts w:ascii="Arial" w:hAnsi="Arial" w:cs="Arial"/>
          <w:sz w:val="22"/>
          <w:szCs w:val="22"/>
          <w:lang w:val="en-GB"/>
        </w:rPr>
      </w:pPr>
      <w:r w:rsidRPr="004A79DC">
        <w:rPr>
          <w:rFonts w:ascii="Arial" w:hAnsi="Arial" w:cs="Arial"/>
          <w:sz w:val="22"/>
          <w:szCs w:val="22"/>
          <w:lang w:val="en-GB"/>
        </w:rPr>
        <w:t>2</w:t>
      </w:r>
      <w:r w:rsidR="004A79DC">
        <w:rPr>
          <w:rFonts w:ascii="Arial" w:hAnsi="Arial" w:cs="Arial"/>
          <w:sz w:val="22"/>
          <w:szCs w:val="22"/>
          <w:lang w:val="en-GB"/>
        </w:rPr>
        <w:t xml:space="preserve">nd </w:t>
      </w:r>
      <w:r w:rsidRPr="004A79DC">
        <w:rPr>
          <w:rFonts w:ascii="Arial" w:hAnsi="Arial" w:cs="Arial"/>
          <w:sz w:val="22"/>
          <w:szCs w:val="22"/>
          <w:lang w:val="en-GB"/>
        </w:rPr>
        <w:t>layer: manual NiCr625 cladding on the entire</w:t>
      </w:r>
      <w:r w:rsidR="001D0F6C" w:rsidRPr="004A79DC">
        <w:rPr>
          <w:rFonts w:ascii="Arial" w:hAnsi="Arial" w:cs="Arial"/>
          <w:sz w:val="22"/>
          <w:szCs w:val="22"/>
          <w:lang w:val="en-GB"/>
        </w:rPr>
        <w:t xml:space="preserve"> circumference of the weld in the internal part of the combustion chamber</w:t>
      </w:r>
    </w:p>
    <w:p w14:paraId="669BF4F7" w14:textId="77777777" w:rsidR="001D0F6C" w:rsidRDefault="001D0F6C" w:rsidP="001D0F6C">
      <w:pPr>
        <w:spacing w:after="0" w:line="240" w:lineRule="auto"/>
        <w:rPr>
          <w:rFonts w:ascii="Arial" w:hAnsi="Arial" w:cs="Arial"/>
          <w:lang w:val="en-GB"/>
        </w:rPr>
      </w:pPr>
    </w:p>
    <w:p w14:paraId="209164E4" w14:textId="1A6FB925" w:rsidR="005C2AF0" w:rsidRDefault="001718DC" w:rsidP="001D0F6C">
      <w:pPr>
        <w:spacing w:after="0" w:line="240" w:lineRule="auto"/>
        <w:rPr>
          <w:rFonts w:ascii="Arial" w:hAnsi="Arial" w:cs="Arial"/>
          <w:lang w:val="en-GB"/>
        </w:rPr>
      </w:pPr>
      <w:r>
        <w:rPr>
          <w:rFonts w:ascii="Arial" w:hAnsi="Arial" w:cs="Arial"/>
          <w:lang w:val="en-GB"/>
        </w:rPr>
        <w:t>During NiCr625 layer cladding the b</w:t>
      </w:r>
      <w:r w:rsidR="001D0F6C">
        <w:rPr>
          <w:rFonts w:ascii="Arial" w:hAnsi="Arial" w:cs="Arial"/>
          <w:lang w:val="en-GB"/>
        </w:rPr>
        <w:t xml:space="preserve">oiler will be filled with feed water </w:t>
      </w:r>
      <w:proofErr w:type="gramStart"/>
      <w:r w:rsidR="001D0F6C">
        <w:rPr>
          <w:rFonts w:ascii="Arial" w:hAnsi="Arial" w:cs="Arial"/>
          <w:lang w:val="en-GB"/>
        </w:rPr>
        <w:t>in order to</w:t>
      </w:r>
      <w:proofErr w:type="gramEnd"/>
      <w:r w:rsidR="001D0F6C">
        <w:rPr>
          <w:rFonts w:ascii="Arial" w:hAnsi="Arial" w:cs="Arial"/>
          <w:lang w:val="en-GB"/>
        </w:rPr>
        <w:t xml:space="preserve"> cool the walls of the boiler and the boiler´s combustion gases fan will be switched-on. </w:t>
      </w:r>
    </w:p>
    <w:p w14:paraId="4B1E7BB6" w14:textId="6B7CC297" w:rsidR="001718DC" w:rsidRDefault="001718DC" w:rsidP="001D0F6C">
      <w:pPr>
        <w:spacing w:after="0" w:line="240" w:lineRule="auto"/>
        <w:rPr>
          <w:rFonts w:ascii="Arial" w:hAnsi="Arial" w:cs="Arial"/>
          <w:lang w:val="en-GB"/>
        </w:rPr>
      </w:pPr>
    </w:p>
    <w:p w14:paraId="4A8B13FE" w14:textId="1598D34A" w:rsidR="00805BD3" w:rsidRDefault="001718DC" w:rsidP="00805BD3">
      <w:pPr>
        <w:spacing w:after="0" w:line="240" w:lineRule="auto"/>
        <w:rPr>
          <w:rFonts w:ascii="Arial" w:hAnsi="Arial" w:cs="Arial"/>
          <w:lang w:val="en-GB"/>
        </w:rPr>
      </w:pPr>
      <w:r>
        <w:rPr>
          <w:rFonts w:ascii="Arial" w:hAnsi="Arial" w:cs="Arial"/>
          <w:lang w:val="en-GB"/>
        </w:rPr>
        <w:t>During the entire cladding of NiCr625 coating it shall be necessary to maintain:</w:t>
      </w:r>
    </w:p>
    <w:p w14:paraId="22EE842B" w14:textId="3A55A9C9" w:rsidR="001718DC" w:rsidRDefault="001718DC" w:rsidP="00805BD3">
      <w:pPr>
        <w:spacing w:after="0" w:line="240" w:lineRule="auto"/>
        <w:rPr>
          <w:rFonts w:ascii="Arial" w:hAnsi="Arial" w:cs="Arial"/>
          <w:lang w:val="en-GB"/>
        </w:rPr>
      </w:pPr>
      <w:r>
        <w:rPr>
          <w:rFonts w:ascii="Arial" w:hAnsi="Arial" w:cs="Arial"/>
          <w:lang w:val="en-GB"/>
        </w:rPr>
        <w:t>Fe content in auxiliary material ≤ 1%</w:t>
      </w:r>
    </w:p>
    <w:p w14:paraId="035F58B1" w14:textId="4E69B4BF" w:rsidR="001718DC" w:rsidRDefault="001718DC" w:rsidP="00805BD3">
      <w:pPr>
        <w:spacing w:after="0" w:line="240" w:lineRule="auto"/>
        <w:rPr>
          <w:rFonts w:ascii="Arial" w:hAnsi="Arial" w:cs="Arial"/>
          <w:lang w:val="en-GB"/>
        </w:rPr>
      </w:pPr>
      <w:r>
        <w:rPr>
          <w:rFonts w:ascii="Arial" w:hAnsi="Arial" w:cs="Arial"/>
          <w:lang w:val="en-GB"/>
        </w:rPr>
        <w:t>Fe content on cladded surface &lt; 7 %, in case of manual welding &lt; 10 %</w:t>
      </w:r>
    </w:p>
    <w:p w14:paraId="4847DF53" w14:textId="10F5AD15" w:rsidR="004A79DC" w:rsidRDefault="004A79DC" w:rsidP="00805BD3">
      <w:pPr>
        <w:spacing w:after="0" w:line="240" w:lineRule="auto"/>
        <w:rPr>
          <w:rFonts w:ascii="Arial" w:hAnsi="Arial" w:cs="Arial"/>
          <w:lang w:val="en-GB"/>
        </w:rPr>
      </w:pPr>
    </w:p>
    <w:p w14:paraId="3BFDC763" w14:textId="6E30C7B6" w:rsidR="004A79DC" w:rsidRDefault="004A79DC" w:rsidP="00805BD3">
      <w:pPr>
        <w:spacing w:after="0" w:line="240" w:lineRule="auto"/>
        <w:rPr>
          <w:rFonts w:ascii="Arial" w:hAnsi="Arial" w:cs="Arial"/>
          <w:lang w:val="en-GB"/>
        </w:rPr>
      </w:pPr>
      <w:r>
        <w:rPr>
          <w:rFonts w:ascii="Arial" w:hAnsi="Arial" w:cs="Arial"/>
          <w:lang w:val="en-GB"/>
        </w:rPr>
        <w:t xml:space="preserve">Perform welding in compliance with </w:t>
      </w:r>
      <w:r w:rsidRPr="00272AE3">
        <w:rPr>
          <w:rFonts w:ascii="Arial" w:hAnsi="Arial" w:cs="Arial"/>
          <w:lang w:val="en-GB"/>
        </w:rPr>
        <w:t>STN EN ISO 3834-2, STN EN 12952-5</w:t>
      </w:r>
      <w:r>
        <w:rPr>
          <w:rFonts w:ascii="Arial" w:hAnsi="Arial" w:cs="Arial"/>
          <w:lang w:val="en-GB"/>
        </w:rPr>
        <w:t xml:space="preserve"> standards.</w:t>
      </w:r>
    </w:p>
    <w:p w14:paraId="606A8089" w14:textId="70D1E581" w:rsidR="004A79DC" w:rsidRDefault="004A79DC" w:rsidP="00805BD3">
      <w:pPr>
        <w:spacing w:after="0" w:line="240" w:lineRule="auto"/>
        <w:rPr>
          <w:rFonts w:ascii="Arial" w:hAnsi="Arial" w:cs="Arial"/>
          <w:lang w:val="en-GB"/>
        </w:rPr>
      </w:pPr>
    </w:p>
    <w:p w14:paraId="3F5E689F" w14:textId="20BE9A0B" w:rsidR="004A79DC" w:rsidRDefault="004A79DC" w:rsidP="00805BD3">
      <w:pPr>
        <w:spacing w:after="0" w:line="240" w:lineRule="auto"/>
        <w:rPr>
          <w:rFonts w:ascii="Arial" w:hAnsi="Arial" w:cs="Arial"/>
          <w:lang w:val="en-GB"/>
        </w:rPr>
      </w:pPr>
      <w:r>
        <w:rPr>
          <w:rFonts w:ascii="Arial" w:hAnsi="Arial" w:cs="Arial"/>
          <w:lang w:val="en-GB"/>
        </w:rPr>
        <w:t>Supplier shall provide to the Buyer the construction implementation documentation, draft of tests, welding plans – WPS, draft of quality control measures/procedures.</w:t>
      </w:r>
    </w:p>
    <w:p w14:paraId="648EA659" w14:textId="77777777" w:rsidR="004A79DC" w:rsidRPr="005C2AF0" w:rsidRDefault="004A79DC" w:rsidP="00805BD3">
      <w:pPr>
        <w:spacing w:after="0" w:line="240" w:lineRule="auto"/>
        <w:rPr>
          <w:rFonts w:ascii="Arial" w:hAnsi="Arial" w:cs="Arial"/>
          <w:lang w:val="en-GB"/>
        </w:rPr>
      </w:pPr>
    </w:p>
    <w:p w14:paraId="7C671C22" w14:textId="77777777" w:rsidR="001E187D" w:rsidRPr="00272AE3" w:rsidRDefault="001E187D" w:rsidP="00272AE3">
      <w:pPr>
        <w:spacing w:after="0" w:line="240" w:lineRule="auto"/>
        <w:rPr>
          <w:rFonts w:ascii="Arial" w:hAnsi="Arial" w:cs="Arial"/>
          <w:lang w:val="en-GB"/>
        </w:rPr>
      </w:pPr>
    </w:p>
    <w:p w14:paraId="1AAF40E3" w14:textId="37190CCA" w:rsidR="001E187D" w:rsidRDefault="001E187D" w:rsidP="005935EE">
      <w:pPr>
        <w:ind w:left="709" w:hanging="709"/>
        <w:jc w:val="both"/>
        <w:rPr>
          <w:rFonts w:ascii="Arial" w:hAnsi="Arial" w:cs="Arial"/>
          <w:b/>
          <w:bCs/>
          <w:sz w:val="24"/>
          <w:szCs w:val="24"/>
          <w:lang w:val="en-GB"/>
        </w:rPr>
      </w:pPr>
      <w:bookmarkStart w:id="13" w:name="_Hlk71794054"/>
      <w:r w:rsidRPr="00272AE3">
        <w:rPr>
          <w:rFonts w:ascii="Arial" w:hAnsi="Arial" w:cs="Arial"/>
          <w:b/>
          <w:bCs/>
          <w:sz w:val="24"/>
          <w:szCs w:val="24"/>
          <w:lang w:val="en-GB"/>
        </w:rPr>
        <w:t>2.</w:t>
      </w:r>
      <w:r w:rsidR="001718DC">
        <w:rPr>
          <w:rFonts w:ascii="Arial" w:hAnsi="Arial" w:cs="Arial"/>
          <w:b/>
          <w:bCs/>
          <w:sz w:val="24"/>
          <w:szCs w:val="24"/>
          <w:lang w:val="en-GB"/>
        </w:rPr>
        <w:t>3</w:t>
      </w:r>
      <w:r w:rsidRPr="00272AE3">
        <w:rPr>
          <w:rFonts w:ascii="Arial" w:hAnsi="Arial" w:cs="Arial"/>
          <w:b/>
          <w:bCs/>
          <w:sz w:val="24"/>
          <w:szCs w:val="24"/>
          <w:lang w:val="en-GB"/>
        </w:rPr>
        <w:t xml:space="preserve"> </w:t>
      </w:r>
      <w:r w:rsidR="005935EE" w:rsidRPr="00272AE3">
        <w:rPr>
          <w:rFonts w:ascii="Arial" w:hAnsi="Arial" w:cs="Arial"/>
          <w:b/>
          <w:bCs/>
          <w:sz w:val="24"/>
          <w:szCs w:val="24"/>
          <w:lang w:val="en-GB"/>
        </w:rPr>
        <w:tab/>
      </w:r>
      <w:r w:rsidR="00EB364F">
        <w:rPr>
          <w:rFonts w:ascii="Arial" w:hAnsi="Arial" w:cs="Arial"/>
          <w:b/>
          <w:bCs/>
          <w:sz w:val="24"/>
          <w:szCs w:val="24"/>
          <w:lang w:val="en-GB"/>
        </w:rPr>
        <w:t>Cladding of NiCr</w:t>
      </w:r>
      <w:r w:rsidR="00C70095" w:rsidRPr="00272AE3">
        <w:rPr>
          <w:rFonts w:ascii="Arial" w:hAnsi="Arial" w:cs="Arial"/>
          <w:b/>
          <w:sz w:val="24"/>
          <w:szCs w:val="24"/>
          <w:lang w:val="en-GB"/>
        </w:rPr>
        <w:t>625</w:t>
      </w:r>
      <w:r w:rsidR="00EB364F">
        <w:rPr>
          <w:rFonts w:ascii="Arial" w:hAnsi="Arial" w:cs="Arial"/>
          <w:b/>
          <w:sz w:val="24"/>
          <w:szCs w:val="24"/>
          <w:lang w:val="en-GB"/>
        </w:rPr>
        <w:t xml:space="preserve"> layer on</w:t>
      </w:r>
      <w:r w:rsidR="0033453A">
        <w:rPr>
          <w:rFonts w:ascii="Arial" w:hAnsi="Arial" w:cs="Arial"/>
          <w:b/>
          <w:bCs/>
          <w:sz w:val="24"/>
          <w:szCs w:val="24"/>
          <w:lang w:val="en-GB"/>
        </w:rPr>
        <w:t xml:space="preserve"> existing surfaces of membrane walls in the combustion chamber</w:t>
      </w:r>
      <w:r w:rsidR="00EB364F">
        <w:rPr>
          <w:rFonts w:ascii="Arial" w:hAnsi="Arial" w:cs="Arial"/>
          <w:b/>
          <w:bCs/>
          <w:sz w:val="24"/>
          <w:szCs w:val="24"/>
          <w:lang w:val="en-GB"/>
        </w:rPr>
        <w:t>s</w:t>
      </w:r>
      <w:r w:rsidR="0033453A">
        <w:rPr>
          <w:rFonts w:ascii="Arial" w:hAnsi="Arial" w:cs="Arial"/>
          <w:b/>
          <w:bCs/>
          <w:sz w:val="24"/>
          <w:szCs w:val="24"/>
          <w:lang w:val="en-GB"/>
        </w:rPr>
        <w:t xml:space="preserve"> of</w:t>
      </w:r>
      <w:r w:rsidR="00EB364F">
        <w:rPr>
          <w:rFonts w:ascii="Arial" w:hAnsi="Arial" w:cs="Arial"/>
          <w:b/>
          <w:bCs/>
          <w:sz w:val="24"/>
          <w:szCs w:val="24"/>
          <w:lang w:val="en-GB"/>
        </w:rPr>
        <w:t xml:space="preserve"> K1, K2</w:t>
      </w:r>
      <w:r w:rsidR="0033453A">
        <w:rPr>
          <w:rFonts w:ascii="Arial" w:hAnsi="Arial" w:cs="Arial"/>
          <w:b/>
          <w:bCs/>
          <w:sz w:val="24"/>
          <w:szCs w:val="24"/>
          <w:lang w:val="en-GB"/>
        </w:rPr>
        <w:t xml:space="preserve"> boiler</w:t>
      </w:r>
      <w:r w:rsidR="00EB364F">
        <w:rPr>
          <w:rFonts w:ascii="Arial" w:hAnsi="Arial" w:cs="Arial"/>
          <w:b/>
          <w:bCs/>
          <w:sz w:val="24"/>
          <w:szCs w:val="24"/>
          <w:lang w:val="en-GB"/>
        </w:rPr>
        <w:t>s</w:t>
      </w:r>
    </w:p>
    <w:p w14:paraId="570C784C" w14:textId="60720018" w:rsidR="00EB364F" w:rsidRPr="00EB364F" w:rsidRDefault="00EB364F" w:rsidP="005935EE">
      <w:pPr>
        <w:ind w:left="709" w:hanging="709"/>
        <w:jc w:val="both"/>
        <w:rPr>
          <w:rFonts w:ascii="Arial" w:hAnsi="Arial" w:cs="Arial"/>
          <w:b/>
          <w:bCs/>
          <w:i/>
          <w:iCs/>
          <w:sz w:val="24"/>
          <w:szCs w:val="24"/>
          <w:lang w:val="en-GB"/>
        </w:rPr>
      </w:pPr>
      <w:r w:rsidRPr="00EB364F">
        <w:rPr>
          <w:rFonts w:ascii="Arial" w:hAnsi="Arial" w:cs="Arial"/>
          <w:b/>
          <w:bCs/>
          <w:i/>
          <w:iCs/>
          <w:sz w:val="24"/>
          <w:szCs w:val="24"/>
          <w:lang w:val="en-GB"/>
        </w:rPr>
        <w:t>a)</w:t>
      </w:r>
      <w:r w:rsidRPr="00EB364F">
        <w:rPr>
          <w:rFonts w:ascii="Arial" w:hAnsi="Arial" w:cs="Arial"/>
          <w:b/>
          <w:bCs/>
          <w:i/>
          <w:iCs/>
          <w:sz w:val="24"/>
          <w:szCs w:val="24"/>
          <w:lang w:val="en-GB"/>
        </w:rPr>
        <w:tab/>
        <w:t>Cladding of NiCr625 layer on the parts of the rear membrane wall</w:t>
      </w:r>
    </w:p>
    <w:bookmarkEnd w:id="13"/>
    <w:p w14:paraId="46C5AFE3" w14:textId="7F37BF60" w:rsidR="00EB364F" w:rsidRDefault="00EB364F" w:rsidP="00AA7F09">
      <w:pPr>
        <w:jc w:val="both"/>
        <w:rPr>
          <w:rFonts w:ascii="Arial" w:hAnsi="Arial" w:cs="Arial"/>
          <w:lang w:val="en-GB"/>
        </w:rPr>
      </w:pPr>
      <w:r>
        <w:rPr>
          <w:rFonts w:ascii="Arial" w:hAnsi="Arial" w:cs="Arial"/>
          <w:lang w:val="en-GB"/>
        </w:rPr>
        <w:t xml:space="preserve">A part of the rear membrane </w:t>
      </w:r>
      <w:r w:rsidR="0064673D">
        <w:rPr>
          <w:rFonts w:ascii="Arial" w:hAnsi="Arial" w:cs="Arial"/>
          <w:lang w:val="en-GB"/>
        </w:rPr>
        <w:t xml:space="preserve">wall </w:t>
      </w:r>
      <w:r>
        <w:rPr>
          <w:rFonts w:ascii="Arial" w:hAnsi="Arial" w:cs="Arial"/>
          <w:lang w:val="en-GB"/>
        </w:rPr>
        <w:t>above the</w:t>
      </w:r>
      <w:r w:rsidR="0064673D">
        <w:rPr>
          <w:rFonts w:ascii="Arial" w:hAnsi="Arial" w:cs="Arial"/>
          <w:lang w:val="en-GB"/>
        </w:rPr>
        <w:t xml:space="preserve"> slag roll where the refractory lining is located at present.</w:t>
      </w:r>
      <w:r w:rsidR="001A1F7B">
        <w:rPr>
          <w:rFonts w:ascii="Arial" w:hAnsi="Arial" w:cs="Arial"/>
          <w:lang w:val="en-GB"/>
        </w:rPr>
        <w:t xml:space="preserve"> Cladding starts at the point of beginning of the present lining above the slag roll and ends at the altitude of +15.500 m. Area of secondary nozzles on the rear membrane wall forms the part of cladding, too.</w:t>
      </w:r>
    </w:p>
    <w:p w14:paraId="21A87FF2" w14:textId="58411F09" w:rsidR="001A1F7B" w:rsidRDefault="001A1F7B" w:rsidP="00AA7F09">
      <w:pPr>
        <w:jc w:val="both"/>
        <w:rPr>
          <w:rFonts w:ascii="Arial" w:hAnsi="Arial" w:cs="Arial"/>
          <w:lang w:val="en-GB"/>
        </w:rPr>
      </w:pPr>
    </w:p>
    <w:p w14:paraId="555077FB" w14:textId="4184E3F3" w:rsidR="001A1F7B" w:rsidRDefault="00A8370A" w:rsidP="00AA7F09">
      <w:pPr>
        <w:jc w:val="both"/>
        <w:rPr>
          <w:rFonts w:ascii="Arial" w:hAnsi="Arial" w:cs="Arial"/>
          <w:lang w:val="en-GB"/>
        </w:rPr>
      </w:pPr>
      <w:r w:rsidRPr="00DB62B7">
        <w:rPr>
          <w:rFonts w:ascii="Arial" w:hAnsi="Arial" w:cs="Arial"/>
          <w:noProof/>
          <w:lang w:eastAsia="sk-SK"/>
        </w:rPr>
        <w:lastRenderedPageBreak/>
        <w:drawing>
          <wp:inline distT="0" distB="0" distL="0" distR="0" wp14:anchorId="2229AEC1" wp14:editId="3424D4B1">
            <wp:extent cx="5760720" cy="4320540"/>
            <wp:effectExtent l="0" t="0" r="0" b="381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024088BF" w14:textId="64D8E9C9" w:rsidR="00EB364F" w:rsidRPr="00112622" w:rsidRDefault="00112622" w:rsidP="00A8370A">
      <w:pPr>
        <w:jc w:val="center"/>
        <w:rPr>
          <w:rFonts w:ascii="Arial" w:hAnsi="Arial" w:cs="Arial"/>
          <w:i/>
          <w:iCs/>
          <w:lang w:val="en-GB"/>
        </w:rPr>
      </w:pPr>
      <w:r w:rsidRPr="00112622">
        <w:rPr>
          <w:rFonts w:ascii="Arial" w:hAnsi="Arial" w:cs="Arial"/>
          <w:i/>
          <w:iCs/>
          <w:lang w:val="en-GB"/>
        </w:rPr>
        <w:t>Secondary air nozzles on the rear membrane wall</w:t>
      </w:r>
    </w:p>
    <w:p w14:paraId="7F8BB176" w14:textId="6326BD36" w:rsidR="001E187D" w:rsidRPr="00272AE3" w:rsidRDefault="00EC1922" w:rsidP="00AA7F09">
      <w:pPr>
        <w:jc w:val="both"/>
        <w:rPr>
          <w:rFonts w:ascii="Arial" w:hAnsi="Arial" w:cs="Arial"/>
          <w:lang w:val="en-GB"/>
        </w:rPr>
      </w:pPr>
      <w:bookmarkStart w:id="14" w:name="_Hlk74141239"/>
      <w:r>
        <w:rPr>
          <w:rFonts w:ascii="Arial" w:hAnsi="Arial" w:cs="Arial"/>
          <w:lang w:val="en-GB"/>
        </w:rPr>
        <w:t xml:space="preserve">Scope of </w:t>
      </w:r>
      <w:r w:rsidR="001F5D83">
        <w:rPr>
          <w:rFonts w:ascii="Arial" w:hAnsi="Arial" w:cs="Arial"/>
          <w:lang w:val="en-GB"/>
        </w:rPr>
        <w:t>cladding</w:t>
      </w:r>
      <w:r>
        <w:rPr>
          <w:rFonts w:ascii="Arial" w:hAnsi="Arial" w:cs="Arial"/>
          <w:lang w:val="en-GB"/>
        </w:rPr>
        <w:t xml:space="preserve"> o</w:t>
      </w:r>
      <w:r w:rsidR="00112622">
        <w:rPr>
          <w:rFonts w:ascii="Arial" w:hAnsi="Arial" w:cs="Arial"/>
          <w:lang w:val="en-GB"/>
        </w:rPr>
        <w:t>n</w:t>
      </w:r>
      <w:r>
        <w:rPr>
          <w:rFonts w:ascii="Arial" w:hAnsi="Arial" w:cs="Arial"/>
          <w:lang w:val="en-GB"/>
        </w:rPr>
        <w:t xml:space="preserve"> existing surfaces of membrane walls of the combustion chamber according to the drawing No. </w:t>
      </w:r>
      <w:r w:rsidR="001E187D" w:rsidRPr="00272AE3">
        <w:rPr>
          <w:rFonts w:ascii="Arial" w:hAnsi="Arial" w:cs="Arial"/>
          <w:lang w:val="en-GB"/>
        </w:rPr>
        <w:t>10</w:t>
      </w:r>
      <w:r w:rsidR="00112622">
        <w:rPr>
          <w:rFonts w:ascii="Arial" w:hAnsi="Arial" w:cs="Arial"/>
          <w:lang w:val="en-GB"/>
        </w:rPr>
        <w:t>5</w:t>
      </w:r>
    </w:p>
    <w:p w14:paraId="2D23FC39" w14:textId="6EE41BFC" w:rsidR="001E187D" w:rsidRPr="00112622" w:rsidRDefault="001F5D83" w:rsidP="00AA7F09">
      <w:pPr>
        <w:jc w:val="both"/>
        <w:rPr>
          <w:rFonts w:ascii="Arial" w:hAnsi="Arial" w:cs="Arial"/>
          <w:u w:val="single"/>
          <w:lang w:val="en-GB"/>
        </w:rPr>
      </w:pPr>
      <w:r w:rsidRPr="00112622">
        <w:rPr>
          <w:rFonts w:ascii="Arial" w:hAnsi="Arial" w:cs="Arial"/>
          <w:u w:val="single"/>
          <w:lang w:val="en-GB"/>
        </w:rPr>
        <w:t>Cladding</w:t>
      </w:r>
      <w:r w:rsidR="00EC1922" w:rsidRPr="00112622">
        <w:rPr>
          <w:rFonts w:ascii="Arial" w:hAnsi="Arial" w:cs="Arial"/>
          <w:u w:val="single"/>
          <w:lang w:val="en-GB"/>
        </w:rPr>
        <w:t xml:space="preserve"> area </w:t>
      </w:r>
      <w:r w:rsidR="00112622" w:rsidRPr="00112622">
        <w:rPr>
          <w:rFonts w:ascii="Arial" w:hAnsi="Arial" w:cs="Arial"/>
          <w:u w:val="single"/>
          <w:lang w:val="en-GB"/>
        </w:rPr>
        <w:t xml:space="preserve">will be </w:t>
      </w:r>
      <w:r w:rsidR="00EC1922" w:rsidRPr="00112622">
        <w:rPr>
          <w:rFonts w:ascii="Arial" w:hAnsi="Arial" w:cs="Arial"/>
          <w:u w:val="single"/>
          <w:lang w:val="en-GB"/>
        </w:rPr>
        <w:t xml:space="preserve">approx. </w:t>
      </w:r>
      <w:r w:rsidR="001E187D" w:rsidRPr="00112622">
        <w:rPr>
          <w:rFonts w:ascii="Arial" w:hAnsi="Arial" w:cs="Arial"/>
          <w:u w:val="single"/>
          <w:lang w:val="en-GB"/>
        </w:rPr>
        <w:t>2</w:t>
      </w:r>
      <w:r w:rsidR="00112622" w:rsidRPr="00112622">
        <w:rPr>
          <w:rFonts w:ascii="Arial" w:hAnsi="Arial" w:cs="Arial"/>
          <w:u w:val="single"/>
          <w:lang w:val="en-GB"/>
        </w:rPr>
        <w:t>3</w:t>
      </w:r>
      <w:r w:rsidR="001E187D" w:rsidRPr="00112622">
        <w:rPr>
          <w:rFonts w:ascii="Arial" w:hAnsi="Arial" w:cs="Arial"/>
          <w:u w:val="single"/>
          <w:lang w:val="en-GB"/>
        </w:rPr>
        <w:t>m</w:t>
      </w:r>
      <w:r w:rsidR="001E187D" w:rsidRPr="00112622">
        <w:rPr>
          <w:rFonts w:ascii="Arial" w:hAnsi="Arial" w:cs="Arial"/>
          <w:u w:val="single"/>
          <w:vertAlign w:val="superscript"/>
          <w:lang w:val="en-GB"/>
        </w:rPr>
        <w:t>2</w:t>
      </w:r>
      <w:r w:rsidR="001E187D" w:rsidRPr="00112622">
        <w:rPr>
          <w:rFonts w:ascii="Arial" w:hAnsi="Arial" w:cs="Arial"/>
          <w:u w:val="single"/>
          <w:lang w:val="en-GB"/>
        </w:rPr>
        <w:t xml:space="preserve"> (</w:t>
      </w:r>
      <w:r w:rsidR="00EC1922" w:rsidRPr="00112622">
        <w:rPr>
          <w:rFonts w:ascii="Arial" w:hAnsi="Arial" w:cs="Arial"/>
          <w:u w:val="single"/>
          <w:lang w:val="en-GB"/>
        </w:rPr>
        <w:t>designed</w:t>
      </w:r>
      <w:r w:rsidR="001E187D" w:rsidRPr="00112622">
        <w:rPr>
          <w:rFonts w:ascii="Arial" w:hAnsi="Arial" w:cs="Arial"/>
          <w:u w:val="single"/>
          <w:lang w:val="en-GB"/>
        </w:rPr>
        <w:t xml:space="preserve">). </w:t>
      </w:r>
      <w:r w:rsidR="00112622" w:rsidRPr="00112622">
        <w:rPr>
          <w:rFonts w:ascii="Arial" w:hAnsi="Arial" w:cs="Arial"/>
          <w:u w:val="single"/>
          <w:lang w:val="en-GB"/>
        </w:rPr>
        <w:t>Membrane walls at the point of cladding must be treated by sand blasting to SA 2,5 quality.</w:t>
      </w:r>
      <w:r w:rsidR="00112622">
        <w:rPr>
          <w:rFonts w:ascii="Arial" w:hAnsi="Arial" w:cs="Arial"/>
          <w:u w:val="single"/>
          <w:lang w:val="en-GB"/>
        </w:rPr>
        <w:t xml:space="preserve"> </w:t>
      </w:r>
      <w:r w:rsidR="00282DEB">
        <w:rPr>
          <w:rFonts w:ascii="Arial" w:hAnsi="Arial" w:cs="Arial"/>
          <w:u w:val="single"/>
          <w:lang w:val="en-GB"/>
        </w:rPr>
        <w:t xml:space="preserve">Supplier will check and approve the quality of sand blasting of boilers membrane walls. Subsequently, immediately after sand blasting and takeover, the surface of the membrane walls will be treated (by the Supplier) with special coating protecting against corrosion until the start </w:t>
      </w:r>
      <w:r w:rsidR="00A51B98">
        <w:rPr>
          <w:rFonts w:ascii="Arial" w:hAnsi="Arial" w:cs="Arial"/>
          <w:u w:val="single"/>
          <w:lang w:val="en-GB"/>
        </w:rPr>
        <w:t>of cladding of NiCr625 layer.</w:t>
      </w:r>
      <w:r w:rsidR="00282DEB">
        <w:rPr>
          <w:rFonts w:ascii="Arial" w:hAnsi="Arial" w:cs="Arial"/>
          <w:u w:val="single"/>
          <w:lang w:val="en-GB"/>
        </w:rPr>
        <w:t xml:space="preserve">  </w:t>
      </w:r>
      <w:r w:rsidR="00112622" w:rsidRPr="00112622">
        <w:rPr>
          <w:rFonts w:ascii="Arial" w:hAnsi="Arial" w:cs="Arial"/>
          <w:u w:val="single"/>
          <w:lang w:val="en-GB"/>
        </w:rPr>
        <w:t xml:space="preserve"> </w:t>
      </w:r>
    </w:p>
    <w:p w14:paraId="588FD007" w14:textId="37268F0E" w:rsidR="001E187D" w:rsidRPr="00272AE3" w:rsidRDefault="001F5D83" w:rsidP="00AA7F09">
      <w:pPr>
        <w:jc w:val="both"/>
        <w:rPr>
          <w:rFonts w:ascii="Arial" w:hAnsi="Arial" w:cs="Arial"/>
          <w:lang w:val="en-GB"/>
        </w:rPr>
      </w:pPr>
      <w:r w:rsidRPr="00A51B98">
        <w:rPr>
          <w:rFonts w:ascii="Arial" w:hAnsi="Arial" w:cs="Arial"/>
          <w:lang w:val="en-GB"/>
        </w:rPr>
        <w:t>Cladding</w:t>
      </w:r>
      <w:r w:rsidR="00EC1922" w:rsidRPr="00A51B98">
        <w:rPr>
          <w:rFonts w:ascii="Arial" w:hAnsi="Arial" w:cs="Arial"/>
          <w:lang w:val="en-GB"/>
        </w:rPr>
        <w:t xml:space="preserve"> will be performed on existing surfaces of membrane walls onsite at ZEVO, by automatic and manual welding</w:t>
      </w:r>
      <w:r w:rsidR="001E187D" w:rsidRPr="00A51B98">
        <w:rPr>
          <w:rFonts w:ascii="Arial" w:hAnsi="Arial" w:cs="Arial"/>
          <w:lang w:val="en-GB"/>
        </w:rPr>
        <w:t>.</w:t>
      </w:r>
    </w:p>
    <w:p w14:paraId="202C74A9" w14:textId="05144718" w:rsidR="001E187D" w:rsidRPr="00272AE3" w:rsidRDefault="00EC1922" w:rsidP="00AA7F09">
      <w:pPr>
        <w:jc w:val="both"/>
        <w:rPr>
          <w:rFonts w:ascii="Arial" w:hAnsi="Arial" w:cs="Arial"/>
          <w:lang w:val="en-GB"/>
        </w:rPr>
      </w:pPr>
      <w:bookmarkStart w:id="15" w:name="_Hlk73610394"/>
      <w:r>
        <w:rPr>
          <w:rFonts w:ascii="Arial" w:hAnsi="Arial" w:cs="Arial"/>
          <w:lang w:val="en-GB"/>
        </w:rPr>
        <w:t>A record will have to be made on measurements of layer thickness</w:t>
      </w:r>
      <w:r w:rsidR="00C70095" w:rsidRPr="00272AE3">
        <w:rPr>
          <w:rFonts w:ascii="Arial" w:hAnsi="Arial" w:cs="Arial"/>
          <w:lang w:val="en-GB"/>
        </w:rPr>
        <w:t xml:space="preserve"> </w:t>
      </w:r>
      <w:r w:rsidR="001E187D" w:rsidRPr="00272AE3">
        <w:rPr>
          <w:rFonts w:ascii="Arial" w:hAnsi="Arial" w:cs="Arial"/>
          <w:lang w:val="en-GB"/>
        </w:rPr>
        <w:t xml:space="preserve">&gt; </w:t>
      </w:r>
      <w:smartTag w:uri="urn:schemas-microsoft-com:office:smarttags" w:element="metricconverter">
        <w:smartTagPr>
          <w:attr w:name="ProductID" w:val="2 mm"/>
        </w:smartTagPr>
        <w:r w:rsidR="001E187D" w:rsidRPr="00272AE3">
          <w:rPr>
            <w:rFonts w:ascii="Arial" w:hAnsi="Arial" w:cs="Arial"/>
            <w:lang w:val="en-GB"/>
          </w:rPr>
          <w:t>2 mm</w:t>
        </w:r>
      </w:smartTag>
      <w:r w:rsidR="001E187D" w:rsidRPr="00272AE3">
        <w:rPr>
          <w:rFonts w:ascii="Arial" w:hAnsi="Arial" w:cs="Arial"/>
          <w:lang w:val="en-GB"/>
        </w:rPr>
        <w:t>. Me</w:t>
      </w:r>
      <w:r>
        <w:rPr>
          <w:rFonts w:ascii="Arial" w:hAnsi="Arial" w:cs="Arial"/>
          <w:lang w:val="en-GB"/>
        </w:rPr>
        <w:t xml:space="preserve">asurement </w:t>
      </w:r>
      <w:r w:rsidR="00A51B98">
        <w:rPr>
          <w:rFonts w:ascii="Arial" w:hAnsi="Arial" w:cs="Arial"/>
          <w:lang w:val="en-GB"/>
        </w:rPr>
        <w:t>sha</w:t>
      </w:r>
      <w:r>
        <w:rPr>
          <w:rFonts w:ascii="Arial" w:hAnsi="Arial" w:cs="Arial"/>
          <w:lang w:val="en-GB"/>
        </w:rPr>
        <w:t xml:space="preserve">ll be carried out on every second </w:t>
      </w:r>
      <w:r w:rsidR="004C2F0E">
        <w:rPr>
          <w:rFonts w:ascii="Arial" w:hAnsi="Arial" w:cs="Arial"/>
          <w:lang w:val="en-GB"/>
        </w:rPr>
        <w:t>pipe</w:t>
      </w:r>
      <w:r>
        <w:rPr>
          <w:rFonts w:ascii="Arial" w:hAnsi="Arial" w:cs="Arial"/>
          <w:lang w:val="en-GB"/>
        </w:rPr>
        <w:t xml:space="preserve"> every </w:t>
      </w:r>
      <w:smartTag w:uri="urn:schemas-microsoft-com:office:smarttags" w:element="metricconverter">
        <w:smartTagPr>
          <w:attr w:name="ProductID" w:val="500 mm"/>
        </w:smartTagPr>
        <w:r w:rsidR="001E187D" w:rsidRPr="00272AE3">
          <w:rPr>
            <w:rFonts w:ascii="Arial" w:hAnsi="Arial" w:cs="Arial"/>
            <w:lang w:val="en-GB"/>
          </w:rPr>
          <w:t>500 mm</w:t>
        </w:r>
      </w:smartTag>
      <w:r w:rsidR="001E187D" w:rsidRPr="00272AE3">
        <w:rPr>
          <w:rFonts w:ascii="Arial" w:hAnsi="Arial" w:cs="Arial"/>
          <w:lang w:val="en-GB"/>
        </w:rPr>
        <w:t>.</w:t>
      </w:r>
    </w:p>
    <w:p w14:paraId="6484423F" w14:textId="27010072" w:rsidR="001E187D" w:rsidRPr="00272AE3" w:rsidRDefault="00EC1922" w:rsidP="00AA7F09">
      <w:pPr>
        <w:jc w:val="both"/>
        <w:rPr>
          <w:rFonts w:ascii="Arial" w:hAnsi="Arial" w:cs="Arial"/>
          <w:lang w:val="en-GB"/>
        </w:rPr>
      </w:pPr>
      <w:r>
        <w:rPr>
          <w:rFonts w:ascii="Arial" w:hAnsi="Arial" w:cs="Arial"/>
          <w:lang w:val="en-GB"/>
        </w:rPr>
        <w:t xml:space="preserve">A condition applies that </w:t>
      </w:r>
      <w:r w:rsidR="00D63DB0">
        <w:rPr>
          <w:rFonts w:ascii="Arial" w:hAnsi="Arial" w:cs="Arial"/>
          <w:lang w:val="en-GB"/>
        </w:rPr>
        <w:t>pipes of the membrane walls at the beginning of welding</w:t>
      </w:r>
      <w:r w:rsidR="0020349A">
        <w:rPr>
          <w:rFonts w:ascii="Arial" w:hAnsi="Arial" w:cs="Arial"/>
          <w:lang w:val="en-GB"/>
        </w:rPr>
        <w:t>/cladding</w:t>
      </w:r>
      <w:r w:rsidR="00D63DB0">
        <w:rPr>
          <w:rFonts w:ascii="Arial" w:hAnsi="Arial" w:cs="Arial"/>
          <w:lang w:val="en-GB"/>
        </w:rPr>
        <w:t xml:space="preserve"> will have a residual wall thickness of minimum 3 mm.</w:t>
      </w:r>
    </w:p>
    <w:p w14:paraId="40EE5656" w14:textId="0B9CBED6" w:rsidR="001E187D" w:rsidRPr="00272AE3" w:rsidRDefault="00D63DB0" w:rsidP="00AA7F09">
      <w:pPr>
        <w:jc w:val="both"/>
        <w:rPr>
          <w:rFonts w:ascii="Arial" w:hAnsi="Arial" w:cs="Arial"/>
          <w:lang w:val="en-GB"/>
        </w:rPr>
      </w:pPr>
      <w:proofErr w:type="gramStart"/>
      <w:r>
        <w:rPr>
          <w:rFonts w:ascii="Arial" w:hAnsi="Arial" w:cs="Arial"/>
          <w:lang w:val="en-GB"/>
        </w:rPr>
        <w:t>In order to</w:t>
      </w:r>
      <w:proofErr w:type="gramEnd"/>
      <w:r>
        <w:rPr>
          <w:rFonts w:ascii="Arial" w:hAnsi="Arial" w:cs="Arial"/>
          <w:lang w:val="en-GB"/>
        </w:rPr>
        <w:t xml:space="preserve"> cool down the walls of the boiler during </w:t>
      </w:r>
      <w:r w:rsidR="001F5D83">
        <w:rPr>
          <w:rFonts w:ascii="Arial" w:hAnsi="Arial" w:cs="Arial"/>
          <w:lang w:val="en-GB"/>
        </w:rPr>
        <w:t>cladding</w:t>
      </w:r>
      <w:r>
        <w:rPr>
          <w:rFonts w:ascii="Arial" w:hAnsi="Arial" w:cs="Arial"/>
          <w:lang w:val="en-GB"/>
        </w:rPr>
        <w:t xml:space="preserve"> with layer of </w:t>
      </w:r>
      <w:r w:rsidR="0020349A">
        <w:rPr>
          <w:rFonts w:ascii="Arial" w:hAnsi="Arial" w:cs="Arial"/>
          <w:lang w:val="en-GB"/>
        </w:rPr>
        <w:t>NiCr</w:t>
      </w:r>
      <w:r w:rsidR="00C70095" w:rsidRPr="00272AE3">
        <w:rPr>
          <w:rFonts w:ascii="Arial" w:hAnsi="Arial" w:cs="Arial"/>
          <w:lang w:val="en-GB"/>
        </w:rPr>
        <w:t xml:space="preserve">625 </w:t>
      </w:r>
      <w:r>
        <w:rPr>
          <w:rFonts w:ascii="Arial" w:hAnsi="Arial" w:cs="Arial"/>
          <w:lang w:val="en-GB"/>
        </w:rPr>
        <w:t>the boiler will be filled up with feeding water and the fan of boiler waste gases will be switched on</w:t>
      </w:r>
      <w:r w:rsidR="001E187D" w:rsidRPr="00272AE3">
        <w:rPr>
          <w:rFonts w:ascii="Arial" w:hAnsi="Arial" w:cs="Arial"/>
          <w:lang w:val="en-GB"/>
        </w:rPr>
        <w:t>.</w:t>
      </w:r>
    </w:p>
    <w:bookmarkEnd w:id="15"/>
    <w:p w14:paraId="1272E6DB" w14:textId="6CE9CCB3" w:rsidR="001E187D" w:rsidRPr="00272AE3" w:rsidRDefault="00D63DB0" w:rsidP="00272AE3">
      <w:pPr>
        <w:spacing w:after="0"/>
        <w:ind w:right="141"/>
        <w:jc w:val="both"/>
        <w:rPr>
          <w:rFonts w:ascii="Arial" w:hAnsi="Arial" w:cs="Arial"/>
          <w:lang w:val="en-GB"/>
        </w:rPr>
      </w:pPr>
      <w:r>
        <w:rPr>
          <w:rFonts w:ascii="Arial" w:hAnsi="Arial" w:cs="Arial"/>
          <w:lang w:val="en-GB"/>
        </w:rPr>
        <w:t xml:space="preserve">By </w:t>
      </w:r>
      <w:r w:rsidR="00A77AE4">
        <w:rPr>
          <w:rFonts w:ascii="Arial" w:hAnsi="Arial" w:cs="Arial"/>
          <w:lang w:val="en-GB"/>
        </w:rPr>
        <w:t xml:space="preserve">the </w:t>
      </w:r>
      <w:r>
        <w:rPr>
          <w:rFonts w:ascii="Arial" w:hAnsi="Arial" w:cs="Arial"/>
          <w:lang w:val="en-GB"/>
        </w:rPr>
        <w:t xml:space="preserve">entire </w:t>
      </w:r>
      <w:r w:rsidR="001F5D83">
        <w:rPr>
          <w:rFonts w:ascii="Arial" w:hAnsi="Arial" w:cs="Arial"/>
          <w:lang w:val="en-GB"/>
        </w:rPr>
        <w:t>cladding</w:t>
      </w:r>
      <w:r>
        <w:rPr>
          <w:rFonts w:ascii="Arial" w:hAnsi="Arial" w:cs="Arial"/>
          <w:lang w:val="en-GB"/>
        </w:rPr>
        <w:t xml:space="preserve"> of</w:t>
      </w:r>
      <w:r w:rsidR="001B12AB">
        <w:rPr>
          <w:rFonts w:ascii="Arial" w:hAnsi="Arial" w:cs="Arial"/>
          <w:lang w:val="en-GB"/>
        </w:rPr>
        <w:t xml:space="preserve"> surfaces of</w:t>
      </w:r>
      <w:r>
        <w:rPr>
          <w:rFonts w:ascii="Arial" w:hAnsi="Arial" w:cs="Arial"/>
          <w:lang w:val="en-GB"/>
        </w:rPr>
        <w:t xml:space="preserve"> </w:t>
      </w:r>
      <w:r w:rsidR="0020349A">
        <w:rPr>
          <w:rFonts w:ascii="Arial" w:hAnsi="Arial" w:cs="Arial"/>
          <w:lang w:val="en-GB"/>
        </w:rPr>
        <w:t>NiCr625</w:t>
      </w:r>
      <w:r>
        <w:rPr>
          <w:rFonts w:ascii="Arial" w:hAnsi="Arial" w:cs="Arial"/>
          <w:lang w:val="en-GB"/>
        </w:rPr>
        <w:t xml:space="preserve"> pipes it will be necessary to observe the following</w:t>
      </w:r>
      <w:r w:rsidR="001E187D" w:rsidRPr="00272AE3">
        <w:rPr>
          <w:rFonts w:ascii="Arial" w:hAnsi="Arial" w:cs="Arial"/>
          <w:lang w:val="en-GB"/>
        </w:rPr>
        <w:t xml:space="preserve">: </w:t>
      </w:r>
    </w:p>
    <w:p w14:paraId="5D0F0938" w14:textId="3D41BEE3" w:rsidR="001E187D" w:rsidRPr="00272AE3" w:rsidRDefault="001E187D" w:rsidP="00C70095">
      <w:pPr>
        <w:spacing w:after="0"/>
        <w:ind w:right="544"/>
        <w:jc w:val="both"/>
        <w:rPr>
          <w:rFonts w:ascii="Arial" w:hAnsi="Arial" w:cs="Arial"/>
          <w:lang w:val="en-GB"/>
        </w:rPr>
      </w:pPr>
      <w:r w:rsidRPr="00272AE3">
        <w:rPr>
          <w:rFonts w:ascii="Arial" w:hAnsi="Arial" w:cs="Arial"/>
          <w:lang w:val="en-GB"/>
        </w:rPr>
        <w:t>Fe</w:t>
      </w:r>
      <w:r w:rsidR="00D63DB0">
        <w:rPr>
          <w:rFonts w:ascii="Arial" w:hAnsi="Arial" w:cs="Arial"/>
          <w:lang w:val="en-GB"/>
        </w:rPr>
        <w:t xml:space="preserve"> content of the welding filler</w:t>
      </w:r>
      <w:r w:rsidRPr="00272AE3">
        <w:rPr>
          <w:rFonts w:ascii="Arial" w:hAnsi="Arial" w:cs="Arial"/>
          <w:lang w:val="en-GB"/>
        </w:rPr>
        <w:t xml:space="preserve"> ≤ 1 %</w:t>
      </w:r>
    </w:p>
    <w:p w14:paraId="24E182E3" w14:textId="37311F79" w:rsidR="001E187D" w:rsidRPr="00272AE3" w:rsidRDefault="001E187D" w:rsidP="00C70095">
      <w:pPr>
        <w:spacing w:after="0"/>
        <w:ind w:right="544"/>
        <w:jc w:val="both"/>
        <w:rPr>
          <w:rFonts w:ascii="Arial" w:hAnsi="Arial" w:cs="Arial"/>
          <w:lang w:val="en-GB"/>
        </w:rPr>
      </w:pPr>
      <w:r w:rsidRPr="00272AE3">
        <w:rPr>
          <w:rFonts w:ascii="Arial" w:hAnsi="Arial" w:cs="Arial"/>
          <w:lang w:val="en-GB"/>
        </w:rPr>
        <w:t>Fe</w:t>
      </w:r>
      <w:r w:rsidR="00D63DB0">
        <w:rPr>
          <w:rFonts w:ascii="Arial" w:hAnsi="Arial" w:cs="Arial"/>
          <w:lang w:val="en-GB"/>
        </w:rPr>
        <w:t xml:space="preserve"> content on </w:t>
      </w:r>
      <w:r w:rsidR="001F5D83">
        <w:rPr>
          <w:rFonts w:ascii="Arial" w:hAnsi="Arial" w:cs="Arial"/>
          <w:lang w:val="en-GB"/>
        </w:rPr>
        <w:t xml:space="preserve">cladding </w:t>
      </w:r>
      <w:r w:rsidR="00583D62">
        <w:rPr>
          <w:rFonts w:ascii="Arial" w:hAnsi="Arial" w:cs="Arial"/>
          <w:lang w:val="en-GB"/>
        </w:rPr>
        <w:t xml:space="preserve">surface </w:t>
      </w:r>
      <w:r w:rsidRPr="00272AE3">
        <w:rPr>
          <w:rFonts w:ascii="Arial" w:hAnsi="Arial" w:cs="Arial"/>
          <w:lang w:val="en-GB"/>
        </w:rPr>
        <w:t xml:space="preserve">&lt; 7 %, </w:t>
      </w:r>
      <w:r w:rsidR="00583D62">
        <w:rPr>
          <w:rFonts w:ascii="Arial" w:hAnsi="Arial" w:cs="Arial"/>
          <w:lang w:val="en-GB"/>
        </w:rPr>
        <w:t xml:space="preserve">in case of manual welding </w:t>
      </w:r>
      <w:r w:rsidRPr="00272AE3">
        <w:rPr>
          <w:rFonts w:ascii="Arial" w:hAnsi="Arial" w:cs="Arial"/>
          <w:lang w:val="en-GB"/>
        </w:rPr>
        <w:t>&lt;10 %</w:t>
      </w:r>
    </w:p>
    <w:p w14:paraId="7A66F443" w14:textId="77777777" w:rsidR="001E187D" w:rsidRPr="00272AE3" w:rsidRDefault="001E187D" w:rsidP="00C70095">
      <w:pPr>
        <w:spacing w:after="0"/>
        <w:ind w:right="544"/>
        <w:jc w:val="both"/>
        <w:rPr>
          <w:rFonts w:ascii="Arial" w:hAnsi="Arial" w:cs="Arial"/>
          <w:lang w:val="en-GB"/>
        </w:rPr>
      </w:pPr>
      <w:r w:rsidRPr="00272AE3">
        <w:rPr>
          <w:rFonts w:ascii="Arial" w:hAnsi="Arial" w:cs="Arial"/>
          <w:lang w:val="en-GB"/>
        </w:rPr>
        <w:tab/>
        <w:t xml:space="preserve">                         </w:t>
      </w:r>
    </w:p>
    <w:p w14:paraId="5AB59836" w14:textId="3046D338" w:rsidR="001E187D" w:rsidRDefault="00AD7797" w:rsidP="00C70095">
      <w:pPr>
        <w:spacing w:after="0"/>
        <w:jc w:val="both"/>
        <w:rPr>
          <w:rFonts w:ascii="Arial" w:hAnsi="Arial" w:cs="Arial"/>
          <w:lang w:val="en-GB"/>
        </w:rPr>
      </w:pPr>
      <w:r>
        <w:rPr>
          <w:rFonts w:ascii="Arial" w:hAnsi="Arial" w:cs="Arial"/>
          <w:lang w:val="en-GB"/>
        </w:rPr>
        <w:lastRenderedPageBreak/>
        <w:t xml:space="preserve">Perform welding in compliance with </w:t>
      </w:r>
      <w:r w:rsidR="001E187D" w:rsidRPr="00272AE3">
        <w:rPr>
          <w:rFonts w:ascii="Arial" w:hAnsi="Arial" w:cs="Arial"/>
          <w:lang w:val="en-GB"/>
        </w:rPr>
        <w:t>STN EN ISO 3834-2, STN EN 12952-5</w:t>
      </w:r>
      <w:r>
        <w:rPr>
          <w:rFonts w:ascii="Arial" w:hAnsi="Arial" w:cs="Arial"/>
          <w:lang w:val="en-GB"/>
        </w:rPr>
        <w:t xml:space="preserve"> standards</w:t>
      </w:r>
      <w:r w:rsidR="0020349A">
        <w:rPr>
          <w:rFonts w:ascii="Arial" w:hAnsi="Arial" w:cs="Arial"/>
          <w:lang w:val="en-GB"/>
        </w:rPr>
        <w:t>.</w:t>
      </w:r>
    </w:p>
    <w:p w14:paraId="2821E569" w14:textId="3D855E20" w:rsidR="0020349A" w:rsidRDefault="0020349A" w:rsidP="00C70095">
      <w:pPr>
        <w:spacing w:after="0"/>
        <w:jc w:val="both"/>
        <w:rPr>
          <w:rFonts w:ascii="Arial" w:hAnsi="Arial" w:cs="Arial"/>
          <w:lang w:val="en-GB"/>
        </w:rPr>
      </w:pPr>
    </w:p>
    <w:p w14:paraId="4078D92D" w14:textId="1801DA4D" w:rsidR="0020349A" w:rsidRDefault="0020349A" w:rsidP="00C70095">
      <w:pPr>
        <w:spacing w:after="0"/>
        <w:jc w:val="both"/>
        <w:rPr>
          <w:rFonts w:ascii="Arial" w:hAnsi="Arial" w:cs="Arial"/>
          <w:lang w:val="en-GB"/>
        </w:rPr>
      </w:pPr>
      <w:r>
        <w:rPr>
          <w:rFonts w:ascii="Arial" w:hAnsi="Arial" w:cs="Arial"/>
          <w:lang w:val="en-GB"/>
        </w:rPr>
        <w:t>Supplier shall provide to the Buyer the construction implementation documentation, draft of tests, welding plans – WPS, draft of quality control measures/procedures.</w:t>
      </w:r>
    </w:p>
    <w:p w14:paraId="1A208209" w14:textId="6C294060" w:rsidR="0020349A" w:rsidRDefault="0020349A" w:rsidP="00C70095">
      <w:pPr>
        <w:spacing w:after="0"/>
        <w:jc w:val="both"/>
        <w:rPr>
          <w:rFonts w:ascii="Arial" w:hAnsi="Arial" w:cs="Arial"/>
          <w:lang w:val="en-GB"/>
        </w:rPr>
      </w:pPr>
    </w:p>
    <w:p w14:paraId="05978A0E" w14:textId="5D1137AC" w:rsidR="0020349A" w:rsidRPr="004A3DE4" w:rsidRDefault="0020349A" w:rsidP="004A3DE4">
      <w:pPr>
        <w:spacing w:after="0"/>
        <w:ind w:left="709" w:hanging="709"/>
        <w:jc w:val="both"/>
        <w:rPr>
          <w:rFonts w:ascii="Arial" w:hAnsi="Arial" w:cs="Arial"/>
          <w:b/>
          <w:bCs/>
          <w:i/>
          <w:iCs/>
          <w:lang w:val="en-GB"/>
        </w:rPr>
      </w:pPr>
      <w:r w:rsidRPr="004A3DE4">
        <w:rPr>
          <w:rFonts w:ascii="Arial" w:hAnsi="Arial" w:cs="Arial"/>
          <w:b/>
          <w:bCs/>
          <w:i/>
          <w:iCs/>
          <w:lang w:val="en-GB"/>
        </w:rPr>
        <w:t>b)</w:t>
      </w:r>
      <w:r w:rsidRPr="004A3DE4">
        <w:rPr>
          <w:rFonts w:ascii="Arial" w:hAnsi="Arial" w:cs="Arial"/>
          <w:b/>
          <w:bCs/>
          <w:i/>
          <w:iCs/>
          <w:lang w:val="en-GB"/>
        </w:rPr>
        <w:tab/>
        <w:t xml:space="preserve">Cladding of NiCr625 layer in the area of secondary nozzles </w:t>
      </w:r>
      <w:r w:rsidR="004A3DE4" w:rsidRPr="004A3DE4">
        <w:rPr>
          <w:rFonts w:ascii="Arial" w:hAnsi="Arial" w:cs="Arial"/>
          <w:b/>
          <w:bCs/>
          <w:i/>
          <w:iCs/>
          <w:lang w:val="en-GB"/>
        </w:rPr>
        <w:t>on the front membrane wall</w:t>
      </w:r>
    </w:p>
    <w:p w14:paraId="79FA46D1" w14:textId="7891ACDA" w:rsidR="00A77AE4" w:rsidRDefault="00A77AE4" w:rsidP="00C70095">
      <w:pPr>
        <w:spacing w:after="0"/>
        <w:jc w:val="both"/>
        <w:rPr>
          <w:rFonts w:ascii="Arial" w:hAnsi="Arial" w:cs="Arial"/>
          <w:lang w:val="en-GB"/>
        </w:rPr>
      </w:pPr>
    </w:p>
    <w:p w14:paraId="180304B8" w14:textId="77777777" w:rsidR="00A7259A" w:rsidRDefault="00FA68A3" w:rsidP="00C70095">
      <w:pPr>
        <w:spacing w:after="0"/>
        <w:jc w:val="both"/>
        <w:rPr>
          <w:rFonts w:ascii="Arial" w:hAnsi="Arial" w:cs="Arial"/>
          <w:lang w:val="en-GB"/>
        </w:rPr>
      </w:pPr>
      <w:r>
        <w:rPr>
          <w:rFonts w:ascii="Arial" w:hAnsi="Arial" w:cs="Arial"/>
          <w:lang w:val="en-GB"/>
        </w:rPr>
        <w:t>A repair of the area of endings of secondary nozzles on the front membrane wall from the altitude of +15.080 m to the altitude of +14.780 m.</w:t>
      </w:r>
    </w:p>
    <w:p w14:paraId="01BB7BD8" w14:textId="77777777" w:rsidR="00A7259A" w:rsidRDefault="00A7259A" w:rsidP="00C70095">
      <w:pPr>
        <w:spacing w:after="0"/>
        <w:jc w:val="both"/>
        <w:rPr>
          <w:rFonts w:ascii="Arial" w:hAnsi="Arial" w:cs="Arial"/>
          <w:lang w:val="en-GB"/>
        </w:rPr>
      </w:pPr>
      <w:r>
        <w:rPr>
          <w:rFonts w:ascii="Arial" w:hAnsi="Arial" w:cs="Arial"/>
          <w:lang w:val="en-GB"/>
        </w:rPr>
        <w:t xml:space="preserve">Scope of cladding on the existing area of vertical pipes of secondary air inlet according to the drawing No. </w:t>
      </w:r>
      <w:r w:rsidRPr="00272AE3">
        <w:rPr>
          <w:rFonts w:ascii="Arial" w:hAnsi="Arial" w:cs="Arial"/>
          <w:lang w:val="en-GB"/>
        </w:rPr>
        <w:t>10</w:t>
      </w:r>
      <w:r>
        <w:rPr>
          <w:rFonts w:ascii="Arial" w:hAnsi="Arial" w:cs="Arial"/>
          <w:lang w:val="en-GB"/>
        </w:rPr>
        <w:t>5</w:t>
      </w:r>
    </w:p>
    <w:p w14:paraId="07A13291" w14:textId="77152864" w:rsidR="004A3DE4" w:rsidRDefault="00A7259A" w:rsidP="00C70095">
      <w:pPr>
        <w:spacing w:after="0"/>
        <w:jc w:val="both"/>
        <w:rPr>
          <w:rFonts w:ascii="Arial" w:hAnsi="Arial" w:cs="Arial"/>
          <w:lang w:val="en-GB"/>
        </w:rPr>
      </w:pPr>
      <w:r>
        <w:rPr>
          <w:rFonts w:ascii="Arial" w:hAnsi="Arial" w:cs="Arial"/>
          <w:lang w:val="en-GB"/>
        </w:rPr>
        <w:t xml:space="preserve"> </w:t>
      </w:r>
      <w:r w:rsidR="00FA68A3">
        <w:rPr>
          <w:rFonts w:ascii="Arial" w:hAnsi="Arial" w:cs="Arial"/>
          <w:lang w:val="en-GB"/>
        </w:rPr>
        <w:t xml:space="preserve"> </w:t>
      </w:r>
    </w:p>
    <w:p w14:paraId="3D1CDCF4" w14:textId="40750991" w:rsidR="004A3DE4" w:rsidRDefault="00A7259A" w:rsidP="00C70095">
      <w:pPr>
        <w:spacing w:after="0"/>
        <w:jc w:val="both"/>
        <w:rPr>
          <w:rFonts w:ascii="Arial" w:hAnsi="Arial" w:cs="Arial"/>
          <w:lang w:val="en-GB"/>
        </w:rPr>
      </w:pPr>
      <w:r w:rsidRPr="00DB62B7">
        <w:rPr>
          <w:rFonts w:ascii="Arial" w:hAnsi="Arial" w:cs="Arial"/>
          <w:noProof/>
          <w:lang w:eastAsia="sk-SK"/>
        </w:rPr>
        <w:drawing>
          <wp:inline distT="0" distB="0" distL="0" distR="0" wp14:anchorId="64FCD8C3" wp14:editId="5314AFEB">
            <wp:extent cx="5744869" cy="4308653"/>
            <wp:effectExtent l="0" t="0" r="8255" b="0"/>
            <wp:docPr id="10" name="Obrázok 10" descr="Obrázok, na ktorom je drevené, star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descr="Obrázok, na ktorom je drevené, staré&#10;&#10;Automaticky generovaný popi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4282" cy="4323213"/>
                    </a:xfrm>
                    <a:prstGeom prst="rect">
                      <a:avLst/>
                    </a:prstGeom>
                    <a:noFill/>
                    <a:ln>
                      <a:noFill/>
                    </a:ln>
                  </pic:spPr>
                </pic:pic>
              </a:graphicData>
            </a:graphic>
          </wp:inline>
        </w:drawing>
      </w:r>
    </w:p>
    <w:p w14:paraId="6E2A5B72" w14:textId="126E542C" w:rsidR="004A3DE4" w:rsidRPr="00A7259A" w:rsidRDefault="00A7259A" w:rsidP="00A7259A">
      <w:pPr>
        <w:spacing w:after="0"/>
        <w:jc w:val="center"/>
        <w:rPr>
          <w:rFonts w:ascii="Arial" w:hAnsi="Arial" w:cs="Arial"/>
          <w:i/>
          <w:iCs/>
          <w:lang w:val="en-GB"/>
        </w:rPr>
      </w:pPr>
      <w:r w:rsidRPr="00A7259A">
        <w:rPr>
          <w:rFonts w:ascii="Arial" w:hAnsi="Arial" w:cs="Arial"/>
          <w:i/>
          <w:iCs/>
          <w:lang w:val="en-GB"/>
        </w:rPr>
        <w:t>Endings of secondary air nozzles on the front membrane wall</w:t>
      </w:r>
    </w:p>
    <w:p w14:paraId="54278BC4" w14:textId="5E0B3DF6" w:rsidR="004A3DE4" w:rsidRDefault="004A3DE4" w:rsidP="00C70095">
      <w:pPr>
        <w:spacing w:after="0"/>
        <w:jc w:val="both"/>
        <w:rPr>
          <w:rFonts w:ascii="Arial" w:hAnsi="Arial" w:cs="Arial"/>
          <w:lang w:val="en-GB"/>
        </w:rPr>
      </w:pPr>
    </w:p>
    <w:p w14:paraId="7054FCD4" w14:textId="00969540" w:rsidR="004A3DE4" w:rsidRDefault="004A3DE4" w:rsidP="00C70095">
      <w:pPr>
        <w:spacing w:after="0"/>
        <w:jc w:val="both"/>
        <w:rPr>
          <w:rFonts w:ascii="Arial" w:hAnsi="Arial" w:cs="Arial"/>
          <w:lang w:val="en-GB"/>
        </w:rPr>
      </w:pPr>
    </w:p>
    <w:p w14:paraId="7F09D8E0" w14:textId="2BFF9B26" w:rsidR="001E187D" w:rsidRPr="00272AE3" w:rsidRDefault="00740334" w:rsidP="00AA7F09">
      <w:pPr>
        <w:spacing w:after="0"/>
        <w:jc w:val="both"/>
        <w:rPr>
          <w:rFonts w:ascii="Arial" w:hAnsi="Arial" w:cs="Arial"/>
          <w:lang w:val="en-GB"/>
        </w:rPr>
      </w:pPr>
      <w:bookmarkStart w:id="16" w:name="_Hlk74830345"/>
      <w:bookmarkEnd w:id="14"/>
      <w:r>
        <w:rPr>
          <w:rFonts w:ascii="Arial" w:hAnsi="Arial" w:cs="Arial"/>
          <w:lang w:val="en-GB"/>
        </w:rPr>
        <w:t xml:space="preserve">Cladding </w:t>
      </w:r>
      <w:r w:rsidR="00244730">
        <w:rPr>
          <w:rFonts w:ascii="Arial" w:hAnsi="Arial" w:cs="Arial"/>
          <w:lang w:val="en-GB"/>
        </w:rPr>
        <w:t xml:space="preserve">will be performed </w:t>
      </w:r>
      <w:r>
        <w:rPr>
          <w:rFonts w:ascii="Arial" w:hAnsi="Arial" w:cs="Arial"/>
          <w:lang w:val="en-GB"/>
        </w:rPr>
        <w:t xml:space="preserve">on existing surface of </w:t>
      </w:r>
      <w:r w:rsidR="00262476">
        <w:rPr>
          <w:rFonts w:ascii="Arial" w:hAnsi="Arial" w:cs="Arial"/>
          <w:lang w:val="en-GB"/>
        </w:rPr>
        <w:t>air pipes of secondary air inlet</w:t>
      </w:r>
      <w:r w:rsidR="00542C83" w:rsidRPr="00272AE3">
        <w:rPr>
          <w:rFonts w:ascii="Arial" w:hAnsi="Arial" w:cs="Arial"/>
          <w:lang w:val="en-GB"/>
        </w:rPr>
        <w:t xml:space="preserve">, </w:t>
      </w:r>
      <w:r>
        <w:rPr>
          <w:rFonts w:ascii="Arial" w:hAnsi="Arial" w:cs="Arial"/>
          <w:lang w:val="en-GB"/>
        </w:rPr>
        <w:t xml:space="preserve">onsite at </w:t>
      </w:r>
      <w:r w:rsidR="00542C83" w:rsidRPr="00272AE3">
        <w:rPr>
          <w:rFonts w:ascii="Arial" w:hAnsi="Arial" w:cs="Arial"/>
          <w:lang w:val="en-GB"/>
        </w:rPr>
        <w:t>ZEVO</w:t>
      </w:r>
      <w:r w:rsidR="001E187D" w:rsidRPr="00272AE3">
        <w:rPr>
          <w:rFonts w:ascii="Arial" w:hAnsi="Arial" w:cs="Arial"/>
          <w:lang w:val="en-GB"/>
        </w:rPr>
        <w:t xml:space="preserve">, </w:t>
      </w:r>
      <w:r>
        <w:rPr>
          <w:rFonts w:ascii="Arial" w:hAnsi="Arial" w:cs="Arial"/>
          <w:lang w:val="en-GB"/>
        </w:rPr>
        <w:t xml:space="preserve">by </w:t>
      </w:r>
      <w:r w:rsidR="001E187D" w:rsidRPr="00272AE3">
        <w:rPr>
          <w:rFonts w:ascii="Arial" w:hAnsi="Arial" w:cs="Arial"/>
          <w:lang w:val="en-GB"/>
        </w:rPr>
        <w:t>automatic a</w:t>
      </w:r>
      <w:r>
        <w:rPr>
          <w:rFonts w:ascii="Arial" w:hAnsi="Arial" w:cs="Arial"/>
          <w:lang w:val="en-GB"/>
        </w:rPr>
        <w:t>nd manual welding</w:t>
      </w:r>
      <w:r w:rsidR="001E187D" w:rsidRPr="00272AE3">
        <w:rPr>
          <w:rFonts w:ascii="Arial" w:hAnsi="Arial" w:cs="Arial"/>
          <w:lang w:val="en-GB"/>
        </w:rPr>
        <w:t>.</w:t>
      </w:r>
    </w:p>
    <w:p w14:paraId="63B430FD" w14:textId="4270D4F1" w:rsidR="00740334" w:rsidRDefault="00740334" w:rsidP="00272AE3">
      <w:pPr>
        <w:spacing w:after="0"/>
        <w:jc w:val="both"/>
        <w:rPr>
          <w:rFonts w:ascii="Arial" w:hAnsi="Arial" w:cs="Arial"/>
          <w:lang w:val="en-GB"/>
        </w:rPr>
      </w:pPr>
      <w:r>
        <w:rPr>
          <w:rFonts w:ascii="Arial" w:hAnsi="Arial" w:cs="Arial"/>
          <w:lang w:val="en-GB"/>
        </w:rPr>
        <w:t>A record will have to be made on measurements of layer thickness</w:t>
      </w:r>
      <w:r w:rsidRPr="008D2B0B">
        <w:rPr>
          <w:rFonts w:ascii="Arial" w:hAnsi="Arial" w:cs="Arial"/>
          <w:lang w:val="en-GB"/>
        </w:rPr>
        <w:t xml:space="preserve"> &gt; </w:t>
      </w:r>
      <w:smartTag w:uri="urn:schemas-microsoft-com:office:smarttags" w:element="metricconverter">
        <w:smartTagPr>
          <w:attr w:name="ProductID" w:val="2 mm"/>
        </w:smartTagPr>
        <w:r w:rsidRPr="008D2B0B">
          <w:rPr>
            <w:rFonts w:ascii="Arial" w:hAnsi="Arial" w:cs="Arial"/>
            <w:lang w:val="en-GB"/>
          </w:rPr>
          <w:t>2 mm</w:t>
        </w:r>
      </w:smartTag>
      <w:r w:rsidRPr="008D2B0B">
        <w:rPr>
          <w:rFonts w:ascii="Arial" w:hAnsi="Arial" w:cs="Arial"/>
          <w:lang w:val="en-GB"/>
        </w:rPr>
        <w:t>. Me</w:t>
      </w:r>
      <w:r>
        <w:rPr>
          <w:rFonts w:ascii="Arial" w:hAnsi="Arial" w:cs="Arial"/>
          <w:lang w:val="en-GB"/>
        </w:rPr>
        <w:t xml:space="preserve">asurement will be carried out on every second </w:t>
      </w:r>
      <w:r w:rsidR="004C2F0E">
        <w:rPr>
          <w:rFonts w:ascii="Arial" w:hAnsi="Arial" w:cs="Arial"/>
          <w:lang w:val="en-GB"/>
        </w:rPr>
        <w:t>pipe</w:t>
      </w:r>
      <w:r>
        <w:rPr>
          <w:rFonts w:ascii="Arial" w:hAnsi="Arial" w:cs="Arial"/>
          <w:lang w:val="en-GB"/>
        </w:rPr>
        <w:t xml:space="preserve"> every </w:t>
      </w:r>
      <w:smartTag w:uri="urn:schemas-microsoft-com:office:smarttags" w:element="metricconverter">
        <w:smartTagPr>
          <w:attr w:name="ProductID" w:val="500 mm"/>
        </w:smartTagPr>
        <w:r w:rsidRPr="008D2B0B">
          <w:rPr>
            <w:rFonts w:ascii="Arial" w:hAnsi="Arial" w:cs="Arial"/>
            <w:lang w:val="en-GB"/>
          </w:rPr>
          <w:t>500 mm</w:t>
        </w:r>
      </w:smartTag>
      <w:r w:rsidRPr="008D2B0B">
        <w:rPr>
          <w:rFonts w:ascii="Arial" w:hAnsi="Arial" w:cs="Arial"/>
          <w:lang w:val="en-GB"/>
        </w:rPr>
        <w:t>.</w:t>
      </w:r>
    </w:p>
    <w:p w14:paraId="7DA60401" w14:textId="1255FD55" w:rsidR="00262476" w:rsidRPr="00262476" w:rsidRDefault="00262476" w:rsidP="00272AE3">
      <w:pPr>
        <w:spacing w:after="0"/>
        <w:jc w:val="both"/>
        <w:rPr>
          <w:rFonts w:ascii="Arial" w:hAnsi="Arial" w:cs="Arial"/>
          <w:u w:val="single"/>
          <w:lang w:val="en-GB"/>
        </w:rPr>
      </w:pPr>
      <w:r w:rsidRPr="00262476">
        <w:rPr>
          <w:rFonts w:ascii="Arial" w:hAnsi="Arial" w:cs="Arial"/>
          <w:u w:val="single"/>
          <w:lang w:val="en-GB"/>
        </w:rPr>
        <w:t>The area of secondary air inlet on the front membra</w:t>
      </w:r>
      <w:r w:rsidR="00244730">
        <w:rPr>
          <w:rFonts w:ascii="Arial" w:hAnsi="Arial" w:cs="Arial"/>
          <w:u w:val="single"/>
          <w:lang w:val="en-GB"/>
        </w:rPr>
        <w:t>ne wall</w:t>
      </w:r>
      <w:r w:rsidR="00244730" w:rsidRPr="00244730">
        <w:rPr>
          <w:rFonts w:ascii="Arial" w:hAnsi="Arial" w:cs="Arial"/>
          <w:u w:val="single"/>
          <w:lang w:val="en-GB"/>
        </w:rPr>
        <w:t xml:space="preserve"> </w:t>
      </w:r>
      <w:r w:rsidR="00244730">
        <w:rPr>
          <w:rFonts w:ascii="Arial" w:hAnsi="Arial" w:cs="Arial"/>
          <w:u w:val="single"/>
          <w:lang w:val="en-GB"/>
        </w:rPr>
        <w:t xml:space="preserve">at the spot of cladding must be treated by sand blasting to the quality of SA 2,5. The Supplier will check and approve the quality of sand blasting of boilers membrane walls. Subsequently, immediately after sand blasting and takeover, the surface of the membrane walls will be treated (by the Supplier) with </w:t>
      </w:r>
      <w:r w:rsidR="00A64B45">
        <w:rPr>
          <w:rFonts w:ascii="Arial" w:hAnsi="Arial" w:cs="Arial"/>
          <w:u w:val="single"/>
          <w:lang w:val="en-GB"/>
        </w:rPr>
        <w:t xml:space="preserve">a </w:t>
      </w:r>
      <w:r w:rsidR="00244730">
        <w:rPr>
          <w:rFonts w:ascii="Arial" w:hAnsi="Arial" w:cs="Arial"/>
          <w:u w:val="single"/>
          <w:lang w:val="en-GB"/>
        </w:rPr>
        <w:t xml:space="preserve">special coating protecting against corrosion until the start of cladding of NiCr625 </w:t>
      </w:r>
      <w:r w:rsidR="00A64B45">
        <w:rPr>
          <w:rFonts w:ascii="Arial" w:hAnsi="Arial" w:cs="Arial"/>
          <w:u w:val="single"/>
          <w:lang w:val="en-GB"/>
        </w:rPr>
        <w:t>coating</w:t>
      </w:r>
      <w:r w:rsidR="00244730">
        <w:rPr>
          <w:rFonts w:ascii="Arial" w:hAnsi="Arial" w:cs="Arial"/>
          <w:u w:val="single"/>
          <w:lang w:val="en-GB"/>
        </w:rPr>
        <w:t xml:space="preserve">. </w:t>
      </w:r>
      <w:r w:rsidRPr="00262476">
        <w:rPr>
          <w:rFonts w:ascii="Arial" w:hAnsi="Arial" w:cs="Arial"/>
          <w:u w:val="single"/>
          <w:lang w:val="en-GB"/>
        </w:rPr>
        <w:t xml:space="preserve"> </w:t>
      </w:r>
    </w:p>
    <w:p w14:paraId="28503D93" w14:textId="6DE0FF48" w:rsidR="00740334" w:rsidRPr="008D2B0B" w:rsidRDefault="00740334" w:rsidP="00272AE3">
      <w:pPr>
        <w:spacing w:after="0"/>
        <w:jc w:val="both"/>
        <w:rPr>
          <w:rFonts w:ascii="Arial" w:hAnsi="Arial" w:cs="Arial"/>
          <w:lang w:val="en-GB"/>
        </w:rPr>
      </w:pPr>
      <w:r>
        <w:rPr>
          <w:rFonts w:ascii="Arial" w:hAnsi="Arial" w:cs="Arial"/>
          <w:lang w:val="en-GB"/>
        </w:rPr>
        <w:lastRenderedPageBreak/>
        <w:t xml:space="preserve">A condition applies that </w:t>
      </w:r>
      <w:r w:rsidR="007A62A5">
        <w:rPr>
          <w:rFonts w:ascii="Arial" w:hAnsi="Arial" w:cs="Arial"/>
          <w:lang w:val="en-GB"/>
        </w:rPr>
        <w:t xml:space="preserve">vertical </w:t>
      </w:r>
      <w:r>
        <w:rPr>
          <w:rFonts w:ascii="Arial" w:hAnsi="Arial" w:cs="Arial"/>
          <w:lang w:val="en-GB"/>
        </w:rPr>
        <w:t xml:space="preserve">pipes of the </w:t>
      </w:r>
      <w:r w:rsidR="007A62A5">
        <w:rPr>
          <w:rFonts w:ascii="Arial" w:hAnsi="Arial" w:cs="Arial"/>
          <w:lang w:val="en-GB"/>
        </w:rPr>
        <w:t xml:space="preserve">secondary air inlet </w:t>
      </w:r>
      <w:r>
        <w:rPr>
          <w:rFonts w:ascii="Arial" w:hAnsi="Arial" w:cs="Arial"/>
          <w:lang w:val="en-GB"/>
        </w:rPr>
        <w:t xml:space="preserve">at the beginning of </w:t>
      </w:r>
      <w:r w:rsidR="007A62A5">
        <w:rPr>
          <w:rFonts w:ascii="Arial" w:hAnsi="Arial" w:cs="Arial"/>
          <w:lang w:val="en-GB"/>
        </w:rPr>
        <w:t>cladding</w:t>
      </w:r>
      <w:r>
        <w:rPr>
          <w:rFonts w:ascii="Arial" w:hAnsi="Arial" w:cs="Arial"/>
          <w:lang w:val="en-GB"/>
        </w:rPr>
        <w:t xml:space="preserve"> will have a residual wall thickness of minimum 3 mm.</w:t>
      </w:r>
      <w:r w:rsidR="007A62A5">
        <w:rPr>
          <w:rFonts w:ascii="Arial" w:hAnsi="Arial" w:cs="Arial"/>
          <w:lang w:val="en-GB"/>
        </w:rPr>
        <w:t xml:space="preserve"> </w:t>
      </w:r>
      <w:proofErr w:type="gramStart"/>
      <w:r w:rsidR="007A62A5">
        <w:rPr>
          <w:rFonts w:ascii="Arial" w:hAnsi="Arial" w:cs="Arial"/>
          <w:lang w:val="en-GB"/>
        </w:rPr>
        <w:t>In order to</w:t>
      </w:r>
      <w:proofErr w:type="gramEnd"/>
      <w:r w:rsidR="007A62A5">
        <w:rPr>
          <w:rFonts w:ascii="Arial" w:hAnsi="Arial" w:cs="Arial"/>
          <w:lang w:val="en-GB"/>
        </w:rPr>
        <w:t xml:space="preserve"> cool down the walls of the boiler during cladding with layer of NiCr</w:t>
      </w:r>
      <w:r w:rsidR="007A62A5" w:rsidRPr="008D2B0B">
        <w:rPr>
          <w:rFonts w:ascii="Arial" w:hAnsi="Arial" w:cs="Arial"/>
          <w:lang w:val="en-GB"/>
        </w:rPr>
        <w:t>625</w:t>
      </w:r>
      <w:r w:rsidR="007A62A5">
        <w:rPr>
          <w:rFonts w:ascii="Arial" w:hAnsi="Arial" w:cs="Arial"/>
          <w:lang w:val="en-GB"/>
        </w:rPr>
        <w:t xml:space="preserve"> t</w:t>
      </w:r>
      <w:r w:rsidR="00A77AE4">
        <w:rPr>
          <w:rFonts w:ascii="Arial" w:hAnsi="Arial" w:cs="Arial"/>
          <w:lang w:val="en-GB"/>
        </w:rPr>
        <w:t>he boiler will be filled up with feedwater and the fan of boiler waste gases will be switched on</w:t>
      </w:r>
      <w:r w:rsidRPr="008D2B0B">
        <w:rPr>
          <w:rFonts w:ascii="Arial" w:hAnsi="Arial" w:cs="Arial"/>
          <w:lang w:val="en-GB"/>
        </w:rPr>
        <w:t>.</w:t>
      </w:r>
    </w:p>
    <w:p w14:paraId="2956FEDB" w14:textId="67A7E8EC" w:rsidR="00740334" w:rsidRPr="008D2B0B" w:rsidRDefault="00740334">
      <w:pPr>
        <w:spacing w:after="0"/>
        <w:ind w:right="141"/>
        <w:jc w:val="both"/>
        <w:rPr>
          <w:rFonts w:ascii="Arial" w:hAnsi="Arial" w:cs="Arial"/>
          <w:lang w:val="en-GB"/>
        </w:rPr>
      </w:pPr>
      <w:r>
        <w:rPr>
          <w:rFonts w:ascii="Arial" w:hAnsi="Arial" w:cs="Arial"/>
          <w:lang w:val="en-GB"/>
        </w:rPr>
        <w:t xml:space="preserve">By </w:t>
      </w:r>
      <w:r w:rsidR="00A77AE4">
        <w:rPr>
          <w:rFonts w:ascii="Arial" w:hAnsi="Arial" w:cs="Arial"/>
          <w:lang w:val="en-GB"/>
        </w:rPr>
        <w:t xml:space="preserve">the </w:t>
      </w:r>
      <w:r>
        <w:rPr>
          <w:rFonts w:ascii="Arial" w:hAnsi="Arial" w:cs="Arial"/>
          <w:lang w:val="en-GB"/>
        </w:rPr>
        <w:t xml:space="preserve">entire </w:t>
      </w:r>
      <w:r w:rsidR="00C2695F">
        <w:rPr>
          <w:rFonts w:ascii="Arial" w:hAnsi="Arial" w:cs="Arial"/>
          <w:lang w:val="en-GB"/>
        </w:rPr>
        <w:t xml:space="preserve">NiCR625 </w:t>
      </w:r>
      <w:r>
        <w:rPr>
          <w:rFonts w:ascii="Arial" w:hAnsi="Arial" w:cs="Arial"/>
          <w:lang w:val="en-GB"/>
        </w:rPr>
        <w:t>cladding of pipes surfaces it will be necessary to observe the following</w:t>
      </w:r>
      <w:r w:rsidRPr="008D2B0B">
        <w:rPr>
          <w:rFonts w:ascii="Arial" w:hAnsi="Arial" w:cs="Arial"/>
          <w:lang w:val="en-GB"/>
        </w:rPr>
        <w:t xml:space="preserve">: </w:t>
      </w:r>
    </w:p>
    <w:p w14:paraId="097BD1DB" w14:textId="77777777" w:rsidR="00740334" w:rsidRPr="008D2B0B" w:rsidRDefault="00740334">
      <w:pPr>
        <w:spacing w:after="0"/>
        <w:ind w:right="544"/>
        <w:jc w:val="both"/>
        <w:rPr>
          <w:rFonts w:ascii="Arial" w:hAnsi="Arial" w:cs="Arial"/>
          <w:lang w:val="en-GB"/>
        </w:rPr>
      </w:pPr>
      <w:r w:rsidRPr="008D2B0B">
        <w:rPr>
          <w:rFonts w:ascii="Arial" w:hAnsi="Arial" w:cs="Arial"/>
          <w:lang w:val="en-GB"/>
        </w:rPr>
        <w:t>Fe</w:t>
      </w:r>
      <w:r>
        <w:rPr>
          <w:rFonts w:ascii="Arial" w:hAnsi="Arial" w:cs="Arial"/>
          <w:lang w:val="en-GB"/>
        </w:rPr>
        <w:t xml:space="preserve"> content of the welding filler</w:t>
      </w:r>
      <w:r w:rsidRPr="008D2B0B">
        <w:rPr>
          <w:rFonts w:ascii="Arial" w:hAnsi="Arial" w:cs="Arial"/>
          <w:lang w:val="en-GB"/>
        </w:rPr>
        <w:t xml:space="preserve"> ≤ 1 %</w:t>
      </w:r>
    </w:p>
    <w:p w14:paraId="32F798A1" w14:textId="77777777" w:rsidR="00740334" w:rsidRDefault="00740334" w:rsidP="00740334">
      <w:pPr>
        <w:spacing w:after="0"/>
        <w:jc w:val="both"/>
        <w:rPr>
          <w:rFonts w:ascii="Arial" w:hAnsi="Arial" w:cs="Arial"/>
          <w:lang w:val="en-GB"/>
        </w:rPr>
      </w:pPr>
      <w:r w:rsidRPr="008D2B0B">
        <w:rPr>
          <w:rFonts w:ascii="Arial" w:hAnsi="Arial" w:cs="Arial"/>
          <w:lang w:val="en-GB"/>
        </w:rPr>
        <w:t>Fe</w:t>
      </w:r>
      <w:r>
        <w:rPr>
          <w:rFonts w:ascii="Arial" w:hAnsi="Arial" w:cs="Arial"/>
          <w:lang w:val="en-GB"/>
        </w:rPr>
        <w:t xml:space="preserve"> content on cladding surface </w:t>
      </w:r>
      <w:r w:rsidRPr="008D2B0B">
        <w:rPr>
          <w:rFonts w:ascii="Arial" w:hAnsi="Arial" w:cs="Arial"/>
          <w:lang w:val="en-GB"/>
        </w:rPr>
        <w:t xml:space="preserve">&lt; 7 %, </w:t>
      </w:r>
      <w:r>
        <w:rPr>
          <w:rFonts w:ascii="Arial" w:hAnsi="Arial" w:cs="Arial"/>
          <w:lang w:val="en-GB"/>
        </w:rPr>
        <w:t xml:space="preserve">in case of manual welding </w:t>
      </w:r>
      <w:r w:rsidRPr="008D2B0B">
        <w:rPr>
          <w:rFonts w:ascii="Arial" w:hAnsi="Arial" w:cs="Arial"/>
          <w:lang w:val="en-GB"/>
        </w:rPr>
        <w:t>&lt;10 %</w:t>
      </w:r>
      <w:r>
        <w:rPr>
          <w:rFonts w:ascii="Arial" w:hAnsi="Arial" w:cs="Arial"/>
          <w:lang w:val="en-GB"/>
        </w:rPr>
        <w:t xml:space="preserve"> </w:t>
      </w:r>
    </w:p>
    <w:bookmarkEnd w:id="16"/>
    <w:p w14:paraId="5BA9C491" w14:textId="164F8C2C" w:rsidR="001E187D" w:rsidRPr="009C0838" w:rsidRDefault="00E5589A" w:rsidP="00542C83">
      <w:pPr>
        <w:spacing w:after="0"/>
        <w:jc w:val="both"/>
        <w:rPr>
          <w:rFonts w:ascii="Arial" w:hAnsi="Arial" w:cs="Arial"/>
          <w:lang w:val="en-GB"/>
        </w:rPr>
      </w:pPr>
      <w:r w:rsidRPr="009C0838">
        <w:rPr>
          <w:rFonts w:ascii="Arial" w:hAnsi="Arial" w:cs="Arial"/>
          <w:lang w:val="en-GB"/>
        </w:rPr>
        <w:t>Perform welding in compliance with STN EN ISO 3834-2, STN EN 12952-5 standards</w:t>
      </w:r>
      <w:r w:rsidR="00C2695F" w:rsidRPr="009C0838">
        <w:rPr>
          <w:rFonts w:ascii="Arial" w:hAnsi="Arial" w:cs="Arial"/>
          <w:lang w:val="en-GB"/>
        </w:rPr>
        <w:t>.</w:t>
      </w:r>
    </w:p>
    <w:p w14:paraId="786B0056" w14:textId="3BF8EACA" w:rsidR="00C2695F" w:rsidRPr="00272AE3" w:rsidRDefault="00C2695F" w:rsidP="00542C83">
      <w:pPr>
        <w:spacing w:after="0"/>
        <w:jc w:val="both"/>
        <w:rPr>
          <w:rFonts w:ascii="Arial" w:hAnsi="Arial" w:cs="Arial"/>
          <w:lang w:val="en-GB"/>
        </w:rPr>
      </w:pPr>
      <w:r w:rsidRPr="009C0838">
        <w:rPr>
          <w:rFonts w:ascii="Arial" w:hAnsi="Arial" w:cs="Arial"/>
          <w:lang w:val="en-GB"/>
        </w:rPr>
        <w:t>Supplier shall provide to the Buyer the construction implementation documentation, draft of tests, welding plans – WPS, draft of quality control measures/procedures.</w:t>
      </w:r>
    </w:p>
    <w:p w14:paraId="777A90E4" w14:textId="794B8163" w:rsidR="00A77032" w:rsidRDefault="00A77032" w:rsidP="00A77032">
      <w:pPr>
        <w:rPr>
          <w:rFonts w:ascii="Arial" w:hAnsi="Arial" w:cs="Arial"/>
          <w:b/>
          <w:bCs/>
          <w:lang w:val="en-GB"/>
        </w:rPr>
      </w:pPr>
    </w:p>
    <w:p w14:paraId="01EFB83E" w14:textId="77777777" w:rsidR="005E73D3" w:rsidRDefault="006E5BBF" w:rsidP="00A77032">
      <w:pPr>
        <w:rPr>
          <w:rFonts w:ascii="Arial" w:hAnsi="Arial" w:cs="Arial"/>
          <w:b/>
          <w:bCs/>
          <w:lang w:val="en-GB"/>
        </w:rPr>
      </w:pPr>
      <w:r w:rsidRPr="006E5BBF">
        <w:rPr>
          <w:rFonts w:ascii="Arial" w:hAnsi="Arial" w:cs="Arial"/>
          <w:b/>
          <w:bCs/>
          <w:lang w:val="en-GB"/>
        </w:rPr>
        <w:t>c)</w:t>
      </w:r>
      <w:r>
        <w:rPr>
          <w:rFonts w:ascii="Arial" w:hAnsi="Arial" w:cs="Arial"/>
          <w:b/>
          <w:bCs/>
          <w:lang w:val="en-GB"/>
        </w:rPr>
        <w:tab/>
        <w:t>Cladding of NiCr625 layer in the area above the</w:t>
      </w:r>
      <w:r w:rsidR="00567EC7">
        <w:rPr>
          <w:rFonts w:ascii="Arial" w:hAnsi="Arial" w:cs="Arial"/>
          <w:b/>
          <w:bCs/>
          <w:lang w:val="en-GB"/>
        </w:rPr>
        <w:t xml:space="preserve"> </w:t>
      </w:r>
      <w:r w:rsidR="005E73D3">
        <w:rPr>
          <w:rFonts w:ascii="Arial" w:hAnsi="Arial" w:cs="Arial"/>
          <w:b/>
          <w:bCs/>
          <w:lang w:val="en-GB"/>
        </w:rPr>
        <w:t>infeed table</w:t>
      </w:r>
    </w:p>
    <w:p w14:paraId="7AAD8FB6" w14:textId="5BDDA3C8" w:rsidR="005E73D3" w:rsidRDefault="005E73D3" w:rsidP="00A77032">
      <w:pPr>
        <w:rPr>
          <w:rFonts w:ascii="Arial" w:hAnsi="Arial" w:cs="Arial"/>
          <w:lang w:val="en-GB"/>
        </w:rPr>
      </w:pPr>
      <w:r w:rsidRPr="005E73D3">
        <w:rPr>
          <w:rFonts w:ascii="Arial" w:hAnsi="Arial" w:cs="Arial"/>
          <w:lang w:val="en-GB"/>
        </w:rPr>
        <w:t>Cladding of NiCr625 layer</w:t>
      </w:r>
      <w:r>
        <w:rPr>
          <w:rFonts w:ascii="Arial" w:hAnsi="Arial" w:cs="Arial"/>
          <w:lang w:val="en-GB"/>
        </w:rPr>
        <w:t xml:space="preserve"> on the ceiling above the infeed table. Cladding area </w:t>
      </w:r>
      <w:r w:rsidR="00736AD9">
        <w:rPr>
          <w:rFonts w:ascii="Arial" w:hAnsi="Arial" w:cs="Arial"/>
          <w:lang w:val="en-GB"/>
        </w:rPr>
        <w:t>approx.</w:t>
      </w:r>
      <w:r>
        <w:rPr>
          <w:rFonts w:ascii="Arial" w:hAnsi="Arial" w:cs="Arial"/>
          <w:lang w:val="en-GB"/>
        </w:rPr>
        <w:t xml:space="preserve"> 4.5 m</w:t>
      </w:r>
      <w:r>
        <w:rPr>
          <w:rFonts w:ascii="Arial" w:hAnsi="Arial" w:cs="Arial"/>
          <w:vertAlign w:val="superscript"/>
          <w:lang w:val="en-GB"/>
        </w:rPr>
        <w:t>2</w:t>
      </w:r>
      <w:r>
        <w:rPr>
          <w:rFonts w:ascii="Arial" w:hAnsi="Arial" w:cs="Arial"/>
          <w:lang w:val="en-GB"/>
        </w:rPr>
        <w:t xml:space="preserve"> (designed), see picture below.</w:t>
      </w:r>
    </w:p>
    <w:p w14:paraId="60AFB26B" w14:textId="39E2FE2A" w:rsidR="006E5BBF" w:rsidRPr="005E73D3" w:rsidRDefault="00772DD2" w:rsidP="00A77032">
      <w:pPr>
        <w:rPr>
          <w:rFonts w:ascii="Arial" w:hAnsi="Arial" w:cs="Arial"/>
          <w:lang w:val="en-GB"/>
        </w:rPr>
      </w:pPr>
      <w:r>
        <w:rPr>
          <w:rFonts w:ascii="Arial" w:hAnsi="Arial" w:cs="Arial"/>
          <w:lang w:val="en-GB"/>
        </w:rPr>
        <w:t xml:space="preserve">Scope of cladding on existing surfaces of membrane walls above the infeed table according to the drawing No. </w:t>
      </w:r>
      <w:r w:rsidRPr="00272AE3">
        <w:rPr>
          <w:rFonts w:ascii="Arial" w:hAnsi="Arial" w:cs="Arial"/>
          <w:lang w:val="en-GB"/>
        </w:rPr>
        <w:t>10</w:t>
      </w:r>
      <w:r>
        <w:rPr>
          <w:rFonts w:ascii="Arial" w:hAnsi="Arial" w:cs="Arial"/>
          <w:lang w:val="en-GB"/>
        </w:rPr>
        <w:t>5</w:t>
      </w:r>
      <w:r w:rsidR="006E5BBF" w:rsidRPr="005E73D3">
        <w:rPr>
          <w:rFonts w:ascii="Arial" w:hAnsi="Arial" w:cs="Arial"/>
          <w:lang w:val="en-GB"/>
        </w:rPr>
        <w:t xml:space="preserve"> </w:t>
      </w:r>
    </w:p>
    <w:p w14:paraId="2C66B59A" w14:textId="711D5787" w:rsidR="006E5BBF" w:rsidRDefault="00772DD2" w:rsidP="00A77032">
      <w:pPr>
        <w:rPr>
          <w:rFonts w:ascii="Arial" w:hAnsi="Arial" w:cs="Arial"/>
          <w:b/>
          <w:bCs/>
          <w:lang w:val="en-GB"/>
        </w:rPr>
      </w:pPr>
      <w:r w:rsidRPr="00DB62B7">
        <w:rPr>
          <w:rFonts w:ascii="Arial" w:hAnsi="Arial" w:cs="Arial"/>
          <w:noProof/>
          <w:lang w:eastAsia="sk-SK"/>
        </w:rPr>
        <w:drawing>
          <wp:inline distT="0" distB="0" distL="0" distR="0" wp14:anchorId="0DB3BE1F" wp14:editId="43916A47">
            <wp:extent cx="5413248" cy="4099989"/>
            <wp:effectExtent l="0" t="0" r="0" b="0"/>
            <wp:docPr id="11" name="Obrázok 11" descr="Obrázok, na ktorom je vnútri, rúra, varí, uvar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1" descr="Obrázok, na ktorom je vnútri, rúra, varí, uvarené&#10;&#10;Automaticky generovaný pop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4478" cy="4161512"/>
                    </a:xfrm>
                    <a:prstGeom prst="rect">
                      <a:avLst/>
                    </a:prstGeom>
                    <a:noFill/>
                    <a:ln>
                      <a:noFill/>
                    </a:ln>
                  </pic:spPr>
                </pic:pic>
              </a:graphicData>
            </a:graphic>
          </wp:inline>
        </w:drawing>
      </w:r>
    </w:p>
    <w:p w14:paraId="5398ABE0" w14:textId="57592085" w:rsidR="00772DD2" w:rsidRPr="00772DD2" w:rsidRDefault="00772DD2" w:rsidP="00772DD2">
      <w:pPr>
        <w:jc w:val="center"/>
        <w:rPr>
          <w:rFonts w:ascii="Arial" w:hAnsi="Arial" w:cs="Arial"/>
          <w:i/>
          <w:iCs/>
          <w:lang w:val="en-GB"/>
        </w:rPr>
      </w:pPr>
      <w:r w:rsidRPr="00772DD2">
        <w:rPr>
          <w:rFonts w:ascii="Arial" w:hAnsi="Arial" w:cs="Arial"/>
          <w:i/>
          <w:iCs/>
          <w:lang w:val="en-GB"/>
        </w:rPr>
        <w:t>Marked area of the repair of the infeed table ceiling</w:t>
      </w:r>
    </w:p>
    <w:p w14:paraId="13F61674" w14:textId="79825AC8" w:rsidR="00A64B45" w:rsidRPr="00772DD2" w:rsidRDefault="00A64B45" w:rsidP="00A77032">
      <w:pPr>
        <w:rPr>
          <w:rFonts w:ascii="Arial" w:hAnsi="Arial" w:cs="Arial"/>
          <w:lang w:val="en-GB"/>
        </w:rPr>
      </w:pPr>
      <w:r>
        <w:rPr>
          <w:rFonts w:ascii="Arial" w:hAnsi="Arial" w:cs="Arial"/>
          <w:lang w:val="en-GB"/>
        </w:rPr>
        <w:t>C</w:t>
      </w:r>
      <w:r w:rsidR="00772DD2" w:rsidRPr="00772DD2">
        <w:rPr>
          <w:rFonts w:ascii="Arial" w:hAnsi="Arial" w:cs="Arial"/>
          <w:lang w:val="en-GB"/>
        </w:rPr>
        <w:t xml:space="preserve">ladding </w:t>
      </w:r>
      <w:r>
        <w:rPr>
          <w:rFonts w:ascii="Arial" w:hAnsi="Arial" w:cs="Arial"/>
          <w:lang w:val="en-GB"/>
        </w:rPr>
        <w:t xml:space="preserve">will be performed </w:t>
      </w:r>
      <w:r w:rsidR="00772DD2">
        <w:rPr>
          <w:rFonts w:ascii="Arial" w:hAnsi="Arial" w:cs="Arial"/>
          <w:lang w:val="en-GB"/>
        </w:rPr>
        <w:t xml:space="preserve">on existing surfaces of membrane walls above the infeed table onsite at ZEVO, </w:t>
      </w:r>
      <w:r>
        <w:rPr>
          <w:rFonts w:ascii="Arial" w:hAnsi="Arial" w:cs="Arial"/>
          <w:lang w:val="en-GB"/>
        </w:rPr>
        <w:t xml:space="preserve">by </w:t>
      </w:r>
      <w:r w:rsidRPr="00272AE3">
        <w:rPr>
          <w:rFonts w:ascii="Arial" w:hAnsi="Arial" w:cs="Arial"/>
          <w:lang w:val="en-GB"/>
        </w:rPr>
        <w:t>automatic a</w:t>
      </w:r>
      <w:r>
        <w:rPr>
          <w:rFonts w:ascii="Arial" w:hAnsi="Arial" w:cs="Arial"/>
          <w:lang w:val="en-GB"/>
        </w:rPr>
        <w:t xml:space="preserve">nd manual welding. </w:t>
      </w:r>
      <w:r w:rsidRPr="00A64B45">
        <w:rPr>
          <w:rFonts w:ascii="Arial" w:hAnsi="Arial" w:cs="Arial"/>
          <w:u w:val="single"/>
          <w:lang w:val="en-GB"/>
        </w:rPr>
        <w:t xml:space="preserve">Membrane </w:t>
      </w:r>
      <w:proofErr w:type="gramStart"/>
      <w:r w:rsidRPr="00A64B45">
        <w:rPr>
          <w:rFonts w:ascii="Arial" w:hAnsi="Arial" w:cs="Arial"/>
          <w:u w:val="single"/>
          <w:lang w:val="en-GB"/>
        </w:rPr>
        <w:t>walls  a</w:t>
      </w:r>
      <w:r>
        <w:rPr>
          <w:rFonts w:ascii="Arial" w:hAnsi="Arial" w:cs="Arial"/>
          <w:u w:val="single"/>
          <w:lang w:val="en-GB"/>
        </w:rPr>
        <w:t>t</w:t>
      </w:r>
      <w:proofErr w:type="gramEnd"/>
      <w:r>
        <w:rPr>
          <w:rFonts w:ascii="Arial" w:hAnsi="Arial" w:cs="Arial"/>
          <w:u w:val="single"/>
          <w:lang w:val="en-GB"/>
        </w:rPr>
        <w:t xml:space="preserve"> the spot of cladding must be treated by sand blasting to the quality of SA 2,5. The Supplier will check and approve the quality of sand blasting of boilers membrane walls. Subsequently, immediately after sand blasting and takeover, the surface of the membrane walls will be treated (by the Supplier) with a special coating protecting against corrosion until the start of cladding of NiCr625 coating.</w:t>
      </w:r>
    </w:p>
    <w:p w14:paraId="52DB44D0" w14:textId="77777777" w:rsidR="00E27054" w:rsidRPr="00272AE3" w:rsidRDefault="00E27054" w:rsidP="00E27054">
      <w:pPr>
        <w:jc w:val="both"/>
        <w:rPr>
          <w:rFonts w:ascii="Arial" w:hAnsi="Arial" w:cs="Arial"/>
          <w:lang w:val="en-GB"/>
        </w:rPr>
      </w:pPr>
      <w:r>
        <w:rPr>
          <w:rFonts w:ascii="Arial" w:hAnsi="Arial" w:cs="Arial"/>
          <w:lang w:val="en-GB"/>
        </w:rPr>
        <w:lastRenderedPageBreak/>
        <w:t>A record will have to be made on measurements of layer thickness</w:t>
      </w:r>
      <w:r w:rsidRPr="00272AE3">
        <w:rPr>
          <w:rFonts w:ascii="Arial" w:hAnsi="Arial" w:cs="Arial"/>
          <w:lang w:val="en-GB"/>
        </w:rPr>
        <w:t xml:space="preserve"> &gt; </w:t>
      </w:r>
      <w:smartTag w:uri="urn:schemas-microsoft-com:office:smarttags" w:element="metricconverter">
        <w:smartTagPr>
          <w:attr w:name="ProductID" w:val="2 mm"/>
        </w:smartTagPr>
        <w:r w:rsidRPr="00272AE3">
          <w:rPr>
            <w:rFonts w:ascii="Arial" w:hAnsi="Arial" w:cs="Arial"/>
            <w:lang w:val="en-GB"/>
          </w:rPr>
          <w:t>2 mm</w:t>
        </w:r>
      </w:smartTag>
      <w:r w:rsidRPr="00272AE3">
        <w:rPr>
          <w:rFonts w:ascii="Arial" w:hAnsi="Arial" w:cs="Arial"/>
          <w:lang w:val="en-GB"/>
        </w:rPr>
        <w:t>. Me</w:t>
      </w:r>
      <w:r>
        <w:rPr>
          <w:rFonts w:ascii="Arial" w:hAnsi="Arial" w:cs="Arial"/>
          <w:lang w:val="en-GB"/>
        </w:rPr>
        <w:t xml:space="preserve">asurement shall be carried out on every second pipe every </w:t>
      </w:r>
      <w:smartTag w:uri="urn:schemas-microsoft-com:office:smarttags" w:element="metricconverter">
        <w:smartTagPr>
          <w:attr w:name="ProductID" w:val="500 mm"/>
        </w:smartTagPr>
        <w:r w:rsidRPr="00272AE3">
          <w:rPr>
            <w:rFonts w:ascii="Arial" w:hAnsi="Arial" w:cs="Arial"/>
            <w:lang w:val="en-GB"/>
          </w:rPr>
          <w:t>500 mm</w:t>
        </w:r>
      </w:smartTag>
      <w:r w:rsidRPr="00272AE3">
        <w:rPr>
          <w:rFonts w:ascii="Arial" w:hAnsi="Arial" w:cs="Arial"/>
          <w:lang w:val="en-GB"/>
        </w:rPr>
        <w:t>.</w:t>
      </w:r>
    </w:p>
    <w:p w14:paraId="31C0CD39" w14:textId="1B781035" w:rsidR="00E27054" w:rsidRPr="00272AE3" w:rsidRDefault="00E27054" w:rsidP="00E27054">
      <w:pPr>
        <w:jc w:val="both"/>
        <w:rPr>
          <w:rFonts w:ascii="Arial" w:hAnsi="Arial" w:cs="Arial"/>
          <w:lang w:val="en-GB"/>
        </w:rPr>
      </w:pPr>
      <w:r>
        <w:rPr>
          <w:rFonts w:ascii="Arial" w:hAnsi="Arial" w:cs="Arial"/>
          <w:lang w:val="en-GB"/>
        </w:rPr>
        <w:t xml:space="preserve">A condition applies that pipes of the membrane walls at the beginning of cladding will have a residual wall thickness of minimum 3 mm. </w:t>
      </w:r>
      <w:proofErr w:type="gramStart"/>
      <w:r>
        <w:rPr>
          <w:rFonts w:ascii="Arial" w:hAnsi="Arial" w:cs="Arial"/>
          <w:lang w:val="en-GB"/>
        </w:rPr>
        <w:t>In order to</w:t>
      </w:r>
      <w:proofErr w:type="gramEnd"/>
      <w:r>
        <w:rPr>
          <w:rFonts w:ascii="Arial" w:hAnsi="Arial" w:cs="Arial"/>
          <w:lang w:val="en-GB"/>
        </w:rPr>
        <w:t xml:space="preserve"> cool down the walls of the boiler during cladding with layer of NiCr</w:t>
      </w:r>
      <w:r w:rsidRPr="00272AE3">
        <w:rPr>
          <w:rFonts w:ascii="Arial" w:hAnsi="Arial" w:cs="Arial"/>
          <w:lang w:val="en-GB"/>
        </w:rPr>
        <w:t xml:space="preserve">625 </w:t>
      </w:r>
      <w:r>
        <w:rPr>
          <w:rFonts w:ascii="Arial" w:hAnsi="Arial" w:cs="Arial"/>
          <w:lang w:val="en-GB"/>
        </w:rPr>
        <w:t>the boiler will be filled up with feeding water and the fan of boiler waste gases will be switched on</w:t>
      </w:r>
      <w:r w:rsidRPr="00272AE3">
        <w:rPr>
          <w:rFonts w:ascii="Arial" w:hAnsi="Arial" w:cs="Arial"/>
          <w:lang w:val="en-GB"/>
        </w:rPr>
        <w:t>.</w:t>
      </w:r>
    </w:p>
    <w:p w14:paraId="4C8DDF32" w14:textId="77777777" w:rsidR="00E27054" w:rsidRPr="00272AE3" w:rsidRDefault="00E27054" w:rsidP="00E27054">
      <w:pPr>
        <w:spacing w:after="0"/>
        <w:ind w:right="141"/>
        <w:jc w:val="both"/>
        <w:rPr>
          <w:rFonts w:ascii="Arial" w:hAnsi="Arial" w:cs="Arial"/>
          <w:lang w:val="en-GB"/>
        </w:rPr>
      </w:pPr>
      <w:r>
        <w:rPr>
          <w:rFonts w:ascii="Arial" w:hAnsi="Arial" w:cs="Arial"/>
          <w:lang w:val="en-GB"/>
        </w:rPr>
        <w:t>By the entire cladding of surfaces of NiCr625 pipes it will be necessary to observe the following</w:t>
      </w:r>
      <w:r w:rsidRPr="00272AE3">
        <w:rPr>
          <w:rFonts w:ascii="Arial" w:hAnsi="Arial" w:cs="Arial"/>
          <w:lang w:val="en-GB"/>
        </w:rPr>
        <w:t xml:space="preserve">: </w:t>
      </w:r>
    </w:p>
    <w:p w14:paraId="79B852AF" w14:textId="77777777" w:rsidR="00E27054" w:rsidRPr="00272AE3" w:rsidRDefault="00E27054" w:rsidP="00E27054">
      <w:pPr>
        <w:spacing w:after="0"/>
        <w:ind w:right="544"/>
        <w:jc w:val="both"/>
        <w:rPr>
          <w:rFonts w:ascii="Arial" w:hAnsi="Arial" w:cs="Arial"/>
          <w:lang w:val="en-GB"/>
        </w:rPr>
      </w:pPr>
      <w:r w:rsidRPr="00272AE3">
        <w:rPr>
          <w:rFonts w:ascii="Arial" w:hAnsi="Arial" w:cs="Arial"/>
          <w:lang w:val="en-GB"/>
        </w:rPr>
        <w:t>Fe</w:t>
      </w:r>
      <w:r>
        <w:rPr>
          <w:rFonts w:ascii="Arial" w:hAnsi="Arial" w:cs="Arial"/>
          <w:lang w:val="en-GB"/>
        </w:rPr>
        <w:t xml:space="preserve"> content of the welding filler</w:t>
      </w:r>
      <w:r w:rsidRPr="00272AE3">
        <w:rPr>
          <w:rFonts w:ascii="Arial" w:hAnsi="Arial" w:cs="Arial"/>
          <w:lang w:val="en-GB"/>
        </w:rPr>
        <w:t xml:space="preserve"> ≤ 1 %</w:t>
      </w:r>
    </w:p>
    <w:p w14:paraId="2F48F564" w14:textId="77777777" w:rsidR="00E27054" w:rsidRPr="00272AE3" w:rsidRDefault="00E27054" w:rsidP="00E27054">
      <w:pPr>
        <w:spacing w:after="0"/>
        <w:ind w:right="544"/>
        <w:jc w:val="both"/>
        <w:rPr>
          <w:rFonts w:ascii="Arial" w:hAnsi="Arial" w:cs="Arial"/>
          <w:lang w:val="en-GB"/>
        </w:rPr>
      </w:pPr>
      <w:r w:rsidRPr="00272AE3">
        <w:rPr>
          <w:rFonts w:ascii="Arial" w:hAnsi="Arial" w:cs="Arial"/>
          <w:lang w:val="en-GB"/>
        </w:rPr>
        <w:t>Fe</w:t>
      </w:r>
      <w:r>
        <w:rPr>
          <w:rFonts w:ascii="Arial" w:hAnsi="Arial" w:cs="Arial"/>
          <w:lang w:val="en-GB"/>
        </w:rPr>
        <w:t xml:space="preserve"> content on cladding surface </w:t>
      </w:r>
      <w:r w:rsidRPr="00272AE3">
        <w:rPr>
          <w:rFonts w:ascii="Arial" w:hAnsi="Arial" w:cs="Arial"/>
          <w:lang w:val="en-GB"/>
        </w:rPr>
        <w:t xml:space="preserve">&lt; 7 %, </w:t>
      </w:r>
      <w:r>
        <w:rPr>
          <w:rFonts w:ascii="Arial" w:hAnsi="Arial" w:cs="Arial"/>
          <w:lang w:val="en-GB"/>
        </w:rPr>
        <w:t xml:space="preserve">in case of manual welding </w:t>
      </w:r>
      <w:r w:rsidRPr="00272AE3">
        <w:rPr>
          <w:rFonts w:ascii="Arial" w:hAnsi="Arial" w:cs="Arial"/>
          <w:lang w:val="en-GB"/>
        </w:rPr>
        <w:t>&lt;10 %</w:t>
      </w:r>
    </w:p>
    <w:p w14:paraId="1CFAD3DF" w14:textId="77777777" w:rsidR="00E27054" w:rsidRPr="00272AE3" w:rsidRDefault="00E27054" w:rsidP="00E27054">
      <w:pPr>
        <w:spacing w:after="0"/>
        <w:ind w:right="544"/>
        <w:jc w:val="both"/>
        <w:rPr>
          <w:rFonts w:ascii="Arial" w:hAnsi="Arial" w:cs="Arial"/>
          <w:lang w:val="en-GB"/>
        </w:rPr>
      </w:pPr>
      <w:r w:rsidRPr="00272AE3">
        <w:rPr>
          <w:rFonts w:ascii="Arial" w:hAnsi="Arial" w:cs="Arial"/>
          <w:lang w:val="en-GB"/>
        </w:rPr>
        <w:tab/>
        <w:t xml:space="preserve">                         </w:t>
      </w:r>
    </w:p>
    <w:p w14:paraId="5D9EE3FB" w14:textId="77777777" w:rsidR="00E27054" w:rsidRDefault="00E27054" w:rsidP="00E27054">
      <w:pPr>
        <w:spacing w:after="0"/>
        <w:jc w:val="both"/>
        <w:rPr>
          <w:rFonts w:ascii="Arial" w:hAnsi="Arial" w:cs="Arial"/>
          <w:lang w:val="en-GB"/>
        </w:rPr>
      </w:pPr>
      <w:r>
        <w:rPr>
          <w:rFonts w:ascii="Arial" w:hAnsi="Arial" w:cs="Arial"/>
          <w:lang w:val="en-GB"/>
        </w:rPr>
        <w:t xml:space="preserve">Perform welding in compliance with </w:t>
      </w:r>
      <w:r w:rsidRPr="00272AE3">
        <w:rPr>
          <w:rFonts w:ascii="Arial" w:hAnsi="Arial" w:cs="Arial"/>
          <w:lang w:val="en-GB"/>
        </w:rPr>
        <w:t>STN EN ISO 3834-2, STN EN 12952-5</w:t>
      </w:r>
      <w:r>
        <w:rPr>
          <w:rFonts w:ascii="Arial" w:hAnsi="Arial" w:cs="Arial"/>
          <w:lang w:val="en-GB"/>
        </w:rPr>
        <w:t xml:space="preserve"> standards.</w:t>
      </w:r>
    </w:p>
    <w:p w14:paraId="339D0973" w14:textId="77777777" w:rsidR="00E27054" w:rsidRDefault="00E27054" w:rsidP="00E27054">
      <w:pPr>
        <w:spacing w:after="0"/>
        <w:jc w:val="both"/>
        <w:rPr>
          <w:rFonts w:ascii="Arial" w:hAnsi="Arial" w:cs="Arial"/>
          <w:lang w:val="en-GB"/>
        </w:rPr>
      </w:pPr>
    </w:p>
    <w:p w14:paraId="04BFC852" w14:textId="7709F28E" w:rsidR="006E5BBF" w:rsidRDefault="00E27054" w:rsidP="00E27054">
      <w:pPr>
        <w:rPr>
          <w:rFonts w:ascii="Arial" w:hAnsi="Arial" w:cs="Arial"/>
          <w:lang w:val="en-GB"/>
        </w:rPr>
      </w:pPr>
      <w:r>
        <w:rPr>
          <w:rFonts w:ascii="Arial" w:hAnsi="Arial" w:cs="Arial"/>
          <w:lang w:val="en-GB"/>
        </w:rPr>
        <w:t>Supplier shall provide to the Buyer the construction implementation documentation, draft of tests, welding plans – WPS, draft of quality control measures/procedures.</w:t>
      </w:r>
    </w:p>
    <w:p w14:paraId="53AB2F8A" w14:textId="694BA802" w:rsidR="009C0838" w:rsidRDefault="009C0838" w:rsidP="00E27054">
      <w:pPr>
        <w:rPr>
          <w:rFonts w:ascii="Arial" w:hAnsi="Arial" w:cs="Arial"/>
          <w:lang w:val="en-GB"/>
        </w:rPr>
      </w:pPr>
    </w:p>
    <w:p w14:paraId="16793DA1" w14:textId="65F252F3" w:rsidR="009C0838" w:rsidRPr="009C0838" w:rsidRDefault="009C0838" w:rsidP="00E27054">
      <w:pPr>
        <w:rPr>
          <w:rFonts w:ascii="Arial" w:hAnsi="Arial" w:cs="Arial"/>
          <w:b/>
          <w:bCs/>
          <w:i/>
          <w:iCs/>
          <w:lang w:val="en-GB"/>
        </w:rPr>
      </w:pPr>
      <w:r w:rsidRPr="009C0838">
        <w:rPr>
          <w:rFonts w:ascii="Arial" w:hAnsi="Arial" w:cs="Arial"/>
          <w:b/>
          <w:bCs/>
          <w:i/>
          <w:iCs/>
          <w:lang w:val="en-GB"/>
        </w:rPr>
        <w:t>d) Local repairs</w:t>
      </w:r>
      <w:r>
        <w:rPr>
          <w:rFonts w:ascii="Arial" w:hAnsi="Arial" w:cs="Arial"/>
          <w:b/>
          <w:bCs/>
          <w:i/>
          <w:iCs/>
          <w:lang w:val="en-GB"/>
        </w:rPr>
        <w:t xml:space="preserve"> of NiCr625 layer in combustion chambers, in second and third draught of K1, K2 boilers </w:t>
      </w:r>
    </w:p>
    <w:p w14:paraId="6B49A0E8" w14:textId="7CBB8EF8" w:rsidR="009C0838" w:rsidRDefault="009C0838" w:rsidP="00E27054">
      <w:pPr>
        <w:rPr>
          <w:rFonts w:ascii="Arial" w:hAnsi="Arial" w:cs="Arial"/>
          <w:lang w:val="en-GB"/>
        </w:rPr>
      </w:pPr>
      <w:r>
        <w:rPr>
          <w:rFonts w:ascii="Arial" w:hAnsi="Arial" w:cs="Arial"/>
          <w:lang w:val="en-GB"/>
        </w:rPr>
        <w:t xml:space="preserve">Local repairs of cladding will be performed in the whole combustion chamber, in the whole second draught and a part of third draught (in the direction of </w:t>
      </w:r>
      <w:r w:rsidR="00356450">
        <w:rPr>
          <w:rFonts w:ascii="Arial" w:hAnsi="Arial" w:cs="Arial"/>
          <w:lang w:val="en-GB"/>
        </w:rPr>
        <w:t>waste gases flow).</w:t>
      </w:r>
    </w:p>
    <w:p w14:paraId="4268AE9D" w14:textId="4DBB071C" w:rsidR="00356450" w:rsidRDefault="00356450" w:rsidP="00E27054">
      <w:pPr>
        <w:rPr>
          <w:rFonts w:ascii="Arial" w:hAnsi="Arial" w:cs="Arial"/>
          <w:lang w:val="en-GB"/>
        </w:rPr>
      </w:pPr>
      <w:r w:rsidRPr="00356450">
        <w:rPr>
          <w:rFonts w:ascii="Arial" w:hAnsi="Arial" w:cs="Arial"/>
          <w:u w:val="single"/>
          <w:lang w:val="en-GB"/>
        </w:rPr>
        <w:t>The scope of cladding will be determined on basis of inspection of actual scope of damage of the original cladding</w:t>
      </w:r>
      <w:r>
        <w:rPr>
          <w:rFonts w:ascii="Arial" w:hAnsi="Arial" w:cs="Arial"/>
          <w:lang w:val="en-GB"/>
        </w:rPr>
        <w:t>.</w:t>
      </w:r>
    </w:p>
    <w:p w14:paraId="08751256" w14:textId="33B4A406" w:rsidR="009C0838" w:rsidRDefault="00356450" w:rsidP="00E27054">
      <w:pPr>
        <w:rPr>
          <w:rFonts w:ascii="Arial" w:hAnsi="Arial" w:cs="Arial"/>
          <w:lang w:val="en-GB"/>
        </w:rPr>
      </w:pPr>
      <w:r w:rsidRPr="008240CE">
        <w:rPr>
          <w:rFonts w:ascii="Arial" w:hAnsi="Arial" w:cs="Arial"/>
          <w:noProof/>
          <w:lang w:eastAsia="sk-SK"/>
        </w:rPr>
        <w:drawing>
          <wp:inline distT="0" distB="0" distL="0" distR="0" wp14:anchorId="34054B7A" wp14:editId="53E1BE1A">
            <wp:extent cx="5694680" cy="3905250"/>
            <wp:effectExtent l="0" t="0" r="1270" b="0"/>
            <wp:docPr id="5" name="Obrázok 5" descr="Obrázok, na ktorom je drev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5" descr="Obrázok, na ktorom je drevené&#10;&#10;Automaticky generovaný pop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0465" cy="3909217"/>
                    </a:xfrm>
                    <a:prstGeom prst="rect">
                      <a:avLst/>
                    </a:prstGeom>
                    <a:noFill/>
                  </pic:spPr>
                </pic:pic>
              </a:graphicData>
            </a:graphic>
          </wp:inline>
        </w:drawing>
      </w:r>
    </w:p>
    <w:p w14:paraId="3E520E01" w14:textId="335211EA" w:rsidR="009C0838" w:rsidRPr="00A509A1" w:rsidRDefault="00A509A1" w:rsidP="00A509A1">
      <w:pPr>
        <w:jc w:val="center"/>
        <w:rPr>
          <w:rFonts w:ascii="Arial" w:hAnsi="Arial" w:cs="Arial"/>
          <w:i/>
          <w:iCs/>
          <w:lang w:val="en-GB"/>
        </w:rPr>
      </w:pPr>
      <w:r>
        <w:rPr>
          <w:rFonts w:ascii="Arial" w:hAnsi="Arial" w:cs="Arial"/>
          <w:i/>
          <w:iCs/>
          <w:lang w:val="en-GB"/>
        </w:rPr>
        <w:t>Example of spots for performance of local repair</w:t>
      </w:r>
    </w:p>
    <w:p w14:paraId="6D3211C0" w14:textId="77777777" w:rsidR="002A04A9" w:rsidRDefault="00A509A1" w:rsidP="002A04A9">
      <w:pPr>
        <w:rPr>
          <w:rFonts w:ascii="Arial" w:hAnsi="Arial" w:cs="Arial"/>
          <w:u w:val="single"/>
          <w:lang w:val="en-GB"/>
        </w:rPr>
      </w:pPr>
      <w:r>
        <w:rPr>
          <w:rFonts w:ascii="Arial" w:hAnsi="Arial" w:cs="Arial"/>
          <w:lang w:val="en-GB"/>
        </w:rPr>
        <w:lastRenderedPageBreak/>
        <w:t>Cladding will be performed on existing surface of the membrane walls</w:t>
      </w:r>
      <w:r w:rsidRPr="00272AE3">
        <w:rPr>
          <w:rFonts w:ascii="Arial" w:hAnsi="Arial" w:cs="Arial"/>
          <w:lang w:val="en-GB"/>
        </w:rPr>
        <w:t xml:space="preserve">, </w:t>
      </w:r>
      <w:r>
        <w:rPr>
          <w:rFonts w:ascii="Arial" w:hAnsi="Arial" w:cs="Arial"/>
          <w:lang w:val="en-GB"/>
        </w:rPr>
        <w:t xml:space="preserve">onsite at </w:t>
      </w:r>
      <w:r w:rsidRPr="00272AE3">
        <w:rPr>
          <w:rFonts w:ascii="Arial" w:hAnsi="Arial" w:cs="Arial"/>
          <w:lang w:val="en-GB"/>
        </w:rPr>
        <w:t xml:space="preserve">ZEVO, </w:t>
      </w:r>
      <w:r>
        <w:rPr>
          <w:rFonts w:ascii="Arial" w:hAnsi="Arial" w:cs="Arial"/>
          <w:lang w:val="en-GB"/>
        </w:rPr>
        <w:t xml:space="preserve">by </w:t>
      </w:r>
      <w:r w:rsidRPr="00272AE3">
        <w:rPr>
          <w:rFonts w:ascii="Arial" w:hAnsi="Arial" w:cs="Arial"/>
          <w:lang w:val="en-GB"/>
        </w:rPr>
        <w:t>automatic a</w:t>
      </w:r>
      <w:r>
        <w:rPr>
          <w:rFonts w:ascii="Arial" w:hAnsi="Arial" w:cs="Arial"/>
          <w:lang w:val="en-GB"/>
        </w:rPr>
        <w:t xml:space="preserve">nd manual welding, after grinding and cleaning of damaged locations. </w:t>
      </w:r>
      <w:r w:rsidR="002A04A9" w:rsidRPr="00A64B45">
        <w:rPr>
          <w:rFonts w:ascii="Arial" w:hAnsi="Arial" w:cs="Arial"/>
          <w:u w:val="single"/>
          <w:lang w:val="en-GB"/>
        </w:rPr>
        <w:t xml:space="preserve">Membrane </w:t>
      </w:r>
      <w:proofErr w:type="gramStart"/>
      <w:r w:rsidR="002A04A9" w:rsidRPr="00A64B45">
        <w:rPr>
          <w:rFonts w:ascii="Arial" w:hAnsi="Arial" w:cs="Arial"/>
          <w:u w:val="single"/>
          <w:lang w:val="en-GB"/>
        </w:rPr>
        <w:t>walls  a</w:t>
      </w:r>
      <w:r w:rsidR="002A04A9">
        <w:rPr>
          <w:rFonts w:ascii="Arial" w:hAnsi="Arial" w:cs="Arial"/>
          <w:u w:val="single"/>
          <w:lang w:val="en-GB"/>
        </w:rPr>
        <w:t>t</w:t>
      </w:r>
      <w:proofErr w:type="gramEnd"/>
      <w:r w:rsidR="002A04A9">
        <w:rPr>
          <w:rFonts w:ascii="Arial" w:hAnsi="Arial" w:cs="Arial"/>
          <w:u w:val="single"/>
          <w:lang w:val="en-GB"/>
        </w:rPr>
        <w:t xml:space="preserve"> the spot of cladding must be treated by sand blasting to the quality of SA 2,5. </w:t>
      </w:r>
    </w:p>
    <w:p w14:paraId="50CEA627" w14:textId="3ED785BA" w:rsidR="002A04A9" w:rsidRPr="00772DD2" w:rsidRDefault="002A04A9" w:rsidP="002A04A9">
      <w:pPr>
        <w:rPr>
          <w:rFonts w:ascii="Arial" w:hAnsi="Arial" w:cs="Arial"/>
          <w:lang w:val="en-GB"/>
        </w:rPr>
      </w:pPr>
      <w:r>
        <w:rPr>
          <w:rFonts w:ascii="Arial" w:hAnsi="Arial" w:cs="Arial"/>
          <w:u w:val="single"/>
          <w:lang w:val="en-GB"/>
        </w:rPr>
        <w:t>The Supplier will check and approve the quality of sand blasting of boilers membrane walls. Subsequently, immediately after sand blasting and takeover, the surface of the membrane walls will be treated (by the Supplier) with a special coating protecting against corrosion until the start of cladding of NiCr625 coating.</w:t>
      </w:r>
    </w:p>
    <w:p w14:paraId="22C8F8F7" w14:textId="3FCC54A5" w:rsidR="002A04A9" w:rsidRPr="00272AE3" w:rsidRDefault="002A04A9" w:rsidP="002A04A9">
      <w:pPr>
        <w:jc w:val="both"/>
        <w:rPr>
          <w:rFonts w:ascii="Arial" w:hAnsi="Arial" w:cs="Arial"/>
          <w:lang w:val="en-GB"/>
        </w:rPr>
      </w:pPr>
      <w:r>
        <w:rPr>
          <w:rFonts w:ascii="Arial" w:hAnsi="Arial" w:cs="Arial"/>
          <w:lang w:val="en-GB"/>
        </w:rPr>
        <w:t>A record will have to be made on measurements of layer thickness</w:t>
      </w:r>
      <w:r w:rsidRPr="00272AE3">
        <w:rPr>
          <w:rFonts w:ascii="Arial" w:hAnsi="Arial" w:cs="Arial"/>
          <w:lang w:val="en-GB"/>
        </w:rPr>
        <w:t xml:space="preserve"> &gt; </w:t>
      </w:r>
      <w:smartTag w:uri="urn:schemas-microsoft-com:office:smarttags" w:element="metricconverter">
        <w:smartTagPr>
          <w:attr w:name="ProductID" w:val="2 mm"/>
        </w:smartTagPr>
        <w:r w:rsidRPr="00272AE3">
          <w:rPr>
            <w:rFonts w:ascii="Arial" w:hAnsi="Arial" w:cs="Arial"/>
            <w:lang w:val="en-GB"/>
          </w:rPr>
          <w:t>2 mm</w:t>
        </w:r>
      </w:smartTag>
      <w:r w:rsidRPr="00272AE3">
        <w:rPr>
          <w:rFonts w:ascii="Arial" w:hAnsi="Arial" w:cs="Arial"/>
          <w:lang w:val="en-GB"/>
        </w:rPr>
        <w:t>. Me</w:t>
      </w:r>
      <w:r>
        <w:rPr>
          <w:rFonts w:ascii="Arial" w:hAnsi="Arial" w:cs="Arial"/>
          <w:lang w:val="en-GB"/>
        </w:rPr>
        <w:t>asurement shall be carried out on every repaired pipe</w:t>
      </w:r>
      <w:r w:rsidRPr="00272AE3">
        <w:rPr>
          <w:rFonts w:ascii="Arial" w:hAnsi="Arial" w:cs="Arial"/>
          <w:lang w:val="en-GB"/>
        </w:rPr>
        <w:t>.</w:t>
      </w:r>
    </w:p>
    <w:p w14:paraId="78301E3C" w14:textId="77777777" w:rsidR="002A04A9" w:rsidRDefault="002A04A9" w:rsidP="002A04A9">
      <w:pPr>
        <w:jc w:val="both"/>
        <w:rPr>
          <w:rFonts w:ascii="Arial" w:hAnsi="Arial" w:cs="Arial"/>
          <w:lang w:val="en-GB"/>
        </w:rPr>
      </w:pPr>
      <w:r>
        <w:rPr>
          <w:rFonts w:ascii="Arial" w:hAnsi="Arial" w:cs="Arial"/>
          <w:lang w:val="en-GB"/>
        </w:rPr>
        <w:t xml:space="preserve">A condition applies that pipes of the membrane wall at the beginning of cladding will have a residual wall thickness of minimum 3 mm. </w:t>
      </w:r>
    </w:p>
    <w:p w14:paraId="1303EA8F" w14:textId="286CFCEF" w:rsidR="002A04A9" w:rsidRPr="00272AE3" w:rsidRDefault="002A04A9" w:rsidP="002A04A9">
      <w:pPr>
        <w:jc w:val="both"/>
        <w:rPr>
          <w:rFonts w:ascii="Arial" w:hAnsi="Arial" w:cs="Arial"/>
          <w:lang w:val="en-GB"/>
        </w:rPr>
      </w:pPr>
      <w:proofErr w:type="gramStart"/>
      <w:r>
        <w:rPr>
          <w:rFonts w:ascii="Arial" w:hAnsi="Arial" w:cs="Arial"/>
          <w:lang w:val="en-GB"/>
        </w:rPr>
        <w:t>In order to</w:t>
      </w:r>
      <w:proofErr w:type="gramEnd"/>
      <w:r>
        <w:rPr>
          <w:rFonts w:ascii="Arial" w:hAnsi="Arial" w:cs="Arial"/>
          <w:lang w:val="en-GB"/>
        </w:rPr>
        <w:t xml:space="preserve"> cool down the walls of the boiler during cladding with layer of NiCr</w:t>
      </w:r>
      <w:r w:rsidRPr="00272AE3">
        <w:rPr>
          <w:rFonts w:ascii="Arial" w:hAnsi="Arial" w:cs="Arial"/>
          <w:lang w:val="en-GB"/>
        </w:rPr>
        <w:t xml:space="preserve">625 </w:t>
      </w:r>
      <w:r>
        <w:rPr>
          <w:rFonts w:ascii="Arial" w:hAnsi="Arial" w:cs="Arial"/>
          <w:lang w:val="en-GB"/>
        </w:rPr>
        <w:t>the boiler will be filled up with feeding water and the fan of boiler waste gases will be switched on</w:t>
      </w:r>
      <w:r w:rsidRPr="00272AE3">
        <w:rPr>
          <w:rFonts w:ascii="Arial" w:hAnsi="Arial" w:cs="Arial"/>
          <w:lang w:val="en-GB"/>
        </w:rPr>
        <w:t>.</w:t>
      </w:r>
    </w:p>
    <w:p w14:paraId="184A26B9" w14:textId="77777777" w:rsidR="002A04A9" w:rsidRPr="00272AE3" w:rsidRDefault="002A04A9" w:rsidP="002A04A9">
      <w:pPr>
        <w:spacing w:after="0"/>
        <w:ind w:right="141"/>
        <w:jc w:val="both"/>
        <w:rPr>
          <w:rFonts w:ascii="Arial" w:hAnsi="Arial" w:cs="Arial"/>
          <w:lang w:val="en-GB"/>
        </w:rPr>
      </w:pPr>
      <w:r>
        <w:rPr>
          <w:rFonts w:ascii="Arial" w:hAnsi="Arial" w:cs="Arial"/>
          <w:lang w:val="en-GB"/>
        </w:rPr>
        <w:t>By the entire cladding of surfaces of NiCr625 pipes it will be necessary to observe the following</w:t>
      </w:r>
      <w:r w:rsidRPr="00272AE3">
        <w:rPr>
          <w:rFonts w:ascii="Arial" w:hAnsi="Arial" w:cs="Arial"/>
          <w:lang w:val="en-GB"/>
        </w:rPr>
        <w:t xml:space="preserve">: </w:t>
      </w:r>
    </w:p>
    <w:p w14:paraId="6FBC5894" w14:textId="77777777" w:rsidR="002A04A9" w:rsidRPr="00272AE3" w:rsidRDefault="002A04A9" w:rsidP="002A04A9">
      <w:pPr>
        <w:spacing w:after="0"/>
        <w:ind w:right="544"/>
        <w:jc w:val="both"/>
        <w:rPr>
          <w:rFonts w:ascii="Arial" w:hAnsi="Arial" w:cs="Arial"/>
          <w:lang w:val="en-GB"/>
        </w:rPr>
      </w:pPr>
      <w:r w:rsidRPr="00272AE3">
        <w:rPr>
          <w:rFonts w:ascii="Arial" w:hAnsi="Arial" w:cs="Arial"/>
          <w:lang w:val="en-GB"/>
        </w:rPr>
        <w:t>Fe</w:t>
      </w:r>
      <w:r>
        <w:rPr>
          <w:rFonts w:ascii="Arial" w:hAnsi="Arial" w:cs="Arial"/>
          <w:lang w:val="en-GB"/>
        </w:rPr>
        <w:t xml:space="preserve"> content of the welding filler</w:t>
      </w:r>
      <w:r w:rsidRPr="00272AE3">
        <w:rPr>
          <w:rFonts w:ascii="Arial" w:hAnsi="Arial" w:cs="Arial"/>
          <w:lang w:val="en-GB"/>
        </w:rPr>
        <w:t xml:space="preserve"> ≤ 1 %</w:t>
      </w:r>
    </w:p>
    <w:p w14:paraId="279F09A6" w14:textId="6904D396" w:rsidR="002A04A9" w:rsidRDefault="002A04A9" w:rsidP="002A04A9">
      <w:pPr>
        <w:spacing w:after="0"/>
        <w:ind w:right="544"/>
        <w:jc w:val="both"/>
        <w:rPr>
          <w:rFonts w:ascii="Arial" w:hAnsi="Arial" w:cs="Arial"/>
          <w:lang w:val="en-GB"/>
        </w:rPr>
      </w:pPr>
      <w:r w:rsidRPr="00272AE3">
        <w:rPr>
          <w:rFonts w:ascii="Arial" w:hAnsi="Arial" w:cs="Arial"/>
          <w:lang w:val="en-GB"/>
        </w:rPr>
        <w:t>Fe</w:t>
      </w:r>
      <w:r>
        <w:rPr>
          <w:rFonts w:ascii="Arial" w:hAnsi="Arial" w:cs="Arial"/>
          <w:lang w:val="en-GB"/>
        </w:rPr>
        <w:t xml:space="preserve"> content on cladding surface </w:t>
      </w:r>
      <w:r w:rsidRPr="00272AE3">
        <w:rPr>
          <w:rFonts w:ascii="Arial" w:hAnsi="Arial" w:cs="Arial"/>
          <w:lang w:val="en-GB"/>
        </w:rPr>
        <w:t xml:space="preserve">&lt; 7 %, </w:t>
      </w:r>
      <w:r>
        <w:rPr>
          <w:rFonts w:ascii="Arial" w:hAnsi="Arial" w:cs="Arial"/>
          <w:lang w:val="en-GB"/>
        </w:rPr>
        <w:t xml:space="preserve">in case of manual welding </w:t>
      </w:r>
      <w:r w:rsidRPr="00272AE3">
        <w:rPr>
          <w:rFonts w:ascii="Arial" w:hAnsi="Arial" w:cs="Arial"/>
          <w:lang w:val="en-GB"/>
        </w:rPr>
        <w:t>&lt;10 %</w:t>
      </w:r>
    </w:p>
    <w:p w14:paraId="793621FE" w14:textId="3153E9A1" w:rsidR="002A04A9" w:rsidRPr="00272AE3" w:rsidRDefault="002A04A9" w:rsidP="002A04A9">
      <w:pPr>
        <w:spacing w:after="0"/>
        <w:ind w:right="544"/>
        <w:jc w:val="both"/>
        <w:rPr>
          <w:rFonts w:ascii="Arial" w:hAnsi="Arial" w:cs="Arial"/>
          <w:lang w:val="en-GB"/>
        </w:rPr>
      </w:pPr>
      <w:r>
        <w:rPr>
          <w:rFonts w:ascii="Arial" w:hAnsi="Arial" w:cs="Arial"/>
          <w:lang w:val="en-GB"/>
        </w:rPr>
        <w:t>HPO approval from the manufacturer and certificates of welders</w:t>
      </w:r>
    </w:p>
    <w:p w14:paraId="1B41DDBA" w14:textId="79A22A26" w:rsidR="002A04A9" w:rsidRPr="00272AE3" w:rsidRDefault="002A04A9" w:rsidP="002A04A9">
      <w:pPr>
        <w:spacing w:after="0"/>
        <w:ind w:right="544"/>
        <w:jc w:val="both"/>
        <w:rPr>
          <w:rFonts w:ascii="Arial" w:hAnsi="Arial" w:cs="Arial"/>
          <w:lang w:val="en-GB"/>
        </w:rPr>
      </w:pPr>
      <w:r w:rsidRPr="00272AE3">
        <w:rPr>
          <w:rFonts w:ascii="Arial" w:hAnsi="Arial" w:cs="Arial"/>
          <w:lang w:val="en-GB"/>
        </w:rPr>
        <w:tab/>
        <w:t xml:space="preserve">                         </w:t>
      </w:r>
    </w:p>
    <w:p w14:paraId="6E153FE8" w14:textId="365764E4" w:rsidR="009C0838" w:rsidRDefault="002A04A9" w:rsidP="002A04A9">
      <w:pPr>
        <w:rPr>
          <w:rFonts w:ascii="Arial" w:hAnsi="Arial" w:cs="Arial"/>
          <w:lang w:val="en-GB"/>
        </w:rPr>
      </w:pPr>
      <w:r>
        <w:rPr>
          <w:rFonts w:ascii="Arial" w:hAnsi="Arial" w:cs="Arial"/>
          <w:lang w:val="en-GB"/>
        </w:rPr>
        <w:t>Supplier shall provide to the Buyer the construction implementation documentation, draft of tests, welding plans – WPS, draft of quality control measures/procedures</w:t>
      </w:r>
    </w:p>
    <w:p w14:paraId="306FE10E" w14:textId="4F19AA01" w:rsidR="009C0838" w:rsidRDefault="009C0838" w:rsidP="00E27054">
      <w:pPr>
        <w:rPr>
          <w:rFonts w:ascii="Arial" w:hAnsi="Arial" w:cs="Arial"/>
          <w:lang w:val="en-GB"/>
        </w:rPr>
      </w:pPr>
    </w:p>
    <w:p w14:paraId="269BD2FD" w14:textId="77777777" w:rsidR="009C0838" w:rsidRPr="00272AE3" w:rsidRDefault="009C0838" w:rsidP="00E27054">
      <w:pPr>
        <w:rPr>
          <w:rFonts w:ascii="Arial" w:hAnsi="Arial" w:cs="Arial"/>
          <w:b/>
          <w:bCs/>
          <w:lang w:val="en-GB"/>
        </w:rPr>
      </w:pPr>
    </w:p>
    <w:p w14:paraId="6EFF0ABC" w14:textId="2A5F5741" w:rsidR="00A77032" w:rsidRPr="00272AE3" w:rsidRDefault="00A77032" w:rsidP="00A77032">
      <w:pPr>
        <w:rPr>
          <w:rFonts w:ascii="Arial" w:hAnsi="Arial" w:cs="Arial"/>
          <w:b/>
          <w:bCs/>
          <w:lang w:val="en-GB"/>
        </w:rPr>
      </w:pPr>
      <w:r w:rsidRPr="00D750FE">
        <w:rPr>
          <w:rFonts w:ascii="Arial" w:hAnsi="Arial" w:cs="Arial"/>
          <w:b/>
          <w:bCs/>
          <w:lang w:val="en-GB"/>
        </w:rPr>
        <w:t xml:space="preserve">2.4 </w:t>
      </w:r>
      <w:r w:rsidRPr="00D750FE">
        <w:rPr>
          <w:rFonts w:ascii="Arial" w:hAnsi="Arial" w:cs="Arial"/>
          <w:b/>
          <w:bCs/>
          <w:lang w:val="en-GB"/>
        </w:rPr>
        <w:tab/>
      </w:r>
      <w:r w:rsidR="00D750FE" w:rsidRPr="00D750FE">
        <w:rPr>
          <w:rFonts w:ascii="Arial" w:hAnsi="Arial" w:cs="Arial"/>
          <w:b/>
          <w:bCs/>
          <w:lang w:val="en-GB"/>
        </w:rPr>
        <w:t xml:space="preserve">Optimization of combustion process in K1, K2 boilers after change of scope of refractory lining </w:t>
      </w:r>
    </w:p>
    <w:p w14:paraId="494BBFD0" w14:textId="732302C6" w:rsidR="00A77032" w:rsidRDefault="00D750FE" w:rsidP="00AA7F09">
      <w:pPr>
        <w:jc w:val="both"/>
        <w:rPr>
          <w:rFonts w:ascii="Arial" w:hAnsi="Arial" w:cs="Arial"/>
          <w:lang w:val="en-GB"/>
        </w:rPr>
      </w:pPr>
      <w:r>
        <w:rPr>
          <w:rFonts w:ascii="Arial" w:hAnsi="Arial" w:cs="Arial"/>
          <w:lang w:val="en-GB"/>
        </w:rPr>
        <w:t xml:space="preserve">Adjustment and optimization of combustion process in boilers after the reconstruction performed. Respective reconstructions performed will apparently affect </w:t>
      </w:r>
      <w:r w:rsidR="0056024A">
        <w:rPr>
          <w:rFonts w:ascii="Arial" w:hAnsi="Arial" w:cs="Arial"/>
          <w:lang w:val="en-GB"/>
        </w:rPr>
        <w:t>heat passage through membrane walls and heat inertia of the boilers, as well as the entire combustion process</w:t>
      </w:r>
      <w:r w:rsidR="00A77032" w:rsidRPr="00272AE3">
        <w:rPr>
          <w:rFonts w:ascii="Arial" w:hAnsi="Arial" w:cs="Arial"/>
          <w:lang w:val="en-GB"/>
        </w:rPr>
        <w:t>.</w:t>
      </w:r>
    </w:p>
    <w:p w14:paraId="2446C6B7" w14:textId="77777777" w:rsidR="00021596" w:rsidRDefault="00583F6B" w:rsidP="00AA7F09">
      <w:pPr>
        <w:jc w:val="both"/>
        <w:rPr>
          <w:rFonts w:ascii="Arial" w:hAnsi="Arial" w:cs="Arial"/>
          <w:lang w:val="en-GB"/>
        </w:rPr>
      </w:pPr>
      <w:r>
        <w:rPr>
          <w:rFonts w:ascii="Arial" w:hAnsi="Arial" w:cs="Arial"/>
          <w:lang w:val="en-GB"/>
        </w:rPr>
        <w:t xml:space="preserve">Optimization of the combustion process will depend on setting of the existing program control of the combustion process at ZEVO and/or rearrangement of the equipment relating and supporting the process of combustion (e.g. amount and parameters of primary and secondary air, speed of </w:t>
      </w:r>
      <w:r w:rsidR="00021596">
        <w:rPr>
          <w:rFonts w:ascii="Arial" w:hAnsi="Arial" w:cs="Arial"/>
          <w:lang w:val="en-GB"/>
        </w:rPr>
        <w:t xml:space="preserve">grates, volume and </w:t>
      </w:r>
      <w:proofErr w:type="gramStart"/>
      <w:r w:rsidR="00021596">
        <w:rPr>
          <w:rFonts w:ascii="Arial" w:hAnsi="Arial" w:cs="Arial"/>
          <w:lang w:val="en-GB"/>
        </w:rPr>
        <w:t>parameters  of</w:t>
      </w:r>
      <w:proofErr w:type="gramEnd"/>
      <w:r w:rsidR="00021596">
        <w:rPr>
          <w:rFonts w:ascii="Arial" w:hAnsi="Arial" w:cs="Arial"/>
          <w:lang w:val="en-GB"/>
        </w:rPr>
        <w:t xml:space="preserve"> waste gases, pressure relations in the combustion chamber, SNCR parameters etc.)</w:t>
      </w:r>
    </w:p>
    <w:p w14:paraId="78379BD2" w14:textId="77777777" w:rsidR="00021596" w:rsidRDefault="00021596" w:rsidP="00AA7F09">
      <w:pPr>
        <w:jc w:val="both"/>
        <w:rPr>
          <w:rFonts w:ascii="Arial" w:hAnsi="Arial" w:cs="Arial"/>
          <w:lang w:val="en-GB"/>
        </w:rPr>
      </w:pPr>
      <w:r w:rsidRPr="00021596">
        <w:rPr>
          <w:rFonts w:ascii="Arial" w:hAnsi="Arial" w:cs="Arial"/>
          <w:u w:val="single"/>
          <w:lang w:val="en-GB"/>
        </w:rPr>
        <w:t>Optimization of the combustion process depends on adjustment of the following parameters</w:t>
      </w:r>
      <w:r>
        <w:rPr>
          <w:rFonts w:ascii="Arial" w:hAnsi="Arial" w:cs="Arial"/>
          <w:lang w:val="en-GB"/>
        </w:rPr>
        <w:t>:</w:t>
      </w:r>
    </w:p>
    <w:p w14:paraId="296007D5" w14:textId="6BC9942A" w:rsidR="00021596" w:rsidRDefault="00021596" w:rsidP="007673C4">
      <w:pPr>
        <w:spacing w:after="0" w:line="240" w:lineRule="auto"/>
        <w:jc w:val="both"/>
        <w:rPr>
          <w:rFonts w:ascii="Arial" w:hAnsi="Arial" w:cs="Arial"/>
          <w:lang w:val="en-GB"/>
        </w:rPr>
      </w:pPr>
      <w:r>
        <w:rPr>
          <w:rFonts w:ascii="Arial" w:hAnsi="Arial" w:cs="Arial"/>
          <w:lang w:val="en-GB"/>
        </w:rPr>
        <w:t>1. Denox control (SNCR)</w:t>
      </w:r>
    </w:p>
    <w:p w14:paraId="2F45FF5A" w14:textId="23210950" w:rsidR="00021596" w:rsidRDefault="00021596" w:rsidP="007673C4">
      <w:pPr>
        <w:spacing w:after="0" w:line="240" w:lineRule="auto"/>
        <w:jc w:val="both"/>
        <w:rPr>
          <w:rFonts w:ascii="Arial" w:hAnsi="Arial" w:cs="Arial"/>
          <w:lang w:val="en-GB"/>
        </w:rPr>
      </w:pPr>
      <w:r>
        <w:rPr>
          <w:rFonts w:ascii="Arial" w:hAnsi="Arial" w:cs="Arial"/>
          <w:lang w:val="en-GB"/>
        </w:rPr>
        <w:t>2. Fuel feed control</w:t>
      </w:r>
    </w:p>
    <w:p w14:paraId="456F148F" w14:textId="12E471E7" w:rsidR="00021596" w:rsidRDefault="00021596" w:rsidP="007673C4">
      <w:pPr>
        <w:spacing w:after="0" w:line="240" w:lineRule="auto"/>
        <w:jc w:val="both"/>
        <w:rPr>
          <w:rFonts w:ascii="Arial" w:hAnsi="Arial" w:cs="Arial"/>
          <w:lang w:val="en-GB"/>
        </w:rPr>
      </w:pPr>
      <w:r>
        <w:rPr>
          <w:rFonts w:ascii="Arial" w:hAnsi="Arial" w:cs="Arial"/>
          <w:lang w:val="en-GB"/>
        </w:rPr>
        <w:t xml:space="preserve">3. </w:t>
      </w:r>
      <w:r w:rsidR="007673C4">
        <w:rPr>
          <w:rFonts w:ascii="Arial" w:hAnsi="Arial" w:cs="Arial"/>
          <w:lang w:val="en-GB"/>
        </w:rPr>
        <w:t>Grates motion control</w:t>
      </w:r>
    </w:p>
    <w:p w14:paraId="60F2771E" w14:textId="5630966E" w:rsidR="007673C4" w:rsidRDefault="007673C4" w:rsidP="007673C4">
      <w:pPr>
        <w:spacing w:after="0" w:line="240" w:lineRule="auto"/>
        <w:jc w:val="both"/>
        <w:rPr>
          <w:rFonts w:ascii="Arial" w:hAnsi="Arial" w:cs="Arial"/>
          <w:lang w:val="en-GB"/>
        </w:rPr>
      </w:pPr>
      <w:r>
        <w:rPr>
          <w:rFonts w:ascii="Arial" w:hAnsi="Arial" w:cs="Arial"/>
          <w:lang w:val="en-GB"/>
        </w:rPr>
        <w:t>4. Slag roll motion control</w:t>
      </w:r>
    </w:p>
    <w:p w14:paraId="2107CABD" w14:textId="4EF97EF9" w:rsidR="007673C4" w:rsidRDefault="007673C4" w:rsidP="007673C4">
      <w:pPr>
        <w:spacing w:after="0" w:line="240" w:lineRule="auto"/>
        <w:jc w:val="both"/>
        <w:rPr>
          <w:rFonts w:ascii="Arial" w:hAnsi="Arial" w:cs="Arial"/>
          <w:lang w:val="en-GB"/>
        </w:rPr>
      </w:pPr>
      <w:r>
        <w:rPr>
          <w:rFonts w:ascii="Arial" w:hAnsi="Arial" w:cs="Arial"/>
          <w:lang w:val="en-GB"/>
        </w:rPr>
        <w:t>5. Combustion output control – inlet of fuel</w:t>
      </w:r>
    </w:p>
    <w:p w14:paraId="5488E954" w14:textId="6B674283" w:rsidR="007673C4" w:rsidRDefault="007673C4" w:rsidP="007673C4">
      <w:pPr>
        <w:spacing w:after="0" w:line="240" w:lineRule="auto"/>
        <w:jc w:val="both"/>
        <w:rPr>
          <w:rFonts w:ascii="Arial" w:hAnsi="Arial" w:cs="Arial"/>
          <w:lang w:val="en-GB"/>
        </w:rPr>
      </w:pPr>
      <w:r>
        <w:rPr>
          <w:rFonts w:ascii="Arial" w:hAnsi="Arial" w:cs="Arial"/>
          <w:lang w:val="en-GB"/>
        </w:rPr>
        <w:t>6. Oxygen amount control on boiler outlet</w:t>
      </w:r>
    </w:p>
    <w:p w14:paraId="736F8EC0" w14:textId="5DD047BF" w:rsidR="007673C4" w:rsidRDefault="007673C4" w:rsidP="007673C4">
      <w:pPr>
        <w:spacing w:after="0" w:line="240" w:lineRule="auto"/>
        <w:jc w:val="both"/>
        <w:rPr>
          <w:rFonts w:ascii="Arial" w:hAnsi="Arial" w:cs="Arial"/>
          <w:lang w:val="en-GB"/>
        </w:rPr>
      </w:pPr>
      <w:r>
        <w:rPr>
          <w:rFonts w:ascii="Arial" w:hAnsi="Arial" w:cs="Arial"/>
          <w:lang w:val="en-GB"/>
        </w:rPr>
        <w:t>7. Primary air control</w:t>
      </w:r>
    </w:p>
    <w:p w14:paraId="1A5D5D54" w14:textId="22734994" w:rsidR="007673C4" w:rsidRDefault="007673C4" w:rsidP="007673C4">
      <w:pPr>
        <w:spacing w:after="0" w:line="240" w:lineRule="auto"/>
        <w:jc w:val="both"/>
        <w:rPr>
          <w:rFonts w:ascii="Arial" w:hAnsi="Arial" w:cs="Arial"/>
          <w:lang w:val="en-GB"/>
        </w:rPr>
      </w:pPr>
      <w:r>
        <w:rPr>
          <w:rFonts w:ascii="Arial" w:hAnsi="Arial" w:cs="Arial"/>
          <w:lang w:val="en-GB"/>
        </w:rPr>
        <w:t>8. Secondary air control</w:t>
      </w:r>
    </w:p>
    <w:p w14:paraId="212E6DC7" w14:textId="0861C21A" w:rsidR="00583F6B" w:rsidRPr="00272AE3" w:rsidRDefault="00583F6B" w:rsidP="00AA7F09">
      <w:pPr>
        <w:jc w:val="both"/>
        <w:rPr>
          <w:rFonts w:ascii="Arial" w:hAnsi="Arial" w:cs="Arial"/>
          <w:lang w:val="en-GB"/>
        </w:rPr>
      </w:pPr>
      <w:r>
        <w:rPr>
          <w:rFonts w:ascii="Arial" w:hAnsi="Arial" w:cs="Arial"/>
          <w:lang w:val="en-GB"/>
        </w:rPr>
        <w:t xml:space="preserve"> </w:t>
      </w:r>
    </w:p>
    <w:p w14:paraId="1AE6DCE6" w14:textId="1852FB59" w:rsidR="001E187D" w:rsidRPr="00272AE3" w:rsidRDefault="00E5589A" w:rsidP="00542C83">
      <w:pPr>
        <w:jc w:val="both"/>
        <w:rPr>
          <w:rFonts w:ascii="Arial" w:hAnsi="Arial" w:cs="Arial"/>
          <w:lang w:val="en-GB"/>
        </w:rPr>
      </w:pPr>
      <w:r w:rsidRPr="008D2B0B">
        <w:rPr>
          <w:rFonts w:ascii="Arial" w:hAnsi="Arial" w:cs="Arial"/>
          <w:lang w:val="en-GB"/>
        </w:rPr>
        <w:t xml:space="preserve">                      </w:t>
      </w:r>
    </w:p>
    <w:p w14:paraId="25B51E73" w14:textId="41A1E251" w:rsidR="001E187D" w:rsidRPr="00272AE3" w:rsidRDefault="001E187D" w:rsidP="00542C83">
      <w:pPr>
        <w:jc w:val="both"/>
        <w:rPr>
          <w:rFonts w:ascii="Arial" w:hAnsi="Arial" w:cs="Arial"/>
          <w:b/>
          <w:bCs/>
          <w:lang w:val="en-GB"/>
        </w:rPr>
      </w:pPr>
      <w:r w:rsidRPr="00272AE3">
        <w:rPr>
          <w:rFonts w:ascii="Arial" w:hAnsi="Arial" w:cs="Arial"/>
          <w:b/>
          <w:bCs/>
          <w:lang w:val="en-GB"/>
        </w:rPr>
        <w:lastRenderedPageBreak/>
        <w:t>2.</w:t>
      </w:r>
      <w:r w:rsidR="00A77032" w:rsidRPr="00272AE3">
        <w:rPr>
          <w:rFonts w:ascii="Arial" w:hAnsi="Arial" w:cs="Arial"/>
          <w:b/>
          <w:bCs/>
          <w:lang w:val="en-GB"/>
        </w:rPr>
        <w:t>5</w:t>
      </w:r>
      <w:r w:rsidRPr="00272AE3">
        <w:rPr>
          <w:rFonts w:ascii="Arial" w:hAnsi="Arial" w:cs="Arial"/>
          <w:b/>
          <w:bCs/>
          <w:lang w:val="en-GB"/>
        </w:rPr>
        <w:t xml:space="preserve"> </w:t>
      </w:r>
      <w:bookmarkStart w:id="17" w:name="_Hlk74208520"/>
      <w:bookmarkStart w:id="18" w:name="_Hlk71796034"/>
      <w:r w:rsidR="005935EE" w:rsidRPr="00272AE3">
        <w:rPr>
          <w:rFonts w:ascii="Arial" w:hAnsi="Arial" w:cs="Arial"/>
          <w:b/>
          <w:bCs/>
          <w:lang w:val="en-GB"/>
        </w:rPr>
        <w:tab/>
      </w:r>
      <w:r w:rsidR="00D22F73" w:rsidRPr="00272AE3">
        <w:rPr>
          <w:rFonts w:ascii="Arial" w:hAnsi="Arial" w:cs="Arial"/>
          <w:b/>
          <w:bCs/>
          <w:lang w:val="en-GB"/>
        </w:rPr>
        <w:t>Re</w:t>
      </w:r>
      <w:r w:rsidR="00AD06EC">
        <w:rPr>
          <w:rFonts w:ascii="Arial" w:hAnsi="Arial" w:cs="Arial"/>
          <w:b/>
          <w:bCs/>
          <w:lang w:val="en-GB"/>
        </w:rPr>
        <w:t xml:space="preserve">placement </w:t>
      </w:r>
      <w:r w:rsidR="00731827">
        <w:rPr>
          <w:rFonts w:ascii="Arial" w:hAnsi="Arial" w:cs="Arial"/>
          <w:b/>
          <w:bCs/>
          <w:lang w:val="en-GB"/>
        </w:rPr>
        <w:t xml:space="preserve">of the </w:t>
      </w:r>
      <w:r w:rsidR="00AD06EC">
        <w:rPr>
          <w:rFonts w:ascii="Arial" w:hAnsi="Arial" w:cs="Arial"/>
          <w:b/>
          <w:bCs/>
          <w:lang w:val="en-GB"/>
        </w:rPr>
        <w:t xml:space="preserve">steam </w:t>
      </w:r>
      <w:r w:rsidR="00731827">
        <w:rPr>
          <w:rFonts w:ascii="Arial" w:hAnsi="Arial" w:cs="Arial"/>
          <w:b/>
          <w:bCs/>
          <w:lang w:val="en-GB"/>
        </w:rPr>
        <w:t xml:space="preserve">superheater No. </w:t>
      </w:r>
      <w:r w:rsidRPr="00272AE3">
        <w:rPr>
          <w:rFonts w:ascii="Arial" w:hAnsi="Arial" w:cs="Arial"/>
          <w:b/>
          <w:bCs/>
          <w:lang w:val="en-GB"/>
        </w:rPr>
        <w:t>I</w:t>
      </w:r>
      <w:r w:rsidR="00AD06EC">
        <w:rPr>
          <w:rFonts w:ascii="Arial" w:hAnsi="Arial" w:cs="Arial"/>
          <w:b/>
          <w:bCs/>
          <w:lang w:val="en-GB"/>
        </w:rPr>
        <w:t xml:space="preserve">/1 in K1 </w:t>
      </w:r>
      <w:r w:rsidR="00731827">
        <w:rPr>
          <w:rFonts w:ascii="Arial" w:hAnsi="Arial" w:cs="Arial"/>
          <w:b/>
          <w:bCs/>
          <w:lang w:val="en-GB"/>
        </w:rPr>
        <w:t>boiler</w:t>
      </w:r>
      <w:r w:rsidRPr="00272AE3">
        <w:rPr>
          <w:rFonts w:ascii="Arial" w:hAnsi="Arial" w:cs="Arial"/>
          <w:b/>
          <w:bCs/>
          <w:lang w:val="en-GB"/>
        </w:rPr>
        <w:t xml:space="preserve"> </w:t>
      </w:r>
      <w:bookmarkEnd w:id="17"/>
    </w:p>
    <w:p w14:paraId="305DF2C7" w14:textId="699D7E2C" w:rsidR="001E187D" w:rsidRPr="00272AE3" w:rsidRDefault="00731827" w:rsidP="00272AE3">
      <w:pPr>
        <w:ind w:right="708"/>
        <w:jc w:val="both"/>
        <w:rPr>
          <w:rFonts w:ascii="Arial" w:hAnsi="Arial" w:cs="Arial"/>
          <w:lang w:val="en-GB"/>
        </w:rPr>
      </w:pPr>
      <w:r>
        <w:rPr>
          <w:rFonts w:ascii="Arial" w:hAnsi="Arial" w:cs="Arial"/>
          <w:lang w:val="en-GB"/>
        </w:rPr>
        <w:t xml:space="preserve">Scope of </w:t>
      </w:r>
      <w:r w:rsidR="00D22F73" w:rsidRPr="00272AE3">
        <w:rPr>
          <w:rFonts w:ascii="Arial" w:hAnsi="Arial" w:cs="Arial"/>
          <w:lang w:val="en-GB"/>
        </w:rPr>
        <w:t>reconstruction</w:t>
      </w:r>
      <w:r>
        <w:rPr>
          <w:rFonts w:ascii="Arial" w:hAnsi="Arial" w:cs="Arial"/>
          <w:lang w:val="en-GB"/>
        </w:rPr>
        <w:t xml:space="preserve"> of the </w:t>
      </w:r>
      <w:r w:rsidR="00AD06EC">
        <w:rPr>
          <w:rFonts w:ascii="Arial" w:hAnsi="Arial" w:cs="Arial"/>
          <w:lang w:val="en-GB"/>
        </w:rPr>
        <w:t xml:space="preserve">steam </w:t>
      </w:r>
      <w:r>
        <w:rPr>
          <w:rFonts w:ascii="Arial" w:hAnsi="Arial" w:cs="Arial"/>
          <w:lang w:val="en-GB"/>
        </w:rPr>
        <w:t>superheater</w:t>
      </w:r>
      <w:r w:rsidR="00AD06EC">
        <w:rPr>
          <w:rFonts w:ascii="Arial" w:hAnsi="Arial" w:cs="Arial"/>
          <w:lang w:val="en-GB"/>
        </w:rPr>
        <w:t xml:space="preserve"> No. I/1</w:t>
      </w:r>
      <w:r>
        <w:rPr>
          <w:rFonts w:ascii="Arial" w:hAnsi="Arial" w:cs="Arial"/>
          <w:lang w:val="en-GB"/>
        </w:rPr>
        <w:t xml:space="preserve"> </w:t>
      </w:r>
      <w:r w:rsidR="00AD06EC">
        <w:rPr>
          <w:rFonts w:ascii="Arial" w:hAnsi="Arial" w:cs="Arial"/>
          <w:lang w:val="en-GB"/>
        </w:rPr>
        <w:t xml:space="preserve">in K1 boiler </w:t>
      </w:r>
      <w:r>
        <w:rPr>
          <w:rFonts w:ascii="Arial" w:hAnsi="Arial" w:cs="Arial"/>
          <w:lang w:val="en-GB"/>
        </w:rPr>
        <w:t xml:space="preserve">according to drawing No. </w:t>
      </w:r>
      <w:r w:rsidR="001E187D" w:rsidRPr="00272AE3">
        <w:rPr>
          <w:rFonts w:ascii="Arial" w:hAnsi="Arial" w:cs="Arial"/>
          <w:lang w:val="en-GB"/>
        </w:rPr>
        <w:t>10</w:t>
      </w:r>
      <w:r w:rsidR="00AD06EC">
        <w:rPr>
          <w:rFonts w:ascii="Arial" w:hAnsi="Arial" w:cs="Arial"/>
          <w:lang w:val="en-GB"/>
        </w:rPr>
        <w:t>6</w:t>
      </w:r>
    </w:p>
    <w:p w14:paraId="1F377D55" w14:textId="420EC13D" w:rsidR="001E187D" w:rsidRPr="00AD06EC" w:rsidRDefault="001E187D" w:rsidP="005935EE">
      <w:pPr>
        <w:pStyle w:val="Odsekzoznamu"/>
        <w:numPr>
          <w:ilvl w:val="0"/>
          <w:numId w:val="3"/>
        </w:numPr>
        <w:spacing w:after="0" w:line="240" w:lineRule="auto"/>
        <w:ind w:left="709" w:right="1609" w:hanging="709"/>
        <w:rPr>
          <w:rFonts w:ascii="Arial" w:hAnsi="Arial" w:cs="Arial"/>
          <w:b/>
          <w:bCs/>
          <w:i/>
          <w:iCs/>
          <w:sz w:val="22"/>
          <w:lang w:val="en-GB"/>
        </w:rPr>
      </w:pPr>
      <w:r w:rsidRPr="00AD06EC">
        <w:rPr>
          <w:rFonts w:ascii="Arial" w:hAnsi="Arial" w:cs="Arial"/>
          <w:b/>
          <w:bCs/>
          <w:i/>
          <w:iCs/>
          <w:sz w:val="22"/>
          <w:lang w:val="en-GB"/>
        </w:rPr>
        <w:t>Technic</w:t>
      </w:r>
      <w:r w:rsidR="004B7DEC" w:rsidRPr="00AD06EC">
        <w:rPr>
          <w:rFonts w:ascii="Arial" w:hAnsi="Arial" w:cs="Arial"/>
          <w:b/>
          <w:bCs/>
          <w:i/>
          <w:iCs/>
          <w:sz w:val="22"/>
          <w:lang w:val="en-GB"/>
        </w:rPr>
        <w:t>al processing</w:t>
      </w:r>
    </w:p>
    <w:p w14:paraId="2ECFF2D5" w14:textId="0FFAB208" w:rsidR="001E187D" w:rsidRPr="00272AE3" w:rsidRDefault="004B7DEC" w:rsidP="00542C83">
      <w:pPr>
        <w:pStyle w:val="Odsekzoznamu"/>
        <w:spacing w:after="0" w:line="240" w:lineRule="auto"/>
        <w:ind w:left="0" w:right="283" w:firstLine="0"/>
        <w:rPr>
          <w:rFonts w:ascii="Arial" w:hAnsi="Arial" w:cs="Arial"/>
          <w:sz w:val="22"/>
          <w:lang w:val="en-GB"/>
        </w:rPr>
      </w:pPr>
      <w:r>
        <w:rPr>
          <w:rFonts w:ascii="Arial" w:hAnsi="Arial" w:cs="Arial"/>
          <w:sz w:val="22"/>
          <w:lang w:val="en-GB"/>
        </w:rPr>
        <w:t xml:space="preserve">Construction processing, </w:t>
      </w:r>
      <w:r w:rsidR="00AD06EC">
        <w:rPr>
          <w:rFonts w:ascii="Arial" w:hAnsi="Arial" w:cs="Arial"/>
          <w:sz w:val="22"/>
          <w:lang w:val="en-GB"/>
        </w:rPr>
        <w:t xml:space="preserve">draft of </w:t>
      </w:r>
      <w:r>
        <w:rPr>
          <w:rFonts w:ascii="Arial" w:hAnsi="Arial" w:cs="Arial"/>
          <w:sz w:val="22"/>
          <w:lang w:val="en-GB"/>
        </w:rPr>
        <w:t>tests, welding plans</w:t>
      </w:r>
      <w:r w:rsidR="007C23F7">
        <w:rPr>
          <w:rFonts w:ascii="Arial" w:hAnsi="Arial" w:cs="Arial"/>
          <w:sz w:val="22"/>
          <w:lang w:val="en-GB"/>
        </w:rPr>
        <w:t xml:space="preserve"> - WPS</w:t>
      </w:r>
      <w:r>
        <w:rPr>
          <w:rFonts w:ascii="Arial" w:hAnsi="Arial" w:cs="Arial"/>
          <w:sz w:val="22"/>
          <w:lang w:val="en-GB"/>
        </w:rPr>
        <w:t xml:space="preserve">, </w:t>
      </w:r>
      <w:r w:rsidR="00AD06EC">
        <w:rPr>
          <w:rFonts w:ascii="Arial" w:hAnsi="Arial" w:cs="Arial"/>
          <w:sz w:val="22"/>
          <w:lang w:val="en-GB"/>
        </w:rPr>
        <w:t xml:space="preserve">draft of </w:t>
      </w:r>
      <w:r>
        <w:rPr>
          <w:rFonts w:ascii="Arial" w:hAnsi="Arial" w:cs="Arial"/>
          <w:sz w:val="22"/>
          <w:lang w:val="en-GB"/>
        </w:rPr>
        <w:t xml:space="preserve">quality control </w:t>
      </w:r>
      <w:r w:rsidR="004C2F0E">
        <w:rPr>
          <w:rFonts w:ascii="Arial" w:hAnsi="Arial" w:cs="Arial"/>
          <w:sz w:val="22"/>
          <w:lang w:val="en-GB"/>
        </w:rPr>
        <w:t>pro</w:t>
      </w:r>
      <w:r w:rsidR="00AD06EC">
        <w:rPr>
          <w:rFonts w:ascii="Arial" w:hAnsi="Arial" w:cs="Arial"/>
          <w:sz w:val="22"/>
          <w:lang w:val="en-GB"/>
        </w:rPr>
        <w:t>cedures</w:t>
      </w:r>
      <w:r w:rsidR="001E187D" w:rsidRPr="00272AE3">
        <w:rPr>
          <w:rFonts w:ascii="Arial" w:hAnsi="Arial" w:cs="Arial"/>
          <w:sz w:val="22"/>
          <w:lang w:val="en-GB"/>
        </w:rPr>
        <w:t>.</w:t>
      </w:r>
    </w:p>
    <w:p w14:paraId="7AA39DC2" w14:textId="77777777" w:rsidR="001E187D" w:rsidRPr="00272AE3" w:rsidRDefault="001E187D" w:rsidP="00542C83">
      <w:pPr>
        <w:pStyle w:val="Odsekzoznamu"/>
        <w:spacing w:after="0" w:line="240" w:lineRule="auto"/>
        <w:ind w:left="0" w:right="283" w:firstLine="0"/>
        <w:rPr>
          <w:rFonts w:ascii="Arial" w:hAnsi="Arial" w:cs="Arial"/>
          <w:sz w:val="22"/>
          <w:lang w:val="en-GB"/>
        </w:rPr>
      </w:pPr>
    </w:p>
    <w:p w14:paraId="71E80725" w14:textId="7070D5D3" w:rsidR="001E187D" w:rsidRPr="00AD06EC" w:rsidRDefault="001E187D" w:rsidP="005935EE">
      <w:pPr>
        <w:pStyle w:val="Odsekzoznamu"/>
        <w:numPr>
          <w:ilvl w:val="0"/>
          <w:numId w:val="3"/>
        </w:numPr>
        <w:spacing w:after="0" w:line="240" w:lineRule="auto"/>
        <w:ind w:left="709" w:right="1609" w:hanging="709"/>
        <w:rPr>
          <w:rFonts w:ascii="Arial" w:hAnsi="Arial" w:cs="Arial"/>
          <w:b/>
          <w:bCs/>
          <w:i/>
          <w:iCs/>
          <w:sz w:val="22"/>
          <w:lang w:val="en-GB"/>
        </w:rPr>
      </w:pPr>
      <w:r w:rsidRPr="00AD06EC">
        <w:rPr>
          <w:rFonts w:ascii="Arial" w:hAnsi="Arial" w:cs="Arial"/>
          <w:b/>
          <w:bCs/>
          <w:i/>
          <w:iCs/>
          <w:sz w:val="22"/>
          <w:lang w:val="en-GB"/>
        </w:rPr>
        <w:t>D</w:t>
      </w:r>
      <w:r w:rsidR="004C2F0E" w:rsidRPr="00AD06EC">
        <w:rPr>
          <w:rFonts w:ascii="Arial" w:hAnsi="Arial" w:cs="Arial"/>
          <w:b/>
          <w:bCs/>
          <w:i/>
          <w:iCs/>
          <w:sz w:val="22"/>
          <w:lang w:val="en-GB"/>
        </w:rPr>
        <w:t xml:space="preserve">elivery of </w:t>
      </w:r>
      <w:r w:rsidR="00C559C9" w:rsidRPr="00AD06EC">
        <w:rPr>
          <w:rFonts w:ascii="Arial" w:hAnsi="Arial" w:cs="Arial"/>
          <w:b/>
          <w:bCs/>
          <w:i/>
          <w:iCs/>
          <w:sz w:val="22"/>
          <w:lang w:val="en-GB"/>
        </w:rPr>
        <w:t>material</w:t>
      </w:r>
      <w:r w:rsidRPr="00AD06EC">
        <w:rPr>
          <w:rFonts w:ascii="Arial" w:hAnsi="Arial" w:cs="Arial"/>
          <w:b/>
          <w:bCs/>
          <w:i/>
          <w:iCs/>
          <w:sz w:val="22"/>
          <w:lang w:val="en-GB"/>
        </w:rPr>
        <w:t xml:space="preserve"> a</w:t>
      </w:r>
      <w:r w:rsidR="004C2F0E" w:rsidRPr="00AD06EC">
        <w:rPr>
          <w:rFonts w:ascii="Arial" w:hAnsi="Arial" w:cs="Arial"/>
          <w:b/>
          <w:bCs/>
          <w:i/>
          <w:iCs/>
          <w:sz w:val="22"/>
          <w:lang w:val="en-GB"/>
        </w:rPr>
        <w:t>nd production of necessary c</w:t>
      </w:r>
      <w:r w:rsidRPr="00AD06EC">
        <w:rPr>
          <w:rFonts w:ascii="Arial" w:hAnsi="Arial" w:cs="Arial"/>
          <w:b/>
          <w:bCs/>
          <w:i/>
          <w:iCs/>
          <w:sz w:val="22"/>
          <w:lang w:val="en-GB"/>
        </w:rPr>
        <w:t>omponent</w:t>
      </w:r>
      <w:r w:rsidR="004C2F0E" w:rsidRPr="00AD06EC">
        <w:rPr>
          <w:rFonts w:ascii="Arial" w:hAnsi="Arial" w:cs="Arial"/>
          <w:b/>
          <w:bCs/>
          <w:i/>
          <w:iCs/>
          <w:sz w:val="22"/>
          <w:lang w:val="en-GB"/>
        </w:rPr>
        <w:t>s</w:t>
      </w:r>
    </w:p>
    <w:p w14:paraId="6D671764" w14:textId="255D6D7E" w:rsidR="001E187D" w:rsidRPr="00272AE3" w:rsidRDefault="00AD06EC" w:rsidP="00542C83">
      <w:pPr>
        <w:ind w:right="141"/>
        <w:jc w:val="both"/>
        <w:rPr>
          <w:rFonts w:ascii="Arial" w:hAnsi="Arial" w:cs="Arial"/>
          <w:lang w:val="en-GB"/>
        </w:rPr>
      </w:pPr>
      <w:r>
        <w:rPr>
          <w:rFonts w:ascii="Arial" w:hAnsi="Arial" w:cs="Arial"/>
          <w:lang w:val="en-GB"/>
        </w:rPr>
        <w:t>6</w:t>
      </w:r>
      <w:r w:rsidR="001E187D" w:rsidRPr="00272AE3">
        <w:rPr>
          <w:rFonts w:ascii="Arial" w:hAnsi="Arial" w:cs="Arial"/>
          <w:lang w:val="en-GB"/>
        </w:rPr>
        <w:t xml:space="preserve"> </w:t>
      </w:r>
      <w:r w:rsidR="00F83E02">
        <w:rPr>
          <w:rFonts w:ascii="Arial" w:hAnsi="Arial" w:cs="Arial"/>
          <w:lang w:val="en-GB"/>
        </w:rPr>
        <w:t>pcs</w:t>
      </w:r>
      <w:r w:rsidR="001E187D" w:rsidRPr="00272AE3">
        <w:rPr>
          <w:rFonts w:ascii="Arial" w:hAnsi="Arial" w:cs="Arial"/>
          <w:lang w:val="en-GB"/>
        </w:rPr>
        <w:t xml:space="preserve">. </w:t>
      </w:r>
      <w:r w:rsidR="004C2F0E">
        <w:rPr>
          <w:rFonts w:ascii="Arial" w:hAnsi="Arial" w:cs="Arial"/>
          <w:lang w:val="en-GB"/>
        </w:rPr>
        <w:t xml:space="preserve">pipe rows on </w:t>
      </w:r>
      <w:r>
        <w:rPr>
          <w:rFonts w:ascii="Arial" w:hAnsi="Arial" w:cs="Arial"/>
          <w:lang w:val="en-GB"/>
        </w:rPr>
        <w:t xml:space="preserve">steam </w:t>
      </w:r>
      <w:r w:rsidR="004C2F0E">
        <w:rPr>
          <w:rFonts w:ascii="Arial" w:hAnsi="Arial" w:cs="Arial"/>
          <w:lang w:val="en-GB"/>
        </w:rPr>
        <w:t xml:space="preserve">superheater </w:t>
      </w:r>
      <w:r>
        <w:rPr>
          <w:rFonts w:ascii="Arial" w:hAnsi="Arial" w:cs="Arial"/>
          <w:lang w:val="en-GB"/>
        </w:rPr>
        <w:t xml:space="preserve">No. </w:t>
      </w:r>
      <w:r w:rsidR="001E187D" w:rsidRPr="00272AE3">
        <w:rPr>
          <w:rFonts w:ascii="Arial" w:hAnsi="Arial" w:cs="Arial"/>
          <w:lang w:val="en-GB"/>
        </w:rPr>
        <w:t>I</w:t>
      </w:r>
      <w:r>
        <w:rPr>
          <w:rFonts w:ascii="Arial" w:hAnsi="Arial" w:cs="Arial"/>
          <w:lang w:val="en-GB"/>
        </w:rPr>
        <w:t>/1</w:t>
      </w:r>
      <w:r w:rsidR="001E187D" w:rsidRPr="00272AE3">
        <w:rPr>
          <w:rFonts w:ascii="Arial" w:hAnsi="Arial" w:cs="Arial"/>
          <w:lang w:val="en-GB"/>
        </w:rPr>
        <w:t xml:space="preserve"> </w:t>
      </w:r>
      <w:r w:rsidR="004C2F0E">
        <w:rPr>
          <w:rFonts w:ascii="Arial" w:hAnsi="Arial" w:cs="Arial"/>
          <w:lang w:val="en-GB"/>
        </w:rPr>
        <w:t xml:space="preserve">comprising of </w:t>
      </w:r>
      <w:r>
        <w:rPr>
          <w:rFonts w:ascii="Arial" w:hAnsi="Arial" w:cs="Arial"/>
          <w:lang w:val="en-GB"/>
        </w:rPr>
        <w:t>40</w:t>
      </w:r>
      <w:r w:rsidR="001E187D" w:rsidRPr="00272AE3">
        <w:rPr>
          <w:rFonts w:ascii="Arial" w:hAnsi="Arial" w:cs="Arial"/>
          <w:lang w:val="en-GB"/>
        </w:rPr>
        <w:t xml:space="preserve"> </w:t>
      </w:r>
      <w:r w:rsidR="00F83E02">
        <w:rPr>
          <w:rFonts w:ascii="Arial" w:hAnsi="Arial" w:cs="Arial"/>
          <w:lang w:val="en-GB"/>
        </w:rPr>
        <w:t>pcs</w:t>
      </w:r>
      <w:r w:rsidR="001E187D" w:rsidRPr="00272AE3">
        <w:rPr>
          <w:rFonts w:ascii="Arial" w:hAnsi="Arial" w:cs="Arial"/>
          <w:lang w:val="en-GB"/>
        </w:rPr>
        <w:t>.</w:t>
      </w:r>
      <w:r w:rsidR="004C2F0E">
        <w:rPr>
          <w:rFonts w:ascii="Arial" w:hAnsi="Arial" w:cs="Arial"/>
          <w:lang w:val="en-GB"/>
        </w:rPr>
        <w:t xml:space="preserve"> of straight pipes and </w:t>
      </w:r>
      <w:r w:rsidR="001E187D" w:rsidRPr="00272AE3">
        <w:rPr>
          <w:rFonts w:ascii="Arial" w:hAnsi="Arial" w:cs="Arial"/>
          <w:lang w:val="en-GB"/>
        </w:rPr>
        <w:t>4</w:t>
      </w:r>
      <w:r>
        <w:rPr>
          <w:rFonts w:ascii="Arial" w:hAnsi="Arial" w:cs="Arial"/>
          <w:lang w:val="en-GB"/>
        </w:rPr>
        <w:t>0</w:t>
      </w:r>
      <w:r w:rsidR="001E187D" w:rsidRPr="00272AE3">
        <w:rPr>
          <w:rFonts w:ascii="Arial" w:hAnsi="Arial" w:cs="Arial"/>
          <w:lang w:val="en-GB"/>
        </w:rPr>
        <w:t xml:space="preserve"> </w:t>
      </w:r>
      <w:r w:rsidR="00F83E02">
        <w:rPr>
          <w:rFonts w:ascii="Arial" w:hAnsi="Arial" w:cs="Arial"/>
          <w:lang w:val="en-GB"/>
        </w:rPr>
        <w:t>pcs</w:t>
      </w:r>
      <w:r>
        <w:rPr>
          <w:rFonts w:ascii="Arial" w:hAnsi="Arial" w:cs="Arial"/>
          <w:lang w:val="en-GB"/>
        </w:rPr>
        <w:t>. of bent</w:t>
      </w:r>
      <w:r w:rsidR="004C2F0E">
        <w:rPr>
          <w:rFonts w:ascii="Arial" w:hAnsi="Arial" w:cs="Arial"/>
          <w:lang w:val="en-GB"/>
        </w:rPr>
        <w:t xml:space="preserve"> pipes with </w:t>
      </w:r>
      <w:r w:rsidR="001E187D" w:rsidRPr="00272AE3">
        <w:rPr>
          <w:rFonts w:ascii="Arial" w:hAnsi="Arial" w:cs="Arial"/>
          <w:lang w:val="en-GB"/>
        </w:rPr>
        <w:t xml:space="preserve">180° </w:t>
      </w:r>
      <w:r w:rsidR="004C2F0E">
        <w:rPr>
          <w:rFonts w:ascii="Arial" w:hAnsi="Arial" w:cs="Arial"/>
          <w:lang w:val="en-GB"/>
        </w:rPr>
        <w:t>elbow. Seamless pipes</w:t>
      </w:r>
      <w:r w:rsidR="001E187D" w:rsidRPr="00272AE3">
        <w:rPr>
          <w:rFonts w:ascii="Arial" w:hAnsi="Arial" w:cs="Arial"/>
          <w:lang w:val="en-GB"/>
        </w:rPr>
        <w:t xml:space="preserve"> Ø 44</w:t>
      </w:r>
      <w:r w:rsidR="004C2F0E">
        <w:rPr>
          <w:rFonts w:ascii="Arial" w:hAnsi="Arial" w:cs="Arial"/>
          <w:lang w:val="en-GB"/>
        </w:rPr>
        <w:t>.</w:t>
      </w:r>
      <w:r w:rsidR="001E187D" w:rsidRPr="00272AE3">
        <w:rPr>
          <w:rFonts w:ascii="Arial" w:hAnsi="Arial" w:cs="Arial"/>
          <w:lang w:val="en-GB"/>
        </w:rPr>
        <w:t xml:space="preserve">5 x 5, </w:t>
      </w:r>
      <w:r w:rsidR="00C559C9">
        <w:rPr>
          <w:rFonts w:ascii="Arial" w:hAnsi="Arial" w:cs="Arial"/>
          <w:lang w:val="en-GB"/>
        </w:rPr>
        <w:t>material</w:t>
      </w:r>
      <w:r w:rsidR="001E187D" w:rsidRPr="00272AE3">
        <w:rPr>
          <w:rFonts w:ascii="Arial" w:hAnsi="Arial" w:cs="Arial"/>
          <w:lang w:val="en-GB"/>
        </w:rPr>
        <w:t xml:space="preserve"> 15Mo3</w:t>
      </w:r>
      <w:r w:rsidR="00B910D7" w:rsidRPr="00272AE3">
        <w:rPr>
          <w:rFonts w:ascii="Arial" w:hAnsi="Arial" w:cs="Arial"/>
          <w:lang w:val="en-GB"/>
        </w:rPr>
        <w:t>(16Mo3)</w:t>
      </w:r>
      <w:r w:rsidR="001E187D" w:rsidRPr="00272AE3">
        <w:rPr>
          <w:rFonts w:ascii="Arial" w:hAnsi="Arial" w:cs="Arial"/>
          <w:lang w:val="en-GB"/>
        </w:rPr>
        <w:t xml:space="preserve"> </w:t>
      </w:r>
      <w:r w:rsidR="004C2F0E">
        <w:rPr>
          <w:rFonts w:ascii="Arial" w:hAnsi="Arial" w:cs="Arial"/>
          <w:lang w:val="en-GB"/>
        </w:rPr>
        <w:t>with</w:t>
      </w:r>
      <w:r w:rsidR="001E187D" w:rsidRPr="00272AE3">
        <w:rPr>
          <w:rFonts w:ascii="Arial" w:hAnsi="Arial" w:cs="Arial"/>
          <w:lang w:val="en-GB"/>
        </w:rPr>
        <w:t xml:space="preserve"> APZ 3.2. </w:t>
      </w:r>
      <w:r w:rsidR="004C2F0E">
        <w:rPr>
          <w:rFonts w:ascii="Arial" w:hAnsi="Arial" w:cs="Arial"/>
          <w:lang w:val="en-GB"/>
        </w:rPr>
        <w:t>C</w:t>
      </w:r>
      <w:r w:rsidR="001E187D" w:rsidRPr="00272AE3">
        <w:rPr>
          <w:rFonts w:ascii="Arial" w:hAnsi="Arial" w:cs="Arial"/>
          <w:lang w:val="en-GB"/>
        </w:rPr>
        <w:t>omponent</w:t>
      </w:r>
      <w:r w:rsidR="004C2F0E">
        <w:rPr>
          <w:rFonts w:ascii="Arial" w:hAnsi="Arial" w:cs="Arial"/>
          <w:lang w:val="en-GB"/>
        </w:rPr>
        <w:t xml:space="preserve">s will be delivered to </w:t>
      </w:r>
      <w:r w:rsidR="00542C83" w:rsidRPr="00272AE3">
        <w:rPr>
          <w:rFonts w:ascii="Arial" w:hAnsi="Arial" w:cs="Arial"/>
          <w:lang w:val="en-GB"/>
        </w:rPr>
        <w:t xml:space="preserve">ZEVO </w:t>
      </w:r>
      <w:r w:rsidR="004C2F0E">
        <w:rPr>
          <w:rFonts w:ascii="Arial" w:hAnsi="Arial" w:cs="Arial"/>
          <w:lang w:val="en-GB"/>
        </w:rPr>
        <w:t>bent and ready for assembly with 30°</w:t>
      </w:r>
      <w:r w:rsidR="005A1D1B">
        <w:rPr>
          <w:rFonts w:ascii="Arial" w:hAnsi="Arial" w:cs="Arial"/>
          <w:lang w:val="en-GB"/>
        </w:rPr>
        <w:t xml:space="preserve"> </w:t>
      </w:r>
      <w:r w:rsidR="004C2F0E">
        <w:rPr>
          <w:rFonts w:ascii="Arial" w:hAnsi="Arial" w:cs="Arial"/>
          <w:lang w:val="en-GB"/>
        </w:rPr>
        <w:t>welding angle</w:t>
      </w:r>
      <w:r w:rsidR="001E187D" w:rsidRPr="00272AE3">
        <w:rPr>
          <w:rFonts w:ascii="Arial" w:hAnsi="Arial" w:cs="Arial"/>
          <w:lang w:val="en-GB"/>
        </w:rPr>
        <w:t xml:space="preserve">. </w:t>
      </w:r>
      <w:r w:rsidR="004C2F0E">
        <w:rPr>
          <w:rFonts w:ascii="Arial" w:hAnsi="Arial" w:cs="Arial"/>
          <w:lang w:val="en-GB"/>
        </w:rPr>
        <w:t xml:space="preserve">Scope of delivery </w:t>
      </w:r>
      <w:proofErr w:type="gramStart"/>
      <w:r w:rsidR="004C2F0E">
        <w:rPr>
          <w:rFonts w:ascii="Arial" w:hAnsi="Arial" w:cs="Arial"/>
          <w:lang w:val="en-GB"/>
        </w:rPr>
        <w:t>includes also</w:t>
      </w:r>
      <w:proofErr w:type="gramEnd"/>
      <w:r w:rsidR="004C2F0E">
        <w:rPr>
          <w:rFonts w:ascii="Arial" w:hAnsi="Arial" w:cs="Arial"/>
          <w:lang w:val="en-GB"/>
        </w:rPr>
        <w:t xml:space="preserve"> </w:t>
      </w:r>
      <w:r w:rsidR="001E187D" w:rsidRPr="00272AE3">
        <w:rPr>
          <w:rFonts w:ascii="Arial" w:hAnsi="Arial" w:cs="Arial"/>
          <w:lang w:val="en-GB"/>
        </w:rPr>
        <w:t>4</w:t>
      </w:r>
      <w:r w:rsidR="005A1D1B">
        <w:rPr>
          <w:rFonts w:ascii="Arial" w:hAnsi="Arial" w:cs="Arial"/>
          <w:lang w:val="en-GB"/>
        </w:rPr>
        <w:t>0</w:t>
      </w:r>
      <w:r w:rsidR="001E187D" w:rsidRPr="00272AE3">
        <w:rPr>
          <w:rFonts w:ascii="Arial" w:hAnsi="Arial" w:cs="Arial"/>
          <w:lang w:val="en-GB"/>
        </w:rPr>
        <w:t xml:space="preserve"> </w:t>
      </w:r>
      <w:r w:rsidR="00F83E02">
        <w:rPr>
          <w:rFonts w:ascii="Arial" w:hAnsi="Arial" w:cs="Arial"/>
          <w:lang w:val="en-GB"/>
        </w:rPr>
        <w:t>pcs</w:t>
      </w:r>
      <w:r w:rsidR="005A1D1B">
        <w:rPr>
          <w:rFonts w:ascii="Arial" w:hAnsi="Arial" w:cs="Arial"/>
          <w:lang w:val="en-GB"/>
        </w:rPr>
        <w:t>.</w:t>
      </w:r>
      <w:r w:rsidR="001E187D" w:rsidRPr="00272AE3">
        <w:rPr>
          <w:rFonts w:ascii="Arial" w:hAnsi="Arial" w:cs="Arial"/>
          <w:lang w:val="en-GB"/>
        </w:rPr>
        <w:t xml:space="preserve"> </w:t>
      </w:r>
      <w:r w:rsidR="004C2F0E">
        <w:rPr>
          <w:rFonts w:ascii="Arial" w:hAnsi="Arial" w:cs="Arial"/>
          <w:lang w:val="en-GB"/>
        </w:rPr>
        <w:t>of suspension clamps for the attachment on the ceiling.</w:t>
      </w:r>
    </w:p>
    <w:p w14:paraId="26F94866" w14:textId="27F77009" w:rsidR="001E187D" w:rsidRPr="00272AE3" w:rsidRDefault="005A1D1B" w:rsidP="00542C83">
      <w:pPr>
        <w:spacing w:after="40"/>
        <w:jc w:val="both"/>
        <w:rPr>
          <w:rFonts w:ascii="Arial" w:hAnsi="Arial" w:cs="Arial"/>
          <w:lang w:val="en-GB"/>
        </w:rPr>
      </w:pPr>
      <w:r>
        <w:rPr>
          <w:rFonts w:ascii="Arial" w:hAnsi="Arial" w:cs="Arial"/>
          <w:lang w:val="en-GB"/>
        </w:rPr>
        <w:t>Specification of suspension brackets</w:t>
      </w:r>
      <w:r w:rsidR="001E187D" w:rsidRPr="00272AE3">
        <w:rPr>
          <w:rFonts w:ascii="Arial" w:hAnsi="Arial" w:cs="Arial"/>
          <w:lang w:val="en-GB"/>
        </w:rPr>
        <w:t>:</w:t>
      </w:r>
    </w:p>
    <w:p w14:paraId="7825009C" w14:textId="5DE189A6" w:rsidR="001E187D" w:rsidRPr="00272AE3" w:rsidRDefault="005A1D1B" w:rsidP="00542C83">
      <w:pPr>
        <w:spacing w:after="0"/>
        <w:ind w:right="141"/>
        <w:jc w:val="both"/>
        <w:rPr>
          <w:rFonts w:ascii="Arial" w:hAnsi="Arial" w:cs="Arial"/>
          <w:lang w:val="en-GB"/>
        </w:rPr>
      </w:pPr>
      <w:r>
        <w:rPr>
          <w:rFonts w:ascii="Arial" w:hAnsi="Arial" w:cs="Arial"/>
          <w:lang w:val="en-GB"/>
        </w:rPr>
        <w:t>36</w:t>
      </w:r>
      <w:r w:rsidR="001E187D" w:rsidRPr="00272AE3">
        <w:rPr>
          <w:rFonts w:ascii="Arial" w:hAnsi="Arial" w:cs="Arial"/>
          <w:lang w:val="en-GB"/>
        </w:rPr>
        <w:t xml:space="preserve"> </w:t>
      </w:r>
      <w:r w:rsidR="00F83E02">
        <w:rPr>
          <w:rFonts w:ascii="Arial" w:hAnsi="Arial" w:cs="Arial"/>
          <w:lang w:val="en-GB"/>
        </w:rPr>
        <w:t>pcs</w:t>
      </w:r>
      <w:r>
        <w:rPr>
          <w:rFonts w:ascii="Arial" w:hAnsi="Arial" w:cs="Arial"/>
          <w:lang w:val="en-GB"/>
        </w:rPr>
        <w:t>.</w:t>
      </w:r>
      <w:r w:rsidR="00A60AB0">
        <w:rPr>
          <w:rFonts w:ascii="Arial" w:hAnsi="Arial" w:cs="Arial"/>
          <w:lang w:val="en-GB"/>
        </w:rPr>
        <w:t xml:space="preserve"> Suspension clamp </w:t>
      </w:r>
      <w:r w:rsidR="001E187D" w:rsidRPr="00272AE3">
        <w:rPr>
          <w:rFonts w:ascii="Arial" w:hAnsi="Arial" w:cs="Arial"/>
          <w:lang w:val="en-GB"/>
        </w:rPr>
        <w:t xml:space="preserve">Ø 12 x 272 </w:t>
      </w:r>
      <w:r w:rsidR="00C559C9">
        <w:rPr>
          <w:rFonts w:ascii="Arial" w:hAnsi="Arial" w:cs="Arial"/>
          <w:lang w:val="en-GB"/>
        </w:rPr>
        <w:t>material</w:t>
      </w:r>
      <w:r w:rsidR="001E187D" w:rsidRPr="00272AE3">
        <w:rPr>
          <w:rFonts w:ascii="Arial" w:hAnsi="Arial" w:cs="Arial"/>
          <w:lang w:val="en-GB"/>
        </w:rPr>
        <w:t xml:space="preserve"> X10CrAI7 </w:t>
      </w:r>
      <w:r w:rsidR="00A60AB0">
        <w:rPr>
          <w:rFonts w:ascii="Arial" w:hAnsi="Arial" w:cs="Arial"/>
          <w:lang w:val="en-GB"/>
        </w:rPr>
        <w:t xml:space="preserve">with thread </w:t>
      </w:r>
      <w:r w:rsidR="001E187D" w:rsidRPr="00272AE3">
        <w:rPr>
          <w:rFonts w:ascii="Arial" w:hAnsi="Arial" w:cs="Arial"/>
          <w:lang w:val="en-GB"/>
        </w:rPr>
        <w:tab/>
      </w:r>
    </w:p>
    <w:p w14:paraId="3E955230" w14:textId="28C009A4" w:rsidR="001E187D" w:rsidRPr="00272AE3" w:rsidRDefault="005A1D1B" w:rsidP="00542C83">
      <w:pPr>
        <w:spacing w:after="0"/>
        <w:ind w:right="141"/>
        <w:jc w:val="both"/>
        <w:rPr>
          <w:rFonts w:ascii="Arial" w:hAnsi="Arial" w:cs="Arial"/>
          <w:lang w:val="en-GB"/>
        </w:rPr>
      </w:pPr>
      <w:r>
        <w:rPr>
          <w:rFonts w:ascii="Arial" w:hAnsi="Arial" w:cs="Arial"/>
          <w:lang w:val="en-GB"/>
        </w:rPr>
        <w:t>4</w:t>
      </w:r>
      <w:r w:rsidR="001E187D" w:rsidRPr="00272AE3">
        <w:rPr>
          <w:rFonts w:ascii="Arial" w:hAnsi="Arial" w:cs="Arial"/>
          <w:lang w:val="en-GB"/>
        </w:rPr>
        <w:t xml:space="preserve"> </w:t>
      </w:r>
      <w:r w:rsidR="00F83E02">
        <w:rPr>
          <w:rFonts w:ascii="Arial" w:hAnsi="Arial" w:cs="Arial"/>
          <w:lang w:val="en-GB"/>
        </w:rPr>
        <w:t>pcs</w:t>
      </w:r>
      <w:r>
        <w:rPr>
          <w:rFonts w:ascii="Arial" w:hAnsi="Arial" w:cs="Arial"/>
          <w:lang w:val="en-GB"/>
        </w:rPr>
        <w:t>.</w:t>
      </w:r>
      <w:r w:rsidR="001E187D" w:rsidRPr="00272AE3">
        <w:rPr>
          <w:rFonts w:ascii="Arial" w:hAnsi="Arial" w:cs="Arial"/>
          <w:lang w:val="en-GB"/>
        </w:rPr>
        <w:tab/>
      </w:r>
      <w:r w:rsidR="009C55E7" w:rsidRPr="00272AE3">
        <w:rPr>
          <w:rFonts w:ascii="Arial" w:hAnsi="Arial" w:cs="Arial"/>
          <w:lang w:val="en-GB"/>
        </w:rPr>
        <w:t xml:space="preserve"> </w:t>
      </w:r>
      <w:r w:rsidR="00A60AB0">
        <w:rPr>
          <w:rFonts w:ascii="Arial" w:hAnsi="Arial" w:cs="Arial"/>
          <w:lang w:val="en-GB"/>
        </w:rPr>
        <w:t>Suspension clamp</w:t>
      </w:r>
      <w:r w:rsidR="001E187D" w:rsidRPr="00272AE3">
        <w:rPr>
          <w:rFonts w:ascii="Arial" w:hAnsi="Arial" w:cs="Arial"/>
          <w:lang w:val="en-GB"/>
        </w:rPr>
        <w:t xml:space="preserve"> Ø 12 x 32</w:t>
      </w:r>
      <w:r>
        <w:rPr>
          <w:rFonts w:ascii="Arial" w:hAnsi="Arial" w:cs="Arial"/>
          <w:lang w:val="en-GB"/>
        </w:rPr>
        <w:t>2</w:t>
      </w:r>
      <w:r w:rsidR="001E187D" w:rsidRPr="00272AE3">
        <w:rPr>
          <w:rFonts w:ascii="Arial" w:hAnsi="Arial" w:cs="Arial"/>
          <w:lang w:val="en-GB"/>
        </w:rPr>
        <w:t xml:space="preserve"> </w:t>
      </w:r>
      <w:r w:rsidR="00C559C9">
        <w:rPr>
          <w:rFonts w:ascii="Arial" w:hAnsi="Arial" w:cs="Arial"/>
          <w:lang w:val="en-GB"/>
        </w:rPr>
        <w:t>material</w:t>
      </w:r>
      <w:r w:rsidR="001E187D" w:rsidRPr="00272AE3">
        <w:rPr>
          <w:rFonts w:ascii="Arial" w:hAnsi="Arial" w:cs="Arial"/>
          <w:lang w:val="en-GB"/>
        </w:rPr>
        <w:t xml:space="preserve"> X10CrAI7 </w:t>
      </w:r>
      <w:r w:rsidR="00A60AB0">
        <w:rPr>
          <w:rFonts w:ascii="Arial" w:hAnsi="Arial" w:cs="Arial"/>
          <w:lang w:val="en-GB"/>
        </w:rPr>
        <w:t>with thread</w:t>
      </w:r>
      <w:r w:rsidR="00A60AB0" w:rsidRPr="00D22F73" w:rsidDel="00A60AB0">
        <w:rPr>
          <w:rFonts w:ascii="Arial" w:hAnsi="Arial" w:cs="Arial"/>
          <w:lang w:val="en-GB"/>
        </w:rPr>
        <w:t xml:space="preserve"> </w:t>
      </w:r>
      <w:r w:rsidR="001E187D" w:rsidRPr="00272AE3">
        <w:rPr>
          <w:rFonts w:ascii="Arial" w:hAnsi="Arial" w:cs="Arial"/>
          <w:lang w:val="en-GB"/>
        </w:rPr>
        <w:tab/>
      </w:r>
    </w:p>
    <w:p w14:paraId="7ADCCA0C" w14:textId="77777777" w:rsidR="001E187D" w:rsidRPr="00272AE3" w:rsidRDefault="001E187D" w:rsidP="00542C83">
      <w:pPr>
        <w:spacing w:after="0"/>
        <w:ind w:right="141"/>
        <w:jc w:val="both"/>
        <w:rPr>
          <w:rFonts w:ascii="Arial" w:hAnsi="Arial" w:cs="Arial"/>
          <w:lang w:val="en-GB"/>
        </w:rPr>
      </w:pPr>
    </w:p>
    <w:p w14:paraId="03402221" w14:textId="1F286EC0" w:rsidR="001E187D" w:rsidRPr="00AD06EC" w:rsidRDefault="00A60AB0" w:rsidP="005935EE">
      <w:pPr>
        <w:pStyle w:val="Odsekzoznamu"/>
        <w:numPr>
          <w:ilvl w:val="0"/>
          <w:numId w:val="3"/>
        </w:numPr>
        <w:spacing w:after="0" w:line="240" w:lineRule="auto"/>
        <w:ind w:left="709" w:right="1468" w:hanging="643"/>
        <w:rPr>
          <w:rFonts w:ascii="Arial" w:hAnsi="Arial" w:cs="Arial"/>
          <w:b/>
          <w:bCs/>
          <w:i/>
          <w:iCs/>
          <w:sz w:val="22"/>
          <w:lang w:val="en-GB"/>
        </w:rPr>
      </w:pPr>
      <w:r w:rsidRPr="00AD06EC">
        <w:rPr>
          <w:rFonts w:ascii="Arial" w:hAnsi="Arial" w:cs="Arial"/>
          <w:b/>
          <w:bCs/>
          <w:i/>
          <w:iCs/>
          <w:sz w:val="22"/>
          <w:lang w:val="en-GB"/>
        </w:rPr>
        <w:t xml:space="preserve">Removal and </w:t>
      </w:r>
      <w:r w:rsidR="00E1780F" w:rsidRPr="00AD06EC">
        <w:rPr>
          <w:rFonts w:ascii="Arial" w:hAnsi="Arial" w:cs="Arial"/>
          <w:b/>
          <w:bCs/>
          <w:i/>
          <w:iCs/>
          <w:sz w:val="22"/>
          <w:lang w:val="en-GB"/>
        </w:rPr>
        <w:t>installation</w:t>
      </w:r>
      <w:r w:rsidRPr="00AD06EC">
        <w:rPr>
          <w:rFonts w:ascii="Arial" w:hAnsi="Arial" w:cs="Arial"/>
          <w:b/>
          <w:bCs/>
          <w:i/>
          <w:iCs/>
          <w:sz w:val="22"/>
          <w:lang w:val="en-GB"/>
        </w:rPr>
        <w:t xml:space="preserve"> </w:t>
      </w:r>
    </w:p>
    <w:p w14:paraId="4E69FD11" w14:textId="32825968" w:rsidR="001E187D" w:rsidRPr="00272AE3" w:rsidRDefault="00A60AB0" w:rsidP="00542C83">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 xml:space="preserve">Removal of </w:t>
      </w:r>
      <w:r w:rsidR="005A1D1B">
        <w:rPr>
          <w:rFonts w:ascii="Arial" w:hAnsi="Arial" w:cs="Arial"/>
          <w:sz w:val="22"/>
          <w:lang w:val="en-GB"/>
        </w:rPr>
        <w:t>existing</w:t>
      </w:r>
      <w:r>
        <w:rPr>
          <w:rFonts w:ascii="Arial" w:hAnsi="Arial" w:cs="Arial"/>
          <w:sz w:val="22"/>
          <w:lang w:val="en-GB"/>
        </w:rPr>
        <w:t xml:space="preserve"> pipes of the superheater</w:t>
      </w:r>
    </w:p>
    <w:p w14:paraId="531E4E0B" w14:textId="07CDDF2C" w:rsidR="001E187D" w:rsidRPr="00272AE3" w:rsidRDefault="00A60AB0" w:rsidP="00542C83">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4CA4D6CF" w14:textId="5E1BCE34" w:rsidR="001E187D" w:rsidRPr="00272AE3" w:rsidRDefault="00A60AB0" w:rsidP="00542C83">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w:t>
      </w:r>
      <w:r w:rsidR="005A1D1B">
        <w:rPr>
          <w:rFonts w:ascii="Arial" w:hAnsi="Arial" w:cs="Arial"/>
          <w:sz w:val="22"/>
          <w:lang w:val="en-GB"/>
        </w:rPr>
        <w:t xml:space="preserve"> described </w:t>
      </w:r>
      <w:r w:rsidR="00BC2236">
        <w:rPr>
          <w:rFonts w:ascii="Arial" w:hAnsi="Arial" w:cs="Arial"/>
          <w:sz w:val="22"/>
          <w:lang w:val="en-GB"/>
        </w:rPr>
        <w:t>in b)</w:t>
      </w:r>
    </w:p>
    <w:p w14:paraId="6AD1A2BB" w14:textId="77777777" w:rsidR="001E187D" w:rsidRPr="00272AE3" w:rsidRDefault="001E187D" w:rsidP="00542C83">
      <w:pPr>
        <w:spacing w:after="0"/>
        <w:ind w:left="2914" w:hanging="2488"/>
        <w:jc w:val="both"/>
        <w:rPr>
          <w:rFonts w:ascii="Arial" w:hAnsi="Arial" w:cs="Arial"/>
          <w:lang w:val="en-GB"/>
        </w:rPr>
      </w:pPr>
      <w:r w:rsidRPr="00272AE3">
        <w:rPr>
          <w:rFonts w:ascii="Arial" w:hAnsi="Arial" w:cs="Arial"/>
          <w:lang w:val="en-GB"/>
        </w:rPr>
        <w:t xml:space="preserve">  </w:t>
      </w:r>
    </w:p>
    <w:p w14:paraId="075CD07B" w14:textId="2E773876" w:rsidR="001E187D" w:rsidRPr="00272AE3" w:rsidRDefault="00A60AB0" w:rsidP="00542C83">
      <w:pPr>
        <w:spacing w:after="0"/>
        <w:ind w:left="142"/>
        <w:jc w:val="both"/>
        <w:rPr>
          <w:rFonts w:ascii="Arial" w:hAnsi="Arial" w:cs="Arial"/>
          <w:lang w:val="en-GB"/>
        </w:rPr>
      </w:pPr>
      <w:r>
        <w:rPr>
          <w:rFonts w:ascii="Arial" w:hAnsi="Arial" w:cs="Arial"/>
          <w:lang w:val="en-GB"/>
        </w:rPr>
        <w:t xml:space="preserve">Perform welding </w:t>
      </w:r>
      <w:r w:rsidR="00BC2236">
        <w:rPr>
          <w:rFonts w:ascii="Arial" w:hAnsi="Arial" w:cs="Arial"/>
          <w:lang w:val="en-GB"/>
        </w:rPr>
        <w:t xml:space="preserve">only </w:t>
      </w:r>
      <w:r>
        <w:rPr>
          <w:rFonts w:ascii="Arial" w:hAnsi="Arial" w:cs="Arial"/>
          <w:lang w:val="en-GB"/>
        </w:rPr>
        <w:t xml:space="preserve">in compliance with </w:t>
      </w:r>
      <w:r w:rsidRPr="008D2B0B">
        <w:rPr>
          <w:rFonts w:ascii="Arial" w:hAnsi="Arial" w:cs="Arial"/>
          <w:lang w:val="en-GB"/>
        </w:rPr>
        <w:t>STN EN ISO 3834-2, STN EN 12952-5</w:t>
      </w:r>
      <w:r>
        <w:rPr>
          <w:rFonts w:ascii="Arial" w:hAnsi="Arial" w:cs="Arial"/>
          <w:lang w:val="en-GB"/>
        </w:rPr>
        <w:t xml:space="preserve"> standards</w:t>
      </w:r>
    </w:p>
    <w:bookmarkEnd w:id="18"/>
    <w:p w14:paraId="0EB6AB92" w14:textId="67E2552B" w:rsidR="001E187D" w:rsidRDefault="001E187D" w:rsidP="00542C83">
      <w:pPr>
        <w:spacing w:after="0" w:line="240" w:lineRule="auto"/>
        <w:ind w:left="993" w:right="1468"/>
        <w:jc w:val="both"/>
        <w:rPr>
          <w:rFonts w:ascii="Arial" w:hAnsi="Arial" w:cs="Arial"/>
          <w:sz w:val="24"/>
          <w:szCs w:val="24"/>
          <w:lang w:val="en-GB"/>
        </w:rPr>
      </w:pPr>
    </w:p>
    <w:p w14:paraId="4265A2A8" w14:textId="77777777" w:rsidR="00BC2236" w:rsidRPr="00272AE3" w:rsidRDefault="00BC2236" w:rsidP="00542C83">
      <w:pPr>
        <w:spacing w:after="0" w:line="240" w:lineRule="auto"/>
        <w:ind w:left="993" w:right="1468"/>
        <w:jc w:val="both"/>
        <w:rPr>
          <w:rFonts w:ascii="Arial" w:hAnsi="Arial" w:cs="Arial"/>
          <w:sz w:val="24"/>
          <w:szCs w:val="24"/>
          <w:lang w:val="en-GB"/>
        </w:rPr>
      </w:pPr>
    </w:p>
    <w:p w14:paraId="1BCDAF5F" w14:textId="233A945A" w:rsidR="00BC2236" w:rsidRPr="00272AE3" w:rsidRDefault="001E187D" w:rsidP="00BC2236">
      <w:pPr>
        <w:jc w:val="both"/>
        <w:rPr>
          <w:rFonts w:ascii="Arial" w:hAnsi="Arial" w:cs="Arial"/>
          <w:b/>
          <w:bCs/>
          <w:lang w:val="en-GB"/>
        </w:rPr>
      </w:pPr>
      <w:r w:rsidRPr="00272AE3">
        <w:rPr>
          <w:rFonts w:ascii="Arial" w:hAnsi="Arial" w:cs="Arial"/>
          <w:b/>
          <w:bCs/>
          <w:lang w:val="en-GB"/>
        </w:rPr>
        <w:t>2.</w:t>
      </w:r>
      <w:r w:rsidR="00A77032" w:rsidRPr="00272AE3">
        <w:rPr>
          <w:rFonts w:ascii="Arial" w:hAnsi="Arial" w:cs="Arial"/>
          <w:b/>
          <w:bCs/>
          <w:lang w:val="en-GB"/>
        </w:rPr>
        <w:t>6</w:t>
      </w:r>
      <w:r w:rsidRPr="00272AE3">
        <w:rPr>
          <w:rFonts w:ascii="Arial" w:hAnsi="Arial" w:cs="Arial"/>
          <w:b/>
          <w:bCs/>
          <w:lang w:val="en-GB"/>
        </w:rPr>
        <w:t xml:space="preserve"> </w:t>
      </w:r>
      <w:r w:rsidR="005935EE" w:rsidRPr="00272AE3">
        <w:rPr>
          <w:rFonts w:ascii="Arial" w:hAnsi="Arial" w:cs="Arial"/>
          <w:b/>
          <w:bCs/>
          <w:lang w:val="en-GB"/>
        </w:rPr>
        <w:tab/>
      </w:r>
      <w:r w:rsidR="00BC2236" w:rsidRPr="00272AE3">
        <w:rPr>
          <w:rFonts w:ascii="Arial" w:hAnsi="Arial" w:cs="Arial"/>
          <w:b/>
          <w:bCs/>
          <w:lang w:val="en-GB"/>
        </w:rPr>
        <w:t>Re</w:t>
      </w:r>
      <w:r w:rsidR="00BC2236">
        <w:rPr>
          <w:rFonts w:ascii="Arial" w:hAnsi="Arial" w:cs="Arial"/>
          <w:b/>
          <w:bCs/>
          <w:lang w:val="en-GB"/>
        </w:rPr>
        <w:t xml:space="preserve">placement of the steam superheater No. </w:t>
      </w:r>
      <w:r w:rsidR="00BC2236" w:rsidRPr="00272AE3">
        <w:rPr>
          <w:rFonts w:ascii="Arial" w:hAnsi="Arial" w:cs="Arial"/>
          <w:b/>
          <w:bCs/>
          <w:lang w:val="en-GB"/>
        </w:rPr>
        <w:t>I</w:t>
      </w:r>
      <w:r w:rsidR="00BC2236">
        <w:rPr>
          <w:rFonts w:ascii="Arial" w:hAnsi="Arial" w:cs="Arial"/>
          <w:b/>
          <w:bCs/>
          <w:lang w:val="en-GB"/>
        </w:rPr>
        <w:t>/1 in K2 boiler</w:t>
      </w:r>
      <w:r w:rsidR="00BC2236" w:rsidRPr="00272AE3">
        <w:rPr>
          <w:rFonts w:ascii="Arial" w:hAnsi="Arial" w:cs="Arial"/>
          <w:b/>
          <w:bCs/>
          <w:lang w:val="en-GB"/>
        </w:rPr>
        <w:t xml:space="preserve"> </w:t>
      </w:r>
    </w:p>
    <w:p w14:paraId="3CCD87C9" w14:textId="2FA11394" w:rsidR="00BC2236" w:rsidRPr="00272AE3" w:rsidRDefault="00BC2236" w:rsidP="00BC2236">
      <w:pPr>
        <w:ind w:right="708"/>
        <w:jc w:val="both"/>
        <w:rPr>
          <w:rFonts w:ascii="Arial" w:hAnsi="Arial" w:cs="Arial"/>
          <w:lang w:val="en-GB"/>
        </w:rPr>
      </w:pPr>
      <w:r>
        <w:rPr>
          <w:rFonts w:ascii="Arial" w:hAnsi="Arial" w:cs="Arial"/>
          <w:lang w:val="en-GB"/>
        </w:rPr>
        <w:t xml:space="preserve">Scope of </w:t>
      </w:r>
      <w:r w:rsidRPr="00272AE3">
        <w:rPr>
          <w:rFonts w:ascii="Arial" w:hAnsi="Arial" w:cs="Arial"/>
          <w:lang w:val="en-GB"/>
        </w:rPr>
        <w:t>reconstruction</w:t>
      </w:r>
      <w:r>
        <w:rPr>
          <w:rFonts w:ascii="Arial" w:hAnsi="Arial" w:cs="Arial"/>
          <w:lang w:val="en-GB"/>
        </w:rPr>
        <w:t xml:space="preserve"> of the steam superheater No. I/1 in K2 boiler according to drawing No. </w:t>
      </w:r>
      <w:r w:rsidRPr="00272AE3">
        <w:rPr>
          <w:rFonts w:ascii="Arial" w:hAnsi="Arial" w:cs="Arial"/>
          <w:lang w:val="en-GB"/>
        </w:rPr>
        <w:t>10</w:t>
      </w:r>
      <w:r>
        <w:rPr>
          <w:rFonts w:ascii="Arial" w:hAnsi="Arial" w:cs="Arial"/>
          <w:lang w:val="en-GB"/>
        </w:rPr>
        <w:t>7</w:t>
      </w:r>
    </w:p>
    <w:p w14:paraId="33DEED4E" w14:textId="186D6599" w:rsidR="00BC2236" w:rsidRPr="00BC2236" w:rsidRDefault="00BC2236" w:rsidP="00BC2236">
      <w:pPr>
        <w:spacing w:after="0" w:line="240" w:lineRule="auto"/>
        <w:ind w:right="1609"/>
        <w:rPr>
          <w:rFonts w:ascii="Arial" w:hAnsi="Arial" w:cs="Arial"/>
          <w:b/>
          <w:bCs/>
          <w:i/>
          <w:iCs/>
          <w:lang w:val="en-GB"/>
        </w:rPr>
      </w:pPr>
      <w:r>
        <w:rPr>
          <w:rFonts w:ascii="Arial" w:hAnsi="Arial" w:cs="Arial"/>
          <w:b/>
          <w:bCs/>
          <w:i/>
          <w:iCs/>
          <w:lang w:val="en-GB"/>
        </w:rPr>
        <w:t>a)</w:t>
      </w:r>
      <w:r>
        <w:rPr>
          <w:rFonts w:ascii="Arial" w:hAnsi="Arial" w:cs="Arial"/>
          <w:b/>
          <w:bCs/>
          <w:i/>
          <w:iCs/>
          <w:lang w:val="en-GB"/>
        </w:rPr>
        <w:tab/>
      </w:r>
      <w:r w:rsidRPr="00BC2236">
        <w:rPr>
          <w:rFonts w:ascii="Arial" w:hAnsi="Arial" w:cs="Arial"/>
          <w:b/>
          <w:bCs/>
          <w:i/>
          <w:iCs/>
          <w:lang w:val="en-GB"/>
        </w:rPr>
        <w:t>Technical processing</w:t>
      </w:r>
    </w:p>
    <w:p w14:paraId="0A42A786" w14:textId="7B324B39" w:rsidR="00BC2236" w:rsidRPr="00272AE3" w:rsidRDefault="00BC2236" w:rsidP="00BC2236">
      <w:pPr>
        <w:pStyle w:val="Odsekzoznamu"/>
        <w:spacing w:after="0" w:line="240" w:lineRule="auto"/>
        <w:ind w:left="0" w:right="283" w:firstLine="0"/>
        <w:rPr>
          <w:rFonts w:ascii="Arial" w:hAnsi="Arial" w:cs="Arial"/>
          <w:sz w:val="22"/>
          <w:lang w:val="en-GB"/>
        </w:rPr>
      </w:pPr>
      <w:r>
        <w:rPr>
          <w:rFonts w:ascii="Arial" w:hAnsi="Arial" w:cs="Arial"/>
          <w:sz w:val="22"/>
          <w:lang w:val="en-GB"/>
        </w:rPr>
        <w:t>Construction processing, draft of tests, welding plans</w:t>
      </w:r>
      <w:r w:rsidR="007C23F7">
        <w:rPr>
          <w:rFonts w:ascii="Arial" w:hAnsi="Arial" w:cs="Arial"/>
          <w:sz w:val="22"/>
          <w:lang w:val="en-GB"/>
        </w:rPr>
        <w:t xml:space="preserve"> - WPS</w:t>
      </w:r>
      <w:r>
        <w:rPr>
          <w:rFonts w:ascii="Arial" w:hAnsi="Arial" w:cs="Arial"/>
          <w:sz w:val="22"/>
          <w:lang w:val="en-GB"/>
        </w:rPr>
        <w:t>, draft of quality control procedures</w:t>
      </w:r>
      <w:r w:rsidRPr="00272AE3">
        <w:rPr>
          <w:rFonts w:ascii="Arial" w:hAnsi="Arial" w:cs="Arial"/>
          <w:sz w:val="22"/>
          <w:lang w:val="en-GB"/>
        </w:rPr>
        <w:t>.</w:t>
      </w:r>
    </w:p>
    <w:p w14:paraId="3A217F85" w14:textId="77777777" w:rsidR="00BC2236" w:rsidRPr="00272AE3" w:rsidRDefault="00BC2236" w:rsidP="00BC2236">
      <w:pPr>
        <w:pStyle w:val="Odsekzoznamu"/>
        <w:spacing w:after="0" w:line="240" w:lineRule="auto"/>
        <w:ind w:left="0" w:right="283" w:firstLine="0"/>
        <w:rPr>
          <w:rFonts w:ascii="Arial" w:hAnsi="Arial" w:cs="Arial"/>
          <w:sz w:val="22"/>
          <w:lang w:val="en-GB"/>
        </w:rPr>
      </w:pPr>
    </w:p>
    <w:p w14:paraId="3225E1DE" w14:textId="6EAF5968" w:rsidR="00BC2236" w:rsidRPr="00BC2236" w:rsidRDefault="00BC2236" w:rsidP="008A3F57">
      <w:pPr>
        <w:pStyle w:val="Odsekzoznamu"/>
        <w:numPr>
          <w:ilvl w:val="0"/>
          <w:numId w:val="29"/>
        </w:numPr>
        <w:spacing w:after="0" w:line="240" w:lineRule="auto"/>
        <w:ind w:right="708" w:hanging="720"/>
        <w:rPr>
          <w:rFonts w:ascii="Arial" w:hAnsi="Arial" w:cs="Arial"/>
          <w:b/>
          <w:bCs/>
          <w:i/>
          <w:iCs/>
          <w:lang w:val="en-GB"/>
        </w:rPr>
      </w:pPr>
      <w:r w:rsidRPr="00BC2236">
        <w:rPr>
          <w:rFonts w:ascii="Arial" w:hAnsi="Arial" w:cs="Arial"/>
          <w:b/>
          <w:bCs/>
          <w:i/>
          <w:iCs/>
          <w:lang w:val="en-GB"/>
        </w:rPr>
        <w:t>Delivery of material and production of necessary</w:t>
      </w:r>
      <w:r w:rsidR="008A3F57">
        <w:rPr>
          <w:rFonts w:ascii="Arial" w:hAnsi="Arial" w:cs="Arial"/>
          <w:b/>
          <w:bCs/>
          <w:i/>
          <w:iCs/>
          <w:lang w:val="en-GB"/>
        </w:rPr>
        <w:t xml:space="preserve"> com</w:t>
      </w:r>
      <w:r w:rsidRPr="00BC2236">
        <w:rPr>
          <w:rFonts w:ascii="Arial" w:hAnsi="Arial" w:cs="Arial"/>
          <w:b/>
          <w:bCs/>
          <w:i/>
          <w:iCs/>
          <w:lang w:val="en-GB"/>
        </w:rPr>
        <w:t>ponents</w:t>
      </w:r>
    </w:p>
    <w:p w14:paraId="7256BF3D" w14:textId="365736A4" w:rsidR="00BC2236" w:rsidRPr="00272AE3" w:rsidRDefault="00BC2236" w:rsidP="00BC2236">
      <w:pPr>
        <w:ind w:right="141"/>
        <w:jc w:val="both"/>
        <w:rPr>
          <w:rFonts w:ascii="Arial" w:hAnsi="Arial" w:cs="Arial"/>
          <w:lang w:val="en-GB"/>
        </w:rPr>
      </w:pPr>
      <w:r>
        <w:rPr>
          <w:rFonts w:ascii="Arial" w:hAnsi="Arial" w:cs="Arial"/>
          <w:lang w:val="en-GB"/>
        </w:rPr>
        <w:t>6</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pipe rows on steam superheater No. </w:t>
      </w:r>
      <w:r w:rsidRPr="00272AE3">
        <w:rPr>
          <w:rFonts w:ascii="Arial" w:hAnsi="Arial" w:cs="Arial"/>
          <w:lang w:val="en-GB"/>
        </w:rPr>
        <w:t>I</w:t>
      </w:r>
      <w:r>
        <w:rPr>
          <w:rFonts w:ascii="Arial" w:hAnsi="Arial" w:cs="Arial"/>
          <w:lang w:val="en-GB"/>
        </w:rPr>
        <w:t>/1</w:t>
      </w:r>
      <w:r w:rsidRPr="00272AE3">
        <w:rPr>
          <w:rFonts w:ascii="Arial" w:hAnsi="Arial" w:cs="Arial"/>
          <w:lang w:val="en-GB"/>
        </w:rPr>
        <w:t xml:space="preserve"> </w:t>
      </w:r>
      <w:r>
        <w:rPr>
          <w:rFonts w:ascii="Arial" w:hAnsi="Arial" w:cs="Arial"/>
          <w:lang w:val="en-GB"/>
        </w:rPr>
        <w:t>comprising of 40</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w:t>
      </w:r>
      <w:r>
        <w:rPr>
          <w:rFonts w:ascii="Arial" w:hAnsi="Arial" w:cs="Arial"/>
          <w:lang w:val="en-GB"/>
        </w:rPr>
        <w:t xml:space="preserve"> of straight pipes and </w:t>
      </w:r>
      <w:r w:rsidRPr="00272AE3">
        <w:rPr>
          <w:rFonts w:ascii="Arial" w:hAnsi="Arial" w:cs="Arial"/>
          <w:lang w:val="en-GB"/>
        </w:rPr>
        <w:t>4</w:t>
      </w:r>
      <w:r>
        <w:rPr>
          <w:rFonts w:ascii="Arial" w:hAnsi="Arial" w:cs="Arial"/>
          <w:lang w:val="en-GB"/>
        </w:rPr>
        <w:t>0</w:t>
      </w:r>
      <w:r w:rsidRPr="00272AE3">
        <w:rPr>
          <w:rFonts w:ascii="Arial" w:hAnsi="Arial" w:cs="Arial"/>
          <w:lang w:val="en-GB"/>
        </w:rPr>
        <w:t xml:space="preserve"> </w:t>
      </w:r>
      <w:r>
        <w:rPr>
          <w:rFonts w:ascii="Arial" w:hAnsi="Arial" w:cs="Arial"/>
          <w:lang w:val="en-GB"/>
        </w:rPr>
        <w:t xml:space="preserve">pcs. of bent pipes with </w:t>
      </w:r>
      <w:r w:rsidRPr="00272AE3">
        <w:rPr>
          <w:rFonts w:ascii="Arial" w:hAnsi="Arial" w:cs="Arial"/>
          <w:lang w:val="en-GB"/>
        </w:rPr>
        <w:t xml:space="preserve">180° </w:t>
      </w:r>
      <w:r>
        <w:rPr>
          <w:rFonts w:ascii="Arial" w:hAnsi="Arial" w:cs="Arial"/>
          <w:lang w:val="en-GB"/>
        </w:rPr>
        <w:t>elbow. Seamless pipes</w:t>
      </w:r>
      <w:r w:rsidRPr="00272AE3">
        <w:rPr>
          <w:rFonts w:ascii="Arial" w:hAnsi="Arial" w:cs="Arial"/>
          <w:lang w:val="en-GB"/>
        </w:rPr>
        <w:t xml:space="preserve"> Ø 44</w:t>
      </w:r>
      <w:r>
        <w:rPr>
          <w:rFonts w:ascii="Arial" w:hAnsi="Arial" w:cs="Arial"/>
          <w:lang w:val="en-GB"/>
        </w:rPr>
        <w:t>.</w:t>
      </w:r>
      <w:r w:rsidRPr="00272AE3">
        <w:rPr>
          <w:rFonts w:ascii="Arial" w:hAnsi="Arial" w:cs="Arial"/>
          <w:lang w:val="en-GB"/>
        </w:rPr>
        <w:t xml:space="preserve">5 x 5, </w:t>
      </w:r>
      <w:r>
        <w:rPr>
          <w:rFonts w:ascii="Arial" w:hAnsi="Arial" w:cs="Arial"/>
          <w:lang w:val="en-GB"/>
        </w:rPr>
        <w:t>material</w:t>
      </w:r>
      <w:r w:rsidRPr="00272AE3">
        <w:rPr>
          <w:rFonts w:ascii="Arial" w:hAnsi="Arial" w:cs="Arial"/>
          <w:lang w:val="en-GB"/>
        </w:rPr>
        <w:t xml:space="preserve"> 15Mo3(16Mo3) </w:t>
      </w:r>
      <w:r>
        <w:rPr>
          <w:rFonts w:ascii="Arial" w:hAnsi="Arial" w:cs="Arial"/>
          <w:lang w:val="en-GB"/>
        </w:rPr>
        <w:t>with</w:t>
      </w:r>
      <w:r w:rsidRPr="00272AE3">
        <w:rPr>
          <w:rFonts w:ascii="Arial" w:hAnsi="Arial" w:cs="Arial"/>
          <w:lang w:val="en-GB"/>
        </w:rPr>
        <w:t xml:space="preserve"> APZ 3.2. </w:t>
      </w:r>
      <w:r>
        <w:rPr>
          <w:rFonts w:ascii="Arial" w:hAnsi="Arial" w:cs="Arial"/>
          <w:lang w:val="en-GB"/>
        </w:rPr>
        <w:t>C</w:t>
      </w:r>
      <w:r w:rsidRPr="00272AE3">
        <w:rPr>
          <w:rFonts w:ascii="Arial" w:hAnsi="Arial" w:cs="Arial"/>
          <w:lang w:val="en-GB"/>
        </w:rPr>
        <w:t>omponent</w:t>
      </w:r>
      <w:r>
        <w:rPr>
          <w:rFonts w:ascii="Arial" w:hAnsi="Arial" w:cs="Arial"/>
          <w:lang w:val="en-GB"/>
        </w:rPr>
        <w:t xml:space="preserve">s will be delivered to </w:t>
      </w:r>
      <w:r w:rsidRPr="00272AE3">
        <w:rPr>
          <w:rFonts w:ascii="Arial" w:hAnsi="Arial" w:cs="Arial"/>
          <w:lang w:val="en-GB"/>
        </w:rPr>
        <w:t xml:space="preserve">ZEVO </w:t>
      </w:r>
      <w:r>
        <w:rPr>
          <w:rFonts w:ascii="Arial" w:hAnsi="Arial" w:cs="Arial"/>
          <w:lang w:val="en-GB"/>
        </w:rPr>
        <w:t>bent and ready for assembly with 30° welding angle</w:t>
      </w:r>
      <w:r w:rsidRPr="00272AE3">
        <w:rPr>
          <w:rFonts w:ascii="Arial" w:hAnsi="Arial" w:cs="Arial"/>
          <w:lang w:val="en-GB"/>
        </w:rPr>
        <w:t xml:space="preserve">. </w:t>
      </w:r>
      <w:r>
        <w:rPr>
          <w:rFonts w:ascii="Arial" w:hAnsi="Arial" w:cs="Arial"/>
          <w:lang w:val="en-GB"/>
        </w:rPr>
        <w:t xml:space="preserve">Scope of delivery </w:t>
      </w:r>
      <w:r w:rsidR="008A3F57">
        <w:rPr>
          <w:rFonts w:ascii="Arial" w:hAnsi="Arial" w:cs="Arial"/>
          <w:lang w:val="en-GB"/>
        </w:rPr>
        <w:t xml:space="preserve">also </w:t>
      </w:r>
      <w:r>
        <w:rPr>
          <w:rFonts w:ascii="Arial" w:hAnsi="Arial" w:cs="Arial"/>
          <w:lang w:val="en-GB"/>
        </w:rPr>
        <w:t xml:space="preserve">includes </w:t>
      </w:r>
      <w:r w:rsidRPr="00272AE3">
        <w:rPr>
          <w:rFonts w:ascii="Arial" w:hAnsi="Arial" w:cs="Arial"/>
          <w:lang w:val="en-GB"/>
        </w:rPr>
        <w:t>4</w:t>
      </w:r>
      <w:r>
        <w:rPr>
          <w:rFonts w:ascii="Arial" w:hAnsi="Arial" w:cs="Arial"/>
          <w:lang w:val="en-GB"/>
        </w:rPr>
        <w:t>0</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of suspension clamps for the attachment on the ceiling.</w:t>
      </w:r>
    </w:p>
    <w:p w14:paraId="04F36CD7" w14:textId="77777777" w:rsidR="00BC2236" w:rsidRPr="00272AE3" w:rsidRDefault="00BC2236" w:rsidP="00BC2236">
      <w:pPr>
        <w:spacing w:after="40"/>
        <w:jc w:val="both"/>
        <w:rPr>
          <w:rFonts w:ascii="Arial" w:hAnsi="Arial" w:cs="Arial"/>
          <w:lang w:val="en-GB"/>
        </w:rPr>
      </w:pPr>
      <w:r>
        <w:rPr>
          <w:rFonts w:ascii="Arial" w:hAnsi="Arial" w:cs="Arial"/>
          <w:lang w:val="en-GB"/>
        </w:rPr>
        <w:t>Specification of suspension brackets</w:t>
      </w:r>
      <w:r w:rsidRPr="00272AE3">
        <w:rPr>
          <w:rFonts w:ascii="Arial" w:hAnsi="Arial" w:cs="Arial"/>
          <w:lang w:val="en-GB"/>
        </w:rPr>
        <w:t>:</w:t>
      </w:r>
    </w:p>
    <w:p w14:paraId="5441B9E4" w14:textId="76EB27BD" w:rsidR="008A3F57" w:rsidRPr="008A3F57" w:rsidRDefault="008A3F57" w:rsidP="008A3F57">
      <w:pPr>
        <w:spacing w:after="0"/>
        <w:ind w:right="141"/>
        <w:rPr>
          <w:rFonts w:ascii="Arial" w:hAnsi="Arial" w:cs="Arial"/>
          <w:lang w:val="en-GB"/>
        </w:rPr>
      </w:pPr>
      <w:r>
        <w:rPr>
          <w:rFonts w:ascii="Arial" w:hAnsi="Arial" w:cs="Arial"/>
          <w:lang w:val="en-GB"/>
        </w:rPr>
        <w:t xml:space="preserve">36 </w:t>
      </w:r>
      <w:r w:rsidR="00BC2236" w:rsidRPr="008A3F57">
        <w:rPr>
          <w:rFonts w:ascii="Arial" w:hAnsi="Arial" w:cs="Arial"/>
          <w:lang w:val="en-GB"/>
        </w:rPr>
        <w:t xml:space="preserve">pcs. Suspension clamp Ø 12 x 272 material X10CrAI7 with thread </w:t>
      </w:r>
      <w:r w:rsidR="00BC2236" w:rsidRPr="008A3F57">
        <w:rPr>
          <w:rFonts w:ascii="Arial" w:hAnsi="Arial" w:cs="Arial"/>
          <w:lang w:val="en-GB"/>
        </w:rPr>
        <w:tab/>
      </w:r>
    </w:p>
    <w:p w14:paraId="5600F078" w14:textId="6DFDBDAF" w:rsidR="00BC2236" w:rsidRPr="008A3F57" w:rsidRDefault="008A3F57" w:rsidP="008A3F57">
      <w:pPr>
        <w:spacing w:after="0"/>
        <w:ind w:right="141"/>
        <w:rPr>
          <w:rFonts w:ascii="Arial" w:hAnsi="Arial" w:cs="Arial"/>
          <w:lang w:val="en-GB"/>
        </w:rPr>
      </w:pPr>
      <w:r>
        <w:rPr>
          <w:rFonts w:ascii="Arial" w:hAnsi="Arial" w:cs="Arial"/>
          <w:lang w:val="en-GB"/>
        </w:rPr>
        <w:t xml:space="preserve">4 </w:t>
      </w:r>
      <w:r w:rsidR="00BC2236" w:rsidRPr="008A3F57">
        <w:rPr>
          <w:rFonts w:ascii="Arial" w:hAnsi="Arial" w:cs="Arial"/>
          <w:lang w:val="en-GB"/>
        </w:rPr>
        <w:t>pcs.</w:t>
      </w:r>
      <w:r w:rsidR="00BC2236" w:rsidRPr="008A3F57">
        <w:rPr>
          <w:rFonts w:ascii="Arial" w:hAnsi="Arial" w:cs="Arial"/>
          <w:lang w:val="en-GB"/>
        </w:rPr>
        <w:tab/>
        <w:t xml:space="preserve"> Suspension clamp Ø 12 x 322 material X10CrAI7 with thread</w:t>
      </w:r>
      <w:r w:rsidR="00BC2236" w:rsidRPr="008A3F57" w:rsidDel="00A60AB0">
        <w:rPr>
          <w:rFonts w:ascii="Arial" w:hAnsi="Arial" w:cs="Arial"/>
          <w:lang w:val="en-GB"/>
        </w:rPr>
        <w:t xml:space="preserve"> </w:t>
      </w:r>
      <w:r w:rsidR="00BC2236" w:rsidRPr="008A3F57">
        <w:rPr>
          <w:rFonts w:ascii="Arial" w:hAnsi="Arial" w:cs="Arial"/>
          <w:lang w:val="en-GB"/>
        </w:rPr>
        <w:tab/>
      </w:r>
    </w:p>
    <w:p w14:paraId="7D160A86" w14:textId="77777777" w:rsidR="00BC2236" w:rsidRPr="00272AE3" w:rsidRDefault="00BC2236" w:rsidP="00BC2236">
      <w:pPr>
        <w:spacing w:after="0"/>
        <w:ind w:right="141"/>
        <w:jc w:val="both"/>
        <w:rPr>
          <w:rFonts w:ascii="Arial" w:hAnsi="Arial" w:cs="Arial"/>
          <w:lang w:val="en-GB"/>
        </w:rPr>
      </w:pPr>
    </w:p>
    <w:p w14:paraId="519EBC33" w14:textId="6582C33F" w:rsidR="00BC2236" w:rsidRPr="008A3F57" w:rsidRDefault="00BC2236" w:rsidP="008A3F57">
      <w:pPr>
        <w:pStyle w:val="Odsekzoznamu"/>
        <w:numPr>
          <w:ilvl w:val="0"/>
          <w:numId w:val="29"/>
        </w:numPr>
        <w:spacing w:after="0" w:line="240" w:lineRule="auto"/>
        <w:ind w:right="0" w:hanging="720"/>
        <w:rPr>
          <w:rFonts w:ascii="Arial" w:hAnsi="Arial" w:cs="Arial"/>
          <w:b/>
          <w:bCs/>
          <w:i/>
          <w:iCs/>
          <w:lang w:val="en-GB"/>
        </w:rPr>
      </w:pPr>
      <w:r w:rsidRPr="008A3F57">
        <w:rPr>
          <w:rFonts w:ascii="Arial" w:hAnsi="Arial" w:cs="Arial"/>
          <w:b/>
          <w:bCs/>
          <w:i/>
          <w:iCs/>
          <w:lang w:val="en-GB"/>
        </w:rPr>
        <w:t xml:space="preserve">Removal and installation </w:t>
      </w:r>
    </w:p>
    <w:p w14:paraId="51A6E4BE" w14:textId="77777777" w:rsidR="00BC2236" w:rsidRPr="00272AE3" w:rsidRDefault="00BC2236" w:rsidP="00BC223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Removal of existing pipes of the superheater</w:t>
      </w:r>
    </w:p>
    <w:p w14:paraId="0AA21C4D" w14:textId="77777777" w:rsidR="00BC2236" w:rsidRPr="00272AE3" w:rsidRDefault="00BC2236" w:rsidP="00BC223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08247032" w14:textId="77777777" w:rsidR="00BC2236" w:rsidRPr="00272AE3" w:rsidRDefault="00BC2236" w:rsidP="00BC223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 described in b)</w:t>
      </w:r>
    </w:p>
    <w:p w14:paraId="78F0E6CF" w14:textId="77777777" w:rsidR="00BC2236" w:rsidRPr="00272AE3" w:rsidRDefault="00BC2236" w:rsidP="00BC2236">
      <w:pPr>
        <w:spacing w:after="0"/>
        <w:ind w:left="2914" w:hanging="2488"/>
        <w:jc w:val="both"/>
        <w:rPr>
          <w:rFonts w:ascii="Arial" w:hAnsi="Arial" w:cs="Arial"/>
          <w:lang w:val="en-GB"/>
        </w:rPr>
      </w:pPr>
      <w:r w:rsidRPr="00272AE3">
        <w:rPr>
          <w:rFonts w:ascii="Arial" w:hAnsi="Arial" w:cs="Arial"/>
          <w:lang w:val="en-GB"/>
        </w:rPr>
        <w:t xml:space="preserve">  </w:t>
      </w:r>
    </w:p>
    <w:p w14:paraId="6BC173D1" w14:textId="75F03AAA" w:rsidR="00BC2236" w:rsidRDefault="00BC2236" w:rsidP="00BC2236">
      <w:pPr>
        <w:jc w:val="both"/>
        <w:rPr>
          <w:rFonts w:ascii="Arial" w:hAnsi="Arial" w:cs="Arial"/>
          <w:lang w:val="en-GB"/>
        </w:rPr>
      </w:pPr>
      <w:r>
        <w:rPr>
          <w:rFonts w:ascii="Arial" w:hAnsi="Arial" w:cs="Arial"/>
          <w:lang w:val="en-GB"/>
        </w:rPr>
        <w:t xml:space="preserve">Perform welding only in compliance with </w:t>
      </w:r>
      <w:r w:rsidRPr="008D2B0B">
        <w:rPr>
          <w:rFonts w:ascii="Arial" w:hAnsi="Arial" w:cs="Arial"/>
          <w:lang w:val="en-GB"/>
        </w:rPr>
        <w:t>STN EN ISO 3834-2, STN EN 12952-5</w:t>
      </w:r>
      <w:r>
        <w:rPr>
          <w:rFonts w:ascii="Arial" w:hAnsi="Arial" w:cs="Arial"/>
          <w:lang w:val="en-GB"/>
        </w:rPr>
        <w:t xml:space="preserve"> standards</w:t>
      </w:r>
    </w:p>
    <w:p w14:paraId="10E0ABF3" w14:textId="2BDB107F" w:rsidR="001E187D" w:rsidRPr="00272AE3" w:rsidRDefault="008A3F57" w:rsidP="00542C83">
      <w:pPr>
        <w:jc w:val="both"/>
        <w:rPr>
          <w:rFonts w:ascii="Arial" w:hAnsi="Arial" w:cs="Arial"/>
          <w:sz w:val="24"/>
          <w:szCs w:val="24"/>
          <w:lang w:val="en-GB"/>
        </w:rPr>
      </w:pPr>
      <w:r>
        <w:rPr>
          <w:rFonts w:ascii="Arial" w:hAnsi="Arial" w:cs="Arial"/>
          <w:b/>
          <w:bCs/>
          <w:lang w:val="en-GB"/>
        </w:rPr>
        <w:lastRenderedPageBreak/>
        <w:t xml:space="preserve">2.7 </w:t>
      </w:r>
      <w:r>
        <w:rPr>
          <w:rFonts w:ascii="Arial" w:hAnsi="Arial" w:cs="Arial"/>
          <w:b/>
          <w:bCs/>
          <w:lang w:val="en-GB"/>
        </w:rPr>
        <w:tab/>
      </w:r>
      <w:r w:rsidR="00D22F73" w:rsidRPr="00272AE3">
        <w:rPr>
          <w:rFonts w:ascii="Arial" w:hAnsi="Arial" w:cs="Arial"/>
          <w:b/>
          <w:bCs/>
          <w:lang w:val="en-GB"/>
        </w:rPr>
        <w:t>Re</w:t>
      </w:r>
      <w:r w:rsidR="00F04084">
        <w:rPr>
          <w:rFonts w:ascii="Arial" w:hAnsi="Arial" w:cs="Arial"/>
          <w:b/>
          <w:bCs/>
          <w:lang w:val="en-GB"/>
        </w:rPr>
        <w:t xml:space="preserve">construction </w:t>
      </w:r>
      <w:r w:rsidR="00A60AB0">
        <w:rPr>
          <w:rFonts w:ascii="Arial" w:hAnsi="Arial" w:cs="Arial"/>
          <w:b/>
          <w:bCs/>
          <w:lang w:val="en-GB"/>
        </w:rPr>
        <w:t xml:space="preserve">of the </w:t>
      </w:r>
      <w:r w:rsidR="00F04084">
        <w:rPr>
          <w:rFonts w:ascii="Arial" w:hAnsi="Arial" w:cs="Arial"/>
          <w:b/>
          <w:bCs/>
          <w:lang w:val="en-GB"/>
        </w:rPr>
        <w:t xml:space="preserve">steam </w:t>
      </w:r>
      <w:r w:rsidR="00A60AB0">
        <w:rPr>
          <w:rFonts w:ascii="Arial" w:hAnsi="Arial" w:cs="Arial"/>
          <w:b/>
          <w:bCs/>
          <w:lang w:val="en-GB"/>
        </w:rPr>
        <w:t xml:space="preserve">superheater </w:t>
      </w:r>
      <w:r w:rsidR="001E187D" w:rsidRPr="00272AE3">
        <w:rPr>
          <w:rFonts w:ascii="Arial" w:hAnsi="Arial" w:cs="Arial"/>
          <w:b/>
          <w:bCs/>
          <w:lang w:val="en-GB"/>
        </w:rPr>
        <w:t>I</w:t>
      </w:r>
      <w:r w:rsidR="00EC7164">
        <w:rPr>
          <w:rFonts w:ascii="Arial" w:hAnsi="Arial" w:cs="Arial"/>
          <w:b/>
          <w:bCs/>
          <w:lang w:val="en-GB"/>
        </w:rPr>
        <w:t>I</w:t>
      </w:r>
      <w:r w:rsidR="001E187D" w:rsidRPr="00272AE3">
        <w:rPr>
          <w:rFonts w:ascii="Arial" w:hAnsi="Arial" w:cs="Arial"/>
          <w:b/>
          <w:bCs/>
          <w:lang w:val="en-GB"/>
        </w:rPr>
        <w:t xml:space="preserve"> </w:t>
      </w:r>
      <w:r w:rsidR="00A60AB0">
        <w:rPr>
          <w:rFonts w:ascii="Arial" w:hAnsi="Arial" w:cs="Arial"/>
          <w:b/>
          <w:bCs/>
          <w:lang w:val="en-GB"/>
        </w:rPr>
        <w:t xml:space="preserve">of </w:t>
      </w:r>
      <w:r w:rsidR="00EC7164">
        <w:rPr>
          <w:rFonts w:ascii="Arial" w:hAnsi="Arial" w:cs="Arial"/>
          <w:b/>
          <w:bCs/>
          <w:lang w:val="en-GB"/>
        </w:rPr>
        <w:t>K1</w:t>
      </w:r>
      <w:r w:rsidR="00A60AB0">
        <w:rPr>
          <w:rFonts w:ascii="Arial" w:hAnsi="Arial" w:cs="Arial"/>
          <w:b/>
          <w:bCs/>
          <w:lang w:val="en-GB"/>
        </w:rPr>
        <w:t xml:space="preserve"> boiler</w:t>
      </w:r>
    </w:p>
    <w:p w14:paraId="16314DB1" w14:textId="29868F49" w:rsidR="001E187D" w:rsidRPr="00272AE3" w:rsidRDefault="00A60AB0" w:rsidP="00542C83">
      <w:pPr>
        <w:jc w:val="both"/>
        <w:rPr>
          <w:rFonts w:ascii="Arial" w:hAnsi="Arial" w:cs="Arial"/>
          <w:lang w:val="en-GB"/>
        </w:rPr>
      </w:pPr>
      <w:bookmarkStart w:id="19" w:name="_Hlk74205783"/>
      <w:r>
        <w:rPr>
          <w:rFonts w:ascii="Arial" w:hAnsi="Arial" w:cs="Arial"/>
          <w:lang w:val="en-GB"/>
        </w:rPr>
        <w:t xml:space="preserve">Scope of </w:t>
      </w:r>
      <w:r w:rsidR="00D22F73" w:rsidRPr="00272AE3">
        <w:rPr>
          <w:rFonts w:ascii="Arial" w:hAnsi="Arial" w:cs="Arial"/>
          <w:lang w:val="en-GB"/>
        </w:rPr>
        <w:t>reconstruction</w:t>
      </w:r>
      <w:r>
        <w:rPr>
          <w:rFonts w:ascii="Arial" w:hAnsi="Arial" w:cs="Arial"/>
          <w:lang w:val="en-GB"/>
        </w:rPr>
        <w:t xml:space="preserve"> of the </w:t>
      </w:r>
      <w:r w:rsidR="001071CB">
        <w:rPr>
          <w:rFonts w:ascii="Arial" w:hAnsi="Arial" w:cs="Arial"/>
          <w:lang w:val="en-GB"/>
        </w:rPr>
        <w:t xml:space="preserve">steam </w:t>
      </w:r>
      <w:r>
        <w:rPr>
          <w:rFonts w:ascii="Arial" w:hAnsi="Arial" w:cs="Arial"/>
          <w:lang w:val="en-GB"/>
        </w:rPr>
        <w:t>superh</w:t>
      </w:r>
      <w:r w:rsidR="001B12AB">
        <w:rPr>
          <w:rFonts w:ascii="Arial" w:hAnsi="Arial" w:cs="Arial"/>
          <w:lang w:val="en-GB"/>
        </w:rPr>
        <w:t>e</w:t>
      </w:r>
      <w:r>
        <w:rPr>
          <w:rFonts w:ascii="Arial" w:hAnsi="Arial" w:cs="Arial"/>
          <w:lang w:val="en-GB"/>
        </w:rPr>
        <w:t xml:space="preserve">ater </w:t>
      </w:r>
      <w:r w:rsidR="001071CB">
        <w:rPr>
          <w:rFonts w:ascii="Arial" w:hAnsi="Arial" w:cs="Arial"/>
          <w:lang w:val="en-GB"/>
        </w:rPr>
        <w:t>No. II of K</w:t>
      </w:r>
      <w:r w:rsidR="00AD5628">
        <w:rPr>
          <w:rFonts w:ascii="Arial" w:hAnsi="Arial" w:cs="Arial"/>
          <w:lang w:val="en-GB"/>
        </w:rPr>
        <w:t xml:space="preserve">1 boiler </w:t>
      </w:r>
      <w:r>
        <w:rPr>
          <w:rFonts w:ascii="Arial" w:hAnsi="Arial" w:cs="Arial"/>
          <w:lang w:val="en-GB"/>
        </w:rPr>
        <w:t xml:space="preserve">according to the </w:t>
      </w:r>
      <w:r w:rsidR="00AD5628">
        <w:rPr>
          <w:rFonts w:ascii="Arial" w:hAnsi="Arial" w:cs="Arial"/>
          <w:lang w:val="en-GB"/>
        </w:rPr>
        <w:t xml:space="preserve">attached </w:t>
      </w:r>
      <w:r>
        <w:rPr>
          <w:rFonts w:ascii="Arial" w:hAnsi="Arial" w:cs="Arial"/>
          <w:lang w:val="en-GB"/>
        </w:rPr>
        <w:t xml:space="preserve">drawing No. </w:t>
      </w:r>
      <w:r w:rsidR="001E187D" w:rsidRPr="00272AE3">
        <w:rPr>
          <w:rFonts w:ascii="Arial" w:hAnsi="Arial" w:cs="Arial"/>
          <w:lang w:val="en-GB"/>
        </w:rPr>
        <w:t>10</w:t>
      </w:r>
      <w:r w:rsidR="00EC7164">
        <w:rPr>
          <w:rFonts w:ascii="Arial" w:hAnsi="Arial" w:cs="Arial"/>
          <w:lang w:val="en-GB"/>
        </w:rPr>
        <w:t>6</w:t>
      </w:r>
    </w:p>
    <w:bookmarkEnd w:id="19"/>
    <w:p w14:paraId="7CECBA17" w14:textId="77777777" w:rsidR="00A60AB0" w:rsidRPr="008D2B0B" w:rsidRDefault="00A60AB0" w:rsidP="00272AE3">
      <w:pPr>
        <w:pStyle w:val="Odsekzoznamu"/>
        <w:numPr>
          <w:ilvl w:val="0"/>
          <w:numId w:val="8"/>
        </w:numPr>
        <w:spacing w:after="0" w:line="240" w:lineRule="auto"/>
        <w:ind w:left="426" w:right="1609" w:hanging="426"/>
        <w:rPr>
          <w:rFonts w:ascii="Arial" w:hAnsi="Arial" w:cs="Arial"/>
          <w:b/>
          <w:bCs/>
          <w:sz w:val="22"/>
          <w:lang w:val="en-GB"/>
        </w:rPr>
      </w:pPr>
      <w:r w:rsidRPr="008D2B0B">
        <w:rPr>
          <w:rFonts w:ascii="Arial" w:hAnsi="Arial" w:cs="Arial"/>
          <w:b/>
          <w:bCs/>
          <w:sz w:val="22"/>
          <w:lang w:val="en-GB"/>
        </w:rPr>
        <w:t>Technic</w:t>
      </w:r>
      <w:r>
        <w:rPr>
          <w:rFonts w:ascii="Arial" w:hAnsi="Arial" w:cs="Arial"/>
          <w:b/>
          <w:bCs/>
          <w:sz w:val="22"/>
          <w:lang w:val="en-GB"/>
        </w:rPr>
        <w:t>al processing</w:t>
      </w:r>
    </w:p>
    <w:p w14:paraId="20ABF919" w14:textId="537CCDCE" w:rsidR="00A60AB0" w:rsidRPr="008D2B0B" w:rsidRDefault="00A60AB0" w:rsidP="00A60AB0">
      <w:pPr>
        <w:pStyle w:val="Odsekzoznamu"/>
        <w:spacing w:after="0" w:line="240" w:lineRule="auto"/>
        <w:ind w:left="0" w:right="283" w:firstLine="0"/>
        <w:rPr>
          <w:rFonts w:ascii="Arial" w:hAnsi="Arial" w:cs="Arial"/>
          <w:sz w:val="22"/>
          <w:lang w:val="en-GB"/>
        </w:rPr>
      </w:pPr>
      <w:r>
        <w:rPr>
          <w:rFonts w:ascii="Arial" w:hAnsi="Arial" w:cs="Arial"/>
          <w:sz w:val="22"/>
          <w:lang w:val="en-GB"/>
        </w:rPr>
        <w:t xml:space="preserve">Construction processing, </w:t>
      </w:r>
      <w:r w:rsidR="00EC7164">
        <w:rPr>
          <w:rFonts w:ascii="Arial" w:hAnsi="Arial" w:cs="Arial"/>
          <w:sz w:val="22"/>
          <w:lang w:val="en-GB"/>
        </w:rPr>
        <w:t xml:space="preserve">draft of </w:t>
      </w:r>
      <w:r>
        <w:rPr>
          <w:rFonts w:ascii="Arial" w:hAnsi="Arial" w:cs="Arial"/>
          <w:sz w:val="22"/>
          <w:lang w:val="en-GB"/>
        </w:rPr>
        <w:t>tests, welding plans</w:t>
      </w:r>
      <w:r w:rsidR="007C23F7">
        <w:rPr>
          <w:rFonts w:ascii="Arial" w:hAnsi="Arial" w:cs="Arial"/>
          <w:sz w:val="22"/>
          <w:lang w:val="en-GB"/>
        </w:rPr>
        <w:t xml:space="preserve"> - WPS</w:t>
      </w:r>
      <w:r>
        <w:rPr>
          <w:rFonts w:ascii="Arial" w:hAnsi="Arial" w:cs="Arial"/>
          <w:sz w:val="22"/>
          <w:lang w:val="en-GB"/>
        </w:rPr>
        <w:t xml:space="preserve">, </w:t>
      </w:r>
      <w:r w:rsidR="00EC7164">
        <w:rPr>
          <w:rFonts w:ascii="Arial" w:hAnsi="Arial" w:cs="Arial"/>
          <w:sz w:val="22"/>
          <w:lang w:val="en-GB"/>
        </w:rPr>
        <w:t xml:space="preserve">draft of </w:t>
      </w:r>
      <w:r>
        <w:rPr>
          <w:rFonts w:ascii="Arial" w:hAnsi="Arial" w:cs="Arial"/>
          <w:sz w:val="22"/>
          <w:lang w:val="en-GB"/>
        </w:rPr>
        <w:t>quality control pro</w:t>
      </w:r>
      <w:r w:rsidR="00EC7164">
        <w:rPr>
          <w:rFonts w:ascii="Arial" w:hAnsi="Arial" w:cs="Arial"/>
          <w:sz w:val="22"/>
          <w:lang w:val="en-GB"/>
        </w:rPr>
        <w:t>cedures</w:t>
      </w:r>
      <w:r w:rsidRPr="008D2B0B">
        <w:rPr>
          <w:rFonts w:ascii="Arial" w:hAnsi="Arial" w:cs="Arial"/>
          <w:sz w:val="22"/>
          <w:lang w:val="en-GB"/>
        </w:rPr>
        <w:t>.</w:t>
      </w:r>
    </w:p>
    <w:p w14:paraId="007FE790" w14:textId="77777777" w:rsidR="00A60AB0" w:rsidRPr="008D2B0B" w:rsidRDefault="00A60AB0" w:rsidP="00A60AB0">
      <w:pPr>
        <w:pStyle w:val="Odsekzoznamu"/>
        <w:spacing w:after="0" w:line="240" w:lineRule="auto"/>
        <w:ind w:left="0" w:right="283" w:firstLine="0"/>
        <w:rPr>
          <w:rFonts w:ascii="Arial" w:hAnsi="Arial" w:cs="Arial"/>
          <w:sz w:val="22"/>
          <w:lang w:val="en-GB"/>
        </w:rPr>
      </w:pPr>
    </w:p>
    <w:p w14:paraId="450C0145" w14:textId="3EC94475" w:rsidR="001E187D" w:rsidRPr="00272AE3" w:rsidRDefault="00A60AB0" w:rsidP="00DF1A62">
      <w:pPr>
        <w:pStyle w:val="Odsekzoznamu"/>
        <w:numPr>
          <w:ilvl w:val="0"/>
          <w:numId w:val="8"/>
        </w:numPr>
        <w:spacing w:after="0" w:line="240" w:lineRule="auto"/>
        <w:ind w:left="426" w:right="0" w:hanging="426"/>
        <w:jc w:val="left"/>
        <w:rPr>
          <w:rFonts w:ascii="Arial" w:hAnsi="Arial" w:cs="Arial"/>
          <w:b/>
          <w:bCs/>
          <w:sz w:val="22"/>
          <w:lang w:val="en-GB"/>
        </w:rPr>
      </w:pPr>
      <w:r w:rsidRPr="008D2B0B">
        <w:rPr>
          <w:rFonts w:ascii="Arial" w:hAnsi="Arial" w:cs="Arial"/>
          <w:b/>
          <w:bCs/>
          <w:sz w:val="22"/>
          <w:lang w:val="en-GB"/>
        </w:rPr>
        <w:t>D</w:t>
      </w:r>
      <w:r>
        <w:rPr>
          <w:rFonts w:ascii="Arial" w:hAnsi="Arial" w:cs="Arial"/>
          <w:b/>
          <w:bCs/>
          <w:sz w:val="22"/>
          <w:lang w:val="en-GB"/>
        </w:rPr>
        <w:t>elivery of material</w:t>
      </w:r>
      <w:r w:rsidRPr="008D2B0B">
        <w:rPr>
          <w:rFonts w:ascii="Arial" w:hAnsi="Arial" w:cs="Arial"/>
          <w:b/>
          <w:bCs/>
          <w:sz w:val="22"/>
          <w:lang w:val="en-GB"/>
        </w:rPr>
        <w:t xml:space="preserve"> a</w:t>
      </w:r>
      <w:r>
        <w:rPr>
          <w:rFonts w:ascii="Arial" w:hAnsi="Arial" w:cs="Arial"/>
          <w:b/>
          <w:bCs/>
          <w:sz w:val="22"/>
          <w:lang w:val="en-GB"/>
        </w:rPr>
        <w:t>nd production of necessary c</w:t>
      </w:r>
      <w:r w:rsidRPr="008D2B0B">
        <w:rPr>
          <w:rFonts w:ascii="Arial" w:hAnsi="Arial" w:cs="Arial"/>
          <w:b/>
          <w:bCs/>
          <w:sz w:val="22"/>
          <w:lang w:val="en-GB"/>
        </w:rPr>
        <w:t>omponent</w:t>
      </w:r>
      <w:r>
        <w:rPr>
          <w:rFonts w:ascii="Arial" w:hAnsi="Arial" w:cs="Arial"/>
          <w:b/>
          <w:bCs/>
          <w:sz w:val="22"/>
          <w:lang w:val="en-GB"/>
        </w:rPr>
        <w:t>s</w:t>
      </w:r>
      <w:r w:rsidR="00F04084">
        <w:rPr>
          <w:rFonts w:ascii="Arial" w:hAnsi="Arial" w:cs="Arial"/>
          <w:b/>
          <w:bCs/>
          <w:sz w:val="22"/>
          <w:lang w:val="en-GB"/>
        </w:rPr>
        <w:t xml:space="preserve"> – material partially delivered from OLO, a.s. warehouse stock</w:t>
      </w:r>
    </w:p>
    <w:p w14:paraId="576D7965" w14:textId="7182314C" w:rsidR="00A60AB0" w:rsidRPr="008D2B0B" w:rsidRDefault="001E187D" w:rsidP="00A60AB0">
      <w:pPr>
        <w:ind w:right="141"/>
        <w:jc w:val="both"/>
        <w:rPr>
          <w:rFonts w:ascii="Arial" w:hAnsi="Arial" w:cs="Arial"/>
          <w:lang w:val="en-GB"/>
        </w:rPr>
      </w:pPr>
      <w:r w:rsidRPr="00272AE3">
        <w:rPr>
          <w:rFonts w:ascii="Arial" w:hAnsi="Arial" w:cs="Arial"/>
          <w:lang w:val="en-GB"/>
        </w:rPr>
        <w:t xml:space="preserve">7 </w:t>
      </w:r>
      <w:r w:rsidR="00F83E02">
        <w:rPr>
          <w:rFonts w:ascii="Arial" w:hAnsi="Arial" w:cs="Arial"/>
          <w:lang w:val="en-GB"/>
        </w:rPr>
        <w:t>pcs</w:t>
      </w:r>
      <w:r w:rsidRPr="00272AE3">
        <w:rPr>
          <w:rFonts w:ascii="Arial" w:hAnsi="Arial" w:cs="Arial"/>
          <w:lang w:val="en-GB"/>
        </w:rPr>
        <w:t xml:space="preserve"> </w:t>
      </w:r>
      <w:r w:rsidR="00A60AB0">
        <w:rPr>
          <w:rFonts w:ascii="Arial" w:hAnsi="Arial" w:cs="Arial"/>
          <w:lang w:val="en-GB"/>
        </w:rPr>
        <w:t xml:space="preserve">of pipe rows of the </w:t>
      </w:r>
      <w:r w:rsidR="00F04084">
        <w:rPr>
          <w:rFonts w:ascii="Arial" w:hAnsi="Arial" w:cs="Arial"/>
          <w:lang w:val="en-GB"/>
        </w:rPr>
        <w:t xml:space="preserve">steam </w:t>
      </w:r>
      <w:r w:rsidR="00A60AB0">
        <w:rPr>
          <w:rFonts w:ascii="Arial" w:hAnsi="Arial" w:cs="Arial"/>
          <w:lang w:val="en-GB"/>
        </w:rPr>
        <w:t xml:space="preserve">superheater </w:t>
      </w:r>
      <w:r w:rsidRPr="00272AE3">
        <w:rPr>
          <w:rFonts w:ascii="Arial" w:hAnsi="Arial" w:cs="Arial"/>
          <w:lang w:val="en-GB"/>
        </w:rPr>
        <w:t>I</w:t>
      </w:r>
      <w:r w:rsidR="00F04084">
        <w:rPr>
          <w:rFonts w:ascii="Arial" w:hAnsi="Arial" w:cs="Arial"/>
          <w:lang w:val="en-GB"/>
        </w:rPr>
        <w:t>I</w:t>
      </w:r>
      <w:r w:rsidRPr="00272AE3">
        <w:rPr>
          <w:rFonts w:ascii="Arial" w:hAnsi="Arial" w:cs="Arial"/>
          <w:lang w:val="en-GB"/>
        </w:rPr>
        <w:t xml:space="preserve"> </w:t>
      </w:r>
      <w:r w:rsidR="00A60AB0">
        <w:rPr>
          <w:rFonts w:ascii="Arial" w:hAnsi="Arial" w:cs="Arial"/>
          <w:lang w:val="en-GB"/>
        </w:rPr>
        <w:t xml:space="preserve">comprising of </w:t>
      </w:r>
      <w:r w:rsidRPr="00272AE3">
        <w:rPr>
          <w:rFonts w:ascii="Arial" w:hAnsi="Arial" w:cs="Arial"/>
          <w:lang w:val="en-GB"/>
        </w:rPr>
        <w:t xml:space="preserve">34 </w:t>
      </w:r>
      <w:r w:rsidR="00F83E02">
        <w:rPr>
          <w:rFonts w:ascii="Arial" w:hAnsi="Arial" w:cs="Arial"/>
          <w:lang w:val="en-GB"/>
        </w:rPr>
        <w:t>pcs</w:t>
      </w:r>
      <w:r w:rsidRPr="00272AE3">
        <w:rPr>
          <w:rFonts w:ascii="Arial" w:hAnsi="Arial" w:cs="Arial"/>
          <w:lang w:val="en-GB"/>
        </w:rPr>
        <w:t xml:space="preserve">. </w:t>
      </w:r>
      <w:r w:rsidR="00A60AB0">
        <w:rPr>
          <w:rFonts w:ascii="Arial" w:hAnsi="Arial" w:cs="Arial"/>
          <w:lang w:val="en-GB"/>
        </w:rPr>
        <w:t xml:space="preserve">of straight pipes and </w:t>
      </w:r>
      <w:r w:rsidRPr="00272AE3">
        <w:rPr>
          <w:rFonts w:ascii="Arial" w:hAnsi="Arial" w:cs="Arial"/>
          <w:lang w:val="en-GB"/>
        </w:rPr>
        <w:t xml:space="preserve">102 </w:t>
      </w:r>
      <w:r w:rsidR="00F83E02">
        <w:rPr>
          <w:rFonts w:ascii="Arial" w:hAnsi="Arial" w:cs="Arial"/>
          <w:lang w:val="en-GB"/>
        </w:rPr>
        <w:t>pcs</w:t>
      </w:r>
      <w:r w:rsidRPr="00272AE3">
        <w:rPr>
          <w:rFonts w:ascii="Arial" w:hAnsi="Arial" w:cs="Arial"/>
          <w:lang w:val="en-GB"/>
        </w:rPr>
        <w:t xml:space="preserve"> </w:t>
      </w:r>
      <w:r w:rsidR="00A60AB0">
        <w:rPr>
          <w:rFonts w:ascii="Arial" w:hAnsi="Arial" w:cs="Arial"/>
          <w:lang w:val="en-GB"/>
        </w:rPr>
        <w:t xml:space="preserve">of </w:t>
      </w:r>
      <w:r w:rsidR="00D136DC">
        <w:rPr>
          <w:rFonts w:ascii="Arial" w:hAnsi="Arial" w:cs="Arial"/>
          <w:lang w:val="en-GB"/>
        </w:rPr>
        <w:t xml:space="preserve">bent </w:t>
      </w:r>
      <w:r w:rsidR="00A60AB0">
        <w:rPr>
          <w:rFonts w:ascii="Arial" w:hAnsi="Arial" w:cs="Arial"/>
          <w:lang w:val="en-GB"/>
        </w:rPr>
        <w:t xml:space="preserve">pipes with </w:t>
      </w:r>
      <w:r w:rsidRPr="00272AE3">
        <w:rPr>
          <w:rFonts w:ascii="Arial" w:hAnsi="Arial" w:cs="Arial"/>
          <w:lang w:val="en-GB"/>
        </w:rPr>
        <w:t>180°</w:t>
      </w:r>
      <w:r w:rsidR="00A60AB0">
        <w:rPr>
          <w:rFonts w:ascii="Arial" w:hAnsi="Arial" w:cs="Arial"/>
          <w:lang w:val="en-GB"/>
        </w:rPr>
        <w:t xml:space="preserve"> elbow</w:t>
      </w:r>
      <w:r w:rsidRPr="00272AE3">
        <w:rPr>
          <w:rFonts w:ascii="Arial" w:hAnsi="Arial" w:cs="Arial"/>
          <w:lang w:val="en-GB"/>
        </w:rPr>
        <w:t xml:space="preserve">. </w:t>
      </w:r>
      <w:r w:rsidR="00A60AB0">
        <w:rPr>
          <w:rFonts w:ascii="Arial" w:hAnsi="Arial" w:cs="Arial"/>
          <w:lang w:val="en-GB"/>
        </w:rPr>
        <w:t xml:space="preserve">Seamless pipes </w:t>
      </w:r>
      <w:r w:rsidRPr="00272AE3">
        <w:rPr>
          <w:rFonts w:ascii="Arial" w:hAnsi="Arial" w:cs="Arial"/>
          <w:lang w:val="en-GB"/>
        </w:rPr>
        <w:t>Ø 44</w:t>
      </w:r>
      <w:r w:rsidR="00A60AB0">
        <w:rPr>
          <w:rFonts w:ascii="Arial" w:hAnsi="Arial" w:cs="Arial"/>
          <w:lang w:val="en-GB"/>
        </w:rPr>
        <w:t>.</w:t>
      </w:r>
      <w:r w:rsidRPr="00272AE3">
        <w:rPr>
          <w:rFonts w:ascii="Arial" w:hAnsi="Arial" w:cs="Arial"/>
          <w:lang w:val="en-GB"/>
        </w:rPr>
        <w:t xml:space="preserve">5 x 5, </w:t>
      </w:r>
      <w:r w:rsidR="00C559C9">
        <w:rPr>
          <w:rFonts w:ascii="Arial" w:hAnsi="Arial" w:cs="Arial"/>
          <w:lang w:val="en-GB"/>
        </w:rPr>
        <w:t>material</w:t>
      </w:r>
      <w:r w:rsidRPr="00272AE3">
        <w:rPr>
          <w:rFonts w:ascii="Arial" w:hAnsi="Arial" w:cs="Arial"/>
          <w:lang w:val="en-GB"/>
        </w:rPr>
        <w:t xml:space="preserve"> 15Mo3</w:t>
      </w:r>
      <w:r w:rsidR="00B910D7" w:rsidRPr="00272AE3">
        <w:rPr>
          <w:rFonts w:ascii="Arial" w:hAnsi="Arial" w:cs="Arial"/>
          <w:lang w:val="en-GB"/>
        </w:rPr>
        <w:t>(16Mo3)</w:t>
      </w:r>
      <w:r w:rsidRPr="00272AE3">
        <w:rPr>
          <w:rFonts w:ascii="Arial" w:hAnsi="Arial" w:cs="Arial"/>
          <w:lang w:val="en-GB"/>
        </w:rPr>
        <w:t xml:space="preserve"> </w:t>
      </w:r>
      <w:r w:rsidR="008D4EE4">
        <w:rPr>
          <w:rFonts w:ascii="Arial" w:hAnsi="Arial" w:cs="Arial"/>
          <w:lang w:val="en-GB"/>
        </w:rPr>
        <w:t>with</w:t>
      </w:r>
      <w:r w:rsidRPr="00272AE3">
        <w:rPr>
          <w:rFonts w:ascii="Arial" w:hAnsi="Arial" w:cs="Arial"/>
          <w:lang w:val="en-GB"/>
        </w:rPr>
        <w:t xml:space="preserve"> APZ 3.2. </w:t>
      </w:r>
      <w:r w:rsidR="00A60AB0">
        <w:rPr>
          <w:rFonts w:ascii="Arial" w:hAnsi="Arial" w:cs="Arial"/>
          <w:lang w:val="en-GB"/>
        </w:rPr>
        <w:t>C</w:t>
      </w:r>
      <w:r w:rsidR="00A60AB0" w:rsidRPr="008D2B0B">
        <w:rPr>
          <w:rFonts w:ascii="Arial" w:hAnsi="Arial" w:cs="Arial"/>
          <w:lang w:val="en-GB"/>
        </w:rPr>
        <w:t>omponent</w:t>
      </w:r>
      <w:r w:rsidR="00A60AB0">
        <w:rPr>
          <w:rFonts w:ascii="Arial" w:hAnsi="Arial" w:cs="Arial"/>
          <w:lang w:val="en-GB"/>
        </w:rPr>
        <w:t xml:space="preserve">s will be delivered to </w:t>
      </w:r>
      <w:r w:rsidR="00A60AB0" w:rsidRPr="008D2B0B">
        <w:rPr>
          <w:rFonts w:ascii="Arial" w:hAnsi="Arial" w:cs="Arial"/>
          <w:lang w:val="en-GB"/>
        </w:rPr>
        <w:t xml:space="preserve">ZEVO </w:t>
      </w:r>
      <w:r w:rsidR="00A60AB0">
        <w:rPr>
          <w:rFonts w:ascii="Arial" w:hAnsi="Arial" w:cs="Arial"/>
          <w:lang w:val="en-GB"/>
        </w:rPr>
        <w:t>bent and ready for assembly with 30°welding angle</w:t>
      </w:r>
      <w:r w:rsidR="00A60AB0" w:rsidRPr="008D2B0B">
        <w:rPr>
          <w:rFonts w:ascii="Arial" w:hAnsi="Arial" w:cs="Arial"/>
          <w:lang w:val="en-GB"/>
        </w:rPr>
        <w:t xml:space="preserve">. </w:t>
      </w:r>
      <w:r w:rsidR="00A60AB0">
        <w:rPr>
          <w:rFonts w:ascii="Arial" w:hAnsi="Arial" w:cs="Arial"/>
          <w:lang w:val="en-GB"/>
        </w:rPr>
        <w:t xml:space="preserve">Scope of delivery </w:t>
      </w:r>
      <w:r w:rsidR="00DC11ED">
        <w:rPr>
          <w:rFonts w:ascii="Arial" w:hAnsi="Arial" w:cs="Arial"/>
          <w:lang w:val="en-GB"/>
        </w:rPr>
        <w:t xml:space="preserve">also </w:t>
      </w:r>
      <w:r w:rsidR="00A60AB0">
        <w:rPr>
          <w:rFonts w:ascii="Arial" w:hAnsi="Arial" w:cs="Arial"/>
          <w:lang w:val="en-GB"/>
        </w:rPr>
        <w:t>includes 102</w:t>
      </w:r>
      <w:r w:rsidR="00A60AB0" w:rsidRPr="008D2B0B">
        <w:rPr>
          <w:rFonts w:ascii="Arial" w:hAnsi="Arial" w:cs="Arial"/>
          <w:lang w:val="en-GB"/>
        </w:rPr>
        <w:t xml:space="preserve"> </w:t>
      </w:r>
      <w:r w:rsidR="00A60AB0">
        <w:rPr>
          <w:rFonts w:ascii="Arial" w:hAnsi="Arial" w:cs="Arial"/>
          <w:lang w:val="en-GB"/>
        </w:rPr>
        <w:t>pcs</w:t>
      </w:r>
      <w:r w:rsidR="00A60AB0" w:rsidRPr="008D2B0B">
        <w:rPr>
          <w:rFonts w:ascii="Arial" w:hAnsi="Arial" w:cs="Arial"/>
          <w:lang w:val="en-GB"/>
        </w:rPr>
        <w:t xml:space="preserve"> </w:t>
      </w:r>
      <w:r w:rsidR="00A60AB0">
        <w:rPr>
          <w:rFonts w:ascii="Arial" w:hAnsi="Arial" w:cs="Arial"/>
          <w:lang w:val="en-GB"/>
        </w:rPr>
        <w:t>of suspension clamps for the attachment on the ceiling.</w:t>
      </w:r>
    </w:p>
    <w:p w14:paraId="364A6A6D" w14:textId="1B334D0B" w:rsidR="001E187D" w:rsidRPr="00272AE3" w:rsidRDefault="008D4EE4" w:rsidP="00A60AB0">
      <w:pPr>
        <w:ind w:right="141"/>
        <w:jc w:val="both"/>
        <w:rPr>
          <w:rFonts w:ascii="Arial" w:hAnsi="Arial" w:cs="Arial"/>
          <w:lang w:val="en-GB"/>
        </w:rPr>
      </w:pPr>
      <w:r w:rsidRPr="008D4EE4">
        <w:rPr>
          <w:rFonts w:ascii="Arial" w:hAnsi="Arial" w:cs="Arial"/>
          <w:u w:val="single"/>
          <w:lang w:val="en-GB"/>
        </w:rPr>
        <w:t>Necessary material</w:t>
      </w:r>
      <w:r w:rsidR="001E187D" w:rsidRPr="00272AE3">
        <w:rPr>
          <w:rFonts w:ascii="Arial" w:hAnsi="Arial" w:cs="Arial"/>
          <w:lang w:val="en-GB"/>
        </w:rPr>
        <w:t>:</w:t>
      </w:r>
    </w:p>
    <w:p w14:paraId="5FE1BA47" w14:textId="1B2FEBCB" w:rsidR="001E187D" w:rsidRDefault="001E187D" w:rsidP="009C55E7">
      <w:pPr>
        <w:spacing w:after="40"/>
        <w:ind w:right="141"/>
        <w:jc w:val="both"/>
        <w:rPr>
          <w:rFonts w:ascii="Arial" w:hAnsi="Arial" w:cs="Arial"/>
          <w:u w:val="single"/>
          <w:lang w:val="en-GB"/>
        </w:rPr>
      </w:pPr>
      <w:r w:rsidRPr="00272AE3">
        <w:rPr>
          <w:rFonts w:ascii="Arial" w:hAnsi="Arial" w:cs="Arial"/>
          <w:lang w:val="en-GB"/>
        </w:rPr>
        <w:t>1</w:t>
      </w:r>
      <w:r w:rsidR="008D4EE4">
        <w:rPr>
          <w:rFonts w:ascii="Arial" w:hAnsi="Arial" w:cs="Arial"/>
          <w:lang w:val="en-GB"/>
        </w:rPr>
        <w:t>02 pcs.</w:t>
      </w:r>
      <w:r w:rsidRPr="00272AE3">
        <w:rPr>
          <w:rFonts w:ascii="Arial" w:hAnsi="Arial" w:cs="Arial"/>
          <w:lang w:val="en-GB"/>
        </w:rPr>
        <w:t xml:space="preserve"> </w:t>
      </w:r>
      <w:r w:rsidR="00EE4DB8">
        <w:rPr>
          <w:rFonts w:ascii="Arial" w:hAnsi="Arial" w:cs="Arial"/>
          <w:lang w:val="en-GB"/>
        </w:rPr>
        <w:t>seamless pipe</w:t>
      </w:r>
      <w:r w:rsidR="008D4EE4">
        <w:rPr>
          <w:rFonts w:ascii="Arial" w:hAnsi="Arial" w:cs="Arial"/>
          <w:lang w:val="en-GB"/>
        </w:rPr>
        <w:t>s with 180° elbow,</w:t>
      </w:r>
      <w:r w:rsidRPr="00272AE3">
        <w:rPr>
          <w:rFonts w:ascii="Arial" w:hAnsi="Arial" w:cs="Arial"/>
          <w:lang w:val="en-GB"/>
        </w:rPr>
        <w:t xml:space="preserve"> </w:t>
      </w:r>
      <w:r w:rsidR="008D4EE4" w:rsidRPr="00272AE3">
        <w:rPr>
          <w:rFonts w:ascii="Arial" w:hAnsi="Arial" w:cs="Arial"/>
          <w:lang w:val="en-GB"/>
        </w:rPr>
        <w:t xml:space="preserve">Ø </w:t>
      </w:r>
      <w:r w:rsidRPr="00272AE3">
        <w:rPr>
          <w:rFonts w:ascii="Arial" w:hAnsi="Arial" w:cs="Arial"/>
          <w:lang w:val="en-GB"/>
        </w:rPr>
        <w:t>44</w:t>
      </w:r>
      <w:r w:rsidR="00EE4DB8">
        <w:rPr>
          <w:rFonts w:ascii="Arial" w:hAnsi="Arial" w:cs="Arial"/>
          <w:lang w:val="en-GB"/>
        </w:rPr>
        <w:t>.</w:t>
      </w:r>
      <w:r w:rsidRPr="00272AE3">
        <w:rPr>
          <w:rFonts w:ascii="Arial" w:hAnsi="Arial" w:cs="Arial"/>
          <w:lang w:val="en-GB"/>
        </w:rPr>
        <w:t xml:space="preserve">5 x 5, </w:t>
      </w:r>
      <w:r w:rsidR="008D4EE4">
        <w:rPr>
          <w:rFonts w:ascii="Arial" w:hAnsi="Arial" w:cs="Arial"/>
          <w:lang w:val="en-GB"/>
        </w:rPr>
        <w:t xml:space="preserve">length 5480 mm, </w:t>
      </w:r>
      <w:r w:rsidR="008D4EE4" w:rsidRPr="008D4EE4">
        <w:rPr>
          <w:rFonts w:ascii="Arial" w:hAnsi="Arial" w:cs="Arial"/>
          <w:b/>
          <w:bCs/>
          <w:lang w:val="en-GB"/>
        </w:rPr>
        <w:t xml:space="preserve">their ends are without </w:t>
      </w:r>
      <w:r w:rsidR="00DD08D5">
        <w:rPr>
          <w:rFonts w:ascii="Arial" w:hAnsi="Arial" w:cs="Arial"/>
          <w:b/>
          <w:bCs/>
          <w:lang w:val="en-GB"/>
        </w:rPr>
        <w:t xml:space="preserve">30° </w:t>
      </w:r>
      <w:r w:rsidR="008D4EE4" w:rsidRPr="008D4EE4">
        <w:rPr>
          <w:rFonts w:ascii="Arial" w:hAnsi="Arial" w:cs="Arial"/>
          <w:b/>
          <w:bCs/>
          <w:lang w:val="en-GB"/>
        </w:rPr>
        <w:t>welding</w:t>
      </w:r>
      <w:r w:rsidR="00DD08D5">
        <w:rPr>
          <w:rFonts w:ascii="Arial" w:hAnsi="Arial" w:cs="Arial"/>
          <w:b/>
          <w:bCs/>
          <w:lang w:val="en-GB"/>
        </w:rPr>
        <w:t xml:space="preserve"> bevel,</w:t>
      </w:r>
      <w:r w:rsidR="008D4EE4">
        <w:rPr>
          <w:rFonts w:ascii="Arial" w:hAnsi="Arial" w:cs="Arial"/>
          <w:lang w:val="en-GB"/>
        </w:rPr>
        <w:t xml:space="preserve"> </w:t>
      </w:r>
      <w:r w:rsidR="00C559C9">
        <w:rPr>
          <w:rFonts w:ascii="Arial" w:hAnsi="Arial" w:cs="Arial"/>
          <w:lang w:val="en-GB"/>
        </w:rPr>
        <w:t>material</w:t>
      </w:r>
      <w:r w:rsidRPr="00272AE3">
        <w:rPr>
          <w:rFonts w:ascii="Arial" w:hAnsi="Arial" w:cs="Arial"/>
          <w:lang w:val="en-GB"/>
        </w:rPr>
        <w:t xml:space="preserve"> 1</w:t>
      </w:r>
      <w:r w:rsidR="003C75D2" w:rsidRPr="00272AE3">
        <w:rPr>
          <w:rFonts w:ascii="Arial" w:hAnsi="Arial" w:cs="Arial"/>
          <w:lang w:val="en-GB"/>
        </w:rPr>
        <w:t>5</w:t>
      </w:r>
      <w:r w:rsidRPr="00272AE3">
        <w:rPr>
          <w:rFonts w:ascii="Arial" w:hAnsi="Arial" w:cs="Arial"/>
          <w:lang w:val="en-GB"/>
        </w:rPr>
        <w:t>Mo3</w:t>
      </w:r>
      <w:r w:rsidR="00B910D7" w:rsidRPr="00272AE3">
        <w:rPr>
          <w:rFonts w:ascii="Arial" w:hAnsi="Arial" w:cs="Arial"/>
          <w:lang w:val="en-GB"/>
        </w:rPr>
        <w:t>(16Mo3)</w:t>
      </w:r>
      <w:r w:rsidRPr="00272AE3">
        <w:rPr>
          <w:rFonts w:ascii="Arial" w:hAnsi="Arial" w:cs="Arial"/>
          <w:lang w:val="en-GB"/>
        </w:rPr>
        <w:t xml:space="preserve"> </w:t>
      </w:r>
      <w:r w:rsidR="00EE4DB8">
        <w:rPr>
          <w:rFonts w:ascii="Arial" w:hAnsi="Arial" w:cs="Arial"/>
          <w:lang w:val="en-GB"/>
        </w:rPr>
        <w:t xml:space="preserve">with </w:t>
      </w:r>
      <w:r w:rsidR="00DD08D5">
        <w:rPr>
          <w:rFonts w:ascii="Arial" w:hAnsi="Arial" w:cs="Arial"/>
          <w:lang w:val="en-GB"/>
        </w:rPr>
        <w:t xml:space="preserve">APZ </w:t>
      </w:r>
      <w:r w:rsidRPr="00272AE3">
        <w:rPr>
          <w:rFonts w:ascii="Arial" w:hAnsi="Arial" w:cs="Arial"/>
          <w:lang w:val="en-GB"/>
        </w:rPr>
        <w:t>3.2</w:t>
      </w:r>
      <w:r w:rsidR="00DD08D5">
        <w:rPr>
          <w:rFonts w:ascii="Arial" w:hAnsi="Arial" w:cs="Arial"/>
          <w:lang w:val="en-GB"/>
        </w:rPr>
        <w:t xml:space="preserve">; </w:t>
      </w:r>
      <w:r w:rsidR="00DD08D5" w:rsidRPr="00DD08D5">
        <w:rPr>
          <w:rFonts w:ascii="Arial" w:hAnsi="Arial" w:cs="Arial"/>
          <w:u w:val="single"/>
          <w:lang w:val="en-GB"/>
        </w:rPr>
        <w:t>will be delivered by OLO, a.s. (warehouse stock)</w:t>
      </w:r>
    </w:p>
    <w:p w14:paraId="187589D7" w14:textId="7035AE55" w:rsidR="00DD08D5" w:rsidRDefault="00DD08D5" w:rsidP="009C55E7">
      <w:pPr>
        <w:spacing w:after="40"/>
        <w:ind w:right="141"/>
        <w:jc w:val="both"/>
        <w:rPr>
          <w:rFonts w:ascii="Arial" w:hAnsi="Arial" w:cs="Arial"/>
          <w:u w:val="single"/>
          <w:lang w:val="en-GB"/>
        </w:rPr>
      </w:pPr>
    </w:p>
    <w:p w14:paraId="566DD9AE" w14:textId="02B3EDDB" w:rsidR="00DD08D5" w:rsidRDefault="00DD08D5" w:rsidP="009C55E7">
      <w:pPr>
        <w:spacing w:after="40"/>
        <w:ind w:right="141"/>
        <w:jc w:val="both"/>
        <w:rPr>
          <w:rFonts w:ascii="Arial" w:hAnsi="Arial" w:cs="Arial"/>
          <w:u w:val="single"/>
          <w:lang w:val="en-GB"/>
        </w:rPr>
      </w:pPr>
      <w:r w:rsidRPr="00DD08D5">
        <w:rPr>
          <w:rFonts w:ascii="Arial" w:hAnsi="Arial" w:cs="Arial"/>
          <w:lang w:val="en-GB"/>
        </w:rPr>
        <w:t xml:space="preserve">30 pcs. of straight pipes </w:t>
      </w:r>
      <w:r w:rsidRPr="00272AE3">
        <w:rPr>
          <w:rFonts w:ascii="Arial" w:hAnsi="Arial" w:cs="Arial"/>
          <w:lang w:val="en-GB"/>
        </w:rPr>
        <w:t>Ø</w:t>
      </w:r>
      <w:r>
        <w:rPr>
          <w:rFonts w:ascii="Arial" w:hAnsi="Arial" w:cs="Arial"/>
          <w:lang w:val="en-GB"/>
        </w:rPr>
        <w:t xml:space="preserve"> 44.5 x 5, length 6080 mm, one end with welding bevel of 30°, </w:t>
      </w:r>
      <w:r>
        <w:rPr>
          <w:rFonts w:ascii="Arial" w:hAnsi="Arial" w:cs="Arial"/>
          <w:b/>
          <w:bCs/>
          <w:lang w:val="en-GB"/>
        </w:rPr>
        <w:t>second</w:t>
      </w:r>
      <w:r w:rsidR="00AB1C62">
        <w:rPr>
          <w:rFonts w:ascii="Arial" w:hAnsi="Arial" w:cs="Arial"/>
          <w:b/>
          <w:bCs/>
          <w:lang w:val="en-GB"/>
        </w:rPr>
        <w:t xml:space="preserve"> end without welding bevel of 30°, </w:t>
      </w:r>
      <w:r w:rsidR="00AB1C62">
        <w:rPr>
          <w:rFonts w:ascii="Arial" w:hAnsi="Arial" w:cs="Arial"/>
          <w:lang w:val="en-GB"/>
        </w:rPr>
        <w:t xml:space="preserve">material </w:t>
      </w:r>
      <w:r w:rsidR="00AB1C62" w:rsidRPr="00272AE3">
        <w:rPr>
          <w:rFonts w:ascii="Arial" w:hAnsi="Arial" w:cs="Arial"/>
          <w:lang w:val="en-GB"/>
        </w:rPr>
        <w:t xml:space="preserve">15Mo3(16Mo3) </w:t>
      </w:r>
      <w:r w:rsidR="00AB1C62">
        <w:rPr>
          <w:rFonts w:ascii="Arial" w:hAnsi="Arial" w:cs="Arial"/>
          <w:lang w:val="en-GB"/>
        </w:rPr>
        <w:t xml:space="preserve">with APZ </w:t>
      </w:r>
      <w:r w:rsidR="00AB1C62" w:rsidRPr="00272AE3">
        <w:rPr>
          <w:rFonts w:ascii="Arial" w:hAnsi="Arial" w:cs="Arial"/>
          <w:lang w:val="en-GB"/>
        </w:rPr>
        <w:t>3.2</w:t>
      </w:r>
      <w:r w:rsidR="00AB1C62">
        <w:rPr>
          <w:rFonts w:ascii="Arial" w:hAnsi="Arial" w:cs="Arial"/>
          <w:lang w:val="en-GB"/>
        </w:rPr>
        <w:t xml:space="preserve">; </w:t>
      </w:r>
      <w:r w:rsidR="00AB1C62" w:rsidRPr="00DD08D5">
        <w:rPr>
          <w:rFonts w:ascii="Arial" w:hAnsi="Arial" w:cs="Arial"/>
          <w:u w:val="single"/>
          <w:lang w:val="en-GB"/>
        </w:rPr>
        <w:t>will be delivered by OLO, a.s. (warehouse stock)</w:t>
      </w:r>
    </w:p>
    <w:p w14:paraId="4BB89ABD" w14:textId="041516A3" w:rsidR="00AB1C62" w:rsidRDefault="00AB1C62" w:rsidP="009C55E7">
      <w:pPr>
        <w:spacing w:after="40"/>
        <w:ind w:right="141"/>
        <w:jc w:val="both"/>
        <w:rPr>
          <w:rFonts w:ascii="Arial" w:hAnsi="Arial" w:cs="Arial"/>
          <w:u w:val="single"/>
          <w:lang w:val="en-GB"/>
        </w:rPr>
      </w:pPr>
    </w:p>
    <w:p w14:paraId="38122AC1" w14:textId="16059194" w:rsidR="00AB1C62" w:rsidRPr="00AB1C62" w:rsidRDefault="00AB1C62" w:rsidP="009C55E7">
      <w:pPr>
        <w:spacing w:after="40"/>
        <w:ind w:right="141"/>
        <w:jc w:val="both"/>
        <w:rPr>
          <w:rFonts w:ascii="Arial" w:hAnsi="Arial" w:cs="Arial"/>
          <w:lang w:val="en-GB"/>
        </w:rPr>
      </w:pPr>
      <w:r>
        <w:rPr>
          <w:rFonts w:ascii="Arial" w:hAnsi="Arial" w:cs="Arial"/>
          <w:lang w:val="en-GB"/>
        </w:rPr>
        <w:t xml:space="preserve">4 pcs. straight pipes, </w:t>
      </w:r>
      <w:r w:rsidRPr="00272AE3">
        <w:rPr>
          <w:rFonts w:ascii="Arial" w:hAnsi="Arial" w:cs="Arial"/>
          <w:lang w:val="en-GB"/>
        </w:rPr>
        <w:t>Ø</w:t>
      </w:r>
      <w:r>
        <w:rPr>
          <w:rFonts w:ascii="Arial" w:hAnsi="Arial" w:cs="Arial"/>
          <w:lang w:val="en-GB"/>
        </w:rPr>
        <w:t xml:space="preserve"> 44.5 x 5, material </w:t>
      </w:r>
      <w:r w:rsidRPr="00272AE3">
        <w:rPr>
          <w:rFonts w:ascii="Arial" w:hAnsi="Arial" w:cs="Arial"/>
          <w:lang w:val="en-GB"/>
        </w:rPr>
        <w:t xml:space="preserve">15Mo3(16Mo3) </w:t>
      </w:r>
      <w:r>
        <w:rPr>
          <w:rFonts w:ascii="Arial" w:hAnsi="Arial" w:cs="Arial"/>
          <w:lang w:val="en-GB"/>
        </w:rPr>
        <w:t xml:space="preserve">with APZ </w:t>
      </w:r>
      <w:r w:rsidRPr="00272AE3">
        <w:rPr>
          <w:rFonts w:ascii="Arial" w:hAnsi="Arial" w:cs="Arial"/>
          <w:lang w:val="en-GB"/>
        </w:rPr>
        <w:t>3.2</w:t>
      </w:r>
      <w:r>
        <w:rPr>
          <w:rFonts w:ascii="Arial" w:hAnsi="Arial" w:cs="Arial"/>
          <w:lang w:val="en-GB"/>
        </w:rPr>
        <w:t xml:space="preserve">; </w:t>
      </w:r>
      <w:r w:rsidRPr="00DD08D5">
        <w:rPr>
          <w:rFonts w:ascii="Arial" w:hAnsi="Arial" w:cs="Arial"/>
          <w:u w:val="single"/>
          <w:lang w:val="en-GB"/>
        </w:rPr>
        <w:t>will be delivered by</w:t>
      </w:r>
      <w:r>
        <w:rPr>
          <w:rFonts w:ascii="Arial" w:hAnsi="Arial" w:cs="Arial"/>
          <w:u w:val="single"/>
          <w:lang w:val="en-GB"/>
        </w:rPr>
        <w:t xml:space="preserve"> the Supplier</w:t>
      </w:r>
    </w:p>
    <w:p w14:paraId="1D0BB06E" w14:textId="6EAE8745" w:rsidR="00DD08D5" w:rsidRDefault="00DD08D5" w:rsidP="009C55E7">
      <w:pPr>
        <w:spacing w:after="40"/>
        <w:ind w:right="141"/>
        <w:jc w:val="both"/>
        <w:rPr>
          <w:rFonts w:ascii="Arial" w:hAnsi="Arial" w:cs="Arial"/>
          <w:lang w:val="en-GB"/>
        </w:rPr>
      </w:pPr>
    </w:p>
    <w:p w14:paraId="38885E39" w14:textId="27B52E4F" w:rsidR="00AB1C62" w:rsidRPr="00272AE3" w:rsidRDefault="00AB1C62" w:rsidP="009C55E7">
      <w:pPr>
        <w:spacing w:after="40"/>
        <w:ind w:right="141"/>
        <w:jc w:val="both"/>
        <w:rPr>
          <w:rFonts w:ascii="Arial" w:hAnsi="Arial" w:cs="Arial"/>
          <w:lang w:val="en-GB"/>
        </w:rPr>
      </w:pPr>
      <w:r w:rsidRPr="00AB1C62">
        <w:rPr>
          <w:rFonts w:ascii="Arial" w:hAnsi="Arial" w:cs="Arial"/>
          <w:u w:val="single"/>
          <w:lang w:val="en-GB"/>
        </w:rPr>
        <w:t>Specification of suspension brackets</w:t>
      </w:r>
      <w:r>
        <w:rPr>
          <w:rFonts w:ascii="Arial" w:hAnsi="Arial" w:cs="Arial"/>
          <w:lang w:val="en-GB"/>
        </w:rPr>
        <w:t>:</w:t>
      </w:r>
    </w:p>
    <w:p w14:paraId="71B41819" w14:textId="7D8EAFD7" w:rsidR="001E187D" w:rsidRPr="00272AE3" w:rsidRDefault="001E187D" w:rsidP="009C55E7">
      <w:pPr>
        <w:spacing w:after="40"/>
        <w:ind w:right="141"/>
        <w:jc w:val="both"/>
        <w:rPr>
          <w:rFonts w:ascii="Arial" w:hAnsi="Arial" w:cs="Arial"/>
          <w:lang w:val="en-GB"/>
        </w:rPr>
      </w:pPr>
      <w:r w:rsidRPr="00272AE3">
        <w:rPr>
          <w:rFonts w:ascii="Arial" w:hAnsi="Arial" w:cs="Arial"/>
          <w:lang w:val="en-GB"/>
        </w:rPr>
        <w:t xml:space="preserve">90 </w:t>
      </w:r>
      <w:r w:rsidR="00F83E02">
        <w:rPr>
          <w:rFonts w:ascii="Arial" w:hAnsi="Arial" w:cs="Arial"/>
          <w:lang w:val="en-GB"/>
        </w:rPr>
        <w:t>pcs</w:t>
      </w:r>
      <w:r w:rsidR="00C71AE4">
        <w:rPr>
          <w:rFonts w:ascii="Arial" w:hAnsi="Arial" w:cs="Arial"/>
          <w:lang w:val="en-GB"/>
        </w:rPr>
        <w:t>.</w:t>
      </w:r>
      <w:r w:rsidRPr="00272AE3">
        <w:rPr>
          <w:rFonts w:ascii="Arial" w:hAnsi="Arial" w:cs="Arial"/>
          <w:lang w:val="en-GB"/>
        </w:rPr>
        <w:t xml:space="preserve"> </w:t>
      </w:r>
      <w:r w:rsidR="00EE4DB8">
        <w:rPr>
          <w:rFonts w:ascii="Arial" w:hAnsi="Arial" w:cs="Arial"/>
          <w:lang w:val="en-GB"/>
        </w:rPr>
        <w:t>Suspension clamp</w:t>
      </w:r>
      <w:r w:rsidRPr="00272AE3">
        <w:rPr>
          <w:rFonts w:ascii="Arial" w:hAnsi="Arial" w:cs="Arial"/>
          <w:lang w:val="en-GB"/>
        </w:rPr>
        <w:t xml:space="preserve"> </w:t>
      </w:r>
      <w:r w:rsidR="00AB1C62" w:rsidRPr="00272AE3">
        <w:rPr>
          <w:rFonts w:ascii="Arial" w:hAnsi="Arial" w:cs="Arial"/>
          <w:lang w:val="en-GB"/>
        </w:rPr>
        <w:t>Ø</w:t>
      </w:r>
      <w:r w:rsidRPr="00272AE3">
        <w:rPr>
          <w:rFonts w:ascii="Arial" w:hAnsi="Arial" w:cs="Arial"/>
          <w:lang w:val="en-GB"/>
        </w:rPr>
        <w:t xml:space="preserve"> 12 x 272, </w:t>
      </w:r>
      <w:r w:rsidR="00C559C9">
        <w:rPr>
          <w:rFonts w:ascii="Arial" w:hAnsi="Arial" w:cs="Arial"/>
          <w:lang w:val="en-GB"/>
        </w:rPr>
        <w:t>material</w:t>
      </w:r>
      <w:r w:rsidRPr="00272AE3">
        <w:rPr>
          <w:rFonts w:ascii="Arial" w:hAnsi="Arial" w:cs="Arial"/>
          <w:lang w:val="en-GB"/>
        </w:rPr>
        <w:t xml:space="preserve"> X10CrAI7 </w:t>
      </w:r>
      <w:r w:rsidR="00EE4DB8">
        <w:rPr>
          <w:rFonts w:ascii="Arial" w:hAnsi="Arial" w:cs="Arial"/>
          <w:lang w:val="en-GB"/>
        </w:rPr>
        <w:t xml:space="preserve">with thread </w:t>
      </w:r>
      <w:r w:rsidR="00AD5628">
        <w:rPr>
          <w:rFonts w:ascii="Arial" w:hAnsi="Arial" w:cs="Arial"/>
          <w:lang w:val="en-GB"/>
        </w:rPr>
        <w:t>–</w:t>
      </w:r>
      <w:r w:rsidR="00C71AE4">
        <w:rPr>
          <w:rFonts w:ascii="Arial" w:hAnsi="Arial" w:cs="Arial"/>
          <w:lang w:val="en-GB"/>
        </w:rPr>
        <w:t xml:space="preserve"> </w:t>
      </w:r>
      <w:r w:rsidR="00C71AE4" w:rsidRPr="00DD08D5">
        <w:rPr>
          <w:rFonts w:ascii="Arial" w:hAnsi="Arial" w:cs="Arial"/>
          <w:u w:val="single"/>
          <w:lang w:val="en-GB"/>
        </w:rPr>
        <w:t>will be delivered by</w:t>
      </w:r>
      <w:r w:rsidR="00C71AE4">
        <w:rPr>
          <w:rFonts w:ascii="Arial" w:hAnsi="Arial" w:cs="Arial"/>
          <w:u w:val="single"/>
          <w:lang w:val="en-GB"/>
        </w:rPr>
        <w:t xml:space="preserve"> the Supplier</w:t>
      </w:r>
    </w:p>
    <w:p w14:paraId="250D5CE9" w14:textId="2F079C53" w:rsidR="001E187D" w:rsidRPr="00272AE3" w:rsidRDefault="001E187D" w:rsidP="009C55E7">
      <w:pPr>
        <w:spacing w:after="40"/>
        <w:ind w:right="141"/>
        <w:jc w:val="both"/>
        <w:rPr>
          <w:rFonts w:ascii="Arial" w:hAnsi="Arial" w:cs="Arial"/>
          <w:lang w:val="en-GB"/>
        </w:rPr>
      </w:pPr>
      <w:r w:rsidRPr="00272AE3">
        <w:rPr>
          <w:rFonts w:ascii="Arial" w:hAnsi="Arial" w:cs="Arial"/>
          <w:lang w:val="en-GB"/>
        </w:rPr>
        <w:t xml:space="preserve">6 </w:t>
      </w:r>
      <w:r w:rsidR="00F83E02">
        <w:rPr>
          <w:rFonts w:ascii="Arial" w:hAnsi="Arial" w:cs="Arial"/>
          <w:lang w:val="en-GB"/>
        </w:rPr>
        <w:t>pcs</w:t>
      </w:r>
      <w:r w:rsidR="00C71AE4">
        <w:rPr>
          <w:rFonts w:ascii="Arial" w:hAnsi="Arial" w:cs="Arial"/>
          <w:lang w:val="en-GB"/>
        </w:rPr>
        <w:t>.</w:t>
      </w:r>
      <w:r w:rsidR="009C55E7" w:rsidRPr="00272AE3">
        <w:rPr>
          <w:rFonts w:ascii="Arial" w:hAnsi="Arial" w:cs="Arial"/>
          <w:lang w:val="en-GB"/>
        </w:rPr>
        <w:tab/>
      </w:r>
      <w:r w:rsidRPr="00272AE3">
        <w:rPr>
          <w:rFonts w:ascii="Arial" w:hAnsi="Arial" w:cs="Arial"/>
          <w:lang w:val="en-GB"/>
        </w:rPr>
        <w:t xml:space="preserve"> </w:t>
      </w:r>
      <w:r w:rsidR="00EE4DB8">
        <w:rPr>
          <w:rFonts w:ascii="Arial" w:hAnsi="Arial" w:cs="Arial"/>
          <w:lang w:val="en-GB"/>
        </w:rPr>
        <w:t>Suspension clamp</w:t>
      </w:r>
      <w:r w:rsidRPr="00272AE3">
        <w:rPr>
          <w:rFonts w:ascii="Arial" w:hAnsi="Arial" w:cs="Arial"/>
          <w:lang w:val="en-GB"/>
        </w:rPr>
        <w:t xml:space="preserve"> </w:t>
      </w:r>
      <w:r w:rsidR="00AB1C62" w:rsidRPr="00272AE3">
        <w:rPr>
          <w:rFonts w:ascii="Arial" w:hAnsi="Arial" w:cs="Arial"/>
          <w:lang w:val="en-GB"/>
        </w:rPr>
        <w:t>Ø</w:t>
      </w:r>
      <w:r w:rsidRPr="00272AE3">
        <w:rPr>
          <w:rFonts w:ascii="Arial" w:hAnsi="Arial" w:cs="Arial"/>
          <w:lang w:val="en-GB"/>
        </w:rPr>
        <w:t xml:space="preserve"> 12 x 320, </w:t>
      </w:r>
      <w:r w:rsidR="00C559C9">
        <w:rPr>
          <w:rFonts w:ascii="Arial" w:hAnsi="Arial" w:cs="Arial"/>
          <w:lang w:val="en-GB"/>
        </w:rPr>
        <w:t>material</w:t>
      </w:r>
      <w:r w:rsidRPr="00272AE3">
        <w:rPr>
          <w:rFonts w:ascii="Arial" w:hAnsi="Arial" w:cs="Arial"/>
          <w:lang w:val="en-GB"/>
        </w:rPr>
        <w:t xml:space="preserve"> X10CrAI7 </w:t>
      </w:r>
      <w:r w:rsidR="00EE4DB8">
        <w:rPr>
          <w:rFonts w:ascii="Arial" w:hAnsi="Arial" w:cs="Arial"/>
          <w:lang w:val="en-GB"/>
        </w:rPr>
        <w:t>with thread</w:t>
      </w:r>
      <w:r w:rsidR="00C71AE4">
        <w:rPr>
          <w:rFonts w:ascii="Arial" w:hAnsi="Arial" w:cs="Arial"/>
          <w:lang w:val="en-GB"/>
        </w:rPr>
        <w:t xml:space="preserve"> </w:t>
      </w:r>
      <w:r w:rsidR="00AD5628">
        <w:rPr>
          <w:rFonts w:ascii="Arial" w:hAnsi="Arial" w:cs="Arial"/>
          <w:lang w:val="en-GB"/>
        </w:rPr>
        <w:t>–</w:t>
      </w:r>
      <w:r w:rsidR="00C71AE4" w:rsidRPr="00C71AE4">
        <w:rPr>
          <w:rFonts w:ascii="Arial" w:hAnsi="Arial" w:cs="Arial"/>
          <w:u w:val="single"/>
          <w:lang w:val="en-GB"/>
        </w:rPr>
        <w:t xml:space="preserve"> </w:t>
      </w:r>
      <w:r w:rsidR="00C71AE4" w:rsidRPr="00DD08D5">
        <w:rPr>
          <w:rFonts w:ascii="Arial" w:hAnsi="Arial" w:cs="Arial"/>
          <w:u w:val="single"/>
          <w:lang w:val="en-GB"/>
        </w:rPr>
        <w:t>will be delivered by</w:t>
      </w:r>
      <w:r w:rsidR="00C71AE4">
        <w:rPr>
          <w:rFonts w:ascii="Arial" w:hAnsi="Arial" w:cs="Arial"/>
          <w:u w:val="single"/>
          <w:lang w:val="en-GB"/>
        </w:rPr>
        <w:t xml:space="preserve"> the Supplier</w:t>
      </w:r>
      <w:r w:rsidR="00EE4DB8">
        <w:rPr>
          <w:rFonts w:ascii="Arial" w:hAnsi="Arial" w:cs="Arial"/>
          <w:lang w:val="en-GB"/>
        </w:rPr>
        <w:t xml:space="preserve"> </w:t>
      </w:r>
    </w:p>
    <w:p w14:paraId="0CB22ACB" w14:textId="22F94779" w:rsidR="001E187D" w:rsidRPr="00272AE3" w:rsidRDefault="001E187D" w:rsidP="009C55E7">
      <w:pPr>
        <w:spacing w:after="40"/>
        <w:ind w:right="141"/>
        <w:jc w:val="both"/>
        <w:rPr>
          <w:rFonts w:ascii="Arial" w:hAnsi="Arial" w:cs="Arial"/>
          <w:lang w:val="en-GB"/>
        </w:rPr>
      </w:pPr>
      <w:r w:rsidRPr="00272AE3">
        <w:rPr>
          <w:rFonts w:ascii="Arial" w:hAnsi="Arial" w:cs="Arial"/>
          <w:lang w:val="en-GB"/>
        </w:rPr>
        <w:t xml:space="preserve">6 </w:t>
      </w:r>
      <w:r w:rsidR="00F83E02">
        <w:rPr>
          <w:rFonts w:ascii="Arial" w:hAnsi="Arial" w:cs="Arial"/>
          <w:lang w:val="en-GB"/>
        </w:rPr>
        <w:t>pcs</w:t>
      </w:r>
      <w:r w:rsidR="00C71AE4">
        <w:rPr>
          <w:rFonts w:ascii="Arial" w:hAnsi="Arial" w:cs="Arial"/>
          <w:lang w:val="en-GB"/>
        </w:rPr>
        <w:t>.</w:t>
      </w:r>
      <w:r w:rsidR="009C55E7" w:rsidRPr="00272AE3">
        <w:rPr>
          <w:rFonts w:ascii="Arial" w:hAnsi="Arial" w:cs="Arial"/>
          <w:lang w:val="en-GB"/>
        </w:rPr>
        <w:tab/>
      </w:r>
      <w:r w:rsidRPr="00272AE3">
        <w:rPr>
          <w:rFonts w:ascii="Arial" w:hAnsi="Arial" w:cs="Arial"/>
          <w:lang w:val="en-GB"/>
        </w:rPr>
        <w:t xml:space="preserve"> </w:t>
      </w:r>
      <w:r w:rsidR="00EE4DB8">
        <w:rPr>
          <w:rFonts w:ascii="Arial" w:hAnsi="Arial" w:cs="Arial"/>
          <w:lang w:val="en-GB"/>
        </w:rPr>
        <w:t>Suspension clamp</w:t>
      </w:r>
      <w:r w:rsidR="00AB1C62" w:rsidRPr="00AB1C62">
        <w:rPr>
          <w:rFonts w:ascii="Arial" w:hAnsi="Arial" w:cs="Arial"/>
          <w:lang w:val="en-GB"/>
        </w:rPr>
        <w:t xml:space="preserve"> </w:t>
      </w:r>
      <w:r w:rsidR="00AB1C62" w:rsidRPr="00272AE3">
        <w:rPr>
          <w:rFonts w:ascii="Arial" w:hAnsi="Arial" w:cs="Arial"/>
          <w:lang w:val="en-GB"/>
        </w:rPr>
        <w:t>Ø</w:t>
      </w:r>
      <w:r w:rsidRPr="00272AE3">
        <w:rPr>
          <w:rFonts w:ascii="Arial" w:hAnsi="Arial" w:cs="Arial"/>
          <w:lang w:val="en-GB"/>
        </w:rPr>
        <w:t xml:space="preserve"> 16 x 295, </w:t>
      </w:r>
      <w:r w:rsidR="00C559C9">
        <w:rPr>
          <w:rFonts w:ascii="Arial" w:hAnsi="Arial" w:cs="Arial"/>
          <w:lang w:val="en-GB"/>
        </w:rPr>
        <w:t>material</w:t>
      </w:r>
      <w:r w:rsidRPr="00272AE3">
        <w:rPr>
          <w:rFonts w:ascii="Arial" w:hAnsi="Arial" w:cs="Arial"/>
          <w:lang w:val="en-GB"/>
        </w:rPr>
        <w:t xml:space="preserve"> X10CrAI7 </w:t>
      </w:r>
      <w:r w:rsidR="00EE4DB8">
        <w:rPr>
          <w:rFonts w:ascii="Arial" w:hAnsi="Arial" w:cs="Arial"/>
          <w:lang w:val="en-GB"/>
        </w:rPr>
        <w:t xml:space="preserve">with thread </w:t>
      </w:r>
      <w:r w:rsidR="00AD5628">
        <w:rPr>
          <w:rFonts w:ascii="Arial" w:hAnsi="Arial" w:cs="Arial"/>
          <w:lang w:val="en-GB"/>
        </w:rPr>
        <w:t>–</w:t>
      </w:r>
      <w:r w:rsidR="00C71AE4">
        <w:rPr>
          <w:rFonts w:ascii="Arial" w:hAnsi="Arial" w:cs="Arial"/>
          <w:lang w:val="en-GB"/>
        </w:rPr>
        <w:t xml:space="preserve"> </w:t>
      </w:r>
      <w:r w:rsidR="00C71AE4" w:rsidRPr="00DD08D5">
        <w:rPr>
          <w:rFonts w:ascii="Arial" w:hAnsi="Arial" w:cs="Arial"/>
          <w:u w:val="single"/>
          <w:lang w:val="en-GB"/>
        </w:rPr>
        <w:t>will be delivered by</w:t>
      </w:r>
      <w:r w:rsidR="00C71AE4">
        <w:rPr>
          <w:rFonts w:ascii="Arial" w:hAnsi="Arial" w:cs="Arial"/>
          <w:u w:val="single"/>
          <w:lang w:val="en-GB"/>
        </w:rPr>
        <w:t xml:space="preserve"> the Supplier</w:t>
      </w:r>
    </w:p>
    <w:p w14:paraId="3773D53C" w14:textId="77777777" w:rsidR="009C55E7" w:rsidRPr="00272AE3" w:rsidRDefault="009C55E7" w:rsidP="001F4012">
      <w:pPr>
        <w:spacing w:after="40"/>
        <w:ind w:right="141"/>
        <w:jc w:val="both"/>
        <w:rPr>
          <w:rFonts w:ascii="Arial" w:hAnsi="Arial" w:cs="Arial"/>
          <w:lang w:val="en-GB"/>
        </w:rPr>
      </w:pPr>
    </w:p>
    <w:p w14:paraId="2A20608D" w14:textId="2592785D" w:rsidR="001E187D" w:rsidRPr="00272AE3" w:rsidRDefault="00EE4DB8" w:rsidP="009C55E7">
      <w:pPr>
        <w:pStyle w:val="Odsekzoznamu"/>
        <w:numPr>
          <w:ilvl w:val="0"/>
          <w:numId w:val="8"/>
        </w:numPr>
        <w:spacing w:after="0" w:line="240" w:lineRule="auto"/>
        <w:ind w:left="426" w:right="0" w:hanging="426"/>
        <w:rPr>
          <w:rFonts w:ascii="Arial" w:hAnsi="Arial" w:cs="Arial"/>
          <w:b/>
          <w:bCs/>
          <w:sz w:val="22"/>
          <w:lang w:val="en-GB"/>
        </w:rPr>
      </w:pPr>
      <w:r>
        <w:rPr>
          <w:rFonts w:ascii="Arial" w:hAnsi="Arial" w:cs="Arial"/>
          <w:b/>
          <w:bCs/>
          <w:sz w:val="22"/>
          <w:lang w:val="en-GB"/>
        </w:rPr>
        <w:t xml:space="preserve">Removal and </w:t>
      </w:r>
      <w:r w:rsidR="00E1780F">
        <w:rPr>
          <w:rFonts w:ascii="Arial" w:hAnsi="Arial" w:cs="Arial"/>
          <w:b/>
          <w:bCs/>
          <w:sz w:val="22"/>
          <w:lang w:val="en-GB"/>
        </w:rPr>
        <w:t>installation</w:t>
      </w:r>
    </w:p>
    <w:p w14:paraId="4AF178C0" w14:textId="796AE405" w:rsidR="00EE4DB8" w:rsidRDefault="00EE4DB8" w:rsidP="00EE4DB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 xml:space="preserve">Removal of </w:t>
      </w:r>
      <w:r w:rsidR="00C71AE4">
        <w:rPr>
          <w:rFonts w:ascii="Arial" w:hAnsi="Arial" w:cs="Arial"/>
          <w:sz w:val="22"/>
          <w:lang w:val="en-GB"/>
        </w:rPr>
        <w:t xml:space="preserve">existing </w:t>
      </w:r>
      <w:r>
        <w:rPr>
          <w:rFonts w:ascii="Arial" w:hAnsi="Arial" w:cs="Arial"/>
          <w:sz w:val="22"/>
          <w:lang w:val="en-GB"/>
        </w:rPr>
        <w:t xml:space="preserve">pipes of the </w:t>
      </w:r>
      <w:r w:rsidR="00C71AE4">
        <w:rPr>
          <w:rFonts w:ascii="Arial" w:hAnsi="Arial" w:cs="Arial"/>
          <w:sz w:val="22"/>
          <w:lang w:val="en-GB"/>
        </w:rPr>
        <w:t xml:space="preserve">steam </w:t>
      </w:r>
      <w:r>
        <w:rPr>
          <w:rFonts w:ascii="Arial" w:hAnsi="Arial" w:cs="Arial"/>
          <w:sz w:val="22"/>
          <w:lang w:val="en-GB"/>
        </w:rPr>
        <w:t>superheater</w:t>
      </w:r>
      <w:r w:rsidR="00C71AE4">
        <w:rPr>
          <w:rFonts w:ascii="Arial" w:hAnsi="Arial" w:cs="Arial"/>
          <w:sz w:val="22"/>
          <w:lang w:val="en-GB"/>
        </w:rPr>
        <w:t xml:space="preserve"> No.</w:t>
      </w:r>
      <w:r w:rsidR="009F0AA5">
        <w:rPr>
          <w:rFonts w:ascii="Arial" w:hAnsi="Arial" w:cs="Arial"/>
          <w:sz w:val="22"/>
          <w:lang w:val="en-GB"/>
        </w:rPr>
        <w:t>II</w:t>
      </w:r>
      <w:r w:rsidR="00C71AE4">
        <w:rPr>
          <w:rFonts w:ascii="Arial" w:hAnsi="Arial" w:cs="Arial"/>
          <w:sz w:val="22"/>
          <w:lang w:val="en-GB"/>
        </w:rPr>
        <w:t>, its second half in the direction of waste gases flow (pipe row 8 – 14)</w:t>
      </w:r>
    </w:p>
    <w:p w14:paraId="64CF6683" w14:textId="7F205A34" w:rsidR="00EE4DB8" w:rsidRPr="008D2B0B" w:rsidRDefault="00EE4DB8" w:rsidP="00EE4DB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039C9127" w14:textId="6CB813C5" w:rsidR="00EE4DB8" w:rsidRDefault="00EE4DB8" w:rsidP="00EE4DB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w:t>
      </w:r>
      <w:r w:rsidR="00C71AE4">
        <w:rPr>
          <w:rFonts w:ascii="Arial" w:hAnsi="Arial" w:cs="Arial"/>
          <w:sz w:val="22"/>
          <w:lang w:val="en-GB"/>
        </w:rPr>
        <w:t xml:space="preserve"> </w:t>
      </w:r>
      <w:r w:rsidR="009F0AA5">
        <w:rPr>
          <w:rFonts w:ascii="Arial" w:hAnsi="Arial" w:cs="Arial"/>
          <w:sz w:val="22"/>
          <w:lang w:val="en-GB"/>
        </w:rPr>
        <w:t>stated in b) on steam superheater, in particular its second half in the direction of waste gases flow (pipe row 8 – 14)</w:t>
      </w:r>
    </w:p>
    <w:p w14:paraId="6CDB552A" w14:textId="28121E34" w:rsidR="009F0AA5" w:rsidRDefault="009F0AA5" w:rsidP="009F0AA5">
      <w:pPr>
        <w:spacing w:after="0" w:line="240" w:lineRule="auto"/>
        <w:ind w:right="1468"/>
        <w:rPr>
          <w:rFonts w:ascii="Arial" w:hAnsi="Arial" w:cs="Arial"/>
          <w:lang w:val="en-GB"/>
        </w:rPr>
      </w:pPr>
    </w:p>
    <w:p w14:paraId="5A1D77B2" w14:textId="07F0EE3D" w:rsidR="009F0AA5" w:rsidRPr="009F0AA5" w:rsidRDefault="009F0AA5" w:rsidP="009F0AA5">
      <w:pPr>
        <w:spacing w:after="0" w:line="240" w:lineRule="auto"/>
        <w:ind w:right="1468"/>
        <w:rPr>
          <w:rFonts w:ascii="Arial" w:hAnsi="Arial" w:cs="Arial"/>
          <w:lang w:val="en-GB"/>
        </w:rPr>
      </w:pPr>
      <w:r w:rsidRPr="009F0AA5">
        <w:rPr>
          <w:rFonts w:ascii="Arial" w:hAnsi="Arial" w:cs="Arial"/>
          <w:i/>
          <w:iCs/>
          <w:lang w:val="en-GB"/>
        </w:rPr>
        <w:t>*</w:t>
      </w:r>
      <w:r w:rsidRPr="009F0AA5">
        <w:rPr>
          <w:rFonts w:ascii="Arial" w:hAnsi="Arial" w:cs="Arial"/>
          <w:b/>
          <w:bCs/>
          <w:i/>
          <w:iCs/>
          <w:u w:val="single"/>
          <w:lang w:val="en-GB"/>
        </w:rPr>
        <w:t>Note:</w:t>
      </w:r>
      <w:r w:rsidRPr="001071CB">
        <w:rPr>
          <w:rFonts w:ascii="Arial" w:hAnsi="Arial" w:cs="Arial"/>
          <w:b/>
          <w:bCs/>
          <w:i/>
          <w:iCs/>
          <w:lang w:val="en-GB"/>
        </w:rPr>
        <w:t xml:space="preserve">  </w:t>
      </w:r>
      <w:r>
        <w:rPr>
          <w:rFonts w:ascii="Arial" w:hAnsi="Arial" w:cs="Arial"/>
          <w:lang w:val="en-GB"/>
        </w:rPr>
        <w:t xml:space="preserve">First half of steam superheater </w:t>
      </w:r>
      <w:proofErr w:type="gramStart"/>
      <w:r>
        <w:rPr>
          <w:rFonts w:ascii="Arial" w:hAnsi="Arial" w:cs="Arial"/>
          <w:lang w:val="en-GB"/>
        </w:rPr>
        <w:t>No.II</w:t>
      </w:r>
      <w:proofErr w:type="gramEnd"/>
      <w:r>
        <w:rPr>
          <w:rFonts w:ascii="Arial" w:hAnsi="Arial" w:cs="Arial"/>
          <w:lang w:val="en-GB"/>
        </w:rPr>
        <w:t xml:space="preserve"> of K1 boiler (i.e. pipe row 1 – 7) in the direction of waste gases flow was replaced in 10/2021. </w:t>
      </w:r>
    </w:p>
    <w:p w14:paraId="28792550" w14:textId="77777777" w:rsidR="00EE4DB8" w:rsidRPr="008D2B0B" w:rsidRDefault="00EE4DB8" w:rsidP="00EE4DB8">
      <w:pPr>
        <w:spacing w:after="0"/>
        <w:ind w:left="2914" w:hanging="2488"/>
        <w:jc w:val="both"/>
        <w:rPr>
          <w:rFonts w:ascii="Arial" w:hAnsi="Arial" w:cs="Arial"/>
          <w:lang w:val="en-GB"/>
        </w:rPr>
      </w:pPr>
      <w:r w:rsidRPr="008D2B0B">
        <w:rPr>
          <w:rFonts w:ascii="Arial" w:hAnsi="Arial" w:cs="Arial"/>
          <w:lang w:val="en-GB"/>
        </w:rPr>
        <w:t xml:space="preserve">  </w:t>
      </w:r>
    </w:p>
    <w:p w14:paraId="26E1789E" w14:textId="708529DE" w:rsidR="001E187D" w:rsidRDefault="00EE4DB8" w:rsidP="00272AE3">
      <w:pPr>
        <w:rPr>
          <w:rFonts w:ascii="Arial" w:hAnsi="Arial" w:cs="Arial"/>
          <w:lang w:val="en-GB"/>
        </w:rPr>
      </w:pPr>
      <w:r w:rsidRPr="00272AE3">
        <w:rPr>
          <w:rFonts w:ascii="Arial" w:hAnsi="Arial" w:cs="Arial"/>
          <w:lang w:val="en-GB"/>
        </w:rPr>
        <w:t xml:space="preserve">Perform welding </w:t>
      </w:r>
      <w:r w:rsidR="008729E0">
        <w:rPr>
          <w:rFonts w:ascii="Arial" w:hAnsi="Arial" w:cs="Arial"/>
          <w:lang w:val="en-GB"/>
        </w:rPr>
        <w:t xml:space="preserve">only </w:t>
      </w:r>
      <w:r w:rsidRPr="00272AE3">
        <w:rPr>
          <w:rFonts w:ascii="Arial" w:hAnsi="Arial" w:cs="Arial"/>
          <w:lang w:val="en-GB"/>
        </w:rPr>
        <w:t>in compliance with STN EN ISO 3834-2, STN EN 12952-5 standards</w:t>
      </w:r>
    </w:p>
    <w:p w14:paraId="3FA41BEA" w14:textId="15CFBA00" w:rsidR="00E85398" w:rsidRDefault="00E85398" w:rsidP="00272AE3">
      <w:pPr>
        <w:rPr>
          <w:rFonts w:ascii="Arial" w:hAnsi="Arial" w:cs="Arial"/>
          <w:lang w:val="en-GB"/>
        </w:rPr>
      </w:pPr>
    </w:p>
    <w:p w14:paraId="5D1F4B3E" w14:textId="77777777" w:rsidR="00E85398" w:rsidRPr="00272AE3" w:rsidRDefault="00E85398" w:rsidP="00272AE3">
      <w:pPr>
        <w:rPr>
          <w:lang w:val="en-GB"/>
        </w:rPr>
      </w:pPr>
    </w:p>
    <w:p w14:paraId="2ABD1DFF" w14:textId="318A276E" w:rsidR="001071CB" w:rsidRPr="00272AE3" w:rsidRDefault="001071CB" w:rsidP="001071CB">
      <w:pPr>
        <w:jc w:val="both"/>
        <w:rPr>
          <w:rFonts w:ascii="Arial" w:hAnsi="Arial" w:cs="Arial"/>
          <w:sz w:val="24"/>
          <w:szCs w:val="24"/>
          <w:lang w:val="en-GB"/>
        </w:rPr>
      </w:pPr>
      <w:r>
        <w:rPr>
          <w:rFonts w:ascii="Arial" w:hAnsi="Arial" w:cs="Arial"/>
          <w:b/>
          <w:bCs/>
          <w:lang w:val="en-GB"/>
        </w:rPr>
        <w:lastRenderedPageBreak/>
        <w:t xml:space="preserve">2.8 </w:t>
      </w:r>
      <w:r>
        <w:rPr>
          <w:rFonts w:ascii="Arial" w:hAnsi="Arial" w:cs="Arial"/>
          <w:b/>
          <w:bCs/>
          <w:lang w:val="en-GB"/>
        </w:rPr>
        <w:tab/>
      </w:r>
      <w:r w:rsidRPr="00272AE3">
        <w:rPr>
          <w:rFonts w:ascii="Arial" w:hAnsi="Arial" w:cs="Arial"/>
          <w:b/>
          <w:bCs/>
          <w:lang w:val="en-GB"/>
        </w:rPr>
        <w:t>Re</w:t>
      </w:r>
      <w:r>
        <w:rPr>
          <w:rFonts w:ascii="Arial" w:hAnsi="Arial" w:cs="Arial"/>
          <w:b/>
          <w:bCs/>
          <w:lang w:val="en-GB"/>
        </w:rPr>
        <w:t xml:space="preserve">construction of the steam superheater </w:t>
      </w:r>
      <w:r w:rsidR="00AD5628">
        <w:rPr>
          <w:rFonts w:ascii="Arial" w:hAnsi="Arial" w:cs="Arial"/>
          <w:b/>
          <w:bCs/>
          <w:lang w:val="en-GB"/>
        </w:rPr>
        <w:t xml:space="preserve">No. </w:t>
      </w:r>
      <w:r w:rsidRPr="00272AE3">
        <w:rPr>
          <w:rFonts w:ascii="Arial" w:hAnsi="Arial" w:cs="Arial"/>
          <w:b/>
          <w:bCs/>
          <w:lang w:val="en-GB"/>
        </w:rPr>
        <w:t>I</w:t>
      </w:r>
      <w:r>
        <w:rPr>
          <w:rFonts w:ascii="Arial" w:hAnsi="Arial" w:cs="Arial"/>
          <w:b/>
          <w:bCs/>
          <w:lang w:val="en-GB"/>
        </w:rPr>
        <w:t>I</w:t>
      </w:r>
      <w:r w:rsidRPr="00272AE3">
        <w:rPr>
          <w:rFonts w:ascii="Arial" w:hAnsi="Arial" w:cs="Arial"/>
          <w:b/>
          <w:bCs/>
          <w:lang w:val="en-GB"/>
        </w:rPr>
        <w:t xml:space="preserve"> </w:t>
      </w:r>
      <w:r>
        <w:rPr>
          <w:rFonts w:ascii="Arial" w:hAnsi="Arial" w:cs="Arial"/>
          <w:b/>
          <w:bCs/>
          <w:lang w:val="en-GB"/>
        </w:rPr>
        <w:t>of K2 boiler</w:t>
      </w:r>
    </w:p>
    <w:p w14:paraId="34348EC3" w14:textId="3B84AF0C" w:rsidR="001071CB" w:rsidRPr="00272AE3" w:rsidRDefault="001071CB" w:rsidP="001071CB">
      <w:pPr>
        <w:jc w:val="both"/>
        <w:rPr>
          <w:rFonts w:ascii="Arial" w:hAnsi="Arial" w:cs="Arial"/>
          <w:lang w:val="en-GB"/>
        </w:rPr>
      </w:pPr>
      <w:r>
        <w:rPr>
          <w:rFonts w:ascii="Arial" w:hAnsi="Arial" w:cs="Arial"/>
          <w:lang w:val="en-GB"/>
        </w:rPr>
        <w:t xml:space="preserve">Scope of </w:t>
      </w:r>
      <w:r w:rsidRPr="00272AE3">
        <w:rPr>
          <w:rFonts w:ascii="Arial" w:hAnsi="Arial" w:cs="Arial"/>
          <w:lang w:val="en-GB"/>
        </w:rPr>
        <w:t>reconstruction</w:t>
      </w:r>
      <w:r>
        <w:rPr>
          <w:rFonts w:ascii="Arial" w:hAnsi="Arial" w:cs="Arial"/>
          <w:lang w:val="en-GB"/>
        </w:rPr>
        <w:t xml:space="preserve"> of the superheater No. II of K2 boiler according to the attached drawing No. </w:t>
      </w:r>
      <w:r w:rsidRPr="00272AE3">
        <w:rPr>
          <w:rFonts w:ascii="Arial" w:hAnsi="Arial" w:cs="Arial"/>
          <w:lang w:val="en-GB"/>
        </w:rPr>
        <w:t>10</w:t>
      </w:r>
      <w:r>
        <w:rPr>
          <w:rFonts w:ascii="Arial" w:hAnsi="Arial" w:cs="Arial"/>
          <w:lang w:val="en-GB"/>
        </w:rPr>
        <w:t>7</w:t>
      </w:r>
    </w:p>
    <w:p w14:paraId="5F55A17C" w14:textId="5037BD21" w:rsidR="001071CB" w:rsidRPr="00AD5628" w:rsidRDefault="001071CB" w:rsidP="00AD5628">
      <w:pPr>
        <w:pStyle w:val="Odsekzoznamu"/>
        <w:numPr>
          <w:ilvl w:val="0"/>
          <w:numId w:val="33"/>
        </w:numPr>
        <w:spacing w:after="0" w:line="240" w:lineRule="auto"/>
        <w:ind w:left="426" w:right="1609" w:hanging="426"/>
        <w:rPr>
          <w:rFonts w:ascii="Arial" w:hAnsi="Arial" w:cs="Arial"/>
          <w:b/>
          <w:bCs/>
          <w:sz w:val="22"/>
          <w:szCs w:val="22"/>
          <w:lang w:val="en-GB"/>
        </w:rPr>
      </w:pPr>
      <w:r w:rsidRPr="00AD5628">
        <w:rPr>
          <w:rFonts w:ascii="Arial" w:hAnsi="Arial" w:cs="Arial"/>
          <w:b/>
          <w:bCs/>
          <w:i/>
          <w:iCs/>
          <w:sz w:val="22"/>
          <w:szCs w:val="22"/>
          <w:lang w:val="en-GB"/>
        </w:rPr>
        <w:t>Technical processing</w:t>
      </w:r>
    </w:p>
    <w:p w14:paraId="7320F94C" w14:textId="53E0F9F7" w:rsidR="001071CB" w:rsidRPr="008D2B0B" w:rsidRDefault="001071CB" w:rsidP="001071CB">
      <w:pPr>
        <w:pStyle w:val="Odsekzoznamu"/>
        <w:spacing w:after="0" w:line="240" w:lineRule="auto"/>
        <w:ind w:left="0" w:right="283" w:firstLine="0"/>
        <w:rPr>
          <w:rFonts w:ascii="Arial" w:hAnsi="Arial" w:cs="Arial"/>
          <w:sz w:val="22"/>
          <w:lang w:val="en-GB"/>
        </w:rPr>
      </w:pPr>
      <w:r>
        <w:rPr>
          <w:rFonts w:ascii="Arial" w:hAnsi="Arial" w:cs="Arial"/>
          <w:sz w:val="22"/>
          <w:lang w:val="en-GB"/>
        </w:rPr>
        <w:t>Construction processing, draft of tests, welding plans</w:t>
      </w:r>
      <w:r w:rsidR="006222D7">
        <w:rPr>
          <w:rFonts w:ascii="Arial" w:hAnsi="Arial" w:cs="Arial"/>
          <w:sz w:val="22"/>
          <w:lang w:val="en-GB"/>
        </w:rPr>
        <w:t xml:space="preserve"> - WPS</w:t>
      </w:r>
      <w:r>
        <w:rPr>
          <w:rFonts w:ascii="Arial" w:hAnsi="Arial" w:cs="Arial"/>
          <w:sz w:val="22"/>
          <w:lang w:val="en-GB"/>
        </w:rPr>
        <w:t>, draft of quality control procedures</w:t>
      </w:r>
      <w:r w:rsidRPr="008D2B0B">
        <w:rPr>
          <w:rFonts w:ascii="Arial" w:hAnsi="Arial" w:cs="Arial"/>
          <w:sz w:val="22"/>
          <w:lang w:val="en-GB"/>
        </w:rPr>
        <w:t>.</w:t>
      </w:r>
    </w:p>
    <w:p w14:paraId="5308BDFD" w14:textId="77777777" w:rsidR="001071CB" w:rsidRPr="008D2B0B" w:rsidRDefault="001071CB" w:rsidP="001071CB">
      <w:pPr>
        <w:pStyle w:val="Odsekzoznamu"/>
        <w:spacing w:after="0" w:line="240" w:lineRule="auto"/>
        <w:ind w:left="0" w:right="283" w:firstLine="0"/>
        <w:rPr>
          <w:rFonts w:ascii="Arial" w:hAnsi="Arial" w:cs="Arial"/>
          <w:sz w:val="22"/>
          <w:lang w:val="en-GB"/>
        </w:rPr>
      </w:pPr>
    </w:p>
    <w:p w14:paraId="116D639C" w14:textId="4E34748B" w:rsidR="001071CB" w:rsidRPr="00AD5628" w:rsidRDefault="001071CB" w:rsidP="00AD5628">
      <w:pPr>
        <w:pStyle w:val="Odsekzoznamu"/>
        <w:numPr>
          <w:ilvl w:val="0"/>
          <w:numId w:val="33"/>
        </w:numPr>
        <w:spacing w:after="0" w:line="240" w:lineRule="auto"/>
        <w:ind w:left="426" w:hanging="426"/>
        <w:rPr>
          <w:rFonts w:ascii="Arial" w:hAnsi="Arial" w:cs="Arial"/>
          <w:b/>
          <w:bCs/>
          <w:i/>
          <w:iCs/>
          <w:sz w:val="22"/>
          <w:szCs w:val="22"/>
          <w:lang w:val="en-GB"/>
        </w:rPr>
      </w:pPr>
      <w:r w:rsidRPr="00AD5628">
        <w:rPr>
          <w:rFonts w:ascii="Arial" w:hAnsi="Arial" w:cs="Arial"/>
          <w:b/>
          <w:bCs/>
          <w:i/>
          <w:iCs/>
          <w:sz w:val="22"/>
          <w:szCs w:val="22"/>
          <w:lang w:val="en-GB"/>
        </w:rPr>
        <w:t>Delivery of material and production of necessary components</w:t>
      </w:r>
    </w:p>
    <w:p w14:paraId="32DD157F" w14:textId="1296FDF4" w:rsidR="001E187D" w:rsidRDefault="00AD5628" w:rsidP="001071CB">
      <w:pPr>
        <w:spacing w:after="0"/>
        <w:jc w:val="both"/>
        <w:rPr>
          <w:rFonts w:ascii="Arial" w:hAnsi="Arial" w:cs="Arial"/>
          <w:lang w:val="en-GB"/>
        </w:rPr>
      </w:pPr>
      <w:r>
        <w:rPr>
          <w:rFonts w:ascii="Arial" w:hAnsi="Arial" w:cs="Arial"/>
          <w:lang w:val="en-GB"/>
        </w:rPr>
        <w:t>14</w:t>
      </w:r>
      <w:r w:rsidR="001071CB" w:rsidRPr="00272AE3">
        <w:rPr>
          <w:rFonts w:ascii="Arial" w:hAnsi="Arial" w:cs="Arial"/>
          <w:lang w:val="en-GB"/>
        </w:rPr>
        <w:t xml:space="preserve"> </w:t>
      </w:r>
      <w:r w:rsidR="001071CB">
        <w:rPr>
          <w:rFonts w:ascii="Arial" w:hAnsi="Arial" w:cs="Arial"/>
          <w:lang w:val="en-GB"/>
        </w:rPr>
        <w:t>pcs</w:t>
      </w:r>
      <w:r>
        <w:rPr>
          <w:rFonts w:ascii="Arial" w:hAnsi="Arial" w:cs="Arial"/>
          <w:lang w:val="en-GB"/>
        </w:rPr>
        <w:t>.</w:t>
      </w:r>
      <w:r w:rsidR="001071CB" w:rsidRPr="00272AE3">
        <w:rPr>
          <w:rFonts w:ascii="Arial" w:hAnsi="Arial" w:cs="Arial"/>
          <w:lang w:val="en-GB"/>
        </w:rPr>
        <w:t xml:space="preserve"> </w:t>
      </w:r>
      <w:r w:rsidR="001071CB">
        <w:rPr>
          <w:rFonts w:ascii="Arial" w:hAnsi="Arial" w:cs="Arial"/>
          <w:lang w:val="en-GB"/>
        </w:rPr>
        <w:t>of pipe rows o</w:t>
      </w:r>
      <w:r>
        <w:rPr>
          <w:rFonts w:ascii="Arial" w:hAnsi="Arial" w:cs="Arial"/>
          <w:lang w:val="en-GB"/>
        </w:rPr>
        <w:t>n</w:t>
      </w:r>
      <w:r w:rsidR="001071CB">
        <w:rPr>
          <w:rFonts w:ascii="Arial" w:hAnsi="Arial" w:cs="Arial"/>
          <w:lang w:val="en-GB"/>
        </w:rPr>
        <w:t xml:space="preserve"> the steam superheater </w:t>
      </w:r>
      <w:r>
        <w:rPr>
          <w:rFonts w:ascii="Arial" w:hAnsi="Arial" w:cs="Arial"/>
          <w:lang w:val="en-GB"/>
        </w:rPr>
        <w:t xml:space="preserve">No. </w:t>
      </w:r>
      <w:r w:rsidR="001071CB" w:rsidRPr="00272AE3">
        <w:rPr>
          <w:rFonts w:ascii="Arial" w:hAnsi="Arial" w:cs="Arial"/>
          <w:lang w:val="en-GB"/>
        </w:rPr>
        <w:t>I</w:t>
      </w:r>
      <w:r w:rsidR="001071CB">
        <w:rPr>
          <w:rFonts w:ascii="Arial" w:hAnsi="Arial" w:cs="Arial"/>
          <w:lang w:val="en-GB"/>
        </w:rPr>
        <w:t>I</w:t>
      </w:r>
      <w:r w:rsidR="001071CB" w:rsidRPr="00272AE3">
        <w:rPr>
          <w:rFonts w:ascii="Arial" w:hAnsi="Arial" w:cs="Arial"/>
          <w:lang w:val="en-GB"/>
        </w:rPr>
        <w:t xml:space="preserve"> </w:t>
      </w:r>
      <w:r w:rsidR="001071CB">
        <w:rPr>
          <w:rFonts w:ascii="Arial" w:hAnsi="Arial" w:cs="Arial"/>
          <w:lang w:val="en-GB"/>
        </w:rPr>
        <w:t xml:space="preserve">comprising of </w:t>
      </w:r>
      <w:r>
        <w:rPr>
          <w:rFonts w:ascii="Arial" w:hAnsi="Arial" w:cs="Arial"/>
          <w:lang w:val="en-GB"/>
        </w:rPr>
        <w:t>68</w:t>
      </w:r>
      <w:r w:rsidR="001071CB" w:rsidRPr="00272AE3">
        <w:rPr>
          <w:rFonts w:ascii="Arial" w:hAnsi="Arial" w:cs="Arial"/>
          <w:lang w:val="en-GB"/>
        </w:rPr>
        <w:t xml:space="preserve"> </w:t>
      </w:r>
      <w:r w:rsidR="001071CB">
        <w:rPr>
          <w:rFonts w:ascii="Arial" w:hAnsi="Arial" w:cs="Arial"/>
          <w:lang w:val="en-GB"/>
        </w:rPr>
        <w:t>pcs</w:t>
      </w:r>
      <w:r w:rsidR="001071CB" w:rsidRPr="00272AE3">
        <w:rPr>
          <w:rFonts w:ascii="Arial" w:hAnsi="Arial" w:cs="Arial"/>
          <w:lang w:val="en-GB"/>
        </w:rPr>
        <w:t xml:space="preserve">. </w:t>
      </w:r>
      <w:r w:rsidR="001071CB">
        <w:rPr>
          <w:rFonts w:ascii="Arial" w:hAnsi="Arial" w:cs="Arial"/>
          <w:lang w:val="en-GB"/>
        </w:rPr>
        <w:t xml:space="preserve">of straight pipes and </w:t>
      </w:r>
      <w:r>
        <w:rPr>
          <w:rFonts w:ascii="Arial" w:hAnsi="Arial" w:cs="Arial"/>
          <w:lang w:val="en-GB"/>
        </w:rPr>
        <w:t>204</w:t>
      </w:r>
      <w:r w:rsidR="001071CB" w:rsidRPr="00272AE3">
        <w:rPr>
          <w:rFonts w:ascii="Arial" w:hAnsi="Arial" w:cs="Arial"/>
          <w:lang w:val="en-GB"/>
        </w:rPr>
        <w:t xml:space="preserve"> </w:t>
      </w:r>
      <w:r w:rsidR="001071CB">
        <w:rPr>
          <w:rFonts w:ascii="Arial" w:hAnsi="Arial" w:cs="Arial"/>
          <w:lang w:val="en-GB"/>
        </w:rPr>
        <w:t>pcs</w:t>
      </w:r>
      <w:r>
        <w:rPr>
          <w:rFonts w:ascii="Arial" w:hAnsi="Arial" w:cs="Arial"/>
          <w:lang w:val="en-GB"/>
        </w:rPr>
        <w:t>.</w:t>
      </w:r>
      <w:r w:rsidR="001071CB" w:rsidRPr="00272AE3">
        <w:rPr>
          <w:rFonts w:ascii="Arial" w:hAnsi="Arial" w:cs="Arial"/>
          <w:lang w:val="en-GB"/>
        </w:rPr>
        <w:t xml:space="preserve"> </w:t>
      </w:r>
      <w:r w:rsidR="001071CB">
        <w:rPr>
          <w:rFonts w:ascii="Arial" w:hAnsi="Arial" w:cs="Arial"/>
          <w:lang w:val="en-GB"/>
        </w:rPr>
        <w:t xml:space="preserve">of bent pipes with </w:t>
      </w:r>
      <w:r w:rsidR="001071CB" w:rsidRPr="00272AE3">
        <w:rPr>
          <w:rFonts w:ascii="Arial" w:hAnsi="Arial" w:cs="Arial"/>
          <w:lang w:val="en-GB"/>
        </w:rPr>
        <w:t>180°</w:t>
      </w:r>
      <w:r w:rsidR="001071CB">
        <w:rPr>
          <w:rFonts w:ascii="Arial" w:hAnsi="Arial" w:cs="Arial"/>
          <w:lang w:val="en-GB"/>
        </w:rPr>
        <w:t xml:space="preserve"> elbow</w:t>
      </w:r>
      <w:r w:rsidR="001071CB" w:rsidRPr="00272AE3">
        <w:rPr>
          <w:rFonts w:ascii="Arial" w:hAnsi="Arial" w:cs="Arial"/>
          <w:lang w:val="en-GB"/>
        </w:rPr>
        <w:t xml:space="preserve">. </w:t>
      </w:r>
      <w:r w:rsidR="001071CB">
        <w:rPr>
          <w:rFonts w:ascii="Arial" w:hAnsi="Arial" w:cs="Arial"/>
          <w:lang w:val="en-GB"/>
        </w:rPr>
        <w:t xml:space="preserve">Seamless pipes </w:t>
      </w:r>
      <w:r w:rsidR="001071CB" w:rsidRPr="00272AE3">
        <w:rPr>
          <w:rFonts w:ascii="Arial" w:hAnsi="Arial" w:cs="Arial"/>
          <w:lang w:val="en-GB"/>
        </w:rPr>
        <w:t>Ø 44</w:t>
      </w:r>
      <w:r w:rsidR="001071CB">
        <w:rPr>
          <w:rFonts w:ascii="Arial" w:hAnsi="Arial" w:cs="Arial"/>
          <w:lang w:val="en-GB"/>
        </w:rPr>
        <w:t>.</w:t>
      </w:r>
      <w:r w:rsidR="001071CB" w:rsidRPr="00272AE3">
        <w:rPr>
          <w:rFonts w:ascii="Arial" w:hAnsi="Arial" w:cs="Arial"/>
          <w:lang w:val="en-GB"/>
        </w:rPr>
        <w:t xml:space="preserve">5 x 5, </w:t>
      </w:r>
      <w:r w:rsidR="001071CB">
        <w:rPr>
          <w:rFonts w:ascii="Arial" w:hAnsi="Arial" w:cs="Arial"/>
          <w:lang w:val="en-GB"/>
        </w:rPr>
        <w:t>material</w:t>
      </w:r>
      <w:r w:rsidR="001071CB" w:rsidRPr="00272AE3">
        <w:rPr>
          <w:rFonts w:ascii="Arial" w:hAnsi="Arial" w:cs="Arial"/>
          <w:lang w:val="en-GB"/>
        </w:rPr>
        <w:t xml:space="preserve"> 15Mo3</w:t>
      </w:r>
      <w:r w:rsidR="00C84056">
        <w:rPr>
          <w:rFonts w:ascii="Arial" w:hAnsi="Arial" w:cs="Arial"/>
          <w:lang w:val="en-GB"/>
        </w:rPr>
        <w:t xml:space="preserve"> </w:t>
      </w:r>
      <w:r w:rsidR="001071CB" w:rsidRPr="00272AE3">
        <w:rPr>
          <w:rFonts w:ascii="Arial" w:hAnsi="Arial" w:cs="Arial"/>
          <w:lang w:val="en-GB"/>
        </w:rPr>
        <w:t xml:space="preserve">(16Mo3) </w:t>
      </w:r>
      <w:r w:rsidR="001071CB">
        <w:rPr>
          <w:rFonts w:ascii="Arial" w:hAnsi="Arial" w:cs="Arial"/>
          <w:lang w:val="en-GB"/>
        </w:rPr>
        <w:t>with</w:t>
      </w:r>
      <w:r w:rsidR="001071CB" w:rsidRPr="00272AE3">
        <w:rPr>
          <w:rFonts w:ascii="Arial" w:hAnsi="Arial" w:cs="Arial"/>
          <w:lang w:val="en-GB"/>
        </w:rPr>
        <w:t xml:space="preserve"> APZ 3.2. </w:t>
      </w:r>
      <w:r w:rsidR="001071CB">
        <w:rPr>
          <w:rFonts w:ascii="Arial" w:hAnsi="Arial" w:cs="Arial"/>
          <w:lang w:val="en-GB"/>
        </w:rPr>
        <w:t>C</w:t>
      </w:r>
      <w:r w:rsidR="001071CB" w:rsidRPr="008D2B0B">
        <w:rPr>
          <w:rFonts w:ascii="Arial" w:hAnsi="Arial" w:cs="Arial"/>
          <w:lang w:val="en-GB"/>
        </w:rPr>
        <w:t>omponent</w:t>
      </w:r>
      <w:r w:rsidR="001071CB">
        <w:rPr>
          <w:rFonts w:ascii="Arial" w:hAnsi="Arial" w:cs="Arial"/>
          <w:lang w:val="en-GB"/>
        </w:rPr>
        <w:t xml:space="preserve">s will be delivered to </w:t>
      </w:r>
      <w:r w:rsidR="001071CB" w:rsidRPr="008D2B0B">
        <w:rPr>
          <w:rFonts w:ascii="Arial" w:hAnsi="Arial" w:cs="Arial"/>
          <w:lang w:val="en-GB"/>
        </w:rPr>
        <w:t xml:space="preserve">ZEVO </w:t>
      </w:r>
      <w:r w:rsidR="001071CB">
        <w:rPr>
          <w:rFonts w:ascii="Arial" w:hAnsi="Arial" w:cs="Arial"/>
          <w:lang w:val="en-GB"/>
        </w:rPr>
        <w:t>bent and ready for assembly with 30°welding angle</w:t>
      </w:r>
      <w:r w:rsidR="001071CB" w:rsidRPr="008D2B0B">
        <w:rPr>
          <w:rFonts w:ascii="Arial" w:hAnsi="Arial" w:cs="Arial"/>
          <w:lang w:val="en-GB"/>
        </w:rPr>
        <w:t xml:space="preserve">. </w:t>
      </w:r>
      <w:r w:rsidR="001071CB">
        <w:rPr>
          <w:rFonts w:ascii="Arial" w:hAnsi="Arial" w:cs="Arial"/>
          <w:lang w:val="en-GB"/>
        </w:rPr>
        <w:t xml:space="preserve">Scope of delivery also includes </w:t>
      </w:r>
      <w:r w:rsidR="00C84056">
        <w:rPr>
          <w:rFonts w:ascii="Arial" w:hAnsi="Arial" w:cs="Arial"/>
          <w:lang w:val="en-GB"/>
        </w:rPr>
        <w:t>204</w:t>
      </w:r>
      <w:r w:rsidR="001071CB" w:rsidRPr="008D2B0B">
        <w:rPr>
          <w:rFonts w:ascii="Arial" w:hAnsi="Arial" w:cs="Arial"/>
          <w:lang w:val="en-GB"/>
        </w:rPr>
        <w:t xml:space="preserve"> </w:t>
      </w:r>
      <w:r w:rsidR="001071CB">
        <w:rPr>
          <w:rFonts w:ascii="Arial" w:hAnsi="Arial" w:cs="Arial"/>
          <w:lang w:val="en-GB"/>
        </w:rPr>
        <w:t>pcs</w:t>
      </w:r>
      <w:r w:rsidR="00C84056">
        <w:rPr>
          <w:rFonts w:ascii="Arial" w:hAnsi="Arial" w:cs="Arial"/>
          <w:lang w:val="en-GB"/>
        </w:rPr>
        <w:t>.</w:t>
      </w:r>
      <w:r w:rsidR="001071CB" w:rsidRPr="008D2B0B">
        <w:rPr>
          <w:rFonts w:ascii="Arial" w:hAnsi="Arial" w:cs="Arial"/>
          <w:lang w:val="en-GB"/>
        </w:rPr>
        <w:t xml:space="preserve"> </w:t>
      </w:r>
      <w:r w:rsidR="001071CB">
        <w:rPr>
          <w:rFonts w:ascii="Arial" w:hAnsi="Arial" w:cs="Arial"/>
          <w:lang w:val="en-GB"/>
        </w:rPr>
        <w:t>of suspension clamps for the attachment on the ceiling.</w:t>
      </w:r>
    </w:p>
    <w:p w14:paraId="45993DE6" w14:textId="22E88C9A" w:rsidR="00C84056" w:rsidRDefault="00C84056" w:rsidP="001071CB">
      <w:pPr>
        <w:spacing w:after="0"/>
        <w:jc w:val="both"/>
        <w:rPr>
          <w:rFonts w:ascii="Arial" w:hAnsi="Arial" w:cs="Arial"/>
          <w:lang w:val="en-GB"/>
        </w:rPr>
      </w:pPr>
    </w:p>
    <w:p w14:paraId="57EABA9B" w14:textId="77777777" w:rsidR="00C84056" w:rsidRPr="00272AE3" w:rsidRDefault="00C84056" w:rsidP="00C84056">
      <w:pPr>
        <w:spacing w:after="40"/>
        <w:ind w:right="141"/>
        <w:jc w:val="both"/>
        <w:rPr>
          <w:rFonts w:ascii="Arial" w:hAnsi="Arial" w:cs="Arial"/>
          <w:lang w:val="en-GB"/>
        </w:rPr>
      </w:pPr>
      <w:r w:rsidRPr="00AB1C62">
        <w:rPr>
          <w:rFonts w:ascii="Arial" w:hAnsi="Arial" w:cs="Arial"/>
          <w:u w:val="single"/>
          <w:lang w:val="en-GB"/>
        </w:rPr>
        <w:t>Specification of suspension brackets</w:t>
      </w:r>
      <w:r>
        <w:rPr>
          <w:rFonts w:ascii="Arial" w:hAnsi="Arial" w:cs="Arial"/>
          <w:lang w:val="en-GB"/>
        </w:rPr>
        <w:t>:</w:t>
      </w:r>
    </w:p>
    <w:p w14:paraId="6305A8D8" w14:textId="7E260792" w:rsidR="00C84056" w:rsidRPr="00272AE3" w:rsidRDefault="00C84056" w:rsidP="00E85398">
      <w:pPr>
        <w:spacing w:after="0"/>
        <w:ind w:right="142"/>
        <w:jc w:val="both"/>
        <w:rPr>
          <w:rFonts w:ascii="Arial" w:hAnsi="Arial" w:cs="Arial"/>
          <w:lang w:val="en-GB"/>
        </w:rPr>
      </w:pPr>
      <w:r>
        <w:rPr>
          <w:rFonts w:ascii="Arial" w:hAnsi="Arial" w:cs="Arial"/>
          <w:lang w:val="en-GB"/>
        </w:rPr>
        <w:t>18</w:t>
      </w:r>
      <w:r w:rsidRPr="00272AE3">
        <w:rPr>
          <w:rFonts w:ascii="Arial" w:hAnsi="Arial" w:cs="Arial"/>
          <w:lang w:val="en-GB"/>
        </w:rPr>
        <w:t xml:space="preserve">0 </w:t>
      </w:r>
      <w:r>
        <w:rPr>
          <w:rFonts w:ascii="Arial" w:hAnsi="Arial" w:cs="Arial"/>
          <w:lang w:val="en-GB"/>
        </w:rPr>
        <w:t>pcs.</w:t>
      </w:r>
      <w:r w:rsidRPr="00272AE3">
        <w:rPr>
          <w:rFonts w:ascii="Arial" w:hAnsi="Arial" w:cs="Arial"/>
          <w:lang w:val="en-GB"/>
        </w:rPr>
        <w:t xml:space="preserve"> </w:t>
      </w:r>
      <w:r>
        <w:rPr>
          <w:rFonts w:ascii="Arial" w:hAnsi="Arial" w:cs="Arial"/>
          <w:lang w:val="en-GB"/>
        </w:rPr>
        <w:t>Suspension clamp</w:t>
      </w:r>
      <w:r w:rsidRPr="00272AE3">
        <w:rPr>
          <w:rFonts w:ascii="Arial" w:hAnsi="Arial" w:cs="Arial"/>
          <w:lang w:val="en-GB"/>
        </w:rPr>
        <w:t xml:space="preserve"> Ø 12 x 272,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with thread</w:t>
      </w:r>
    </w:p>
    <w:p w14:paraId="6B2B4CD2" w14:textId="084F741D" w:rsidR="00C84056" w:rsidRPr="00272AE3" w:rsidRDefault="00C84056" w:rsidP="00E85398">
      <w:pPr>
        <w:spacing w:after="0"/>
        <w:ind w:right="142"/>
        <w:jc w:val="both"/>
        <w:rPr>
          <w:rFonts w:ascii="Arial" w:hAnsi="Arial" w:cs="Arial"/>
          <w:lang w:val="en-GB"/>
        </w:rPr>
      </w:pPr>
      <w:r>
        <w:rPr>
          <w:rFonts w:ascii="Arial" w:hAnsi="Arial" w:cs="Arial"/>
          <w:lang w:val="en-GB"/>
        </w:rPr>
        <w:t>12</w:t>
      </w:r>
      <w:r w:rsidRPr="00272AE3">
        <w:rPr>
          <w:rFonts w:ascii="Arial" w:hAnsi="Arial" w:cs="Arial"/>
          <w:lang w:val="en-GB"/>
        </w:rPr>
        <w:t xml:space="preserve"> </w:t>
      </w:r>
      <w:r>
        <w:rPr>
          <w:rFonts w:ascii="Arial" w:hAnsi="Arial" w:cs="Arial"/>
          <w:lang w:val="en-GB"/>
        </w:rPr>
        <w:t>pcs.   Suspension clamp</w:t>
      </w:r>
      <w:r w:rsidRPr="00272AE3">
        <w:rPr>
          <w:rFonts w:ascii="Arial" w:hAnsi="Arial" w:cs="Arial"/>
          <w:lang w:val="en-GB"/>
        </w:rPr>
        <w:t xml:space="preserve"> Ø 12 x 320,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 xml:space="preserve">with thread </w:t>
      </w:r>
    </w:p>
    <w:p w14:paraId="772EF2C5" w14:textId="792D0CE4" w:rsidR="00C84056" w:rsidRPr="00272AE3" w:rsidRDefault="00C84056" w:rsidP="00E85398">
      <w:pPr>
        <w:spacing w:after="0"/>
        <w:ind w:right="142"/>
        <w:jc w:val="both"/>
        <w:rPr>
          <w:rFonts w:ascii="Arial" w:hAnsi="Arial" w:cs="Arial"/>
          <w:lang w:val="en-GB"/>
        </w:rPr>
      </w:pPr>
      <w:r>
        <w:rPr>
          <w:rFonts w:ascii="Arial" w:hAnsi="Arial" w:cs="Arial"/>
          <w:lang w:val="en-GB"/>
        </w:rPr>
        <w:t>12</w:t>
      </w:r>
      <w:r w:rsidRPr="00272AE3">
        <w:rPr>
          <w:rFonts w:ascii="Arial" w:hAnsi="Arial" w:cs="Arial"/>
          <w:lang w:val="en-GB"/>
        </w:rPr>
        <w:t xml:space="preserve"> </w:t>
      </w:r>
      <w:r>
        <w:rPr>
          <w:rFonts w:ascii="Arial" w:hAnsi="Arial" w:cs="Arial"/>
          <w:lang w:val="en-GB"/>
        </w:rPr>
        <w:t>pcs.   Suspension clamp</w:t>
      </w:r>
      <w:r w:rsidRPr="00AB1C62">
        <w:rPr>
          <w:rFonts w:ascii="Arial" w:hAnsi="Arial" w:cs="Arial"/>
          <w:lang w:val="en-GB"/>
        </w:rPr>
        <w:t xml:space="preserve"> </w:t>
      </w:r>
      <w:r w:rsidRPr="00272AE3">
        <w:rPr>
          <w:rFonts w:ascii="Arial" w:hAnsi="Arial" w:cs="Arial"/>
          <w:lang w:val="en-GB"/>
        </w:rPr>
        <w:t xml:space="preserve">Ø 16 x 295,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with thread</w:t>
      </w:r>
    </w:p>
    <w:p w14:paraId="5F2471B7" w14:textId="77777777" w:rsidR="00C84056" w:rsidRPr="00272AE3" w:rsidRDefault="00C84056" w:rsidP="00C84056">
      <w:pPr>
        <w:spacing w:after="40"/>
        <w:ind w:right="141"/>
        <w:jc w:val="both"/>
        <w:rPr>
          <w:rFonts w:ascii="Arial" w:hAnsi="Arial" w:cs="Arial"/>
          <w:lang w:val="en-GB"/>
        </w:rPr>
      </w:pPr>
    </w:p>
    <w:p w14:paraId="142B66F4" w14:textId="26A45D91" w:rsidR="00C84056" w:rsidRPr="00C84056" w:rsidRDefault="00C84056" w:rsidP="00C84056">
      <w:pPr>
        <w:spacing w:after="0" w:line="240" w:lineRule="auto"/>
        <w:rPr>
          <w:rFonts w:ascii="Arial" w:hAnsi="Arial" w:cs="Arial"/>
          <w:b/>
          <w:bCs/>
          <w:lang w:val="en-GB"/>
        </w:rPr>
      </w:pPr>
      <w:r>
        <w:rPr>
          <w:rFonts w:ascii="Arial" w:hAnsi="Arial" w:cs="Arial"/>
          <w:b/>
          <w:bCs/>
          <w:lang w:val="en-GB"/>
        </w:rPr>
        <w:t>c)</w:t>
      </w:r>
      <w:r>
        <w:rPr>
          <w:rFonts w:ascii="Arial" w:hAnsi="Arial" w:cs="Arial"/>
          <w:b/>
          <w:bCs/>
          <w:lang w:val="en-GB"/>
        </w:rPr>
        <w:tab/>
      </w:r>
      <w:r w:rsidRPr="00C84056">
        <w:rPr>
          <w:rFonts w:ascii="Arial" w:hAnsi="Arial" w:cs="Arial"/>
          <w:b/>
          <w:bCs/>
          <w:i/>
          <w:iCs/>
          <w:lang w:val="en-GB"/>
        </w:rPr>
        <w:t>Removal and installation</w:t>
      </w:r>
    </w:p>
    <w:p w14:paraId="60196093" w14:textId="3237E306" w:rsidR="00C84056" w:rsidRDefault="00C84056" w:rsidP="00C8405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Removal of existing pipes of the superheater</w:t>
      </w:r>
    </w:p>
    <w:p w14:paraId="489AE19C" w14:textId="77777777" w:rsidR="00C84056" w:rsidRPr="008D2B0B" w:rsidRDefault="00C84056" w:rsidP="00C8405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78CE0153" w14:textId="04A607C8" w:rsidR="00C84056" w:rsidRDefault="00C84056" w:rsidP="00C84056">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 stated in b)</w:t>
      </w:r>
    </w:p>
    <w:p w14:paraId="709A5397" w14:textId="77777777" w:rsidR="00C84056" w:rsidRPr="008D2B0B" w:rsidRDefault="00C84056" w:rsidP="00E85398">
      <w:pPr>
        <w:spacing w:after="0"/>
        <w:jc w:val="both"/>
        <w:rPr>
          <w:rFonts w:ascii="Arial" w:hAnsi="Arial" w:cs="Arial"/>
          <w:lang w:val="en-GB"/>
        </w:rPr>
      </w:pPr>
      <w:r w:rsidRPr="008D2B0B">
        <w:rPr>
          <w:rFonts w:ascii="Arial" w:hAnsi="Arial" w:cs="Arial"/>
          <w:lang w:val="en-GB"/>
        </w:rPr>
        <w:t xml:space="preserve">  </w:t>
      </w:r>
    </w:p>
    <w:p w14:paraId="4E66C6F0" w14:textId="6B85B4E0" w:rsidR="00C84056" w:rsidRDefault="00C84056" w:rsidP="00C84056">
      <w:pPr>
        <w:spacing w:after="0"/>
        <w:jc w:val="both"/>
        <w:rPr>
          <w:rFonts w:ascii="Arial" w:hAnsi="Arial" w:cs="Arial"/>
          <w:sz w:val="24"/>
          <w:szCs w:val="24"/>
          <w:lang w:val="en-GB"/>
        </w:rPr>
      </w:pPr>
      <w:r w:rsidRPr="00272AE3">
        <w:rPr>
          <w:rFonts w:ascii="Arial" w:hAnsi="Arial" w:cs="Arial"/>
          <w:lang w:val="en-GB"/>
        </w:rPr>
        <w:t xml:space="preserve">Perform welding </w:t>
      </w:r>
      <w:r>
        <w:rPr>
          <w:rFonts w:ascii="Arial" w:hAnsi="Arial" w:cs="Arial"/>
          <w:lang w:val="en-GB"/>
        </w:rPr>
        <w:t xml:space="preserve">only </w:t>
      </w:r>
      <w:r w:rsidRPr="00272AE3">
        <w:rPr>
          <w:rFonts w:ascii="Arial" w:hAnsi="Arial" w:cs="Arial"/>
          <w:lang w:val="en-GB"/>
        </w:rPr>
        <w:t>in compliance with STN EN ISO 3834-2, STN EN 12952-5 standards</w:t>
      </w:r>
    </w:p>
    <w:p w14:paraId="13A7EA1C" w14:textId="1F0A8B41" w:rsidR="00264A0F" w:rsidRDefault="00264A0F" w:rsidP="001071CB">
      <w:pPr>
        <w:spacing w:after="0"/>
        <w:jc w:val="both"/>
        <w:rPr>
          <w:rFonts w:ascii="Arial" w:hAnsi="Arial" w:cs="Arial"/>
          <w:sz w:val="24"/>
          <w:szCs w:val="24"/>
          <w:lang w:val="en-GB"/>
        </w:rPr>
      </w:pPr>
    </w:p>
    <w:p w14:paraId="728D02D1" w14:textId="77777777" w:rsidR="006222D7" w:rsidRDefault="006222D7" w:rsidP="001071CB">
      <w:pPr>
        <w:spacing w:after="0"/>
        <w:jc w:val="both"/>
        <w:rPr>
          <w:rFonts w:ascii="Arial" w:hAnsi="Arial" w:cs="Arial"/>
          <w:sz w:val="24"/>
          <w:szCs w:val="24"/>
          <w:lang w:val="en-GB"/>
        </w:rPr>
      </w:pPr>
    </w:p>
    <w:p w14:paraId="6C5ECD14" w14:textId="54469498" w:rsidR="00E85398" w:rsidRPr="00272AE3" w:rsidRDefault="00E85398" w:rsidP="00E85398">
      <w:pPr>
        <w:jc w:val="both"/>
        <w:rPr>
          <w:rFonts w:ascii="Arial" w:hAnsi="Arial" w:cs="Arial"/>
          <w:sz w:val="24"/>
          <w:szCs w:val="24"/>
          <w:lang w:val="en-GB"/>
        </w:rPr>
      </w:pPr>
      <w:r>
        <w:rPr>
          <w:rFonts w:ascii="Arial" w:hAnsi="Arial" w:cs="Arial"/>
          <w:b/>
          <w:bCs/>
          <w:lang w:val="en-GB"/>
        </w:rPr>
        <w:t xml:space="preserve">2.9 </w:t>
      </w:r>
      <w:r>
        <w:rPr>
          <w:rFonts w:ascii="Arial" w:hAnsi="Arial" w:cs="Arial"/>
          <w:b/>
          <w:bCs/>
          <w:lang w:val="en-GB"/>
        </w:rPr>
        <w:tab/>
      </w:r>
      <w:r w:rsidRPr="00272AE3">
        <w:rPr>
          <w:rFonts w:ascii="Arial" w:hAnsi="Arial" w:cs="Arial"/>
          <w:b/>
          <w:bCs/>
          <w:lang w:val="en-GB"/>
        </w:rPr>
        <w:t>Re</w:t>
      </w:r>
      <w:r>
        <w:rPr>
          <w:rFonts w:ascii="Arial" w:hAnsi="Arial" w:cs="Arial"/>
          <w:b/>
          <w:bCs/>
          <w:lang w:val="en-GB"/>
        </w:rPr>
        <w:t xml:space="preserve">construction of the steam superheater No. </w:t>
      </w:r>
      <w:r w:rsidRPr="00272AE3">
        <w:rPr>
          <w:rFonts w:ascii="Arial" w:hAnsi="Arial" w:cs="Arial"/>
          <w:b/>
          <w:bCs/>
          <w:lang w:val="en-GB"/>
        </w:rPr>
        <w:t>I</w:t>
      </w:r>
      <w:r>
        <w:rPr>
          <w:rFonts w:ascii="Arial" w:hAnsi="Arial" w:cs="Arial"/>
          <w:b/>
          <w:bCs/>
          <w:lang w:val="en-GB"/>
        </w:rPr>
        <w:t>/2</w:t>
      </w:r>
      <w:r w:rsidRPr="00272AE3">
        <w:rPr>
          <w:rFonts w:ascii="Arial" w:hAnsi="Arial" w:cs="Arial"/>
          <w:b/>
          <w:bCs/>
          <w:lang w:val="en-GB"/>
        </w:rPr>
        <w:t xml:space="preserve"> </w:t>
      </w:r>
      <w:r>
        <w:rPr>
          <w:rFonts w:ascii="Arial" w:hAnsi="Arial" w:cs="Arial"/>
          <w:b/>
          <w:bCs/>
          <w:lang w:val="en-GB"/>
        </w:rPr>
        <w:t>of K1 boiler</w:t>
      </w:r>
    </w:p>
    <w:p w14:paraId="0BEE62E4" w14:textId="3D4D7FC2" w:rsidR="00E85398" w:rsidRPr="00272AE3" w:rsidRDefault="00E85398" w:rsidP="00E85398">
      <w:pPr>
        <w:jc w:val="both"/>
        <w:rPr>
          <w:rFonts w:ascii="Arial" w:hAnsi="Arial" w:cs="Arial"/>
          <w:lang w:val="en-GB"/>
        </w:rPr>
      </w:pPr>
      <w:r>
        <w:rPr>
          <w:rFonts w:ascii="Arial" w:hAnsi="Arial" w:cs="Arial"/>
          <w:lang w:val="en-GB"/>
        </w:rPr>
        <w:t xml:space="preserve">Scope of </w:t>
      </w:r>
      <w:r w:rsidRPr="00272AE3">
        <w:rPr>
          <w:rFonts w:ascii="Arial" w:hAnsi="Arial" w:cs="Arial"/>
          <w:lang w:val="en-GB"/>
        </w:rPr>
        <w:t>reconstruction</w:t>
      </w:r>
      <w:r>
        <w:rPr>
          <w:rFonts w:ascii="Arial" w:hAnsi="Arial" w:cs="Arial"/>
          <w:lang w:val="en-GB"/>
        </w:rPr>
        <w:t xml:space="preserve"> of the superheater No. I</w:t>
      </w:r>
      <w:r w:rsidR="00703D77">
        <w:rPr>
          <w:rFonts w:ascii="Arial" w:hAnsi="Arial" w:cs="Arial"/>
          <w:lang w:val="en-GB"/>
        </w:rPr>
        <w:t>/2</w:t>
      </w:r>
      <w:r>
        <w:rPr>
          <w:rFonts w:ascii="Arial" w:hAnsi="Arial" w:cs="Arial"/>
          <w:lang w:val="en-GB"/>
        </w:rPr>
        <w:t xml:space="preserve"> of K</w:t>
      </w:r>
      <w:r w:rsidR="00703D77">
        <w:rPr>
          <w:rFonts w:ascii="Arial" w:hAnsi="Arial" w:cs="Arial"/>
          <w:lang w:val="en-GB"/>
        </w:rPr>
        <w:t>1</w:t>
      </w:r>
      <w:r>
        <w:rPr>
          <w:rFonts w:ascii="Arial" w:hAnsi="Arial" w:cs="Arial"/>
          <w:lang w:val="en-GB"/>
        </w:rPr>
        <w:t xml:space="preserve"> boiler according to drawing No. </w:t>
      </w:r>
      <w:r w:rsidRPr="00272AE3">
        <w:rPr>
          <w:rFonts w:ascii="Arial" w:hAnsi="Arial" w:cs="Arial"/>
          <w:lang w:val="en-GB"/>
        </w:rPr>
        <w:t>10</w:t>
      </w:r>
      <w:r w:rsidR="00703D77">
        <w:rPr>
          <w:rFonts w:ascii="Arial" w:hAnsi="Arial" w:cs="Arial"/>
          <w:lang w:val="en-GB"/>
        </w:rPr>
        <w:t>6</w:t>
      </w:r>
    </w:p>
    <w:p w14:paraId="53548A96" w14:textId="07521860" w:rsidR="00E85398" w:rsidRPr="00E85398" w:rsidRDefault="00703D77" w:rsidP="00E85398">
      <w:pPr>
        <w:spacing w:after="0" w:line="240" w:lineRule="auto"/>
        <w:ind w:right="1609"/>
        <w:rPr>
          <w:rFonts w:ascii="Arial" w:hAnsi="Arial" w:cs="Arial"/>
          <w:b/>
          <w:bCs/>
          <w:lang w:val="en-GB"/>
        </w:rPr>
      </w:pPr>
      <w:r>
        <w:rPr>
          <w:rFonts w:ascii="Arial" w:hAnsi="Arial" w:cs="Arial"/>
          <w:b/>
          <w:bCs/>
          <w:i/>
          <w:iCs/>
          <w:lang w:val="en-GB"/>
        </w:rPr>
        <w:t>a)</w:t>
      </w:r>
      <w:r>
        <w:rPr>
          <w:rFonts w:ascii="Arial" w:hAnsi="Arial" w:cs="Arial"/>
          <w:b/>
          <w:bCs/>
          <w:i/>
          <w:iCs/>
          <w:lang w:val="en-GB"/>
        </w:rPr>
        <w:tab/>
      </w:r>
      <w:r w:rsidR="00E85398" w:rsidRPr="00E85398">
        <w:rPr>
          <w:rFonts w:ascii="Arial" w:hAnsi="Arial" w:cs="Arial"/>
          <w:b/>
          <w:bCs/>
          <w:i/>
          <w:iCs/>
          <w:lang w:val="en-GB"/>
        </w:rPr>
        <w:t>Technical processing</w:t>
      </w:r>
    </w:p>
    <w:p w14:paraId="6D557A73" w14:textId="78E25CAF" w:rsidR="00E85398" w:rsidRPr="008D2B0B" w:rsidRDefault="00E85398" w:rsidP="00E85398">
      <w:pPr>
        <w:pStyle w:val="Odsekzoznamu"/>
        <w:spacing w:after="0" w:line="240" w:lineRule="auto"/>
        <w:ind w:left="0" w:right="283" w:firstLine="0"/>
        <w:rPr>
          <w:rFonts w:ascii="Arial" w:hAnsi="Arial" w:cs="Arial"/>
          <w:sz w:val="22"/>
          <w:lang w:val="en-GB"/>
        </w:rPr>
      </w:pPr>
      <w:r>
        <w:rPr>
          <w:rFonts w:ascii="Arial" w:hAnsi="Arial" w:cs="Arial"/>
          <w:sz w:val="22"/>
          <w:lang w:val="en-GB"/>
        </w:rPr>
        <w:t>Construction processing, draft of tests, welding plans</w:t>
      </w:r>
      <w:r w:rsidR="006222D7">
        <w:rPr>
          <w:rFonts w:ascii="Arial" w:hAnsi="Arial" w:cs="Arial"/>
          <w:sz w:val="22"/>
          <w:lang w:val="en-GB"/>
        </w:rPr>
        <w:t xml:space="preserve"> - WPS</w:t>
      </w:r>
      <w:r>
        <w:rPr>
          <w:rFonts w:ascii="Arial" w:hAnsi="Arial" w:cs="Arial"/>
          <w:sz w:val="22"/>
          <w:lang w:val="en-GB"/>
        </w:rPr>
        <w:t>, draft of quality control procedures</w:t>
      </w:r>
      <w:r w:rsidRPr="008D2B0B">
        <w:rPr>
          <w:rFonts w:ascii="Arial" w:hAnsi="Arial" w:cs="Arial"/>
          <w:sz w:val="22"/>
          <w:lang w:val="en-GB"/>
        </w:rPr>
        <w:t>.</w:t>
      </w:r>
    </w:p>
    <w:p w14:paraId="03478571" w14:textId="77777777" w:rsidR="00E85398" w:rsidRPr="008D2B0B" w:rsidRDefault="00E85398" w:rsidP="00E85398">
      <w:pPr>
        <w:pStyle w:val="Odsekzoznamu"/>
        <w:spacing w:after="0" w:line="240" w:lineRule="auto"/>
        <w:ind w:left="0" w:right="283" w:firstLine="0"/>
        <w:rPr>
          <w:rFonts w:ascii="Arial" w:hAnsi="Arial" w:cs="Arial"/>
          <w:sz w:val="22"/>
          <w:lang w:val="en-GB"/>
        </w:rPr>
      </w:pPr>
    </w:p>
    <w:p w14:paraId="69D6F6AC" w14:textId="42DA3DB7" w:rsidR="00E85398" w:rsidRPr="00703D77" w:rsidRDefault="00703D77" w:rsidP="00703D77">
      <w:pPr>
        <w:spacing w:after="0" w:line="240" w:lineRule="auto"/>
        <w:rPr>
          <w:rFonts w:ascii="Arial" w:hAnsi="Arial" w:cs="Arial"/>
          <w:b/>
          <w:bCs/>
          <w:i/>
          <w:iCs/>
          <w:lang w:val="en-GB"/>
        </w:rPr>
      </w:pPr>
      <w:r>
        <w:rPr>
          <w:rFonts w:ascii="Arial" w:hAnsi="Arial" w:cs="Arial"/>
          <w:b/>
          <w:bCs/>
          <w:i/>
          <w:iCs/>
          <w:lang w:val="en-GB"/>
        </w:rPr>
        <w:t>b)</w:t>
      </w:r>
      <w:r>
        <w:rPr>
          <w:rFonts w:ascii="Arial" w:hAnsi="Arial" w:cs="Arial"/>
          <w:b/>
          <w:bCs/>
          <w:i/>
          <w:iCs/>
          <w:lang w:val="en-GB"/>
        </w:rPr>
        <w:tab/>
      </w:r>
      <w:r w:rsidR="00E85398" w:rsidRPr="00703D77">
        <w:rPr>
          <w:rFonts w:ascii="Arial" w:hAnsi="Arial" w:cs="Arial"/>
          <w:b/>
          <w:bCs/>
          <w:i/>
          <w:iCs/>
          <w:lang w:val="en-GB"/>
        </w:rPr>
        <w:t>Delivery of material and production of necessary components</w:t>
      </w:r>
    </w:p>
    <w:p w14:paraId="76C20E48" w14:textId="04CCCD1F" w:rsidR="00E85398" w:rsidRDefault="00E85398" w:rsidP="00E85398">
      <w:pPr>
        <w:spacing w:after="0"/>
        <w:jc w:val="both"/>
        <w:rPr>
          <w:rFonts w:ascii="Arial" w:hAnsi="Arial" w:cs="Arial"/>
          <w:lang w:val="en-GB"/>
        </w:rPr>
      </w:pPr>
      <w:r>
        <w:rPr>
          <w:rFonts w:ascii="Arial" w:hAnsi="Arial" w:cs="Arial"/>
          <w:lang w:val="en-GB"/>
        </w:rPr>
        <w:t>1</w:t>
      </w:r>
      <w:r w:rsidR="00703D77">
        <w:rPr>
          <w:rFonts w:ascii="Arial" w:hAnsi="Arial" w:cs="Arial"/>
          <w:lang w:val="en-GB"/>
        </w:rPr>
        <w:t>6</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of pipe rows on the steam superheater No. </w:t>
      </w:r>
      <w:r w:rsidRPr="00272AE3">
        <w:rPr>
          <w:rFonts w:ascii="Arial" w:hAnsi="Arial" w:cs="Arial"/>
          <w:lang w:val="en-GB"/>
        </w:rPr>
        <w:t>I</w:t>
      </w:r>
      <w:r w:rsidR="00703D77">
        <w:rPr>
          <w:rFonts w:ascii="Arial" w:hAnsi="Arial" w:cs="Arial"/>
          <w:lang w:val="en-GB"/>
        </w:rPr>
        <w:t>/2</w:t>
      </w:r>
      <w:r w:rsidRPr="00272AE3">
        <w:rPr>
          <w:rFonts w:ascii="Arial" w:hAnsi="Arial" w:cs="Arial"/>
          <w:lang w:val="en-GB"/>
        </w:rPr>
        <w:t xml:space="preserve"> </w:t>
      </w:r>
      <w:r>
        <w:rPr>
          <w:rFonts w:ascii="Arial" w:hAnsi="Arial" w:cs="Arial"/>
          <w:lang w:val="en-GB"/>
        </w:rPr>
        <w:t>comprising of 68</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of straight pipes and 2</w:t>
      </w:r>
      <w:r w:rsidR="00703D77">
        <w:rPr>
          <w:rFonts w:ascii="Arial" w:hAnsi="Arial" w:cs="Arial"/>
          <w:lang w:val="en-GB"/>
        </w:rPr>
        <w:t>38</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of bent pipes with </w:t>
      </w:r>
      <w:r w:rsidRPr="00272AE3">
        <w:rPr>
          <w:rFonts w:ascii="Arial" w:hAnsi="Arial" w:cs="Arial"/>
          <w:lang w:val="en-GB"/>
        </w:rPr>
        <w:t>180°</w:t>
      </w:r>
      <w:r>
        <w:rPr>
          <w:rFonts w:ascii="Arial" w:hAnsi="Arial" w:cs="Arial"/>
          <w:lang w:val="en-GB"/>
        </w:rPr>
        <w:t xml:space="preserve"> elbow</w:t>
      </w:r>
      <w:r w:rsidRPr="00272AE3">
        <w:rPr>
          <w:rFonts w:ascii="Arial" w:hAnsi="Arial" w:cs="Arial"/>
          <w:lang w:val="en-GB"/>
        </w:rPr>
        <w:t xml:space="preserve">. </w:t>
      </w:r>
      <w:r>
        <w:rPr>
          <w:rFonts w:ascii="Arial" w:hAnsi="Arial" w:cs="Arial"/>
          <w:lang w:val="en-GB"/>
        </w:rPr>
        <w:t xml:space="preserve">Seamless pipes </w:t>
      </w:r>
      <w:r w:rsidRPr="00272AE3">
        <w:rPr>
          <w:rFonts w:ascii="Arial" w:hAnsi="Arial" w:cs="Arial"/>
          <w:lang w:val="en-GB"/>
        </w:rPr>
        <w:t>Ø 44</w:t>
      </w:r>
      <w:r>
        <w:rPr>
          <w:rFonts w:ascii="Arial" w:hAnsi="Arial" w:cs="Arial"/>
          <w:lang w:val="en-GB"/>
        </w:rPr>
        <w:t>.</w:t>
      </w:r>
      <w:r w:rsidRPr="00272AE3">
        <w:rPr>
          <w:rFonts w:ascii="Arial" w:hAnsi="Arial" w:cs="Arial"/>
          <w:lang w:val="en-GB"/>
        </w:rPr>
        <w:t xml:space="preserve">5 x 5, </w:t>
      </w:r>
      <w:r>
        <w:rPr>
          <w:rFonts w:ascii="Arial" w:hAnsi="Arial" w:cs="Arial"/>
          <w:lang w:val="en-GB"/>
        </w:rPr>
        <w:t>material</w:t>
      </w:r>
      <w:r w:rsidRPr="00272AE3">
        <w:rPr>
          <w:rFonts w:ascii="Arial" w:hAnsi="Arial" w:cs="Arial"/>
          <w:lang w:val="en-GB"/>
        </w:rPr>
        <w:t xml:space="preserve"> 15Mo3</w:t>
      </w:r>
      <w:r>
        <w:rPr>
          <w:rFonts w:ascii="Arial" w:hAnsi="Arial" w:cs="Arial"/>
          <w:lang w:val="en-GB"/>
        </w:rPr>
        <w:t xml:space="preserve"> </w:t>
      </w:r>
      <w:r w:rsidRPr="00272AE3">
        <w:rPr>
          <w:rFonts w:ascii="Arial" w:hAnsi="Arial" w:cs="Arial"/>
          <w:lang w:val="en-GB"/>
        </w:rPr>
        <w:t xml:space="preserve">(16Mo3) </w:t>
      </w:r>
      <w:r>
        <w:rPr>
          <w:rFonts w:ascii="Arial" w:hAnsi="Arial" w:cs="Arial"/>
          <w:lang w:val="en-GB"/>
        </w:rPr>
        <w:t>with</w:t>
      </w:r>
      <w:r w:rsidRPr="00272AE3">
        <w:rPr>
          <w:rFonts w:ascii="Arial" w:hAnsi="Arial" w:cs="Arial"/>
          <w:lang w:val="en-GB"/>
        </w:rPr>
        <w:t xml:space="preserve"> APZ 3.2. </w:t>
      </w:r>
      <w:r>
        <w:rPr>
          <w:rFonts w:ascii="Arial" w:hAnsi="Arial" w:cs="Arial"/>
          <w:lang w:val="en-GB"/>
        </w:rPr>
        <w:t>C</w:t>
      </w:r>
      <w:r w:rsidRPr="008D2B0B">
        <w:rPr>
          <w:rFonts w:ascii="Arial" w:hAnsi="Arial" w:cs="Arial"/>
          <w:lang w:val="en-GB"/>
        </w:rPr>
        <w:t>omponent</w:t>
      </w:r>
      <w:r>
        <w:rPr>
          <w:rFonts w:ascii="Arial" w:hAnsi="Arial" w:cs="Arial"/>
          <w:lang w:val="en-GB"/>
        </w:rPr>
        <w:t xml:space="preserve">s will be delivered to </w:t>
      </w:r>
      <w:r w:rsidRPr="008D2B0B">
        <w:rPr>
          <w:rFonts w:ascii="Arial" w:hAnsi="Arial" w:cs="Arial"/>
          <w:lang w:val="en-GB"/>
        </w:rPr>
        <w:t xml:space="preserve">ZEVO </w:t>
      </w:r>
      <w:r>
        <w:rPr>
          <w:rFonts w:ascii="Arial" w:hAnsi="Arial" w:cs="Arial"/>
          <w:lang w:val="en-GB"/>
        </w:rPr>
        <w:t>bent and ready for assembly with 30</w:t>
      </w:r>
      <w:proofErr w:type="gramStart"/>
      <w:r>
        <w:rPr>
          <w:rFonts w:ascii="Arial" w:hAnsi="Arial" w:cs="Arial"/>
          <w:lang w:val="en-GB"/>
        </w:rPr>
        <w:t>°</w:t>
      </w:r>
      <w:r w:rsidR="00703D77">
        <w:rPr>
          <w:rFonts w:ascii="Arial" w:hAnsi="Arial" w:cs="Arial"/>
          <w:lang w:val="en-GB"/>
        </w:rPr>
        <w:t xml:space="preserve">  </w:t>
      </w:r>
      <w:r>
        <w:rPr>
          <w:rFonts w:ascii="Arial" w:hAnsi="Arial" w:cs="Arial"/>
          <w:lang w:val="en-GB"/>
        </w:rPr>
        <w:t>welding</w:t>
      </w:r>
      <w:proofErr w:type="gramEnd"/>
      <w:r>
        <w:rPr>
          <w:rFonts w:ascii="Arial" w:hAnsi="Arial" w:cs="Arial"/>
          <w:lang w:val="en-GB"/>
        </w:rPr>
        <w:t xml:space="preserve"> </w:t>
      </w:r>
      <w:r w:rsidR="00703D77">
        <w:rPr>
          <w:rFonts w:ascii="Arial" w:hAnsi="Arial" w:cs="Arial"/>
          <w:lang w:val="en-GB"/>
        </w:rPr>
        <w:t>bevel</w:t>
      </w:r>
      <w:r w:rsidRPr="008D2B0B">
        <w:rPr>
          <w:rFonts w:ascii="Arial" w:hAnsi="Arial" w:cs="Arial"/>
          <w:lang w:val="en-GB"/>
        </w:rPr>
        <w:t xml:space="preserve">. </w:t>
      </w:r>
      <w:r>
        <w:rPr>
          <w:rFonts w:ascii="Arial" w:hAnsi="Arial" w:cs="Arial"/>
          <w:lang w:val="en-GB"/>
        </w:rPr>
        <w:t>Scope of delivery also includes 2</w:t>
      </w:r>
      <w:r w:rsidR="001B3A3E">
        <w:rPr>
          <w:rFonts w:ascii="Arial" w:hAnsi="Arial" w:cs="Arial"/>
          <w:lang w:val="en-GB"/>
        </w:rPr>
        <w:t>38</w:t>
      </w:r>
      <w:r w:rsidRPr="008D2B0B">
        <w:rPr>
          <w:rFonts w:ascii="Arial" w:hAnsi="Arial" w:cs="Arial"/>
          <w:lang w:val="en-GB"/>
        </w:rPr>
        <w:t xml:space="preserve"> </w:t>
      </w:r>
      <w:r>
        <w:rPr>
          <w:rFonts w:ascii="Arial" w:hAnsi="Arial" w:cs="Arial"/>
          <w:lang w:val="en-GB"/>
        </w:rPr>
        <w:t>pcs.</w:t>
      </w:r>
      <w:r w:rsidRPr="008D2B0B">
        <w:rPr>
          <w:rFonts w:ascii="Arial" w:hAnsi="Arial" w:cs="Arial"/>
          <w:lang w:val="en-GB"/>
        </w:rPr>
        <w:t xml:space="preserve"> </w:t>
      </w:r>
      <w:r>
        <w:rPr>
          <w:rFonts w:ascii="Arial" w:hAnsi="Arial" w:cs="Arial"/>
          <w:lang w:val="en-GB"/>
        </w:rPr>
        <w:t>of suspension clamps for the attachment on the ceiling.</w:t>
      </w:r>
    </w:p>
    <w:p w14:paraId="0DAAE349" w14:textId="77777777" w:rsidR="00E85398" w:rsidRDefault="00E85398" w:rsidP="00E85398">
      <w:pPr>
        <w:spacing w:after="0"/>
        <w:jc w:val="both"/>
        <w:rPr>
          <w:rFonts w:ascii="Arial" w:hAnsi="Arial" w:cs="Arial"/>
          <w:lang w:val="en-GB"/>
        </w:rPr>
      </w:pPr>
    </w:p>
    <w:p w14:paraId="6FDE1633" w14:textId="77777777" w:rsidR="00E85398" w:rsidRPr="00272AE3" w:rsidRDefault="00E85398" w:rsidP="00E85398">
      <w:pPr>
        <w:spacing w:after="40"/>
        <w:ind w:right="141"/>
        <w:jc w:val="both"/>
        <w:rPr>
          <w:rFonts w:ascii="Arial" w:hAnsi="Arial" w:cs="Arial"/>
          <w:lang w:val="en-GB"/>
        </w:rPr>
      </w:pPr>
      <w:r w:rsidRPr="00AB1C62">
        <w:rPr>
          <w:rFonts w:ascii="Arial" w:hAnsi="Arial" w:cs="Arial"/>
          <w:u w:val="single"/>
          <w:lang w:val="en-GB"/>
        </w:rPr>
        <w:t>Specification of suspension brackets</w:t>
      </w:r>
      <w:r>
        <w:rPr>
          <w:rFonts w:ascii="Arial" w:hAnsi="Arial" w:cs="Arial"/>
          <w:lang w:val="en-GB"/>
        </w:rPr>
        <w:t>:</w:t>
      </w:r>
    </w:p>
    <w:p w14:paraId="36068296" w14:textId="45D702DB" w:rsidR="00E85398" w:rsidRPr="00272AE3" w:rsidRDefault="001B3A3E" w:rsidP="00E85398">
      <w:pPr>
        <w:spacing w:after="0"/>
        <w:ind w:right="142"/>
        <w:jc w:val="both"/>
        <w:rPr>
          <w:rFonts w:ascii="Arial" w:hAnsi="Arial" w:cs="Arial"/>
          <w:lang w:val="en-GB"/>
        </w:rPr>
      </w:pPr>
      <w:r>
        <w:rPr>
          <w:rFonts w:ascii="Arial" w:hAnsi="Arial" w:cs="Arial"/>
          <w:lang w:val="en-GB"/>
        </w:rPr>
        <w:t>21</w:t>
      </w:r>
      <w:r w:rsidR="00E85398" w:rsidRPr="00272AE3">
        <w:rPr>
          <w:rFonts w:ascii="Arial" w:hAnsi="Arial" w:cs="Arial"/>
          <w:lang w:val="en-GB"/>
        </w:rPr>
        <w:t xml:space="preserve">0 </w:t>
      </w:r>
      <w:r w:rsidR="00E85398">
        <w:rPr>
          <w:rFonts w:ascii="Arial" w:hAnsi="Arial" w:cs="Arial"/>
          <w:lang w:val="en-GB"/>
        </w:rPr>
        <w:t>pcs.</w:t>
      </w:r>
      <w:r w:rsidR="00E85398" w:rsidRPr="00272AE3">
        <w:rPr>
          <w:rFonts w:ascii="Arial" w:hAnsi="Arial" w:cs="Arial"/>
          <w:lang w:val="en-GB"/>
        </w:rPr>
        <w:t xml:space="preserve"> </w:t>
      </w:r>
      <w:r w:rsidR="00E85398">
        <w:rPr>
          <w:rFonts w:ascii="Arial" w:hAnsi="Arial" w:cs="Arial"/>
          <w:lang w:val="en-GB"/>
        </w:rPr>
        <w:t>Suspension clamp</w:t>
      </w:r>
      <w:r w:rsidR="00E85398" w:rsidRPr="00272AE3">
        <w:rPr>
          <w:rFonts w:ascii="Arial" w:hAnsi="Arial" w:cs="Arial"/>
          <w:lang w:val="en-GB"/>
        </w:rPr>
        <w:t xml:space="preserve"> Ø 12 x 272, </w:t>
      </w:r>
      <w:r w:rsidR="00E85398">
        <w:rPr>
          <w:rFonts w:ascii="Arial" w:hAnsi="Arial" w:cs="Arial"/>
          <w:lang w:val="en-GB"/>
        </w:rPr>
        <w:t>material</w:t>
      </w:r>
      <w:r w:rsidR="00E85398" w:rsidRPr="00272AE3">
        <w:rPr>
          <w:rFonts w:ascii="Arial" w:hAnsi="Arial" w:cs="Arial"/>
          <w:lang w:val="en-GB"/>
        </w:rPr>
        <w:t xml:space="preserve"> X10CrAI7 </w:t>
      </w:r>
      <w:r w:rsidR="00E85398">
        <w:rPr>
          <w:rFonts w:ascii="Arial" w:hAnsi="Arial" w:cs="Arial"/>
          <w:lang w:val="en-GB"/>
        </w:rPr>
        <w:t>with thread</w:t>
      </w:r>
    </w:p>
    <w:p w14:paraId="32CC893D" w14:textId="51AAB3E0" w:rsidR="00E85398" w:rsidRPr="00272AE3" w:rsidRDefault="00E85398" w:rsidP="00E85398">
      <w:pPr>
        <w:spacing w:after="0"/>
        <w:ind w:right="142"/>
        <w:jc w:val="both"/>
        <w:rPr>
          <w:rFonts w:ascii="Arial" w:hAnsi="Arial" w:cs="Arial"/>
          <w:lang w:val="en-GB"/>
        </w:rPr>
      </w:pPr>
      <w:r>
        <w:rPr>
          <w:rFonts w:ascii="Arial" w:hAnsi="Arial" w:cs="Arial"/>
          <w:lang w:val="en-GB"/>
        </w:rPr>
        <w:t>1</w:t>
      </w:r>
      <w:r w:rsidR="001B3A3E">
        <w:rPr>
          <w:rFonts w:ascii="Arial" w:hAnsi="Arial" w:cs="Arial"/>
          <w:lang w:val="en-GB"/>
        </w:rPr>
        <w:t>4</w:t>
      </w:r>
      <w:r w:rsidRPr="00272AE3">
        <w:rPr>
          <w:rFonts w:ascii="Arial" w:hAnsi="Arial" w:cs="Arial"/>
          <w:lang w:val="en-GB"/>
        </w:rPr>
        <w:t xml:space="preserve"> </w:t>
      </w:r>
      <w:r>
        <w:rPr>
          <w:rFonts w:ascii="Arial" w:hAnsi="Arial" w:cs="Arial"/>
          <w:lang w:val="en-GB"/>
        </w:rPr>
        <w:t>pcs.   Suspension clamp</w:t>
      </w:r>
      <w:r w:rsidRPr="00272AE3">
        <w:rPr>
          <w:rFonts w:ascii="Arial" w:hAnsi="Arial" w:cs="Arial"/>
          <w:lang w:val="en-GB"/>
        </w:rPr>
        <w:t xml:space="preserve"> Ø 12 x 320,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 xml:space="preserve">with thread </w:t>
      </w:r>
    </w:p>
    <w:p w14:paraId="6BB9AD58" w14:textId="0F9A29D2" w:rsidR="00E85398" w:rsidRPr="00272AE3" w:rsidRDefault="00E85398" w:rsidP="00E85398">
      <w:pPr>
        <w:spacing w:after="0"/>
        <w:ind w:right="142"/>
        <w:jc w:val="both"/>
        <w:rPr>
          <w:rFonts w:ascii="Arial" w:hAnsi="Arial" w:cs="Arial"/>
          <w:lang w:val="en-GB"/>
        </w:rPr>
      </w:pPr>
      <w:r>
        <w:rPr>
          <w:rFonts w:ascii="Arial" w:hAnsi="Arial" w:cs="Arial"/>
          <w:lang w:val="en-GB"/>
        </w:rPr>
        <w:t>1</w:t>
      </w:r>
      <w:r w:rsidR="001B3A3E">
        <w:rPr>
          <w:rFonts w:ascii="Arial" w:hAnsi="Arial" w:cs="Arial"/>
          <w:lang w:val="en-GB"/>
        </w:rPr>
        <w:t>4</w:t>
      </w:r>
      <w:r w:rsidRPr="00272AE3">
        <w:rPr>
          <w:rFonts w:ascii="Arial" w:hAnsi="Arial" w:cs="Arial"/>
          <w:lang w:val="en-GB"/>
        </w:rPr>
        <w:t xml:space="preserve"> </w:t>
      </w:r>
      <w:r>
        <w:rPr>
          <w:rFonts w:ascii="Arial" w:hAnsi="Arial" w:cs="Arial"/>
          <w:lang w:val="en-GB"/>
        </w:rPr>
        <w:t>pcs.   Suspension clamp</w:t>
      </w:r>
      <w:r w:rsidRPr="00AB1C62">
        <w:rPr>
          <w:rFonts w:ascii="Arial" w:hAnsi="Arial" w:cs="Arial"/>
          <w:lang w:val="en-GB"/>
        </w:rPr>
        <w:t xml:space="preserve"> </w:t>
      </w:r>
      <w:r w:rsidRPr="00272AE3">
        <w:rPr>
          <w:rFonts w:ascii="Arial" w:hAnsi="Arial" w:cs="Arial"/>
          <w:lang w:val="en-GB"/>
        </w:rPr>
        <w:t xml:space="preserve">Ø 16 x 295,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with thread</w:t>
      </w:r>
    </w:p>
    <w:p w14:paraId="4D3BEE0C" w14:textId="77777777" w:rsidR="00E85398" w:rsidRPr="00272AE3" w:rsidRDefault="00E85398" w:rsidP="00E85398">
      <w:pPr>
        <w:spacing w:after="40"/>
        <w:ind w:right="141"/>
        <w:jc w:val="both"/>
        <w:rPr>
          <w:rFonts w:ascii="Arial" w:hAnsi="Arial" w:cs="Arial"/>
          <w:lang w:val="en-GB"/>
        </w:rPr>
      </w:pPr>
    </w:p>
    <w:p w14:paraId="0F281D8D" w14:textId="77777777" w:rsidR="00E85398" w:rsidRPr="00C84056" w:rsidRDefault="00E85398" w:rsidP="00E85398">
      <w:pPr>
        <w:spacing w:after="0" w:line="240" w:lineRule="auto"/>
        <w:rPr>
          <w:rFonts w:ascii="Arial" w:hAnsi="Arial" w:cs="Arial"/>
          <w:b/>
          <w:bCs/>
          <w:lang w:val="en-GB"/>
        </w:rPr>
      </w:pPr>
      <w:r>
        <w:rPr>
          <w:rFonts w:ascii="Arial" w:hAnsi="Arial" w:cs="Arial"/>
          <w:b/>
          <w:bCs/>
          <w:lang w:val="en-GB"/>
        </w:rPr>
        <w:t>c)</w:t>
      </w:r>
      <w:r>
        <w:rPr>
          <w:rFonts w:ascii="Arial" w:hAnsi="Arial" w:cs="Arial"/>
          <w:b/>
          <w:bCs/>
          <w:lang w:val="en-GB"/>
        </w:rPr>
        <w:tab/>
      </w:r>
      <w:r w:rsidRPr="00C84056">
        <w:rPr>
          <w:rFonts w:ascii="Arial" w:hAnsi="Arial" w:cs="Arial"/>
          <w:b/>
          <w:bCs/>
          <w:i/>
          <w:iCs/>
          <w:lang w:val="en-GB"/>
        </w:rPr>
        <w:t>Removal and installation</w:t>
      </w:r>
    </w:p>
    <w:p w14:paraId="11025FE0" w14:textId="77777777" w:rsidR="00E85398" w:rsidRDefault="00E85398" w:rsidP="00E8539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Removal of existing pipes of the superheater</w:t>
      </w:r>
    </w:p>
    <w:p w14:paraId="2324C9F3" w14:textId="77777777" w:rsidR="00E85398" w:rsidRPr="008D2B0B" w:rsidRDefault="00E85398" w:rsidP="00E8539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5564443F" w14:textId="77777777" w:rsidR="00E85398" w:rsidRDefault="00E85398" w:rsidP="00E85398">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 stated in b)</w:t>
      </w:r>
    </w:p>
    <w:p w14:paraId="029AFDFB" w14:textId="77777777" w:rsidR="00E85398" w:rsidRPr="008D2B0B" w:rsidRDefault="00E85398" w:rsidP="00E85398">
      <w:pPr>
        <w:spacing w:after="0"/>
        <w:jc w:val="both"/>
        <w:rPr>
          <w:rFonts w:ascii="Arial" w:hAnsi="Arial" w:cs="Arial"/>
          <w:lang w:val="en-GB"/>
        </w:rPr>
      </w:pPr>
      <w:r w:rsidRPr="008D2B0B">
        <w:rPr>
          <w:rFonts w:ascii="Arial" w:hAnsi="Arial" w:cs="Arial"/>
          <w:lang w:val="en-GB"/>
        </w:rPr>
        <w:lastRenderedPageBreak/>
        <w:t xml:space="preserve">  </w:t>
      </w:r>
    </w:p>
    <w:p w14:paraId="0F0E388A" w14:textId="77777777" w:rsidR="00E85398" w:rsidRDefault="00E85398" w:rsidP="00E85398">
      <w:pPr>
        <w:spacing w:after="0"/>
        <w:jc w:val="both"/>
        <w:rPr>
          <w:rFonts w:ascii="Arial" w:hAnsi="Arial" w:cs="Arial"/>
          <w:sz w:val="24"/>
          <w:szCs w:val="24"/>
          <w:lang w:val="en-GB"/>
        </w:rPr>
      </w:pPr>
      <w:r w:rsidRPr="00272AE3">
        <w:rPr>
          <w:rFonts w:ascii="Arial" w:hAnsi="Arial" w:cs="Arial"/>
          <w:lang w:val="en-GB"/>
        </w:rPr>
        <w:t xml:space="preserve">Perform welding </w:t>
      </w:r>
      <w:r>
        <w:rPr>
          <w:rFonts w:ascii="Arial" w:hAnsi="Arial" w:cs="Arial"/>
          <w:lang w:val="en-GB"/>
        </w:rPr>
        <w:t xml:space="preserve">only </w:t>
      </w:r>
      <w:r w:rsidRPr="00272AE3">
        <w:rPr>
          <w:rFonts w:ascii="Arial" w:hAnsi="Arial" w:cs="Arial"/>
          <w:lang w:val="en-GB"/>
        </w:rPr>
        <w:t>in compliance with STN EN ISO 3834-2, STN EN 12952-5 standards</w:t>
      </w:r>
    </w:p>
    <w:p w14:paraId="428F44A4" w14:textId="399A5476" w:rsidR="00264A0F" w:rsidRDefault="00264A0F" w:rsidP="00264A0F">
      <w:pPr>
        <w:spacing w:after="0"/>
        <w:jc w:val="both"/>
        <w:rPr>
          <w:rFonts w:ascii="Arial" w:hAnsi="Arial" w:cs="Arial"/>
          <w:sz w:val="24"/>
          <w:szCs w:val="24"/>
          <w:lang w:val="en-GB"/>
        </w:rPr>
      </w:pPr>
    </w:p>
    <w:p w14:paraId="70A6FC25" w14:textId="77777777" w:rsidR="001158C6" w:rsidRDefault="001158C6" w:rsidP="00264A0F">
      <w:pPr>
        <w:spacing w:after="0"/>
        <w:jc w:val="both"/>
        <w:rPr>
          <w:rFonts w:ascii="Arial" w:hAnsi="Arial" w:cs="Arial"/>
          <w:sz w:val="24"/>
          <w:szCs w:val="24"/>
          <w:lang w:val="en-GB"/>
        </w:rPr>
      </w:pPr>
    </w:p>
    <w:p w14:paraId="0D4922EB" w14:textId="5AB92B0D" w:rsidR="00264A0F" w:rsidRPr="00272AE3" w:rsidRDefault="00264A0F" w:rsidP="00264A0F">
      <w:pPr>
        <w:jc w:val="both"/>
        <w:rPr>
          <w:rFonts w:ascii="Arial" w:hAnsi="Arial" w:cs="Arial"/>
          <w:sz w:val="24"/>
          <w:szCs w:val="24"/>
          <w:lang w:val="en-GB"/>
        </w:rPr>
      </w:pPr>
      <w:r>
        <w:rPr>
          <w:rFonts w:ascii="Arial" w:hAnsi="Arial" w:cs="Arial"/>
          <w:b/>
          <w:bCs/>
          <w:lang w:val="en-GB"/>
        </w:rPr>
        <w:t xml:space="preserve">2.10 </w:t>
      </w:r>
      <w:r>
        <w:rPr>
          <w:rFonts w:ascii="Arial" w:hAnsi="Arial" w:cs="Arial"/>
          <w:b/>
          <w:bCs/>
          <w:lang w:val="en-GB"/>
        </w:rPr>
        <w:tab/>
      </w:r>
      <w:r w:rsidRPr="00272AE3">
        <w:rPr>
          <w:rFonts w:ascii="Arial" w:hAnsi="Arial" w:cs="Arial"/>
          <w:b/>
          <w:bCs/>
          <w:lang w:val="en-GB"/>
        </w:rPr>
        <w:t>Re</w:t>
      </w:r>
      <w:r>
        <w:rPr>
          <w:rFonts w:ascii="Arial" w:hAnsi="Arial" w:cs="Arial"/>
          <w:b/>
          <w:bCs/>
          <w:lang w:val="en-GB"/>
        </w:rPr>
        <w:t xml:space="preserve">construction of the steam superheater No. </w:t>
      </w:r>
      <w:r w:rsidRPr="00272AE3">
        <w:rPr>
          <w:rFonts w:ascii="Arial" w:hAnsi="Arial" w:cs="Arial"/>
          <w:b/>
          <w:bCs/>
          <w:lang w:val="en-GB"/>
        </w:rPr>
        <w:t>I</w:t>
      </w:r>
      <w:r>
        <w:rPr>
          <w:rFonts w:ascii="Arial" w:hAnsi="Arial" w:cs="Arial"/>
          <w:b/>
          <w:bCs/>
          <w:lang w:val="en-GB"/>
        </w:rPr>
        <w:t>/2</w:t>
      </w:r>
      <w:r w:rsidRPr="00272AE3">
        <w:rPr>
          <w:rFonts w:ascii="Arial" w:hAnsi="Arial" w:cs="Arial"/>
          <w:b/>
          <w:bCs/>
          <w:lang w:val="en-GB"/>
        </w:rPr>
        <w:t xml:space="preserve"> </w:t>
      </w:r>
      <w:r>
        <w:rPr>
          <w:rFonts w:ascii="Arial" w:hAnsi="Arial" w:cs="Arial"/>
          <w:b/>
          <w:bCs/>
          <w:lang w:val="en-GB"/>
        </w:rPr>
        <w:t>of K2 boiler</w:t>
      </w:r>
    </w:p>
    <w:p w14:paraId="49CD54F5" w14:textId="449635D6" w:rsidR="00264A0F" w:rsidRPr="00272AE3" w:rsidRDefault="00264A0F" w:rsidP="00264A0F">
      <w:pPr>
        <w:jc w:val="both"/>
        <w:rPr>
          <w:rFonts w:ascii="Arial" w:hAnsi="Arial" w:cs="Arial"/>
          <w:lang w:val="en-GB"/>
        </w:rPr>
      </w:pPr>
      <w:r>
        <w:rPr>
          <w:rFonts w:ascii="Arial" w:hAnsi="Arial" w:cs="Arial"/>
          <w:lang w:val="en-GB"/>
        </w:rPr>
        <w:t xml:space="preserve">Scope of </w:t>
      </w:r>
      <w:r w:rsidRPr="00272AE3">
        <w:rPr>
          <w:rFonts w:ascii="Arial" w:hAnsi="Arial" w:cs="Arial"/>
          <w:lang w:val="en-GB"/>
        </w:rPr>
        <w:t>reconstruction</w:t>
      </w:r>
      <w:r>
        <w:rPr>
          <w:rFonts w:ascii="Arial" w:hAnsi="Arial" w:cs="Arial"/>
          <w:lang w:val="en-GB"/>
        </w:rPr>
        <w:t xml:space="preserve"> of the superheater No. I/2 of K2 boiler according to drawing No. </w:t>
      </w:r>
      <w:r w:rsidRPr="00272AE3">
        <w:rPr>
          <w:rFonts w:ascii="Arial" w:hAnsi="Arial" w:cs="Arial"/>
          <w:lang w:val="en-GB"/>
        </w:rPr>
        <w:t>10</w:t>
      </w:r>
      <w:r>
        <w:rPr>
          <w:rFonts w:ascii="Arial" w:hAnsi="Arial" w:cs="Arial"/>
          <w:lang w:val="en-GB"/>
        </w:rPr>
        <w:t>7</w:t>
      </w:r>
    </w:p>
    <w:p w14:paraId="65410EB2" w14:textId="77777777" w:rsidR="00264A0F" w:rsidRPr="00E85398" w:rsidRDefault="00264A0F" w:rsidP="00264A0F">
      <w:pPr>
        <w:spacing w:after="0" w:line="240" w:lineRule="auto"/>
        <w:ind w:right="1609"/>
        <w:rPr>
          <w:rFonts w:ascii="Arial" w:hAnsi="Arial" w:cs="Arial"/>
          <w:b/>
          <w:bCs/>
          <w:lang w:val="en-GB"/>
        </w:rPr>
      </w:pPr>
      <w:r>
        <w:rPr>
          <w:rFonts w:ascii="Arial" w:hAnsi="Arial" w:cs="Arial"/>
          <w:b/>
          <w:bCs/>
          <w:i/>
          <w:iCs/>
          <w:lang w:val="en-GB"/>
        </w:rPr>
        <w:t>a)</w:t>
      </w:r>
      <w:r>
        <w:rPr>
          <w:rFonts w:ascii="Arial" w:hAnsi="Arial" w:cs="Arial"/>
          <w:b/>
          <w:bCs/>
          <w:i/>
          <w:iCs/>
          <w:lang w:val="en-GB"/>
        </w:rPr>
        <w:tab/>
      </w:r>
      <w:r w:rsidRPr="00E85398">
        <w:rPr>
          <w:rFonts w:ascii="Arial" w:hAnsi="Arial" w:cs="Arial"/>
          <w:b/>
          <w:bCs/>
          <w:i/>
          <w:iCs/>
          <w:lang w:val="en-GB"/>
        </w:rPr>
        <w:t>Technical processing</w:t>
      </w:r>
    </w:p>
    <w:p w14:paraId="0BDDBEC0" w14:textId="26B213B3" w:rsidR="00264A0F" w:rsidRPr="008D2B0B" w:rsidRDefault="00264A0F" w:rsidP="00264A0F">
      <w:pPr>
        <w:pStyle w:val="Odsekzoznamu"/>
        <w:spacing w:after="0" w:line="240" w:lineRule="auto"/>
        <w:ind w:left="0" w:right="283" w:firstLine="0"/>
        <w:rPr>
          <w:rFonts w:ascii="Arial" w:hAnsi="Arial" w:cs="Arial"/>
          <w:sz w:val="22"/>
          <w:lang w:val="en-GB"/>
        </w:rPr>
      </w:pPr>
      <w:r>
        <w:rPr>
          <w:rFonts w:ascii="Arial" w:hAnsi="Arial" w:cs="Arial"/>
          <w:sz w:val="22"/>
          <w:lang w:val="en-GB"/>
        </w:rPr>
        <w:t>Construction processing, draft of tests, welding plans</w:t>
      </w:r>
      <w:r w:rsidR="006222D7">
        <w:rPr>
          <w:rFonts w:ascii="Arial" w:hAnsi="Arial" w:cs="Arial"/>
          <w:sz w:val="22"/>
          <w:lang w:val="en-GB"/>
        </w:rPr>
        <w:t xml:space="preserve"> - WPS</w:t>
      </w:r>
      <w:r>
        <w:rPr>
          <w:rFonts w:ascii="Arial" w:hAnsi="Arial" w:cs="Arial"/>
          <w:sz w:val="22"/>
          <w:lang w:val="en-GB"/>
        </w:rPr>
        <w:t>, draft of quality control procedures</w:t>
      </w:r>
      <w:r w:rsidRPr="008D2B0B">
        <w:rPr>
          <w:rFonts w:ascii="Arial" w:hAnsi="Arial" w:cs="Arial"/>
          <w:sz w:val="22"/>
          <w:lang w:val="en-GB"/>
        </w:rPr>
        <w:t>.</w:t>
      </w:r>
    </w:p>
    <w:p w14:paraId="54EB776F" w14:textId="77777777" w:rsidR="00264A0F" w:rsidRPr="008D2B0B" w:rsidRDefault="00264A0F" w:rsidP="00264A0F">
      <w:pPr>
        <w:pStyle w:val="Odsekzoznamu"/>
        <w:spacing w:after="0" w:line="240" w:lineRule="auto"/>
        <w:ind w:left="0" w:right="283" w:firstLine="0"/>
        <w:rPr>
          <w:rFonts w:ascii="Arial" w:hAnsi="Arial" w:cs="Arial"/>
          <w:sz w:val="22"/>
          <w:lang w:val="en-GB"/>
        </w:rPr>
      </w:pPr>
    </w:p>
    <w:p w14:paraId="6851B331" w14:textId="77777777" w:rsidR="00264A0F" w:rsidRPr="00703D77" w:rsidRDefault="00264A0F" w:rsidP="00264A0F">
      <w:pPr>
        <w:spacing w:after="0" w:line="240" w:lineRule="auto"/>
        <w:rPr>
          <w:rFonts w:ascii="Arial" w:hAnsi="Arial" w:cs="Arial"/>
          <w:b/>
          <w:bCs/>
          <w:i/>
          <w:iCs/>
          <w:lang w:val="en-GB"/>
        </w:rPr>
      </w:pPr>
      <w:r>
        <w:rPr>
          <w:rFonts w:ascii="Arial" w:hAnsi="Arial" w:cs="Arial"/>
          <w:b/>
          <w:bCs/>
          <w:i/>
          <w:iCs/>
          <w:lang w:val="en-GB"/>
        </w:rPr>
        <w:t>b)</w:t>
      </w:r>
      <w:r>
        <w:rPr>
          <w:rFonts w:ascii="Arial" w:hAnsi="Arial" w:cs="Arial"/>
          <w:b/>
          <w:bCs/>
          <w:i/>
          <w:iCs/>
          <w:lang w:val="en-GB"/>
        </w:rPr>
        <w:tab/>
      </w:r>
      <w:r w:rsidRPr="00703D77">
        <w:rPr>
          <w:rFonts w:ascii="Arial" w:hAnsi="Arial" w:cs="Arial"/>
          <w:b/>
          <w:bCs/>
          <w:i/>
          <w:iCs/>
          <w:lang w:val="en-GB"/>
        </w:rPr>
        <w:t>Delivery of material and production of necessary components</w:t>
      </w:r>
    </w:p>
    <w:p w14:paraId="21543EC9" w14:textId="24A674E9" w:rsidR="00264A0F" w:rsidRDefault="00264A0F" w:rsidP="00264A0F">
      <w:pPr>
        <w:spacing w:after="0"/>
        <w:jc w:val="both"/>
        <w:rPr>
          <w:rFonts w:ascii="Arial" w:hAnsi="Arial" w:cs="Arial"/>
          <w:lang w:val="en-GB"/>
        </w:rPr>
      </w:pPr>
      <w:r>
        <w:rPr>
          <w:rFonts w:ascii="Arial" w:hAnsi="Arial" w:cs="Arial"/>
          <w:lang w:val="en-GB"/>
        </w:rPr>
        <w:t>16</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of pipe rows on the steam superheater No. </w:t>
      </w:r>
      <w:r w:rsidRPr="00272AE3">
        <w:rPr>
          <w:rFonts w:ascii="Arial" w:hAnsi="Arial" w:cs="Arial"/>
          <w:lang w:val="en-GB"/>
        </w:rPr>
        <w:t>I</w:t>
      </w:r>
      <w:r>
        <w:rPr>
          <w:rFonts w:ascii="Arial" w:hAnsi="Arial" w:cs="Arial"/>
          <w:lang w:val="en-GB"/>
        </w:rPr>
        <w:t>/2</w:t>
      </w:r>
      <w:r w:rsidRPr="00272AE3">
        <w:rPr>
          <w:rFonts w:ascii="Arial" w:hAnsi="Arial" w:cs="Arial"/>
          <w:lang w:val="en-GB"/>
        </w:rPr>
        <w:t xml:space="preserve"> </w:t>
      </w:r>
      <w:r>
        <w:rPr>
          <w:rFonts w:ascii="Arial" w:hAnsi="Arial" w:cs="Arial"/>
          <w:lang w:val="en-GB"/>
        </w:rPr>
        <w:t>comprising of 68</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of straight pipes and 238</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of bent pipes with </w:t>
      </w:r>
      <w:r w:rsidRPr="00272AE3">
        <w:rPr>
          <w:rFonts w:ascii="Arial" w:hAnsi="Arial" w:cs="Arial"/>
          <w:lang w:val="en-GB"/>
        </w:rPr>
        <w:t>180°</w:t>
      </w:r>
      <w:r>
        <w:rPr>
          <w:rFonts w:ascii="Arial" w:hAnsi="Arial" w:cs="Arial"/>
          <w:lang w:val="en-GB"/>
        </w:rPr>
        <w:t xml:space="preserve"> elbow</w:t>
      </w:r>
      <w:r w:rsidRPr="00272AE3">
        <w:rPr>
          <w:rFonts w:ascii="Arial" w:hAnsi="Arial" w:cs="Arial"/>
          <w:lang w:val="en-GB"/>
        </w:rPr>
        <w:t xml:space="preserve">. </w:t>
      </w:r>
      <w:r>
        <w:rPr>
          <w:rFonts w:ascii="Arial" w:hAnsi="Arial" w:cs="Arial"/>
          <w:lang w:val="en-GB"/>
        </w:rPr>
        <w:t xml:space="preserve">Seamless pipes </w:t>
      </w:r>
      <w:r w:rsidRPr="00272AE3">
        <w:rPr>
          <w:rFonts w:ascii="Arial" w:hAnsi="Arial" w:cs="Arial"/>
          <w:lang w:val="en-GB"/>
        </w:rPr>
        <w:t>Ø 44</w:t>
      </w:r>
      <w:r>
        <w:rPr>
          <w:rFonts w:ascii="Arial" w:hAnsi="Arial" w:cs="Arial"/>
          <w:lang w:val="en-GB"/>
        </w:rPr>
        <w:t>.</w:t>
      </w:r>
      <w:r w:rsidRPr="00272AE3">
        <w:rPr>
          <w:rFonts w:ascii="Arial" w:hAnsi="Arial" w:cs="Arial"/>
          <w:lang w:val="en-GB"/>
        </w:rPr>
        <w:t xml:space="preserve">5 x 5, </w:t>
      </w:r>
      <w:r>
        <w:rPr>
          <w:rFonts w:ascii="Arial" w:hAnsi="Arial" w:cs="Arial"/>
          <w:lang w:val="en-GB"/>
        </w:rPr>
        <w:t>material</w:t>
      </w:r>
      <w:r w:rsidRPr="00272AE3">
        <w:rPr>
          <w:rFonts w:ascii="Arial" w:hAnsi="Arial" w:cs="Arial"/>
          <w:lang w:val="en-GB"/>
        </w:rPr>
        <w:t xml:space="preserve"> 15Mo3</w:t>
      </w:r>
      <w:r>
        <w:rPr>
          <w:rFonts w:ascii="Arial" w:hAnsi="Arial" w:cs="Arial"/>
          <w:lang w:val="en-GB"/>
        </w:rPr>
        <w:t xml:space="preserve"> </w:t>
      </w:r>
      <w:r w:rsidRPr="00272AE3">
        <w:rPr>
          <w:rFonts w:ascii="Arial" w:hAnsi="Arial" w:cs="Arial"/>
          <w:lang w:val="en-GB"/>
        </w:rPr>
        <w:t xml:space="preserve">(16Mo3) </w:t>
      </w:r>
      <w:r>
        <w:rPr>
          <w:rFonts w:ascii="Arial" w:hAnsi="Arial" w:cs="Arial"/>
          <w:lang w:val="en-GB"/>
        </w:rPr>
        <w:t>with</w:t>
      </w:r>
      <w:r w:rsidRPr="00272AE3">
        <w:rPr>
          <w:rFonts w:ascii="Arial" w:hAnsi="Arial" w:cs="Arial"/>
          <w:lang w:val="en-GB"/>
        </w:rPr>
        <w:t> APZ 3.2.</w:t>
      </w:r>
      <w:r>
        <w:rPr>
          <w:rFonts w:ascii="Arial" w:hAnsi="Arial" w:cs="Arial"/>
          <w:lang w:val="en-GB"/>
        </w:rPr>
        <w:t xml:space="preserve"> Pipe rows 1 – 9 in the direction of waste gases flow will be treated with NiCr625 cladding with thickness of </w:t>
      </w:r>
      <w:r w:rsidRPr="006800F2">
        <w:rPr>
          <w:rFonts w:ascii="Arial" w:hAnsi="Arial" w:cs="Arial"/>
        </w:rPr>
        <w:t xml:space="preserve">≥ 1 </w:t>
      </w:r>
      <w:r w:rsidRPr="00757C4C">
        <w:rPr>
          <w:rFonts w:ascii="Arial" w:hAnsi="Arial" w:cs="Arial"/>
          <w:lang w:val="en-GB"/>
        </w:rPr>
        <w:t xml:space="preserve">mm in </w:t>
      </w:r>
      <w:r w:rsidR="006222D7">
        <w:rPr>
          <w:rFonts w:ascii="Arial" w:hAnsi="Arial" w:cs="Arial"/>
          <w:lang w:val="en-GB"/>
        </w:rPr>
        <w:t>the</w:t>
      </w:r>
      <w:r w:rsidRPr="00757C4C">
        <w:rPr>
          <w:rFonts w:ascii="Arial" w:hAnsi="Arial" w:cs="Arial"/>
          <w:lang w:val="en-GB"/>
        </w:rPr>
        <w:t xml:space="preserve"> whole length of the outer surface of the pipes. Pipe rows 1</w:t>
      </w:r>
      <w:r w:rsidR="00757C4C" w:rsidRPr="00757C4C">
        <w:rPr>
          <w:rFonts w:ascii="Arial" w:hAnsi="Arial" w:cs="Arial"/>
          <w:lang w:val="en-GB"/>
        </w:rPr>
        <w:t>0</w:t>
      </w:r>
      <w:r w:rsidRPr="00757C4C">
        <w:rPr>
          <w:rFonts w:ascii="Arial" w:hAnsi="Arial" w:cs="Arial"/>
          <w:lang w:val="en-GB"/>
        </w:rPr>
        <w:t xml:space="preserve"> – </w:t>
      </w:r>
      <w:r w:rsidR="00757C4C" w:rsidRPr="00757C4C">
        <w:rPr>
          <w:rFonts w:ascii="Arial" w:hAnsi="Arial" w:cs="Arial"/>
          <w:lang w:val="en-GB"/>
        </w:rPr>
        <w:t>16</w:t>
      </w:r>
      <w:r w:rsidRPr="00757C4C">
        <w:rPr>
          <w:rFonts w:ascii="Arial" w:hAnsi="Arial" w:cs="Arial"/>
          <w:lang w:val="en-GB"/>
        </w:rPr>
        <w:t xml:space="preserve"> in the direction of waste gases flow </w:t>
      </w:r>
      <w:r w:rsidR="00757C4C" w:rsidRPr="00757C4C">
        <w:rPr>
          <w:rFonts w:ascii="Arial" w:hAnsi="Arial" w:cs="Arial"/>
          <w:lang w:val="en-GB"/>
        </w:rPr>
        <w:t>will be without NiCr625</w:t>
      </w:r>
      <w:r w:rsidR="00757C4C">
        <w:rPr>
          <w:rFonts w:ascii="Arial" w:hAnsi="Arial" w:cs="Arial"/>
          <w:lang w:val="en-GB"/>
        </w:rPr>
        <w:t xml:space="preserve"> cladding.</w:t>
      </w:r>
      <w:r>
        <w:rPr>
          <w:rFonts w:ascii="Arial" w:hAnsi="Arial" w:cs="Arial"/>
          <w:lang w:val="en-GB"/>
        </w:rPr>
        <w:t xml:space="preserve"> </w:t>
      </w:r>
      <w:r w:rsidRPr="00272AE3">
        <w:rPr>
          <w:rFonts w:ascii="Arial" w:hAnsi="Arial" w:cs="Arial"/>
          <w:lang w:val="en-GB"/>
        </w:rPr>
        <w:t xml:space="preserve"> </w:t>
      </w:r>
      <w:r>
        <w:rPr>
          <w:rFonts w:ascii="Arial" w:hAnsi="Arial" w:cs="Arial"/>
          <w:lang w:val="en-GB"/>
        </w:rPr>
        <w:t>C</w:t>
      </w:r>
      <w:r w:rsidRPr="008D2B0B">
        <w:rPr>
          <w:rFonts w:ascii="Arial" w:hAnsi="Arial" w:cs="Arial"/>
          <w:lang w:val="en-GB"/>
        </w:rPr>
        <w:t>omponent</w:t>
      </w:r>
      <w:r>
        <w:rPr>
          <w:rFonts w:ascii="Arial" w:hAnsi="Arial" w:cs="Arial"/>
          <w:lang w:val="en-GB"/>
        </w:rPr>
        <w:t xml:space="preserve">s will be delivered to </w:t>
      </w:r>
      <w:r w:rsidRPr="008D2B0B">
        <w:rPr>
          <w:rFonts w:ascii="Arial" w:hAnsi="Arial" w:cs="Arial"/>
          <w:lang w:val="en-GB"/>
        </w:rPr>
        <w:t xml:space="preserve">ZEVO </w:t>
      </w:r>
      <w:r>
        <w:rPr>
          <w:rFonts w:ascii="Arial" w:hAnsi="Arial" w:cs="Arial"/>
          <w:lang w:val="en-GB"/>
        </w:rPr>
        <w:t>bent and ready for assembly with 30</w:t>
      </w:r>
      <w:proofErr w:type="gramStart"/>
      <w:r>
        <w:rPr>
          <w:rFonts w:ascii="Arial" w:hAnsi="Arial" w:cs="Arial"/>
          <w:lang w:val="en-GB"/>
        </w:rPr>
        <w:t>°  welding</w:t>
      </w:r>
      <w:proofErr w:type="gramEnd"/>
      <w:r>
        <w:rPr>
          <w:rFonts w:ascii="Arial" w:hAnsi="Arial" w:cs="Arial"/>
          <w:lang w:val="en-GB"/>
        </w:rPr>
        <w:t xml:space="preserve"> bevel</w:t>
      </w:r>
      <w:r w:rsidRPr="008D2B0B">
        <w:rPr>
          <w:rFonts w:ascii="Arial" w:hAnsi="Arial" w:cs="Arial"/>
          <w:lang w:val="en-GB"/>
        </w:rPr>
        <w:t xml:space="preserve">. </w:t>
      </w:r>
      <w:r>
        <w:rPr>
          <w:rFonts w:ascii="Arial" w:hAnsi="Arial" w:cs="Arial"/>
          <w:lang w:val="en-GB"/>
        </w:rPr>
        <w:t>Scope of delivery also includes 238</w:t>
      </w:r>
      <w:r w:rsidRPr="008D2B0B">
        <w:rPr>
          <w:rFonts w:ascii="Arial" w:hAnsi="Arial" w:cs="Arial"/>
          <w:lang w:val="en-GB"/>
        </w:rPr>
        <w:t xml:space="preserve"> </w:t>
      </w:r>
      <w:r>
        <w:rPr>
          <w:rFonts w:ascii="Arial" w:hAnsi="Arial" w:cs="Arial"/>
          <w:lang w:val="en-GB"/>
        </w:rPr>
        <w:t>pcs.</w:t>
      </w:r>
      <w:r w:rsidRPr="008D2B0B">
        <w:rPr>
          <w:rFonts w:ascii="Arial" w:hAnsi="Arial" w:cs="Arial"/>
          <w:lang w:val="en-GB"/>
        </w:rPr>
        <w:t xml:space="preserve"> </w:t>
      </w:r>
      <w:r>
        <w:rPr>
          <w:rFonts w:ascii="Arial" w:hAnsi="Arial" w:cs="Arial"/>
          <w:lang w:val="en-GB"/>
        </w:rPr>
        <w:t>of suspension clamps for the attachment on the ceiling.</w:t>
      </w:r>
    </w:p>
    <w:p w14:paraId="37F972A5" w14:textId="77777777" w:rsidR="00264A0F" w:rsidRDefault="00264A0F" w:rsidP="00264A0F">
      <w:pPr>
        <w:spacing w:after="0"/>
        <w:jc w:val="both"/>
        <w:rPr>
          <w:rFonts w:ascii="Arial" w:hAnsi="Arial" w:cs="Arial"/>
          <w:lang w:val="en-GB"/>
        </w:rPr>
      </w:pPr>
    </w:p>
    <w:p w14:paraId="77B004AC" w14:textId="77777777" w:rsidR="00264A0F" w:rsidRPr="00272AE3" w:rsidRDefault="00264A0F" w:rsidP="00264A0F">
      <w:pPr>
        <w:spacing w:after="40"/>
        <w:ind w:right="141"/>
        <w:jc w:val="both"/>
        <w:rPr>
          <w:rFonts w:ascii="Arial" w:hAnsi="Arial" w:cs="Arial"/>
          <w:lang w:val="en-GB"/>
        </w:rPr>
      </w:pPr>
      <w:r w:rsidRPr="00AB1C62">
        <w:rPr>
          <w:rFonts w:ascii="Arial" w:hAnsi="Arial" w:cs="Arial"/>
          <w:u w:val="single"/>
          <w:lang w:val="en-GB"/>
        </w:rPr>
        <w:t>Specification of suspension brackets</w:t>
      </w:r>
      <w:r>
        <w:rPr>
          <w:rFonts w:ascii="Arial" w:hAnsi="Arial" w:cs="Arial"/>
          <w:lang w:val="en-GB"/>
        </w:rPr>
        <w:t>:</w:t>
      </w:r>
    </w:p>
    <w:p w14:paraId="36B0276E" w14:textId="77777777" w:rsidR="00264A0F" w:rsidRPr="00272AE3" w:rsidRDefault="00264A0F" w:rsidP="00264A0F">
      <w:pPr>
        <w:spacing w:after="0"/>
        <w:ind w:right="142"/>
        <w:jc w:val="both"/>
        <w:rPr>
          <w:rFonts w:ascii="Arial" w:hAnsi="Arial" w:cs="Arial"/>
          <w:lang w:val="en-GB"/>
        </w:rPr>
      </w:pPr>
      <w:r>
        <w:rPr>
          <w:rFonts w:ascii="Arial" w:hAnsi="Arial" w:cs="Arial"/>
          <w:lang w:val="en-GB"/>
        </w:rPr>
        <w:t>21</w:t>
      </w:r>
      <w:r w:rsidRPr="00272AE3">
        <w:rPr>
          <w:rFonts w:ascii="Arial" w:hAnsi="Arial" w:cs="Arial"/>
          <w:lang w:val="en-GB"/>
        </w:rPr>
        <w:t xml:space="preserve">0 </w:t>
      </w:r>
      <w:r>
        <w:rPr>
          <w:rFonts w:ascii="Arial" w:hAnsi="Arial" w:cs="Arial"/>
          <w:lang w:val="en-GB"/>
        </w:rPr>
        <w:t>pcs.</w:t>
      </w:r>
      <w:r w:rsidRPr="00272AE3">
        <w:rPr>
          <w:rFonts w:ascii="Arial" w:hAnsi="Arial" w:cs="Arial"/>
          <w:lang w:val="en-GB"/>
        </w:rPr>
        <w:t xml:space="preserve"> </w:t>
      </w:r>
      <w:r>
        <w:rPr>
          <w:rFonts w:ascii="Arial" w:hAnsi="Arial" w:cs="Arial"/>
          <w:lang w:val="en-GB"/>
        </w:rPr>
        <w:t>Suspension clamp</w:t>
      </w:r>
      <w:r w:rsidRPr="00272AE3">
        <w:rPr>
          <w:rFonts w:ascii="Arial" w:hAnsi="Arial" w:cs="Arial"/>
          <w:lang w:val="en-GB"/>
        </w:rPr>
        <w:t xml:space="preserve"> Ø 12 x 272,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with thread</w:t>
      </w:r>
    </w:p>
    <w:p w14:paraId="1EE58500" w14:textId="77777777" w:rsidR="00264A0F" w:rsidRPr="00272AE3" w:rsidRDefault="00264A0F" w:rsidP="00264A0F">
      <w:pPr>
        <w:spacing w:after="0"/>
        <w:ind w:right="142"/>
        <w:jc w:val="both"/>
        <w:rPr>
          <w:rFonts w:ascii="Arial" w:hAnsi="Arial" w:cs="Arial"/>
          <w:lang w:val="en-GB"/>
        </w:rPr>
      </w:pPr>
      <w:r>
        <w:rPr>
          <w:rFonts w:ascii="Arial" w:hAnsi="Arial" w:cs="Arial"/>
          <w:lang w:val="en-GB"/>
        </w:rPr>
        <w:t>14</w:t>
      </w:r>
      <w:r w:rsidRPr="00272AE3">
        <w:rPr>
          <w:rFonts w:ascii="Arial" w:hAnsi="Arial" w:cs="Arial"/>
          <w:lang w:val="en-GB"/>
        </w:rPr>
        <w:t xml:space="preserve"> </w:t>
      </w:r>
      <w:r>
        <w:rPr>
          <w:rFonts w:ascii="Arial" w:hAnsi="Arial" w:cs="Arial"/>
          <w:lang w:val="en-GB"/>
        </w:rPr>
        <w:t>pcs.   Suspension clamp</w:t>
      </w:r>
      <w:r w:rsidRPr="00272AE3">
        <w:rPr>
          <w:rFonts w:ascii="Arial" w:hAnsi="Arial" w:cs="Arial"/>
          <w:lang w:val="en-GB"/>
        </w:rPr>
        <w:t xml:space="preserve"> Ø 12 x 320,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 xml:space="preserve">with thread </w:t>
      </w:r>
    </w:p>
    <w:p w14:paraId="662C02E6" w14:textId="77777777" w:rsidR="00264A0F" w:rsidRPr="00272AE3" w:rsidRDefault="00264A0F" w:rsidP="00264A0F">
      <w:pPr>
        <w:spacing w:after="0"/>
        <w:ind w:right="142"/>
        <w:jc w:val="both"/>
        <w:rPr>
          <w:rFonts w:ascii="Arial" w:hAnsi="Arial" w:cs="Arial"/>
          <w:lang w:val="en-GB"/>
        </w:rPr>
      </w:pPr>
      <w:r>
        <w:rPr>
          <w:rFonts w:ascii="Arial" w:hAnsi="Arial" w:cs="Arial"/>
          <w:lang w:val="en-GB"/>
        </w:rPr>
        <w:t>14</w:t>
      </w:r>
      <w:r w:rsidRPr="00272AE3">
        <w:rPr>
          <w:rFonts w:ascii="Arial" w:hAnsi="Arial" w:cs="Arial"/>
          <w:lang w:val="en-GB"/>
        </w:rPr>
        <w:t xml:space="preserve"> </w:t>
      </w:r>
      <w:r>
        <w:rPr>
          <w:rFonts w:ascii="Arial" w:hAnsi="Arial" w:cs="Arial"/>
          <w:lang w:val="en-GB"/>
        </w:rPr>
        <w:t>pcs.   Suspension clamp</w:t>
      </w:r>
      <w:r w:rsidRPr="00AB1C62">
        <w:rPr>
          <w:rFonts w:ascii="Arial" w:hAnsi="Arial" w:cs="Arial"/>
          <w:lang w:val="en-GB"/>
        </w:rPr>
        <w:t xml:space="preserve"> </w:t>
      </w:r>
      <w:r w:rsidRPr="00272AE3">
        <w:rPr>
          <w:rFonts w:ascii="Arial" w:hAnsi="Arial" w:cs="Arial"/>
          <w:lang w:val="en-GB"/>
        </w:rPr>
        <w:t xml:space="preserve">Ø 16 x 295, </w:t>
      </w:r>
      <w:r>
        <w:rPr>
          <w:rFonts w:ascii="Arial" w:hAnsi="Arial" w:cs="Arial"/>
          <w:lang w:val="en-GB"/>
        </w:rPr>
        <w:t>material</w:t>
      </w:r>
      <w:r w:rsidRPr="00272AE3">
        <w:rPr>
          <w:rFonts w:ascii="Arial" w:hAnsi="Arial" w:cs="Arial"/>
          <w:lang w:val="en-GB"/>
        </w:rPr>
        <w:t xml:space="preserve"> X10CrAI7 </w:t>
      </w:r>
      <w:r>
        <w:rPr>
          <w:rFonts w:ascii="Arial" w:hAnsi="Arial" w:cs="Arial"/>
          <w:lang w:val="en-GB"/>
        </w:rPr>
        <w:t>with thread</w:t>
      </w:r>
    </w:p>
    <w:p w14:paraId="417830B5" w14:textId="77777777" w:rsidR="00264A0F" w:rsidRPr="00272AE3" w:rsidRDefault="00264A0F" w:rsidP="00264A0F">
      <w:pPr>
        <w:spacing w:after="40"/>
        <w:ind w:right="141"/>
        <w:jc w:val="both"/>
        <w:rPr>
          <w:rFonts w:ascii="Arial" w:hAnsi="Arial" w:cs="Arial"/>
          <w:lang w:val="en-GB"/>
        </w:rPr>
      </w:pPr>
    </w:p>
    <w:p w14:paraId="3AF172F6" w14:textId="77777777" w:rsidR="00264A0F" w:rsidRPr="00C84056" w:rsidRDefault="00264A0F" w:rsidP="00264A0F">
      <w:pPr>
        <w:spacing w:after="0" w:line="240" w:lineRule="auto"/>
        <w:rPr>
          <w:rFonts w:ascii="Arial" w:hAnsi="Arial" w:cs="Arial"/>
          <w:b/>
          <w:bCs/>
          <w:lang w:val="en-GB"/>
        </w:rPr>
      </w:pPr>
      <w:r>
        <w:rPr>
          <w:rFonts w:ascii="Arial" w:hAnsi="Arial" w:cs="Arial"/>
          <w:b/>
          <w:bCs/>
          <w:lang w:val="en-GB"/>
        </w:rPr>
        <w:t>c)</w:t>
      </w:r>
      <w:r>
        <w:rPr>
          <w:rFonts w:ascii="Arial" w:hAnsi="Arial" w:cs="Arial"/>
          <w:b/>
          <w:bCs/>
          <w:lang w:val="en-GB"/>
        </w:rPr>
        <w:tab/>
      </w:r>
      <w:r w:rsidRPr="00C84056">
        <w:rPr>
          <w:rFonts w:ascii="Arial" w:hAnsi="Arial" w:cs="Arial"/>
          <w:b/>
          <w:bCs/>
          <w:i/>
          <w:iCs/>
          <w:lang w:val="en-GB"/>
        </w:rPr>
        <w:t>Removal and installation</w:t>
      </w:r>
    </w:p>
    <w:p w14:paraId="5BD40DB9" w14:textId="77777777" w:rsidR="00264A0F" w:rsidRDefault="00264A0F" w:rsidP="00264A0F">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Removal of existing pipes of the superheater</w:t>
      </w:r>
    </w:p>
    <w:p w14:paraId="711F618C" w14:textId="77777777" w:rsidR="00264A0F" w:rsidRPr="008D2B0B" w:rsidRDefault="00264A0F" w:rsidP="00264A0F">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5BEE34EA" w14:textId="77777777" w:rsidR="00264A0F" w:rsidRDefault="00264A0F" w:rsidP="00264A0F">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 stated in b)</w:t>
      </w:r>
    </w:p>
    <w:p w14:paraId="5C70D4FD" w14:textId="77777777" w:rsidR="00264A0F" w:rsidRPr="008D2B0B" w:rsidRDefault="00264A0F" w:rsidP="00264A0F">
      <w:pPr>
        <w:spacing w:after="0"/>
        <w:jc w:val="both"/>
        <w:rPr>
          <w:rFonts w:ascii="Arial" w:hAnsi="Arial" w:cs="Arial"/>
          <w:lang w:val="en-GB"/>
        </w:rPr>
      </w:pPr>
      <w:r w:rsidRPr="008D2B0B">
        <w:rPr>
          <w:rFonts w:ascii="Arial" w:hAnsi="Arial" w:cs="Arial"/>
          <w:lang w:val="en-GB"/>
        </w:rPr>
        <w:t xml:space="preserve">  </w:t>
      </w:r>
    </w:p>
    <w:p w14:paraId="6FA7E1E6" w14:textId="77777777" w:rsidR="00264A0F" w:rsidRDefault="00264A0F" w:rsidP="00264A0F">
      <w:pPr>
        <w:spacing w:after="0"/>
        <w:jc w:val="both"/>
        <w:rPr>
          <w:rFonts w:ascii="Arial" w:hAnsi="Arial" w:cs="Arial"/>
          <w:sz w:val="24"/>
          <w:szCs w:val="24"/>
          <w:lang w:val="en-GB"/>
        </w:rPr>
      </w:pPr>
      <w:r w:rsidRPr="00272AE3">
        <w:rPr>
          <w:rFonts w:ascii="Arial" w:hAnsi="Arial" w:cs="Arial"/>
          <w:lang w:val="en-GB"/>
        </w:rPr>
        <w:t xml:space="preserve">Perform welding </w:t>
      </w:r>
      <w:r>
        <w:rPr>
          <w:rFonts w:ascii="Arial" w:hAnsi="Arial" w:cs="Arial"/>
          <w:lang w:val="en-GB"/>
        </w:rPr>
        <w:t xml:space="preserve">only </w:t>
      </w:r>
      <w:r w:rsidRPr="00272AE3">
        <w:rPr>
          <w:rFonts w:ascii="Arial" w:hAnsi="Arial" w:cs="Arial"/>
          <w:lang w:val="en-GB"/>
        </w:rPr>
        <w:t>in compliance with STN EN ISO 3834-2, STN EN 12952-5 standards</w:t>
      </w:r>
    </w:p>
    <w:p w14:paraId="6B6149DA" w14:textId="0E5B19B3" w:rsidR="00C71AE4" w:rsidRDefault="00C71AE4" w:rsidP="001071CB">
      <w:pPr>
        <w:spacing w:after="0"/>
        <w:jc w:val="both"/>
        <w:rPr>
          <w:rFonts w:ascii="Arial" w:hAnsi="Arial" w:cs="Arial"/>
          <w:sz w:val="24"/>
          <w:szCs w:val="24"/>
          <w:lang w:val="en-GB"/>
        </w:rPr>
      </w:pPr>
    </w:p>
    <w:p w14:paraId="57F591E9" w14:textId="77777777" w:rsidR="00C71AE4" w:rsidRPr="00272AE3" w:rsidRDefault="00C71AE4" w:rsidP="005A35F2">
      <w:pPr>
        <w:spacing w:after="0"/>
        <w:jc w:val="both"/>
        <w:rPr>
          <w:rFonts w:ascii="Arial" w:hAnsi="Arial" w:cs="Arial"/>
          <w:sz w:val="24"/>
          <w:szCs w:val="24"/>
          <w:lang w:val="en-GB"/>
        </w:rPr>
      </w:pPr>
    </w:p>
    <w:p w14:paraId="668E89A4" w14:textId="55A48E7E" w:rsidR="001E187D" w:rsidRPr="00272AE3" w:rsidRDefault="001E187D" w:rsidP="009C55E7">
      <w:pPr>
        <w:jc w:val="both"/>
        <w:rPr>
          <w:rFonts w:ascii="Arial" w:hAnsi="Arial" w:cs="Arial"/>
          <w:b/>
          <w:bCs/>
          <w:lang w:val="en-GB"/>
        </w:rPr>
      </w:pPr>
      <w:r w:rsidRPr="006222D7">
        <w:rPr>
          <w:rFonts w:ascii="Arial" w:hAnsi="Arial" w:cs="Arial"/>
          <w:b/>
          <w:bCs/>
          <w:lang w:val="en-GB"/>
        </w:rPr>
        <w:t>2.</w:t>
      </w:r>
      <w:r w:rsidR="00757C4C" w:rsidRPr="006222D7">
        <w:rPr>
          <w:rFonts w:ascii="Arial" w:hAnsi="Arial" w:cs="Arial"/>
          <w:b/>
          <w:bCs/>
          <w:lang w:val="en-GB"/>
        </w:rPr>
        <w:t>11</w:t>
      </w:r>
      <w:r w:rsidRPr="006222D7">
        <w:rPr>
          <w:rFonts w:ascii="Arial" w:hAnsi="Arial" w:cs="Arial"/>
          <w:b/>
          <w:bCs/>
          <w:lang w:val="en-GB"/>
        </w:rPr>
        <w:t xml:space="preserve"> </w:t>
      </w:r>
      <w:bookmarkStart w:id="20" w:name="_Hlk74208878"/>
      <w:r w:rsidR="005935EE" w:rsidRPr="006222D7">
        <w:rPr>
          <w:rFonts w:ascii="Arial" w:hAnsi="Arial" w:cs="Arial"/>
          <w:b/>
          <w:bCs/>
          <w:lang w:val="en-GB"/>
        </w:rPr>
        <w:tab/>
      </w:r>
      <w:r w:rsidR="00D22F73" w:rsidRPr="006222D7">
        <w:rPr>
          <w:rFonts w:ascii="Arial" w:hAnsi="Arial" w:cs="Arial"/>
          <w:b/>
          <w:bCs/>
          <w:lang w:val="en-GB"/>
        </w:rPr>
        <w:t>Reconstruction</w:t>
      </w:r>
      <w:r w:rsidRPr="006222D7">
        <w:rPr>
          <w:rFonts w:ascii="Arial" w:hAnsi="Arial" w:cs="Arial"/>
          <w:b/>
          <w:bCs/>
          <w:lang w:val="en-GB"/>
        </w:rPr>
        <w:t xml:space="preserve"> </w:t>
      </w:r>
      <w:bookmarkEnd w:id="20"/>
      <w:r w:rsidR="00EE4DB8" w:rsidRPr="006222D7">
        <w:rPr>
          <w:rFonts w:ascii="Arial" w:hAnsi="Arial" w:cs="Arial"/>
          <w:b/>
          <w:bCs/>
          <w:lang w:val="en-GB"/>
        </w:rPr>
        <w:t xml:space="preserve">of the economizer </w:t>
      </w:r>
      <w:r w:rsidR="00757C4C" w:rsidRPr="006222D7">
        <w:rPr>
          <w:rFonts w:ascii="Arial" w:hAnsi="Arial" w:cs="Arial"/>
          <w:b/>
          <w:bCs/>
          <w:lang w:val="en-GB"/>
        </w:rPr>
        <w:t xml:space="preserve">(ECO) </w:t>
      </w:r>
      <w:r w:rsidR="00EE4DB8" w:rsidRPr="006222D7">
        <w:rPr>
          <w:rFonts w:ascii="Arial" w:hAnsi="Arial" w:cs="Arial"/>
          <w:b/>
          <w:bCs/>
          <w:lang w:val="en-GB"/>
        </w:rPr>
        <w:t xml:space="preserve">of </w:t>
      </w:r>
      <w:r w:rsidR="00757C4C" w:rsidRPr="006222D7">
        <w:rPr>
          <w:rFonts w:ascii="Arial" w:hAnsi="Arial" w:cs="Arial"/>
          <w:b/>
          <w:bCs/>
          <w:lang w:val="en-GB"/>
        </w:rPr>
        <w:t xml:space="preserve">K1 </w:t>
      </w:r>
      <w:r w:rsidR="00EE4DB8" w:rsidRPr="006222D7">
        <w:rPr>
          <w:rFonts w:ascii="Arial" w:hAnsi="Arial" w:cs="Arial"/>
          <w:b/>
          <w:bCs/>
          <w:lang w:val="en-GB"/>
        </w:rPr>
        <w:t>boiler</w:t>
      </w:r>
    </w:p>
    <w:p w14:paraId="054356FC" w14:textId="57ED964F" w:rsidR="001E187D" w:rsidRPr="00272AE3" w:rsidRDefault="00EE4DB8" w:rsidP="009C55E7">
      <w:pPr>
        <w:jc w:val="both"/>
        <w:rPr>
          <w:rFonts w:ascii="Arial" w:hAnsi="Arial" w:cs="Arial"/>
          <w:lang w:val="en-GB"/>
        </w:rPr>
      </w:pPr>
      <w:r>
        <w:rPr>
          <w:rFonts w:ascii="Arial" w:hAnsi="Arial" w:cs="Arial"/>
          <w:lang w:val="en-GB"/>
        </w:rPr>
        <w:t xml:space="preserve">Scope of </w:t>
      </w:r>
      <w:r w:rsidR="00D22F73" w:rsidRPr="00272AE3">
        <w:rPr>
          <w:rFonts w:ascii="Arial" w:hAnsi="Arial" w:cs="Arial"/>
          <w:lang w:val="en-GB"/>
        </w:rPr>
        <w:t>reconstruction</w:t>
      </w:r>
      <w:r>
        <w:rPr>
          <w:rFonts w:ascii="Arial" w:hAnsi="Arial" w:cs="Arial"/>
          <w:lang w:val="en-GB"/>
        </w:rPr>
        <w:t xml:space="preserve"> of the economizer </w:t>
      </w:r>
      <w:r w:rsidR="00AB5B20">
        <w:rPr>
          <w:rFonts w:ascii="Arial" w:hAnsi="Arial" w:cs="Arial"/>
          <w:lang w:val="en-GB"/>
        </w:rPr>
        <w:t xml:space="preserve">(ECO) of K1 boiler </w:t>
      </w:r>
      <w:r>
        <w:rPr>
          <w:rFonts w:ascii="Arial" w:hAnsi="Arial" w:cs="Arial"/>
          <w:lang w:val="en-GB"/>
        </w:rPr>
        <w:t xml:space="preserve">according to drawing No. </w:t>
      </w:r>
      <w:r w:rsidR="001E187D" w:rsidRPr="00272AE3">
        <w:rPr>
          <w:rFonts w:ascii="Arial" w:hAnsi="Arial" w:cs="Arial"/>
          <w:lang w:val="en-GB"/>
        </w:rPr>
        <w:t>10</w:t>
      </w:r>
      <w:r w:rsidR="00F23DC1">
        <w:rPr>
          <w:rFonts w:ascii="Arial" w:hAnsi="Arial" w:cs="Arial"/>
          <w:lang w:val="en-GB"/>
        </w:rPr>
        <w:t>6</w:t>
      </w:r>
    </w:p>
    <w:p w14:paraId="266B1D89" w14:textId="77777777" w:rsidR="00EE4DB8" w:rsidRPr="008D2B0B" w:rsidRDefault="00EE4DB8" w:rsidP="00272AE3">
      <w:pPr>
        <w:pStyle w:val="Odsekzoznamu"/>
        <w:numPr>
          <w:ilvl w:val="0"/>
          <w:numId w:val="7"/>
        </w:numPr>
        <w:spacing w:after="0" w:line="240" w:lineRule="auto"/>
        <w:ind w:left="567" w:right="1609" w:hanging="567"/>
        <w:rPr>
          <w:rFonts w:ascii="Arial" w:hAnsi="Arial" w:cs="Arial"/>
          <w:b/>
          <w:bCs/>
          <w:sz w:val="22"/>
          <w:lang w:val="en-GB"/>
        </w:rPr>
      </w:pPr>
      <w:r w:rsidRPr="008D2B0B">
        <w:rPr>
          <w:rFonts w:ascii="Arial" w:hAnsi="Arial" w:cs="Arial"/>
          <w:b/>
          <w:bCs/>
          <w:sz w:val="22"/>
          <w:lang w:val="en-GB"/>
        </w:rPr>
        <w:t>Technic</w:t>
      </w:r>
      <w:r>
        <w:rPr>
          <w:rFonts w:ascii="Arial" w:hAnsi="Arial" w:cs="Arial"/>
          <w:b/>
          <w:bCs/>
          <w:sz w:val="22"/>
          <w:lang w:val="en-GB"/>
        </w:rPr>
        <w:t>al processing</w:t>
      </w:r>
    </w:p>
    <w:p w14:paraId="7658D999" w14:textId="7B3115F2" w:rsidR="00EE4DB8" w:rsidRPr="008D2B0B" w:rsidRDefault="00EE4DB8" w:rsidP="00F23DC1">
      <w:pPr>
        <w:pStyle w:val="Odsekzoznamu"/>
        <w:spacing w:after="0" w:line="240" w:lineRule="auto"/>
        <w:ind w:left="0" w:right="141" w:firstLine="0"/>
        <w:rPr>
          <w:rFonts w:ascii="Arial" w:hAnsi="Arial" w:cs="Arial"/>
          <w:sz w:val="22"/>
          <w:lang w:val="en-GB"/>
        </w:rPr>
      </w:pPr>
      <w:r>
        <w:rPr>
          <w:rFonts w:ascii="Arial" w:hAnsi="Arial" w:cs="Arial"/>
          <w:sz w:val="22"/>
          <w:lang w:val="en-GB"/>
        </w:rPr>
        <w:t xml:space="preserve">Construction processing, </w:t>
      </w:r>
      <w:r w:rsidR="00F23DC1">
        <w:rPr>
          <w:rFonts w:ascii="Arial" w:hAnsi="Arial" w:cs="Arial"/>
          <w:sz w:val="22"/>
          <w:lang w:val="en-GB"/>
        </w:rPr>
        <w:t xml:space="preserve">draft of </w:t>
      </w:r>
      <w:r>
        <w:rPr>
          <w:rFonts w:ascii="Arial" w:hAnsi="Arial" w:cs="Arial"/>
          <w:sz w:val="22"/>
          <w:lang w:val="en-GB"/>
        </w:rPr>
        <w:t>tests, welding plans</w:t>
      </w:r>
      <w:r w:rsidR="00F23DC1">
        <w:rPr>
          <w:rFonts w:ascii="Arial" w:hAnsi="Arial" w:cs="Arial"/>
          <w:sz w:val="22"/>
          <w:lang w:val="en-GB"/>
        </w:rPr>
        <w:t xml:space="preserve"> - WPS</w:t>
      </w:r>
      <w:r>
        <w:rPr>
          <w:rFonts w:ascii="Arial" w:hAnsi="Arial" w:cs="Arial"/>
          <w:sz w:val="22"/>
          <w:lang w:val="en-GB"/>
        </w:rPr>
        <w:t xml:space="preserve">, </w:t>
      </w:r>
      <w:r w:rsidR="00F23DC1">
        <w:rPr>
          <w:rFonts w:ascii="Arial" w:hAnsi="Arial" w:cs="Arial"/>
          <w:sz w:val="22"/>
          <w:lang w:val="en-GB"/>
        </w:rPr>
        <w:t xml:space="preserve">draft of </w:t>
      </w:r>
      <w:r>
        <w:rPr>
          <w:rFonts w:ascii="Arial" w:hAnsi="Arial" w:cs="Arial"/>
          <w:sz w:val="22"/>
          <w:lang w:val="en-GB"/>
        </w:rPr>
        <w:t>quality control pro</w:t>
      </w:r>
      <w:r w:rsidR="00F23DC1">
        <w:rPr>
          <w:rFonts w:ascii="Arial" w:hAnsi="Arial" w:cs="Arial"/>
          <w:sz w:val="22"/>
          <w:lang w:val="en-GB"/>
        </w:rPr>
        <w:t>cedures</w:t>
      </w:r>
      <w:r w:rsidRPr="008D2B0B">
        <w:rPr>
          <w:rFonts w:ascii="Arial" w:hAnsi="Arial" w:cs="Arial"/>
          <w:sz w:val="22"/>
          <w:lang w:val="en-GB"/>
        </w:rPr>
        <w:t>.</w:t>
      </w:r>
    </w:p>
    <w:p w14:paraId="49A0B1B3" w14:textId="77777777" w:rsidR="00EE4DB8" w:rsidRPr="008D2B0B" w:rsidRDefault="00EE4DB8" w:rsidP="00EE4DB8">
      <w:pPr>
        <w:pStyle w:val="Odsekzoznamu"/>
        <w:spacing w:after="0" w:line="240" w:lineRule="auto"/>
        <w:ind w:left="0" w:right="283" w:firstLine="0"/>
        <w:rPr>
          <w:rFonts w:ascii="Arial" w:hAnsi="Arial" w:cs="Arial"/>
          <w:sz w:val="22"/>
          <w:lang w:val="en-GB"/>
        </w:rPr>
      </w:pPr>
    </w:p>
    <w:p w14:paraId="4B8AB2A4" w14:textId="2F76907D" w:rsidR="001E187D" w:rsidRPr="00272AE3" w:rsidRDefault="00EE4DB8" w:rsidP="005935EE">
      <w:pPr>
        <w:pStyle w:val="Odsekzoznamu"/>
        <w:numPr>
          <w:ilvl w:val="0"/>
          <w:numId w:val="7"/>
        </w:numPr>
        <w:spacing w:after="0" w:line="240" w:lineRule="auto"/>
        <w:ind w:left="709" w:right="1609" w:hanging="709"/>
        <w:rPr>
          <w:rFonts w:ascii="Arial" w:hAnsi="Arial" w:cs="Arial"/>
          <w:b/>
          <w:bCs/>
          <w:sz w:val="22"/>
          <w:lang w:val="en-GB"/>
        </w:rPr>
      </w:pPr>
      <w:r w:rsidRPr="008D2B0B">
        <w:rPr>
          <w:rFonts w:ascii="Arial" w:hAnsi="Arial" w:cs="Arial"/>
          <w:b/>
          <w:bCs/>
          <w:sz w:val="22"/>
          <w:lang w:val="en-GB"/>
        </w:rPr>
        <w:t>D</w:t>
      </w:r>
      <w:r>
        <w:rPr>
          <w:rFonts w:ascii="Arial" w:hAnsi="Arial" w:cs="Arial"/>
          <w:b/>
          <w:bCs/>
          <w:sz w:val="22"/>
          <w:lang w:val="en-GB"/>
        </w:rPr>
        <w:t>elivery of material</w:t>
      </w:r>
      <w:r w:rsidRPr="008D2B0B">
        <w:rPr>
          <w:rFonts w:ascii="Arial" w:hAnsi="Arial" w:cs="Arial"/>
          <w:b/>
          <w:bCs/>
          <w:sz w:val="22"/>
          <w:lang w:val="en-GB"/>
        </w:rPr>
        <w:t xml:space="preserve"> a</w:t>
      </w:r>
      <w:r>
        <w:rPr>
          <w:rFonts w:ascii="Arial" w:hAnsi="Arial" w:cs="Arial"/>
          <w:b/>
          <w:bCs/>
          <w:sz w:val="22"/>
          <w:lang w:val="en-GB"/>
        </w:rPr>
        <w:t>nd production of necessary c</w:t>
      </w:r>
      <w:r w:rsidRPr="008D2B0B">
        <w:rPr>
          <w:rFonts w:ascii="Arial" w:hAnsi="Arial" w:cs="Arial"/>
          <w:b/>
          <w:bCs/>
          <w:sz w:val="22"/>
          <w:lang w:val="en-GB"/>
        </w:rPr>
        <w:t>omponent</w:t>
      </w:r>
      <w:r>
        <w:rPr>
          <w:rFonts w:ascii="Arial" w:hAnsi="Arial" w:cs="Arial"/>
          <w:b/>
          <w:bCs/>
          <w:sz w:val="22"/>
          <w:lang w:val="en-GB"/>
        </w:rPr>
        <w:t>s</w:t>
      </w:r>
    </w:p>
    <w:p w14:paraId="182011F4" w14:textId="77777777" w:rsidR="001158C6" w:rsidRDefault="00AB5B20" w:rsidP="00383AAF">
      <w:pPr>
        <w:ind w:right="141"/>
        <w:jc w:val="both"/>
        <w:rPr>
          <w:rFonts w:ascii="Arial" w:hAnsi="Arial" w:cs="Arial"/>
          <w:lang w:val="en-GB"/>
        </w:rPr>
      </w:pPr>
      <w:r>
        <w:rPr>
          <w:rFonts w:ascii="Arial" w:hAnsi="Arial" w:cs="Arial"/>
          <w:lang w:val="en-GB"/>
        </w:rPr>
        <w:t>25</w:t>
      </w:r>
      <w:r w:rsidR="001E187D" w:rsidRPr="00272AE3">
        <w:rPr>
          <w:rFonts w:ascii="Arial" w:hAnsi="Arial" w:cs="Arial"/>
          <w:lang w:val="en-GB"/>
        </w:rPr>
        <w:t xml:space="preserve"> </w:t>
      </w:r>
      <w:r w:rsidR="00F83E02">
        <w:rPr>
          <w:rFonts w:ascii="Arial" w:hAnsi="Arial" w:cs="Arial"/>
          <w:lang w:val="en-GB"/>
        </w:rPr>
        <w:t>pcs</w:t>
      </w:r>
      <w:r w:rsidR="001E187D" w:rsidRPr="00272AE3">
        <w:rPr>
          <w:rFonts w:ascii="Arial" w:hAnsi="Arial" w:cs="Arial"/>
          <w:lang w:val="en-GB"/>
        </w:rPr>
        <w:t xml:space="preserve">. </w:t>
      </w:r>
      <w:r w:rsidR="00EE4DB8">
        <w:rPr>
          <w:rFonts w:ascii="Arial" w:hAnsi="Arial" w:cs="Arial"/>
          <w:lang w:val="en-GB"/>
        </w:rPr>
        <w:t xml:space="preserve">of </w:t>
      </w:r>
      <w:r>
        <w:rPr>
          <w:rFonts w:ascii="Arial" w:hAnsi="Arial" w:cs="Arial"/>
          <w:lang w:val="en-GB"/>
        </w:rPr>
        <w:t xml:space="preserve">bent </w:t>
      </w:r>
      <w:r w:rsidR="00DC11ED">
        <w:rPr>
          <w:rFonts w:ascii="Arial" w:hAnsi="Arial" w:cs="Arial"/>
          <w:lang w:val="en-GB"/>
        </w:rPr>
        <w:t xml:space="preserve">pipe coils with </w:t>
      </w:r>
      <w:r w:rsidR="001E187D" w:rsidRPr="00272AE3">
        <w:rPr>
          <w:rFonts w:ascii="Arial" w:hAnsi="Arial" w:cs="Arial"/>
          <w:lang w:val="en-GB"/>
        </w:rPr>
        <w:t>180°</w:t>
      </w:r>
      <w:r w:rsidR="00DC11ED">
        <w:rPr>
          <w:rFonts w:ascii="Arial" w:hAnsi="Arial" w:cs="Arial"/>
          <w:lang w:val="en-GB"/>
        </w:rPr>
        <w:t xml:space="preserve"> elbows</w:t>
      </w:r>
      <w:r w:rsidR="001E187D" w:rsidRPr="00272AE3">
        <w:rPr>
          <w:rFonts w:ascii="Arial" w:hAnsi="Arial" w:cs="Arial"/>
          <w:lang w:val="en-GB"/>
        </w:rPr>
        <w:t xml:space="preserve">. </w:t>
      </w:r>
      <w:bookmarkStart w:id="21" w:name="_Hlk74208837"/>
      <w:r w:rsidR="00DC11ED">
        <w:rPr>
          <w:rFonts w:ascii="Arial" w:hAnsi="Arial" w:cs="Arial"/>
          <w:lang w:val="en-GB"/>
        </w:rPr>
        <w:t xml:space="preserve">Seamless pipes </w:t>
      </w:r>
      <w:r w:rsidR="001E187D" w:rsidRPr="00272AE3">
        <w:rPr>
          <w:rFonts w:ascii="Arial" w:hAnsi="Arial" w:cs="Arial"/>
          <w:lang w:val="en-GB"/>
        </w:rPr>
        <w:t>Ø 33</w:t>
      </w:r>
      <w:r w:rsidR="00DC11ED">
        <w:rPr>
          <w:rFonts w:ascii="Arial" w:hAnsi="Arial" w:cs="Arial"/>
          <w:lang w:val="en-GB"/>
        </w:rPr>
        <w:t>.</w:t>
      </w:r>
      <w:r w:rsidR="001E187D" w:rsidRPr="00272AE3">
        <w:rPr>
          <w:rFonts w:ascii="Arial" w:hAnsi="Arial" w:cs="Arial"/>
          <w:lang w:val="en-GB"/>
        </w:rPr>
        <w:t xml:space="preserve">7 x 4, </w:t>
      </w:r>
      <w:r w:rsidR="00C559C9">
        <w:rPr>
          <w:rFonts w:ascii="Arial" w:hAnsi="Arial" w:cs="Arial"/>
          <w:lang w:val="en-GB"/>
        </w:rPr>
        <w:t>material</w:t>
      </w:r>
      <w:r w:rsidR="001E187D" w:rsidRPr="00272AE3">
        <w:rPr>
          <w:rFonts w:ascii="Arial" w:hAnsi="Arial" w:cs="Arial"/>
          <w:lang w:val="en-GB"/>
        </w:rPr>
        <w:t xml:space="preserve"> St 35.8I</w:t>
      </w:r>
      <w:r w:rsidR="001158C6">
        <w:rPr>
          <w:rFonts w:ascii="Arial" w:hAnsi="Arial" w:cs="Arial"/>
          <w:lang w:val="en-GB"/>
        </w:rPr>
        <w:t xml:space="preserve"> (P235 GH TC2) with APZ 3.1 takeover certificate</w:t>
      </w:r>
      <w:r w:rsidR="001E187D" w:rsidRPr="00272AE3">
        <w:rPr>
          <w:rFonts w:ascii="Arial" w:hAnsi="Arial" w:cs="Arial"/>
          <w:lang w:val="en-GB"/>
        </w:rPr>
        <w:t xml:space="preserve">. </w:t>
      </w:r>
      <w:bookmarkEnd w:id="21"/>
    </w:p>
    <w:p w14:paraId="7CCF6FFD" w14:textId="2571B277" w:rsidR="00383AAF" w:rsidRPr="008D2B0B" w:rsidRDefault="00383AAF" w:rsidP="00383AAF">
      <w:pPr>
        <w:ind w:right="141"/>
        <w:jc w:val="both"/>
        <w:rPr>
          <w:rFonts w:ascii="Arial" w:hAnsi="Arial" w:cs="Arial"/>
          <w:lang w:val="en-GB"/>
        </w:rPr>
      </w:pPr>
      <w:r>
        <w:rPr>
          <w:rFonts w:ascii="Arial" w:hAnsi="Arial" w:cs="Arial"/>
          <w:lang w:val="en-GB"/>
        </w:rPr>
        <w:t>C</w:t>
      </w:r>
      <w:r w:rsidRPr="008D2B0B">
        <w:rPr>
          <w:rFonts w:ascii="Arial" w:hAnsi="Arial" w:cs="Arial"/>
          <w:lang w:val="en-GB"/>
        </w:rPr>
        <w:t>omponent</w:t>
      </w:r>
      <w:r>
        <w:rPr>
          <w:rFonts w:ascii="Arial" w:hAnsi="Arial" w:cs="Arial"/>
          <w:lang w:val="en-GB"/>
        </w:rPr>
        <w:t xml:space="preserve">s will be delivered to </w:t>
      </w:r>
      <w:r w:rsidRPr="008D2B0B">
        <w:rPr>
          <w:rFonts w:ascii="Arial" w:hAnsi="Arial" w:cs="Arial"/>
          <w:lang w:val="en-GB"/>
        </w:rPr>
        <w:t xml:space="preserve">ZEVO </w:t>
      </w:r>
      <w:r>
        <w:rPr>
          <w:rFonts w:ascii="Arial" w:hAnsi="Arial" w:cs="Arial"/>
          <w:lang w:val="en-GB"/>
        </w:rPr>
        <w:t>bent and ready for assembly with 30°</w:t>
      </w:r>
      <w:r w:rsidR="001158C6">
        <w:rPr>
          <w:rFonts w:ascii="Arial" w:hAnsi="Arial" w:cs="Arial"/>
          <w:lang w:val="en-GB"/>
        </w:rPr>
        <w:t xml:space="preserve"> </w:t>
      </w:r>
      <w:r>
        <w:rPr>
          <w:rFonts w:ascii="Arial" w:hAnsi="Arial" w:cs="Arial"/>
          <w:lang w:val="en-GB"/>
        </w:rPr>
        <w:t>welding angle</w:t>
      </w:r>
      <w:r w:rsidR="001E187D" w:rsidRPr="00272AE3">
        <w:rPr>
          <w:rFonts w:ascii="Arial" w:hAnsi="Arial" w:cs="Arial"/>
          <w:lang w:val="en-GB"/>
        </w:rPr>
        <w:t xml:space="preserve">. </w:t>
      </w:r>
      <w:r>
        <w:rPr>
          <w:rFonts w:ascii="Arial" w:hAnsi="Arial" w:cs="Arial"/>
          <w:lang w:val="en-GB"/>
        </w:rPr>
        <w:t xml:space="preserve">Scope of delivery includes </w:t>
      </w:r>
      <w:r w:rsidR="001158C6">
        <w:rPr>
          <w:rFonts w:ascii="Arial" w:hAnsi="Arial" w:cs="Arial"/>
          <w:lang w:val="en-GB"/>
        </w:rPr>
        <w:t>25</w:t>
      </w:r>
      <w:r w:rsidRPr="008D2B0B">
        <w:rPr>
          <w:rFonts w:ascii="Arial" w:hAnsi="Arial" w:cs="Arial"/>
          <w:lang w:val="en-GB"/>
        </w:rPr>
        <w:t xml:space="preserve"> </w:t>
      </w:r>
      <w:r>
        <w:rPr>
          <w:rFonts w:ascii="Arial" w:hAnsi="Arial" w:cs="Arial"/>
          <w:lang w:val="en-GB"/>
        </w:rPr>
        <w:t>pcs</w:t>
      </w:r>
      <w:r w:rsidR="001158C6">
        <w:rPr>
          <w:rFonts w:ascii="Arial" w:hAnsi="Arial" w:cs="Arial"/>
          <w:lang w:val="en-GB"/>
        </w:rPr>
        <w:t>.</w:t>
      </w:r>
      <w:r w:rsidRPr="008D2B0B">
        <w:rPr>
          <w:rFonts w:ascii="Arial" w:hAnsi="Arial" w:cs="Arial"/>
          <w:lang w:val="en-GB"/>
        </w:rPr>
        <w:t xml:space="preserve"> </w:t>
      </w:r>
      <w:r>
        <w:rPr>
          <w:rFonts w:ascii="Arial" w:hAnsi="Arial" w:cs="Arial"/>
          <w:lang w:val="en-GB"/>
        </w:rPr>
        <w:t>of suspension clamps for the attachment on the ceiling.</w:t>
      </w:r>
    </w:p>
    <w:p w14:paraId="0841C069" w14:textId="0B0EF931" w:rsidR="001E187D" w:rsidRPr="00272AE3" w:rsidRDefault="001158C6" w:rsidP="00383AAF">
      <w:pPr>
        <w:ind w:right="141"/>
        <w:jc w:val="both"/>
        <w:rPr>
          <w:rFonts w:ascii="Arial" w:hAnsi="Arial" w:cs="Arial"/>
          <w:lang w:val="en-GB"/>
        </w:rPr>
      </w:pPr>
      <w:r w:rsidRPr="001158C6">
        <w:rPr>
          <w:rFonts w:ascii="Arial" w:hAnsi="Arial" w:cs="Arial"/>
          <w:u w:val="single"/>
          <w:lang w:val="en-GB"/>
        </w:rPr>
        <w:t>Specification of suspension brackets</w:t>
      </w:r>
      <w:r>
        <w:rPr>
          <w:rFonts w:ascii="Arial" w:hAnsi="Arial" w:cs="Arial"/>
          <w:lang w:val="en-GB"/>
        </w:rPr>
        <w:t>:</w:t>
      </w:r>
    </w:p>
    <w:p w14:paraId="7363F7A8" w14:textId="50A7349D" w:rsidR="001E187D" w:rsidRPr="00272AE3" w:rsidRDefault="001158C6" w:rsidP="009C55E7">
      <w:pPr>
        <w:spacing w:after="40"/>
        <w:ind w:right="141"/>
        <w:jc w:val="both"/>
        <w:rPr>
          <w:rFonts w:ascii="Arial" w:hAnsi="Arial" w:cs="Arial"/>
          <w:lang w:val="en-GB"/>
        </w:rPr>
      </w:pPr>
      <w:r>
        <w:rPr>
          <w:rFonts w:ascii="Arial" w:hAnsi="Arial" w:cs="Arial"/>
          <w:lang w:val="en-GB"/>
        </w:rPr>
        <w:t>2</w:t>
      </w:r>
      <w:r w:rsidR="001E187D" w:rsidRPr="00272AE3">
        <w:rPr>
          <w:rFonts w:ascii="Arial" w:hAnsi="Arial" w:cs="Arial"/>
          <w:lang w:val="en-GB"/>
        </w:rPr>
        <w:t xml:space="preserve">5 </w:t>
      </w:r>
      <w:r w:rsidR="00F83E02">
        <w:rPr>
          <w:rFonts w:ascii="Arial" w:hAnsi="Arial" w:cs="Arial"/>
          <w:lang w:val="en-GB"/>
        </w:rPr>
        <w:t>pcs</w:t>
      </w:r>
      <w:r>
        <w:rPr>
          <w:rFonts w:ascii="Arial" w:hAnsi="Arial" w:cs="Arial"/>
          <w:lang w:val="en-GB"/>
        </w:rPr>
        <w:t xml:space="preserve">. </w:t>
      </w:r>
      <w:r w:rsidR="00383AAF">
        <w:rPr>
          <w:rFonts w:ascii="Arial" w:hAnsi="Arial" w:cs="Arial"/>
          <w:lang w:val="en-GB"/>
        </w:rPr>
        <w:t xml:space="preserve">Suspension clamp </w:t>
      </w:r>
      <w:r w:rsidR="001E187D" w:rsidRPr="00272AE3">
        <w:rPr>
          <w:rFonts w:ascii="Arial" w:hAnsi="Arial" w:cs="Arial"/>
          <w:lang w:val="en-GB"/>
        </w:rPr>
        <w:t xml:space="preserve">Ø 10 x 236, </w:t>
      </w:r>
      <w:r w:rsidR="00C559C9">
        <w:rPr>
          <w:rFonts w:ascii="Arial" w:hAnsi="Arial" w:cs="Arial"/>
          <w:lang w:val="en-GB"/>
        </w:rPr>
        <w:t>material</w:t>
      </w:r>
      <w:r w:rsidR="001E187D" w:rsidRPr="00272AE3">
        <w:rPr>
          <w:rFonts w:ascii="Arial" w:hAnsi="Arial" w:cs="Arial"/>
          <w:lang w:val="en-GB"/>
        </w:rPr>
        <w:t xml:space="preserve"> X10CrAI7</w:t>
      </w:r>
    </w:p>
    <w:p w14:paraId="3F5F2FD2" w14:textId="77777777" w:rsidR="001F4012" w:rsidRPr="00272AE3" w:rsidRDefault="001F4012" w:rsidP="009C55E7">
      <w:pPr>
        <w:spacing w:after="40"/>
        <w:ind w:right="141"/>
        <w:jc w:val="both"/>
        <w:rPr>
          <w:rFonts w:ascii="Arial" w:hAnsi="Arial" w:cs="Arial"/>
          <w:lang w:val="en-GB"/>
        </w:rPr>
      </w:pPr>
    </w:p>
    <w:p w14:paraId="5D20CF0E" w14:textId="12DA3410" w:rsidR="001E187D" w:rsidRPr="00272AE3" w:rsidRDefault="00383AAF" w:rsidP="005935EE">
      <w:pPr>
        <w:pStyle w:val="Odsekzoznamu"/>
        <w:numPr>
          <w:ilvl w:val="0"/>
          <w:numId w:val="7"/>
        </w:numPr>
        <w:spacing w:after="0" w:line="240" w:lineRule="auto"/>
        <w:ind w:left="709" w:right="1609" w:hanging="709"/>
        <w:rPr>
          <w:rFonts w:ascii="Arial" w:hAnsi="Arial" w:cs="Arial"/>
          <w:b/>
          <w:bCs/>
          <w:sz w:val="22"/>
          <w:lang w:val="en-GB"/>
        </w:rPr>
      </w:pPr>
      <w:r>
        <w:rPr>
          <w:rFonts w:ascii="Arial" w:hAnsi="Arial" w:cs="Arial"/>
          <w:b/>
          <w:bCs/>
          <w:sz w:val="22"/>
          <w:lang w:val="en-GB"/>
        </w:rPr>
        <w:lastRenderedPageBreak/>
        <w:t xml:space="preserve">Removal and </w:t>
      </w:r>
      <w:r w:rsidR="00E1780F">
        <w:rPr>
          <w:rFonts w:ascii="Arial" w:hAnsi="Arial" w:cs="Arial"/>
          <w:b/>
          <w:bCs/>
          <w:sz w:val="22"/>
          <w:lang w:val="en-GB"/>
        </w:rPr>
        <w:t>installation</w:t>
      </w:r>
    </w:p>
    <w:p w14:paraId="08749078" w14:textId="66724C55" w:rsidR="00383AAF" w:rsidRDefault="00383AAF" w:rsidP="00383AAF">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 xml:space="preserve">Removal of </w:t>
      </w:r>
      <w:r w:rsidR="001158C6">
        <w:rPr>
          <w:rFonts w:ascii="Arial" w:hAnsi="Arial" w:cs="Arial"/>
          <w:sz w:val="22"/>
          <w:lang w:val="en-GB"/>
        </w:rPr>
        <w:t xml:space="preserve">ECO existing pipes </w:t>
      </w:r>
    </w:p>
    <w:p w14:paraId="7AD709C8" w14:textId="77777777" w:rsidR="00383AAF" w:rsidRPr="008D2B0B" w:rsidRDefault="00383AAF" w:rsidP="00383AAF">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30D1CA89" w14:textId="138B6207" w:rsidR="001E187D" w:rsidRPr="00272AE3" w:rsidRDefault="00383AAF" w:rsidP="009C55E7">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w:t>
      </w:r>
      <w:r w:rsidRPr="00D22F73" w:rsidDel="00383AAF">
        <w:rPr>
          <w:rFonts w:ascii="Arial" w:hAnsi="Arial" w:cs="Arial"/>
          <w:lang w:val="en-GB"/>
        </w:rPr>
        <w:t xml:space="preserve"> </w:t>
      </w:r>
      <w:r w:rsidR="001158C6">
        <w:rPr>
          <w:rFonts w:ascii="Arial" w:hAnsi="Arial" w:cs="Arial"/>
          <w:lang w:val="en-GB"/>
        </w:rPr>
        <w:t>stated in b)</w:t>
      </w:r>
    </w:p>
    <w:p w14:paraId="7B53AFF9" w14:textId="77777777" w:rsidR="001E187D" w:rsidRPr="00272AE3" w:rsidRDefault="001E187D" w:rsidP="009C55E7">
      <w:pPr>
        <w:spacing w:after="0"/>
        <w:ind w:left="2914" w:hanging="2488"/>
        <w:jc w:val="both"/>
        <w:rPr>
          <w:rFonts w:ascii="Arial" w:hAnsi="Arial" w:cs="Arial"/>
          <w:lang w:val="en-GB"/>
        </w:rPr>
      </w:pPr>
      <w:r w:rsidRPr="00272AE3">
        <w:rPr>
          <w:rFonts w:ascii="Arial" w:hAnsi="Arial" w:cs="Arial"/>
          <w:lang w:val="en-GB"/>
        </w:rPr>
        <w:t xml:space="preserve">  </w:t>
      </w:r>
    </w:p>
    <w:p w14:paraId="5492EB3A" w14:textId="4BC7F7CE" w:rsidR="001E187D" w:rsidRPr="00272AE3" w:rsidRDefault="00383AAF" w:rsidP="009C55E7">
      <w:pPr>
        <w:spacing w:after="0"/>
        <w:jc w:val="both"/>
        <w:rPr>
          <w:rFonts w:ascii="Arial" w:hAnsi="Arial" w:cs="Arial"/>
          <w:lang w:val="en-GB"/>
        </w:rPr>
      </w:pPr>
      <w:r w:rsidRPr="008D2B0B">
        <w:rPr>
          <w:rFonts w:ascii="Arial" w:hAnsi="Arial" w:cs="Arial"/>
          <w:lang w:val="en-GB"/>
        </w:rPr>
        <w:t xml:space="preserve">Perform welding </w:t>
      </w:r>
      <w:r w:rsidR="001158C6">
        <w:rPr>
          <w:rFonts w:ascii="Arial" w:hAnsi="Arial" w:cs="Arial"/>
          <w:lang w:val="en-GB"/>
        </w:rPr>
        <w:t xml:space="preserve">only </w:t>
      </w:r>
      <w:r w:rsidRPr="008D2B0B">
        <w:rPr>
          <w:rFonts w:ascii="Arial" w:hAnsi="Arial" w:cs="Arial"/>
          <w:lang w:val="en-GB"/>
        </w:rPr>
        <w:t>in compliance with STN EN ISO 3834-2, STN EN 12952-5 standard</w:t>
      </w:r>
      <w:r w:rsidR="005A35F2">
        <w:rPr>
          <w:rFonts w:ascii="Arial" w:hAnsi="Arial" w:cs="Arial"/>
          <w:lang w:val="en-GB"/>
        </w:rPr>
        <w:t>s</w:t>
      </w:r>
    </w:p>
    <w:p w14:paraId="4C082294" w14:textId="517A6DC1" w:rsidR="005935EE" w:rsidRDefault="005935EE" w:rsidP="009C55E7">
      <w:pPr>
        <w:spacing w:after="0"/>
        <w:jc w:val="both"/>
        <w:rPr>
          <w:rFonts w:ascii="Arial" w:hAnsi="Arial" w:cs="Arial"/>
          <w:lang w:val="en-GB"/>
        </w:rPr>
      </w:pPr>
    </w:p>
    <w:p w14:paraId="60D16FBC" w14:textId="5DB86B58" w:rsidR="005A35F2" w:rsidRDefault="005A35F2" w:rsidP="009C55E7">
      <w:pPr>
        <w:spacing w:after="0"/>
        <w:jc w:val="both"/>
        <w:rPr>
          <w:rFonts w:ascii="Arial" w:hAnsi="Arial" w:cs="Arial"/>
          <w:lang w:val="en-GB"/>
        </w:rPr>
      </w:pPr>
    </w:p>
    <w:p w14:paraId="4A234672" w14:textId="77777777" w:rsidR="005A35F2" w:rsidRPr="00272AE3" w:rsidRDefault="005A35F2" w:rsidP="005A35F2">
      <w:pPr>
        <w:spacing w:after="0"/>
        <w:jc w:val="both"/>
        <w:rPr>
          <w:rFonts w:ascii="Arial" w:hAnsi="Arial" w:cs="Arial"/>
          <w:sz w:val="24"/>
          <w:szCs w:val="24"/>
          <w:lang w:val="en-GB"/>
        </w:rPr>
      </w:pPr>
    </w:p>
    <w:p w14:paraId="4652651F" w14:textId="58E9731B" w:rsidR="005A35F2" w:rsidRPr="00272AE3" w:rsidRDefault="005A35F2" w:rsidP="005A35F2">
      <w:pPr>
        <w:jc w:val="both"/>
        <w:rPr>
          <w:rFonts w:ascii="Arial" w:hAnsi="Arial" w:cs="Arial"/>
          <w:b/>
          <w:bCs/>
          <w:lang w:val="en-GB"/>
        </w:rPr>
      </w:pPr>
      <w:r w:rsidRPr="006222D7">
        <w:rPr>
          <w:rFonts w:ascii="Arial" w:hAnsi="Arial" w:cs="Arial"/>
          <w:b/>
          <w:bCs/>
          <w:lang w:val="en-GB"/>
        </w:rPr>
        <w:t>2.1</w:t>
      </w:r>
      <w:r>
        <w:rPr>
          <w:rFonts w:ascii="Arial" w:hAnsi="Arial" w:cs="Arial"/>
          <w:b/>
          <w:bCs/>
          <w:lang w:val="en-GB"/>
        </w:rPr>
        <w:t>2</w:t>
      </w:r>
      <w:r w:rsidRPr="006222D7">
        <w:rPr>
          <w:rFonts w:ascii="Arial" w:hAnsi="Arial" w:cs="Arial"/>
          <w:b/>
          <w:bCs/>
          <w:lang w:val="en-GB"/>
        </w:rPr>
        <w:t xml:space="preserve"> </w:t>
      </w:r>
      <w:r w:rsidRPr="006222D7">
        <w:rPr>
          <w:rFonts w:ascii="Arial" w:hAnsi="Arial" w:cs="Arial"/>
          <w:b/>
          <w:bCs/>
          <w:lang w:val="en-GB"/>
        </w:rPr>
        <w:tab/>
        <w:t>Reconstruction of the economizer (ECO) of K</w:t>
      </w:r>
      <w:r>
        <w:rPr>
          <w:rFonts w:ascii="Arial" w:hAnsi="Arial" w:cs="Arial"/>
          <w:b/>
          <w:bCs/>
          <w:lang w:val="en-GB"/>
        </w:rPr>
        <w:t>2</w:t>
      </w:r>
      <w:r w:rsidRPr="006222D7">
        <w:rPr>
          <w:rFonts w:ascii="Arial" w:hAnsi="Arial" w:cs="Arial"/>
          <w:b/>
          <w:bCs/>
          <w:lang w:val="en-GB"/>
        </w:rPr>
        <w:t xml:space="preserve"> boiler</w:t>
      </w:r>
    </w:p>
    <w:p w14:paraId="61FE2AB4" w14:textId="31FA3D1C" w:rsidR="005A35F2" w:rsidRPr="00272AE3" w:rsidRDefault="005A35F2" w:rsidP="005A35F2">
      <w:pPr>
        <w:jc w:val="both"/>
        <w:rPr>
          <w:rFonts w:ascii="Arial" w:hAnsi="Arial" w:cs="Arial"/>
          <w:lang w:val="en-GB"/>
        </w:rPr>
      </w:pPr>
      <w:r>
        <w:rPr>
          <w:rFonts w:ascii="Arial" w:hAnsi="Arial" w:cs="Arial"/>
          <w:lang w:val="en-GB"/>
        </w:rPr>
        <w:t xml:space="preserve">Scope of </w:t>
      </w:r>
      <w:r w:rsidRPr="00272AE3">
        <w:rPr>
          <w:rFonts w:ascii="Arial" w:hAnsi="Arial" w:cs="Arial"/>
          <w:lang w:val="en-GB"/>
        </w:rPr>
        <w:t>reconstruction</w:t>
      </w:r>
      <w:r>
        <w:rPr>
          <w:rFonts w:ascii="Arial" w:hAnsi="Arial" w:cs="Arial"/>
          <w:lang w:val="en-GB"/>
        </w:rPr>
        <w:t xml:space="preserve"> of the economizer (ECO) of K2 boiler according to drawing No. </w:t>
      </w:r>
      <w:r w:rsidRPr="00272AE3">
        <w:rPr>
          <w:rFonts w:ascii="Arial" w:hAnsi="Arial" w:cs="Arial"/>
          <w:lang w:val="en-GB"/>
        </w:rPr>
        <w:t>10</w:t>
      </w:r>
      <w:r>
        <w:rPr>
          <w:rFonts w:ascii="Arial" w:hAnsi="Arial" w:cs="Arial"/>
          <w:lang w:val="en-GB"/>
        </w:rPr>
        <w:t>7</w:t>
      </w:r>
    </w:p>
    <w:p w14:paraId="6EB9306D" w14:textId="63E726B9" w:rsidR="005A35F2" w:rsidRPr="005A35F2" w:rsidRDefault="005A35F2" w:rsidP="005A35F2">
      <w:pPr>
        <w:pStyle w:val="Odsekzoznamu"/>
        <w:numPr>
          <w:ilvl w:val="0"/>
          <w:numId w:val="34"/>
        </w:numPr>
        <w:spacing w:after="0" w:line="240" w:lineRule="auto"/>
        <w:ind w:right="1609"/>
        <w:rPr>
          <w:rFonts w:ascii="Arial" w:hAnsi="Arial" w:cs="Arial"/>
          <w:b/>
          <w:bCs/>
          <w:i/>
          <w:iCs/>
          <w:sz w:val="22"/>
          <w:szCs w:val="22"/>
          <w:lang w:val="en-GB"/>
        </w:rPr>
      </w:pPr>
      <w:r w:rsidRPr="005A35F2">
        <w:rPr>
          <w:rFonts w:ascii="Arial" w:hAnsi="Arial" w:cs="Arial"/>
          <w:b/>
          <w:bCs/>
          <w:i/>
          <w:iCs/>
          <w:sz w:val="22"/>
          <w:szCs w:val="22"/>
          <w:lang w:val="en-GB"/>
        </w:rPr>
        <w:t>Technical processing</w:t>
      </w:r>
    </w:p>
    <w:p w14:paraId="5183BB29" w14:textId="77777777" w:rsidR="005A35F2" w:rsidRPr="008D2B0B" w:rsidRDefault="005A35F2" w:rsidP="005A35F2">
      <w:pPr>
        <w:pStyle w:val="Odsekzoznamu"/>
        <w:spacing w:after="0" w:line="240" w:lineRule="auto"/>
        <w:ind w:left="0" w:right="141" w:firstLine="0"/>
        <w:rPr>
          <w:rFonts w:ascii="Arial" w:hAnsi="Arial" w:cs="Arial"/>
          <w:sz w:val="22"/>
          <w:lang w:val="en-GB"/>
        </w:rPr>
      </w:pPr>
      <w:r>
        <w:rPr>
          <w:rFonts w:ascii="Arial" w:hAnsi="Arial" w:cs="Arial"/>
          <w:sz w:val="22"/>
          <w:lang w:val="en-GB"/>
        </w:rPr>
        <w:t>Construction processing, draft of tests, welding plans - WPS, draft of quality control procedures</w:t>
      </w:r>
      <w:r w:rsidRPr="008D2B0B">
        <w:rPr>
          <w:rFonts w:ascii="Arial" w:hAnsi="Arial" w:cs="Arial"/>
          <w:sz w:val="22"/>
          <w:lang w:val="en-GB"/>
        </w:rPr>
        <w:t>.</w:t>
      </w:r>
    </w:p>
    <w:p w14:paraId="45AFED95" w14:textId="77777777" w:rsidR="005A35F2" w:rsidRPr="008D2B0B" w:rsidRDefault="005A35F2" w:rsidP="005A35F2">
      <w:pPr>
        <w:pStyle w:val="Odsekzoznamu"/>
        <w:spacing w:after="0" w:line="240" w:lineRule="auto"/>
        <w:ind w:left="0" w:right="283" w:firstLine="0"/>
        <w:rPr>
          <w:rFonts w:ascii="Arial" w:hAnsi="Arial" w:cs="Arial"/>
          <w:sz w:val="22"/>
          <w:lang w:val="en-GB"/>
        </w:rPr>
      </w:pPr>
    </w:p>
    <w:p w14:paraId="093A573B" w14:textId="1C4AB92A" w:rsidR="005A35F2" w:rsidRPr="005A35F2" w:rsidRDefault="005A35F2" w:rsidP="005A35F2">
      <w:pPr>
        <w:pStyle w:val="Odsekzoznamu"/>
        <w:numPr>
          <w:ilvl w:val="0"/>
          <w:numId w:val="34"/>
        </w:numPr>
        <w:spacing w:after="0" w:line="240" w:lineRule="auto"/>
        <w:ind w:right="567"/>
        <w:rPr>
          <w:rFonts w:ascii="Arial" w:hAnsi="Arial" w:cs="Arial"/>
          <w:b/>
          <w:bCs/>
          <w:i/>
          <w:iCs/>
          <w:sz w:val="22"/>
          <w:szCs w:val="22"/>
          <w:lang w:val="en-GB"/>
        </w:rPr>
      </w:pPr>
      <w:r w:rsidRPr="005A35F2">
        <w:rPr>
          <w:rFonts w:ascii="Arial" w:hAnsi="Arial" w:cs="Arial"/>
          <w:b/>
          <w:bCs/>
          <w:i/>
          <w:iCs/>
          <w:sz w:val="22"/>
          <w:szCs w:val="22"/>
          <w:lang w:val="en-GB"/>
        </w:rPr>
        <w:t>Delivery of material and production of necessary components</w:t>
      </w:r>
    </w:p>
    <w:p w14:paraId="5FB31FDD" w14:textId="0D367E00" w:rsidR="005A35F2" w:rsidRPr="008D2B0B" w:rsidRDefault="005A35F2" w:rsidP="005A35F2">
      <w:pPr>
        <w:ind w:right="141"/>
        <w:jc w:val="both"/>
        <w:rPr>
          <w:rFonts w:ascii="Arial" w:hAnsi="Arial" w:cs="Arial"/>
          <w:lang w:val="en-GB"/>
        </w:rPr>
      </w:pPr>
      <w:r>
        <w:rPr>
          <w:rFonts w:ascii="Arial" w:hAnsi="Arial" w:cs="Arial"/>
          <w:lang w:val="en-GB"/>
        </w:rPr>
        <w:t>25</w:t>
      </w:r>
      <w:r w:rsidRPr="00272AE3">
        <w:rPr>
          <w:rFonts w:ascii="Arial" w:hAnsi="Arial" w:cs="Arial"/>
          <w:lang w:val="en-GB"/>
        </w:rPr>
        <w:t xml:space="preserve"> </w:t>
      </w:r>
      <w:r>
        <w:rPr>
          <w:rFonts w:ascii="Arial" w:hAnsi="Arial" w:cs="Arial"/>
          <w:lang w:val="en-GB"/>
        </w:rPr>
        <w:t>pcs</w:t>
      </w:r>
      <w:r w:rsidRPr="00272AE3">
        <w:rPr>
          <w:rFonts w:ascii="Arial" w:hAnsi="Arial" w:cs="Arial"/>
          <w:lang w:val="en-GB"/>
        </w:rPr>
        <w:t xml:space="preserve">. </w:t>
      </w:r>
      <w:r>
        <w:rPr>
          <w:rFonts w:ascii="Arial" w:hAnsi="Arial" w:cs="Arial"/>
          <w:lang w:val="en-GB"/>
        </w:rPr>
        <w:t xml:space="preserve">of bent pipe coils with </w:t>
      </w:r>
      <w:r w:rsidRPr="00272AE3">
        <w:rPr>
          <w:rFonts w:ascii="Arial" w:hAnsi="Arial" w:cs="Arial"/>
          <w:lang w:val="en-GB"/>
        </w:rPr>
        <w:t>180°</w:t>
      </w:r>
      <w:r>
        <w:rPr>
          <w:rFonts w:ascii="Arial" w:hAnsi="Arial" w:cs="Arial"/>
          <w:lang w:val="en-GB"/>
        </w:rPr>
        <w:t xml:space="preserve"> elbows</w:t>
      </w:r>
      <w:r w:rsidRPr="00272AE3">
        <w:rPr>
          <w:rFonts w:ascii="Arial" w:hAnsi="Arial" w:cs="Arial"/>
          <w:lang w:val="en-GB"/>
        </w:rPr>
        <w:t xml:space="preserve">. </w:t>
      </w:r>
      <w:r>
        <w:rPr>
          <w:rFonts w:ascii="Arial" w:hAnsi="Arial" w:cs="Arial"/>
          <w:lang w:val="en-GB"/>
        </w:rPr>
        <w:t xml:space="preserve">Seamless pipes </w:t>
      </w:r>
      <w:r w:rsidRPr="00272AE3">
        <w:rPr>
          <w:rFonts w:ascii="Arial" w:hAnsi="Arial" w:cs="Arial"/>
          <w:lang w:val="en-GB"/>
        </w:rPr>
        <w:t>Ø 33</w:t>
      </w:r>
      <w:r>
        <w:rPr>
          <w:rFonts w:ascii="Arial" w:hAnsi="Arial" w:cs="Arial"/>
          <w:lang w:val="en-GB"/>
        </w:rPr>
        <w:t>.</w:t>
      </w:r>
      <w:r w:rsidRPr="00272AE3">
        <w:rPr>
          <w:rFonts w:ascii="Arial" w:hAnsi="Arial" w:cs="Arial"/>
          <w:lang w:val="en-GB"/>
        </w:rPr>
        <w:t xml:space="preserve">7 x 4, </w:t>
      </w:r>
      <w:r>
        <w:rPr>
          <w:rFonts w:ascii="Arial" w:hAnsi="Arial" w:cs="Arial"/>
          <w:lang w:val="en-GB"/>
        </w:rPr>
        <w:t>material</w:t>
      </w:r>
      <w:r w:rsidRPr="00272AE3">
        <w:rPr>
          <w:rFonts w:ascii="Arial" w:hAnsi="Arial" w:cs="Arial"/>
          <w:lang w:val="en-GB"/>
        </w:rPr>
        <w:t xml:space="preserve"> St 35.8I</w:t>
      </w:r>
      <w:r>
        <w:rPr>
          <w:rFonts w:ascii="Arial" w:hAnsi="Arial" w:cs="Arial"/>
          <w:lang w:val="en-GB"/>
        </w:rPr>
        <w:t xml:space="preserve"> (P235 GH TC2) with APZ 3.1 takeover certificate</w:t>
      </w:r>
      <w:r w:rsidRPr="00272AE3">
        <w:rPr>
          <w:rFonts w:ascii="Arial" w:hAnsi="Arial" w:cs="Arial"/>
          <w:lang w:val="en-GB"/>
        </w:rPr>
        <w:t>.</w:t>
      </w:r>
      <w:r>
        <w:rPr>
          <w:rFonts w:ascii="Arial" w:hAnsi="Arial" w:cs="Arial"/>
          <w:lang w:val="en-GB"/>
        </w:rPr>
        <w:t xml:space="preserve"> C</w:t>
      </w:r>
      <w:r w:rsidRPr="008D2B0B">
        <w:rPr>
          <w:rFonts w:ascii="Arial" w:hAnsi="Arial" w:cs="Arial"/>
          <w:lang w:val="en-GB"/>
        </w:rPr>
        <w:t>omponent</w:t>
      </w:r>
      <w:r>
        <w:rPr>
          <w:rFonts w:ascii="Arial" w:hAnsi="Arial" w:cs="Arial"/>
          <w:lang w:val="en-GB"/>
        </w:rPr>
        <w:t xml:space="preserve">s will be delivered to </w:t>
      </w:r>
      <w:r w:rsidRPr="008D2B0B">
        <w:rPr>
          <w:rFonts w:ascii="Arial" w:hAnsi="Arial" w:cs="Arial"/>
          <w:lang w:val="en-GB"/>
        </w:rPr>
        <w:t xml:space="preserve">ZEVO </w:t>
      </w:r>
      <w:r>
        <w:rPr>
          <w:rFonts w:ascii="Arial" w:hAnsi="Arial" w:cs="Arial"/>
          <w:lang w:val="en-GB"/>
        </w:rPr>
        <w:t>bent and ready for assembly with 30° welding angle</w:t>
      </w:r>
      <w:r w:rsidRPr="00272AE3">
        <w:rPr>
          <w:rFonts w:ascii="Arial" w:hAnsi="Arial" w:cs="Arial"/>
          <w:lang w:val="en-GB"/>
        </w:rPr>
        <w:t xml:space="preserve">. </w:t>
      </w:r>
      <w:r>
        <w:rPr>
          <w:rFonts w:ascii="Arial" w:hAnsi="Arial" w:cs="Arial"/>
          <w:lang w:val="en-GB"/>
        </w:rPr>
        <w:t>Scope of delivery includes 25</w:t>
      </w:r>
      <w:r w:rsidRPr="008D2B0B">
        <w:rPr>
          <w:rFonts w:ascii="Arial" w:hAnsi="Arial" w:cs="Arial"/>
          <w:lang w:val="en-GB"/>
        </w:rPr>
        <w:t xml:space="preserve"> </w:t>
      </w:r>
      <w:r>
        <w:rPr>
          <w:rFonts w:ascii="Arial" w:hAnsi="Arial" w:cs="Arial"/>
          <w:lang w:val="en-GB"/>
        </w:rPr>
        <w:t>pcs.</w:t>
      </w:r>
      <w:r w:rsidRPr="008D2B0B">
        <w:rPr>
          <w:rFonts w:ascii="Arial" w:hAnsi="Arial" w:cs="Arial"/>
          <w:lang w:val="en-GB"/>
        </w:rPr>
        <w:t xml:space="preserve"> </w:t>
      </w:r>
      <w:r>
        <w:rPr>
          <w:rFonts w:ascii="Arial" w:hAnsi="Arial" w:cs="Arial"/>
          <w:lang w:val="en-GB"/>
        </w:rPr>
        <w:t>of suspension clamps for the attachment on the ceiling.</w:t>
      </w:r>
    </w:p>
    <w:p w14:paraId="75DA5A71" w14:textId="77777777" w:rsidR="005A35F2" w:rsidRPr="00272AE3" w:rsidRDefault="005A35F2" w:rsidP="005A35F2">
      <w:pPr>
        <w:ind w:right="141"/>
        <w:jc w:val="both"/>
        <w:rPr>
          <w:rFonts w:ascii="Arial" w:hAnsi="Arial" w:cs="Arial"/>
          <w:lang w:val="en-GB"/>
        </w:rPr>
      </w:pPr>
      <w:r w:rsidRPr="001158C6">
        <w:rPr>
          <w:rFonts w:ascii="Arial" w:hAnsi="Arial" w:cs="Arial"/>
          <w:u w:val="single"/>
          <w:lang w:val="en-GB"/>
        </w:rPr>
        <w:t>Specification of suspension brackets</w:t>
      </w:r>
      <w:r>
        <w:rPr>
          <w:rFonts w:ascii="Arial" w:hAnsi="Arial" w:cs="Arial"/>
          <w:lang w:val="en-GB"/>
        </w:rPr>
        <w:t>:</w:t>
      </w:r>
    </w:p>
    <w:p w14:paraId="54CC963D" w14:textId="77777777" w:rsidR="005A35F2" w:rsidRPr="00272AE3" w:rsidRDefault="005A35F2" w:rsidP="005A35F2">
      <w:pPr>
        <w:spacing w:after="40"/>
        <w:ind w:right="141"/>
        <w:jc w:val="both"/>
        <w:rPr>
          <w:rFonts w:ascii="Arial" w:hAnsi="Arial" w:cs="Arial"/>
          <w:lang w:val="en-GB"/>
        </w:rPr>
      </w:pPr>
      <w:r>
        <w:rPr>
          <w:rFonts w:ascii="Arial" w:hAnsi="Arial" w:cs="Arial"/>
          <w:lang w:val="en-GB"/>
        </w:rPr>
        <w:t>2</w:t>
      </w:r>
      <w:r w:rsidRPr="00272AE3">
        <w:rPr>
          <w:rFonts w:ascii="Arial" w:hAnsi="Arial" w:cs="Arial"/>
          <w:lang w:val="en-GB"/>
        </w:rPr>
        <w:t xml:space="preserve">5 </w:t>
      </w:r>
      <w:r>
        <w:rPr>
          <w:rFonts w:ascii="Arial" w:hAnsi="Arial" w:cs="Arial"/>
          <w:lang w:val="en-GB"/>
        </w:rPr>
        <w:t xml:space="preserve">pcs. Suspension clamp </w:t>
      </w:r>
      <w:r w:rsidRPr="00272AE3">
        <w:rPr>
          <w:rFonts w:ascii="Arial" w:hAnsi="Arial" w:cs="Arial"/>
          <w:lang w:val="en-GB"/>
        </w:rPr>
        <w:t xml:space="preserve">Ø 10 x 236, </w:t>
      </w:r>
      <w:r>
        <w:rPr>
          <w:rFonts w:ascii="Arial" w:hAnsi="Arial" w:cs="Arial"/>
          <w:lang w:val="en-GB"/>
        </w:rPr>
        <w:t>material</w:t>
      </w:r>
      <w:r w:rsidRPr="00272AE3">
        <w:rPr>
          <w:rFonts w:ascii="Arial" w:hAnsi="Arial" w:cs="Arial"/>
          <w:lang w:val="en-GB"/>
        </w:rPr>
        <w:t xml:space="preserve"> X10CrAI7</w:t>
      </w:r>
    </w:p>
    <w:p w14:paraId="47AC7F4C" w14:textId="77777777" w:rsidR="005A35F2" w:rsidRPr="00272AE3" w:rsidRDefault="005A35F2" w:rsidP="005A35F2">
      <w:pPr>
        <w:spacing w:after="40"/>
        <w:ind w:right="141"/>
        <w:jc w:val="both"/>
        <w:rPr>
          <w:rFonts w:ascii="Arial" w:hAnsi="Arial" w:cs="Arial"/>
          <w:lang w:val="en-GB"/>
        </w:rPr>
      </w:pPr>
    </w:p>
    <w:p w14:paraId="3F9C57FB" w14:textId="2F0506AC" w:rsidR="005A35F2" w:rsidRPr="005A35F2" w:rsidRDefault="005A35F2" w:rsidP="005A35F2">
      <w:pPr>
        <w:pStyle w:val="Odsekzoznamu"/>
        <w:numPr>
          <w:ilvl w:val="0"/>
          <w:numId w:val="34"/>
        </w:numPr>
        <w:spacing w:after="0" w:line="240" w:lineRule="auto"/>
        <w:ind w:right="1609"/>
        <w:rPr>
          <w:rFonts w:ascii="Arial" w:hAnsi="Arial" w:cs="Arial"/>
          <w:b/>
          <w:bCs/>
          <w:i/>
          <w:iCs/>
          <w:sz w:val="22"/>
          <w:szCs w:val="22"/>
          <w:lang w:val="en-GB"/>
        </w:rPr>
      </w:pPr>
      <w:r w:rsidRPr="005A35F2">
        <w:rPr>
          <w:rFonts w:ascii="Arial" w:hAnsi="Arial" w:cs="Arial"/>
          <w:b/>
          <w:bCs/>
          <w:i/>
          <w:iCs/>
          <w:sz w:val="22"/>
          <w:szCs w:val="22"/>
          <w:lang w:val="en-GB"/>
        </w:rPr>
        <w:t>Removal and installation</w:t>
      </w:r>
    </w:p>
    <w:p w14:paraId="6BE81C10" w14:textId="77777777" w:rsidR="005A35F2" w:rsidRDefault="005A35F2" w:rsidP="005A35F2">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 xml:space="preserve">Removal of ECO existing pipes </w:t>
      </w:r>
    </w:p>
    <w:p w14:paraId="42897086" w14:textId="77777777" w:rsidR="005A35F2" w:rsidRPr="008D2B0B" w:rsidRDefault="005A35F2" w:rsidP="005A35F2">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General preparation of welds</w:t>
      </w:r>
    </w:p>
    <w:p w14:paraId="2DAE8EEF" w14:textId="77777777" w:rsidR="005A35F2" w:rsidRPr="00272AE3" w:rsidRDefault="005A35F2" w:rsidP="005A35F2">
      <w:pPr>
        <w:pStyle w:val="Odsekzoznamu"/>
        <w:numPr>
          <w:ilvl w:val="0"/>
          <w:numId w:val="4"/>
        </w:numPr>
        <w:spacing w:after="0" w:line="240" w:lineRule="auto"/>
        <w:ind w:left="426" w:right="1468" w:hanging="283"/>
        <w:rPr>
          <w:rFonts w:ascii="Arial" w:hAnsi="Arial" w:cs="Arial"/>
          <w:sz w:val="22"/>
          <w:lang w:val="en-GB"/>
        </w:rPr>
      </w:pPr>
      <w:r>
        <w:rPr>
          <w:rFonts w:ascii="Arial" w:hAnsi="Arial" w:cs="Arial"/>
          <w:sz w:val="22"/>
          <w:lang w:val="en-GB"/>
        </w:rPr>
        <w:t>Installation of components</w:t>
      </w:r>
      <w:r w:rsidRPr="00D22F73" w:rsidDel="00383AAF">
        <w:rPr>
          <w:rFonts w:ascii="Arial" w:hAnsi="Arial" w:cs="Arial"/>
          <w:lang w:val="en-GB"/>
        </w:rPr>
        <w:t xml:space="preserve"> </w:t>
      </w:r>
      <w:r>
        <w:rPr>
          <w:rFonts w:ascii="Arial" w:hAnsi="Arial" w:cs="Arial"/>
          <w:lang w:val="en-GB"/>
        </w:rPr>
        <w:t>stated in b)</w:t>
      </w:r>
    </w:p>
    <w:p w14:paraId="1CAE40E4" w14:textId="77777777" w:rsidR="005A35F2" w:rsidRPr="00272AE3" w:rsidRDefault="005A35F2" w:rsidP="005A35F2">
      <w:pPr>
        <w:spacing w:after="0"/>
        <w:ind w:left="2914" w:hanging="2488"/>
        <w:jc w:val="both"/>
        <w:rPr>
          <w:rFonts w:ascii="Arial" w:hAnsi="Arial" w:cs="Arial"/>
          <w:lang w:val="en-GB"/>
        </w:rPr>
      </w:pPr>
      <w:r w:rsidRPr="00272AE3">
        <w:rPr>
          <w:rFonts w:ascii="Arial" w:hAnsi="Arial" w:cs="Arial"/>
          <w:lang w:val="en-GB"/>
        </w:rPr>
        <w:t xml:space="preserve">  </w:t>
      </w:r>
    </w:p>
    <w:p w14:paraId="63FC2B0A" w14:textId="46F52C23" w:rsidR="005A35F2" w:rsidRDefault="005A35F2" w:rsidP="005A35F2">
      <w:pPr>
        <w:spacing w:after="0"/>
        <w:jc w:val="both"/>
        <w:rPr>
          <w:rFonts w:ascii="Arial" w:hAnsi="Arial" w:cs="Arial"/>
          <w:lang w:val="en-GB"/>
        </w:rPr>
      </w:pPr>
      <w:r w:rsidRPr="008D2B0B">
        <w:rPr>
          <w:rFonts w:ascii="Arial" w:hAnsi="Arial" w:cs="Arial"/>
          <w:lang w:val="en-GB"/>
        </w:rPr>
        <w:t xml:space="preserve">Perform welding </w:t>
      </w:r>
      <w:r>
        <w:rPr>
          <w:rFonts w:ascii="Arial" w:hAnsi="Arial" w:cs="Arial"/>
          <w:lang w:val="en-GB"/>
        </w:rPr>
        <w:t xml:space="preserve">only </w:t>
      </w:r>
      <w:r w:rsidRPr="008D2B0B">
        <w:rPr>
          <w:rFonts w:ascii="Arial" w:hAnsi="Arial" w:cs="Arial"/>
          <w:lang w:val="en-GB"/>
        </w:rPr>
        <w:t>in compliance with STN EN ISO 3834-2, STN EN 12952-5 standard</w:t>
      </w:r>
      <w:r>
        <w:rPr>
          <w:rFonts w:ascii="Arial" w:hAnsi="Arial" w:cs="Arial"/>
          <w:lang w:val="en-GB"/>
        </w:rPr>
        <w:t>s</w:t>
      </w:r>
    </w:p>
    <w:p w14:paraId="46AB23B0" w14:textId="2E850323" w:rsidR="005A35F2" w:rsidRDefault="005A35F2" w:rsidP="005A35F2">
      <w:pPr>
        <w:spacing w:after="0"/>
        <w:jc w:val="both"/>
        <w:rPr>
          <w:rFonts w:ascii="Arial" w:hAnsi="Arial" w:cs="Arial"/>
          <w:lang w:val="en-GB"/>
        </w:rPr>
      </w:pPr>
    </w:p>
    <w:p w14:paraId="3FD61448" w14:textId="075A8D99" w:rsidR="005A35F2" w:rsidRDefault="005A35F2" w:rsidP="005A35F2">
      <w:pPr>
        <w:spacing w:after="0"/>
        <w:jc w:val="both"/>
        <w:rPr>
          <w:rFonts w:ascii="Arial" w:hAnsi="Arial" w:cs="Arial"/>
          <w:b/>
          <w:bCs/>
          <w:lang w:val="en-GB"/>
        </w:rPr>
      </w:pPr>
      <w:r>
        <w:rPr>
          <w:rFonts w:ascii="Arial" w:hAnsi="Arial" w:cs="Arial"/>
          <w:b/>
          <w:bCs/>
          <w:lang w:val="en-GB"/>
        </w:rPr>
        <w:t>2.13</w:t>
      </w:r>
      <w:r>
        <w:rPr>
          <w:rFonts w:ascii="Arial" w:hAnsi="Arial" w:cs="Arial"/>
          <w:b/>
          <w:bCs/>
          <w:lang w:val="en-GB"/>
        </w:rPr>
        <w:tab/>
        <w:t>Production, installation and removal</w:t>
      </w:r>
      <w:r w:rsidR="00165A5C">
        <w:rPr>
          <w:rFonts w:ascii="Arial" w:hAnsi="Arial" w:cs="Arial"/>
          <w:b/>
          <w:bCs/>
          <w:lang w:val="en-GB"/>
        </w:rPr>
        <w:t xml:space="preserve"> of carrying brackets of the scaffolding in </w:t>
      </w:r>
      <w:r w:rsidR="00165A5C" w:rsidRPr="00C91FEA">
        <w:rPr>
          <w:rFonts w:ascii="Arial" w:hAnsi="Arial" w:cs="Arial"/>
          <w:b/>
          <w:bCs/>
          <w:lang w:val="en-GB"/>
        </w:rPr>
        <w:t>2</w:t>
      </w:r>
      <w:r w:rsidR="00165A5C" w:rsidRPr="00C91FEA">
        <w:rPr>
          <w:rFonts w:ascii="Arial" w:hAnsi="Arial" w:cs="Arial"/>
          <w:b/>
          <w:bCs/>
          <w:vertAlign w:val="superscript"/>
          <w:lang w:val="en-GB"/>
        </w:rPr>
        <w:t>nd</w:t>
      </w:r>
      <w:r w:rsidR="00165A5C" w:rsidRPr="00C91FEA">
        <w:rPr>
          <w:rFonts w:ascii="Arial" w:hAnsi="Arial" w:cs="Arial"/>
          <w:b/>
          <w:bCs/>
          <w:lang w:val="en-GB"/>
        </w:rPr>
        <w:t xml:space="preserve"> and 3</w:t>
      </w:r>
      <w:r w:rsidR="00165A5C" w:rsidRPr="00C91FEA">
        <w:rPr>
          <w:rFonts w:ascii="Arial" w:hAnsi="Arial" w:cs="Arial"/>
          <w:b/>
          <w:bCs/>
          <w:vertAlign w:val="superscript"/>
          <w:lang w:val="en-GB"/>
        </w:rPr>
        <w:t>rd</w:t>
      </w:r>
      <w:r w:rsidR="00165A5C" w:rsidRPr="00C91FEA">
        <w:rPr>
          <w:rFonts w:ascii="Arial" w:hAnsi="Arial" w:cs="Arial"/>
          <w:b/>
          <w:bCs/>
          <w:lang w:val="en-GB"/>
        </w:rPr>
        <w:t xml:space="preserve"> draught of K1 and K2 boilers</w:t>
      </w:r>
    </w:p>
    <w:p w14:paraId="225F06E7" w14:textId="37F6DDA8" w:rsidR="00165A5C" w:rsidRDefault="00165A5C" w:rsidP="005A35F2">
      <w:pPr>
        <w:spacing w:after="0"/>
        <w:jc w:val="both"/>
        <w:rPr>
          <w:rFonts w:ascii="Arial" w:hAnsi="Arial" w:cs="Arial"/>
          <w:b/>
          <w:bCs/>
          <w:lang w:val="en-GB"/>
        </w:rPr>
      </w:pPr>
    </w:p>
    <w:p w14:paraId="0A96630B" w14:textId="77777777" w:rsidR="00C91FEA" w:rsidRDefault="00C91FEA" w:rsidP="005A35F2">
      <w:pPr>
        <w:spacing w:after="0"/>
        <w:jc w:val="both"/>
        <w:rPr>
          <w:rFonts w:ascii="Arial" w:hAnsi="Arial" w:cs="Arial"/>
          <w:lang w:val="en-GB"/>
        </w:rPr>
      </w:pPr>
      <w:r w:rsidRPr="00C91FEA">
        <w:rPr>
          <w:rFonts w:ascii="Arial" w:hAnsi="Arial" w:cs="Arial"/>
          <w:lang w:val="en-GB"/>
        </w:rPr>
        <w:t xml:space="preserve">Scaffolding </w:t>
      </w:r>
      <w:r>
        <w:rPr>
          <w:rFonts w:ascii="Arial" w:hAnsi="Arial" w:cs="Arial"/>
          <w:lang w:val="en-GB"/>
        </w:rPr>
        <w:t xml:space="preserve">in </w:t>
      </w:r>
      <w:r w:rsidRPr="00C91FEA">
        <w:rPr>
          <w:rFonts w:ascii="Arial" w:hAnsi="Arial" w:cs="Arial"/>
          <w:lang w:val="en-GB"/>
        </w:rPr>
        <w:t>2</w:t>
      </w:r>
      <w:r w:rsidRPr="00C91FEA">
        <w:rPr>
          <w:rFonts w:ascii="Arial" w:hAnsi="Arial" w:cs="Arial"/>
          <w:vertAlign w:val="superscript"/>
          <w:lang w:val="en-GB"/>
        </w:rPr>
        <w:t>nd</w:t>
      </w:r>
      <w:r w:rsidRPr="00C91FEA">
        <w:rPr>
          <w:rFonts w:ascii="Arial" w:hAnsi="Arial" w:cs="Arial"/>
          <w:lang w:val="en-GB"/>
        </w:rPr>
        <w:t xml:space="preserve"> and 3</w:t>
      </w:r>
      <w:r w:rsidRPr="00C91FEA">
        <w:rPr>
          <w:rFonts w:ascii="Arial" w:hAnsi="Arial" w:cs="Arial"/>
          <w:vertAlign w:val="superscript"/>
          <w:lang w:val="en-GB"/>
        </w:rPr>
        <w:t>rd</w:t>
      </w:r>
      <w:r w:rsidRPr="00C91FEA">
        <w:rPr>
          <w:rFonts w:ascii="Arial" w:hAnsi="Arial" w:cs="Arial"/>
          <w:lang w:val="en-GB"/>
        </w:rPr>
        <w:t xml:space="preserve"> draught of K1 and K2 boilers</w:t>
      </w:r>
      <w:r>
        <w:rPr>
          <w:rFonts w:ascii="Arial" w:hAnsi="Arial" w:cs="Arial"/>
          <w:lang w:val="en-GB"/>
        </w:rPr>
        <w:t xml:space="preserve"> must be installed on special carrying brackets. Number of pcs – 8 per boiler.</w:t>
      </w:r>
    </w:p>
    <w:p w14:paraId="270C2359" w14:textId="77777777" w:rsidR="006E0EA5" w:rsidRDefault="00C91FEA" w:rsidP="005A35F2">
      <w:pPr>
        <w:spacing w:after="0"/>
        <w:jc w:val="both"/>
        <w:rPr>
          <w:rFonts w:ascii="Arial" w:hAnsi="Arial" w:cs="Arial"/>
          <w:lang w:val="en-GB"/>
        </w:rPr>
      </w:pPr>
      <w:r>
        <w:rPr>
          <w:rFonts w:ascii="Arial" w:hAnsi="Arial" w:cs="Arial"/>
          <w:lang w:val="en-GB"/>
        </w:rPr>
        <w:t xml:space="preserve">Carrying </w:t>
      </w:r>
      <w:r w:rsidR="008279C6">
        <w:rPr>
          <w:rFonts w:ascii="Arial" w:hAnsi="Arial" w:cs="Arial"/>
          <w:lang w:val="en-GB"/>
        </w:rPr>
        <w:t>of weldable construction steel</w:t>
      </w:r>
      <w:r w:rsidR="008279C6" w:rsidRPr="008279C6">
        <w:rPr>
          <w:rFonts w:ascii="Arial" w:hAnsi="Arial" w:cs="Arial"/>
          <w:lang w:val="en-GB"/>
        </w:rPr>
        <w:t xml:space="preserve"> </w:t>
      </w:r>
      <w:r w:rsidR="008279C6">
        <w:rPr>
          <w:rFonts w:ascii="Arial" w:hAnsi="Arial" w:cs="Arial"/>
          <w:lang w:val="en-GB"/>
        </w:rPr>
        <w:t xml:space="preserve">will be prepared onsite at ZEVO. They will be attached by welding on </w:t>
      </w:r>
      <w:r w:rsidR="006E0EA5">
        <w:rPr>
          <w:rFonts w:ascii="Arial" w:hAnsi="Arial" w:cs="Arial"/>
          <w:lang w:val="en-GB"/>
        </w:rPr>
        <w:t xml:space="preserve">carrying brackets of </w:t>
      </w:r>
      <w:r w:rsidR="008279C6">
        <w:rPr>
          <w:rFonts w:ascii="Arial" w:hAnsi="Arial" w:cs="Arial"/>
          <w:lang w:val="en-GB"/>
        </w:rPr>
        <w:t xml:space="preserve">membrane walls </w:t>
      </w:r>
      <w:r w:rsidR="006E0EA5">
        <w:rPr>
          <w:rFonts w:ascii="Arial" w:hAnsi="Arial" w:cs="Arial"/>
          <w:lang w:val="en-GB"/>
        </w:rPr>
        <w:t>and located at proper vertical spot for safe and accessible base of the scaffolding.</w:t>
      </w:r>
      <w:r>
        <w:rPr>
          <w:rFonts w:ascii="Arial" w:hAnsi="Arial" w:cs="Arial"/>
          <w:lang w:val="en-GB"/>
        </w:rPr>
        <w:t xml:space="preserve"> </w:t>
      </w:r>
    </w:p>
    <w:p w14:paraId="10018C96" w14:textId="77777777" w:rsidR="006E0EA5" w:rsidRDefault="006E0EA5" w:rsidP="005A35F2">
      <w:pPr>
        <w:spacing w:after="0"/>
        <w:jc w:val="both"/>
        <w:rPr>
          <w:rFonts w:ascii="Arial" w:hAnsi="Arial" w:cs="Arial"/>
          <w:lang w:val="en-GB"/>
        </w:rPr>
      </w:pPr>
    </w:p>
    <w:p w14:paraId="586E29F2" w14:textId="50C17D0F" w:rsidR="006E0EA5" w:rsidRPr="006E0EA5" w:rsidRDefault="006E0EA5" w:rsidP="005A35F2">
      <w:pPr>
        <w:spacing w:after="0"/>
        <w:jc w:val="both"/>
        <w:rPr>
          <w:rFonts w:ascii="Arial" w:hAnsi="Arial" w:cs="Arial"/>
          <w:b/>
          <w:bCs/>
          <w:lang w:val="en-GB"/>
        </w:rPr>
      </w:pPr>
      <w:r>
        <w:rPr>
          <w:rFonts w:ascii="Arial" w:hAnsi="Arial" w:cs="Arial"/>
          <w:b/>
          <w:bCs/>
          <w:lang w:val="en-GB"/>
        </w:rPr>
        <w:t>2.14. Technical gases</w:t>
      </w:r>
    </w:p>
    <w:p w14:paraId="146950B4" w14:textId="77777777" w:rsidR="006E0EA5" w:rsidRDefault="006E0EA5" w:rsidP="005A35F2">
      <w:pPr>
        <w:spacing w:after="0"/>
        <w:jc w:val="both"/>
        <w:rPr>
          <w:rFonts w:ascii="Arial" w:hAnsi="Arial" w:cs="Arial"/>
          <w:lang w:val="en-GB"/>
        </w:rPr>
      </w:pPr>
    </w:p>
    <w:p w14:paraId="14A23CEB" w14:textId="67C340E2" w:rsidR="00165A5C" w:rsidRDefault="006E0EA5" w:rsidP="005A35F2">
      <w:pPr>
        <w:spacing w:after="0"/>
        <w:jc w:val="both"/>
        <w:rPr>
          <w:rFonts w:ascii="Arial" w:hAnsi="Arial" w:cs="Arial"/>
          <w:lang w:val="en-GB"/>
        </w:rPr>
      </w:pPr>
      <w:r>
        <w:rPr>
          <w:rFonts w:ascii="Arial" w:hAnsi="Arial" w:cs="Arial"/>
          <w:lang w:val="en-GB"/>
        </w:rPr>
        <w:t xml:space="preserve">Supplier shall provide a list, required amount and types of technical gases necessary for the reconstruction of K1 and K2 boilers 60 days prior to </w:t>
      </w:r>
      <w:r w:rsidR="00B05666">
        <w:rPr>
          <w:rFonts w:ascii="Arial" w:hAnsi="Arial" w:cs="Arial"/>
          <w:lang w:val="en-GB"/>
        </w:rPr>
        <w:t>start of implementation.</w:t>
      </w:r>
    </w:p>
    <w:p w14:paraId="489D184F" w14:textId="643A0241" w:rsidR="00B05666" w:rsidRPr="00C91FEA" w:rsidRDefault="00B05666" w:rsidP="005A35F2">
      <w:pPr>
        <w:spacing w:after="0"/>
        <w:jc w:val="both"/>
        <w:rPr>
          <w:rFonts w:ascii="Arial" w:hAnsi="Arial" w:cs="Arial"/>
          <w:lang w:val="en-GB"/>
        </w:rPr>
      </w:pPr>
      <w:r>
        <w:rPr>
          <w:rFonts w:ascii="Arial" w:hAnsi="Arial" w:cs="Arial"/>
          <w:lang w:val="en-GB"/>
        </w:rPr>
        <w:t>Buyer shall procure at his own cost required amount and type of technical gases available on the territory of the SR.</w:t>
      </w:r>
    </w:p>
    <w:p w14:paraId="06FAE5F7" w14:textId="77777777" w:rsidR="005A35F2" w:rsidRPr="00272AE3" w:rsidRDefault="005A35F2" w:rsidP="009C55E7">
      <w:pPr>
        <w:spacing w:after="0"/>
        <w:jc w:val="both"/>
        <w:rPr>
          <w:rFonts w:ascii="Arial" w:hAnsi="Arial" w:cs="Arial"/>
          <w:lang w:val="en-GB"/>
        </w:rPr>
      </w:pPr>
    </w:p>
    <w:p w14:paraId="591BD885" w14:textId="77777777" w:rsidR="001E187D" w:rsidRPr="00272AE3" w:rsidRDefault="001E187D" w:rsidP="009C55E7">
      <w:pPr>
        <w:spacing w:after="0"/>
        <w:jc w:val="both"/>
        <w:rPr>
          <w:rFonts w:ascii="Arial" w:hAnsi="Arial" w:cs="Arial"/>
          <w:lang w:val="en-GB"/>
        </w:rPr>
      </w:pPr>
    </w:p>
    <w:p w14:paraId="1C4E5A62" w14:textId="22873A2F" w:rsidR="001E187D" w:rsidRPr="00BA413D" w:rsidRDefault="00CF510F" w:rsidP="005935EE">
      <w:pPr>
        <w:numPr>
          <w:ilvl w:val="0"/>
          <w:numId w:val="22"/>
        </w:numPr>
        <w:spacing w:after="0"/>
        <w:ind w:hanging="720"/>
        <w:jc w:val="both"/>
        <w:rPr>
          <w:rFonts w:ascii="Arial" w:hAnsi="Arial" w:cs="Arial"/>
          <w:b/>
          <w:bCs/>
          <w:sz w:val="24"/>
          <w:szCs w:val="24"/>
          <w:u w:val="single"/>
          <w:lang w:val="en-GB"/>
        </w:rPr>
      </w:pPr>
      <w:r w:rsidRPr="00BA413D">
        <w:rPr>
          <w:rFonts w:ascii="Arial" w:hAnsi="Arial" w:cs="Arial"/>
          <w:b/>
          <w:bCs/>
          <w:sz w:val="24"/>
          <w:szCs w:val="24"/>
          <w:u w:val="single"/>
          <w:lang w:val="en-GB"/>
        </w:rPr>
        <w:lastRenderedPageBreak/>
        <w:t>Requirements</w:t>
      </w:r>
      <w:r w:rsidR="00383AAF" w:rsidRPr="00BA413D">
        <w:rPr>
          <w:rFonts w:ascii="Arial" w:hAnsi="Arial" w:cs="Arial"/>
          <w:b/>
          <w:bCs/>
          <w:sz w:val="24"/>
          <w:szCs w:val="24"/>
          <w:u w:val="single"/>
          <w:lang w:val="en-GB"/>
        </w:rPr>
        <w:t xml:space="preserve"> on </w:t>
      </w:r>
      <w:r w:rsidR="001E187D" w:rsidRPr="00BA413D">
        <w:rPr>
          <w:rFonts w:ascii="Arial" w:hAnsi="Arial" w:cs="Arial"/>
          <w:b/>
          <w:bCs/>
          <w:sz w:val="24"/>
          <w:szCs w:val="24"/>
          <w:u w:val="single"/>
          <w:lang w:val="en-GB"/>
        </w:rPr>
        <w:t>technologic</w:t>
      </w:r>
      <w:r w:rsidR="00383AAF" w:rsidRPr="00BA413D">
        <w:rPr>
          <w:rFonts w:ascii="Arial" w:hAnsi="Arial" w:cs="Arial"/>
          <w:b/>
          <w:bCs/>
          <w:sz w:val="24"/>
          <w:szCs w:val="24"/>
          <w:u w:val="single"/>
          <w:lang w:val="en-GB"/>
        </w:rPr>
        <w:t xml:space="preserve">al procedure of </w:t>
      </w:r>
      <w:r w:rsidR="00BA413D" w:rsidRPr="00BA413D">
        <w:rPr>
          <w:rFonts w:ascii="Arial" w:hAnsi="Arial" w:cs="Arial"/>
          <w:b/>
          <w:bCs/>
          <w:sz w:val="24"/>
          <w:szCs w:val="24"/>
          <w:u w:val="single"/>
          <w:lang w:val="en-GB"/>
        </w:rPr>
        <w:t xml:space="preserve">the reconstruction of K1 and K2 boilers </w:t>
      </w:r>
    </w:p>
    <w:p w14:paraId="04EE22F1" w14:textId="77777777" w:rsidR="001E187D" w:rsidRPr="00272AE3" w:rsidRDefault="001E187D" w:rsidP="009C55E7">
      <w:pPr>
        <w:spacing w:after="0"/>
        <w:jc w:val="both"/>
        <w:rPr>
          <w:rFonts w:ascii="Arial" w:hAnsi="Arial" w:cs="Arial"/>
          <w:lang w:val="en-GB"/>
        </w:rPr>
      </w:pPr>
    </w:p>
    <w:p w14:paraId="3EBF3A03" w14:textId="21AA1C8C" w:rsidR="001E187D" w:rsidRPr="00272AE3" w:rsidRDefault="00BA413D" w:rsidP="005935EE">
      <w:pPr>
        <w:spacing w:after="0"/>
        <w:jc w:val="both"/>
        <w:rPr>
          <w:rFonts w:ascii="Arial" w:hAnsi="Arial" w:cs="Arial"/>
          <w:lang w:val="en-GB"/>
        </w:rPr>
      </w:pPr>
      <w:r>
        <w:rPr>
          <w:rFonts w:ascii="Arial" w:hAnsi="Arial" w:cs="Arial"/>
          <w:lang w:val="en-GB"/>
        </w:rPr>
        <w:t>Written t</w:t>
      </w:r>
      <w:r w:rsidR="001E187D" w:rsidRPr="00272AE3">
        <w:rPr>
          <w:rFonts w:ascii="Arial" w:hAnsi="Arial" w:cs="Arial"/>
          <w:lang w:val="en-GB"/>
        </w:rPr>
        <w:t>echnologic</w:t>
      </w:r>
      <w:r w:rsidR="00383AAF">
        <w:rPr>
          <w:rFonts w:ascii="Arial" w:hAnsi="Arial" w:cs="Arial"/>
          <w:lang w:val="en-GB"/>
        </w:rPr>
        <w:t xml:space="preserve">al procedure of the </w:t>
      </w:r>
      <w:r w:rsidR="00D22F73" w:rsidRPr="00272AE3">
        <w:rPr>
          <w:rFonts w:ascii="Arial" w:hAnsi="Arial" w:cs="Arial"/>
          <w:lang w:val="en-GB"/>
        </w:rPr>
        <w:t>reconstruction</w:t>
      </w:r>
      <w:r w:rsidR="00383AAF">
        <w:rPr>
          <w:rFonts w:ascii="Arial" w:hAnsi="Arial" w:cs="Arial"/>
          <w:lang w:val="en-GB"/>
        </w:rPr>
        <w:t xml:space="preserve"> must be designed so that </w:t>
      </w:r>
      <w:r w:rsidR="00AB0127">
        <w:rPr>
          <w:rFonts w:ascii="Arial" w:hAnsi="Arial" w:cs="Arial"/>
          <w:lang w:val="en-GB"/>
        </w:rPr>
        <w:t xml:space="preserve">no damage is caused to </w:t>
      </w:r>
      <w:r w:rsidR="005D31AC">
        <w:rPr>
          <w:rFonts w:ascii="Arial" w:hAnsi="Arial" w:cs="Arial"/>
          <w:lang w:val="en-GB"/>
        </w:rPr>
        <w:t xml:space="preserve">the </w:t>
      </w:r>
      <w:r w:rsidR="00383AAF">
        <w:rPr>
          <w:rFonts w:ascii="Arial" w:hAnsi="Arial" w:cs="Arial"/>
          <w:lang w:val="en-GB"/>
        </w:rPr>
        <w:t xml:space="preserve">other parts of the boiler nor </w:t>
      </w:r>
      <w:r w:rsidR="00AB0127">
        <w:rPr>
          <w:rFonts w:ascii="Arial" w:hAnsi="Arial" w:cs="Arial"/>
          <w:lang w:val="en-GB"/>
        </w:rPr>
        <w:t>to the boiler room equipment untouched by the reconstruction.</w:t>
      </w:r>
      <w:r w:rsidR="001E187D" w:rsidRPr="00272AE3">
        <w:rPr>
          <w:rFonts w:ascii="Arial" w:hAnsi="Arial" w:cs="Arial"/>
          <w:lang w:val="en-GB"/>
        </w:rPr>
        <w:t xml:space="preserve"> </w:t>
      </w:r>
    </w:p>
    <w:p w14:paraId="49216359" w14:textId="023384CB" w:rsidR="001E187D" w:rsidRDefault="001E187D" w:rsidP="005935EE">
      <w:pPr>
        <w:spacing w:after="0"/>
        <w:jc w:val="both"/>
        <w:rPr>
          <w:rFonts w:ascii="Arial" w:hAnsi="Arial" w:cs="Arial"/>
          <w:lang w:val="en-GB"/>
        </w:rPr>
      </w:pPr>
      <w:r w:rsidRPr="005D31AC">
        <w:rPr>
          <w:rFonts w:ascii="Arial" w:hAnsi="Arial" w:cs="Arial"/>
          <w:u w:val="single"/>
          <w:lang w:val="en-GB"/>
        </w:rPr>
        <w:t>Technologic</w:t>
      </w:r>
      <w:r w:rsidR="00AB0127" w:rsidRPr="005D31AC">
        <w:rPr>
          <w:rFonts w:ascii="Arial" w:hAnsi="Arial" w:cs="Arial"/>
          <w:u w:val="single"/>
          <w:lang w:val="en-GB"/>
        </w:rPr>
        <w:t xml:space="preserve">al procedures shall be submitted for approval to the </w:t>
      </w:r>
      <w:r w:rsidR="00574907" w:rsidRPr="005D31AC">
        <w:rPr>
          <w:rFonts w:ascii="Arial" w:hAnsi="Arial" w:cs="Arial"/>
          <w:u w:val="single"/>
          <w:lang w:val="en-GB"/>
        </w:rPr>
        <w:t>Buyer</w:t>
      </w:r>
      <w:r w:rsidR="005D31AC">
        <w:rPr>
          <w:rFonts w:ascii="Arial" w:hAnsi="Arial" w:cs="Arial"/>
          <w:u w:val="single"/>
          <w:lang w:val="en-GB"/>
        </w:rPr>
        <w:t xml:space="preserve">, </w:t>
      </w:r>
      <w:r w:rsidR="005D31AC">
        <w:rPr>
          <w:rFonts w:ascii="Arial" w:hAnsi="Arial" w:cs="Arial"/>
          <w:b/>
          <w:bCs/>
          <w:u w:val="single"/>
          <w:lang w:val="en-GB"/>
        </w:rPr>
        <w:t xml:space="preserve">minimum 60 days </w:t>
      </w:r>
      <w:r w:rsidR="005D31AC" w:rsidRPr="005D31AC">
        <w:rPr>
          <w:rFonts w:ascii="Arial" w:hAnsi="Arial" w:cs="Arial"/>
          <w:u w:val="single"/>
          <w:lang w:val="en-GB"/>
        </w:rPr>
        <w:t xml:space="preserve">prior to </w:t>
      </w:r>
      <w:r w:rsidR="000C204D">
        <w:rPr>
          <w:rFonts w:ascii="Arial" w:hAnsi="Arial" w:cs="Arial"/>
          <w:u w:val="single"/>
          <w:lang w:val="en-GB"/>
        </w:rPr>
        <w:t xml:space="preserve">the </w:t>
      </w:r>
      <w:r w:rsidR="005D31AC" w:rsidRPr="005D31AC">
        <w:rPr>
          <w:rFonts w:ascii="Arial" w:hAnsi="Arial" w:cs="Arial"/>
          <w:u w:val="single"/>
          <w:lang w:val="en-GB"/>
        </w:rPr>
        <w:t>start of the implementation</w:t>
      </w:r>
      <w:r w:rsidR="005D31AC">
        <w:rPr>
          <w:rFonts w:ascii="Arial" w:hAnsi="Arial" w:cs="Arial"/>
          <w:u w:val="single"/>
          <w:lang w:val="en-GB"/>
        </w:rPr>
        <w:t xml:space="preserve">, in (2) </w:t>
      </w:r>
      <w:r w:rsidR="000C204D">
        <w:rPr>
          <w:rFonts w:ascii="Arial" w:hAnsi="Arial" w:cs="Arial"/>
          <w:u w:val="single"/>
          <w:lang w:val="en-GB"/>
        </w:rPr>
        <w:t xml:space="preserve">hard </w:t>
      </w:r>
      <w:r w:rsidR="005D31AC">
        <w:rPr>
          <w:rFonts w:ascii="Arial" w:hAnsi="Arial" w:cs="Arial"/>
          <w:u w:val="single"/>
          <w:lang w:val="en-GB"/>
        </w:rPr>
        <w:t xml:space="preserve">copies </w:t>
      </w:r>
      <w:r w:rsidR="000C204D">
        <w:rPr>
          <w:rFonts w:ascii="Arial" w:hAnsi="Arial" w:cs="Arial"/>
          <w:u w:val="single"/>
          <w:lang w:val="en-GB"/>
        </w:rPr>
        <w:t xml:space="preserve">(i.e. </w:t>
      </w:r>
      <w:r w:rsidR="005D31AC">
        <w:rPr>
          <w:rFonts w:ascii="Arial" w:hAnsi="Arial" w:cs="Arial"/>
          <w:u w:val="single"/>
          <w:lang w:val="en-GB"/>
        </w:rPr>
        <w:t>in</w:t>
      </w:r>
      <w:r w:rsidR="00E5512A">
        <w:rPr>
          <w:rFonts w:ascii="Arial" w:hAnsi="Arial" w:cs="Arial"/>
          <w:u w:val="single"/>
          <w:lang w:val="en-GB"/>
        </w:rPr>
        <w:t xml:space="preserve"> paper</w:t>
      </w:r>
      <w:r w:rsidR="005D31AC">
        <w:rPr>
          <w:rFonts w:ascii="Arial" w:hAnsi="Arial" w:cs="Arial"/>
          <w:u w:val="single"/>
          <w:lang w:val="en-GB"/>
        </w:rPr>
        <w:t xml:space="preserve"> form</w:t>
      </w:r>
      <w:r w:rsidR="000C204D">
        <w:rPr>
          <w:rFonts w:ascii="Arial" w:hAnsi="Arial" w:cs="Arial"/>
          <w:u w:val="single"/>
          <w:lang w:val="en-GB"/>
        </w:rPr>
        <w:t>)</w:t>
      </w:r>
      <w:r w:rsidR="00E5512A">
        <w:rPr>
          <w:rFonts w:ascii="Arial" w:hAnsi="Arial" w:cs="Arial"/>
          <w:u w:val="single"/>
          <w:lang w:val="en-GB"/>
        </w:rPr>
        <w:t xml:space="preserve"> and in (1) copy electronically (*.doc, </w:t>
      </w:r>
      <w:r w:rsidR="0072606A">
        <w:rPr>
          <w:rFonts w:ascii="Arial" w:hAnsi="Arial" w:cs="Arial"/>
          <w:u w:val="single"/>
          <w:lang w:val="en-GB"/>
        </w:rPr>
        <w:t xml:space="preserve">*.xls, *.pdf – text part), (*.dwg, *.dgn, *.pdf – drawings) on CD and/or USB key; all documents and other written material forming supporting documentation must by produced in Slovak language and/or </w:t>
      </w:r>
      <w:r w:rsidR="00B93551">
        <w:rPr>
          <w:rFonts w:ascii="Arial" w:hAnsi="Arial" w:cs="Arial"/>
          <w:u w:val="single"/>
          <w:lang w:val="en-GB"/>
        </w:rPr>
        <w:t>as an official translation into Slovak language</w:t>
      </w:r>
      <w:r w:rsidR="00AB0127" w:rsidRPr="005D31AC">
        <w:rPr>
          <w:rFonts w:ascii="Arial" w:hAnsi="Arial" w:cs="Arial"/>
          <w:u w:val="single"/>
          <w:lang w:val="en-GB"/>
        </w:rPr>
        <w:t>.</w:t>
      </w:r>
    </w:p>
    <w:p w14:paraId="633CB58F" w14:textId="2B0E1B99" w:rsidR="00B93551" w:rsidRDefault="00B93551" w:rsidP="005935EE">
      <w:pPr>
        <w:spacing w:after="0"/>
        <w:jc w:val="both"/>
        <w:rPr>
          <w:rFonts w:ascii="Arial" w:hAnsi="Arial" w:cs="Arial"/>
          <w:lang w:val="en-GB"/>
        </w:rPr>
      </w:pPr>
    </w:p>
    <w:p w14:paraId="57457E98" w14:textId="79041EE9" w:rsidR="00B93551" w:rsidRDefault="00B93551" w:rsidP="005935EE">
      <w:pPr>
        <w:spacing w:after="0"/>
        <w:jc w:val="both"/>
        <w:rPr>
          <w:rFonts w:ascii="Arial" w:hAnsi="Arial" w:cs="Arial"/>
          <w:i/>
          <w:iCs/>
          <w:lang w:val="en-GB"/>
        </w:rPr>
      </w:pPr>
      <w:r>
        <w:rPr>
          <w:rFonts w:ascii="Arial" w:hAnsi="Arial" w:cs="Arial"/>
          <w:i/>
          <w:iCs/>
          <w:lang w:val="en-GB"/>
        </w:rPr>
        <w:t>Buyer requires delivery of:</w:t>
      </w:r>
    </w:p>
    <w:p w14:paraId="2E22D259" w14:textId="19CF80DA" w:rsidR="00B93551" w:rsidRDefault="00B93551" w:rsidP="00B93551">
      <w:pPr>
        <w:pStyle w:val="Odsekzoznamu"/>
        <w:numPr>
          <w:ilvl w:val="0"/>
          <w:numId w:val="23"/>
        </w:numPr>
        <w:spacing w:after="0"/>
        <w:rPr>
          <w:rFonts w:ascii="Arial" w:hAnsi="Arial" w:cs="Arial"/>
          <w:sz w:val="22"/>
          <w:szCs w:val="22"/>
          <w:lang w:val="en-GB"/>
        </w:rPr>
      </w:pPr>
      <w:r w:rsidRPr="00B93551">
        <w:rPr>
          <w:rFonts w:ascii="Arial" w:hAnsi="Arial" w:cs="Arial"/>
          <w:sz w:val="22"/>
          <w:szCs w:val="22"/>
          <w:lang w:val="en-GB"/>
        </w:rPr>
        <w:t xml:space="preserve">Plans of scaffoldings </w:t>
      </w:r>
      <w:r>
        <w:rPr>
          <w:rFonts w:ascii="Arial" w:hAnsi="Arial" w:cs="Arial"/>
          <w:sz w:val="22"/>
          <w:szCs w:val="22"/>
          <w:lang w:val="en-GB"/>
        </w:rPr>
        <w:t>in interior as well exterior areas of the boilers</w:t>
      </w:r>
    </w:p>
    <w:p w14:paraId="488EEC15" w14:textId="4AD627DA" w:rsidR="00B93551" w:rsidRDefault="00B93551" w:rsidP="00B93551">
      <w:pPr>
        <w:pStyle w:val="Odsekzoznamu"/>
        <w:numPr>
          <w:ilvl w:val="0"/>
          <w:numId w:val="23"/>
        </w:numPr>
        <w:spacing w:after="0"/>
        <w:rPr>
          <w:rFonts w:ascii="Arial" w:hAnsi="Arial" w:cs="Arial"/>
          <w:sz w:val="22"/>
          <w:szCs w:val="22"/>
          <w:lang w:val="en-GB"/>
        </w:rPr>
      </w:pPr>
      <w:r>
        <w:rPr>
          <w:rFonts w:ascii="Arial" w:hAnsi="Arial" w:cs="Arial"/>
          <w:sz w:val="22"/>
          <w:szCs w:val="22"/>
          <w:lang w:val="en-GB"/>
        </w:rPr>
        <w:t xml:space="preserve">Plans of demolition of the refractory lining </w:t>
      </w:r>
    </w:p>
    <w:p w14:paraId="75AEB802" w14:textId="525C4A2A" w:rsidR="00B93551" w:rsidRDefault="00B93551" w:rsidP="00B93551">
      <w:pPr>
        <w:pStyle w:val="Odsekzoznamu"/>
        <w:numPr>
          <w:ilvl w:val="0"/>
          <w:numId w:val="23"/>
        </w:numPr>
        <w:spacing w:after="0"/>
        <w:rPr>
          <w:rFonts w:ascii="Arial" w:hAnsi="Arial" w:cs="Arial"/>
          <w:sz w:val="22"/>
          <w:szCs w:val="22"/>
          <w:lang w:val="en-GB"/>
        </w:rPr>
      </w:pPr>
      <w:r>
        <w:rPr>
          <w:rFonts w:ascii="Arial" w:hAnsi="Arial" w:cs="Arial"/>
          <w:sz w:val="22"/>
          <w:szCs w:val="22"/>
          <w:lang w:val="en-GB"/>
        </w:rPr>
        <w:t>Plans of cutting of the membrane walls</w:t>
      </w:r>
    </w:p>
    <w:p w14:paraId="39961C61" w14:textId="26D5AA9B" w:rsidR="00B93551" w:rsidRPr="00B93551" w:rsidRDefault="00B93551" w:rsidP="00B93551">
      <w:pPr>
        <w:pStyle w:val="Odsekzoznamu"/>
        <w:numPr>
          <w:ilvl w:val="0"/>
          <w:numId w:val="23"/>
        </w:numPr>
        <w:spacing w:after="0"/>
        <w:rPr>
          <w:rFonts w:ascii="Arial" w:hAnsi="Arial" w:cs="Arial"/>
          <w:sz w:val="22"/>
          <w:szCs w:val="22"/>
          <w:lang w:val="en-GB"/>
        </w:rPr>
      </w:pPr>
      <w:r>
        <w:rPr>
          <w:rFonts w:ascii="Arial" w:hAnsi="Arial" w:cs="Arial"/>
          <w:sz w:val="22"/>
          <w:szCs w:val="22"/>
          <w:lang w:val="en-GB"/>
        </w:rPr>
        <w:t>Plans of transport routes</w:t>
      </w:r>
    </w:p>
    <w:p w14:paraId="273D7A2C" w14:textId="334211B6" w:rsidR="00A24397" w:rsidRPr="00272AE3" w:rsidRDefault="00A24397" w:rsidP="009C55E7">
      <w:pPr>
        <w:spacing w:after="0"/>
        <w:jc w:val="both"/>
        <w:rPr>
          <w:rFonts w:ascii="Arial" w:hAnsi="Arial" w:cs="Arial"/>
          <w:lang w:val="en-GB"/>
        </w:rPr>
      </w:pPr>
    </w:p>
    <w:p w14:paraId="08AE465E" w14:textId="77777777" w:rsidR="00067B89" w:rsidRPr="00272AE3" w:rsidRDefault="00067B89" w:rsidP="009C55E7">
      <w:pPr>
        <w:spacing w:after="0"/>
        <w:jc w:val="both"/>
        <w:rPr>
          <w:rFonts w:ascii="Arial" w:hAnsi="Arial" w:cs="Arial"/>
          <w:lang w:val="en-GB"/>
        </w:rPr>
      </w:pPr>
    </w:p>
    <w:p w14:paraId="47EA334A" w14:textId="5F655B49" w:rsidR="001E187D" w:rsidRPr="00B93551" w:rsidRDefault="00CF510F" w:rsidP="005935EE">
      <w:pPr>
        <w:numPr>
          <w:ilvl w:val="0"/>
          <w:numId w:val="22"/>
        </w:numPr>
        <w:spacing w:after="0"/>
        <w:ind w:hanging="720"/>
        <w:jc w:val="both"/>
        <w:rPr>
          <w:rFonts w:ascii="Arial" w:hAnsi="Arial" w:cs="Arial"/>
          <w:b/>
          <w:bCs/>
          <w:sz w:val="24"/>
          <w:szCs w:val="24"/>
          <w:u w:val="single"/>
          <w:lang w:val="en-GB"/>
        </w:rPr>
      </w:pPr>
      <w:r w:rsidRPr="00B93551">
        <w:rPr>
          <w:rFonts w:ascii="Arial" w:hAnsi="Arial" w:cs="Arial"/>
          <w:b/>
          <w:bCs/>
          <w:sz w:val="24"/>
          <w:szCs w:val="24"/>
          <w:u w:val="single"/>
          <w:lang w:val="en-GB"/>
        </w:rPr>
        <w:t>Requirements</w:t>
      </w:r>
      <w:r w:rsidR="001E187D" w:rsidRPr="00B93551">
        <w:rPr>
          <w:rFonts w:ascii="Arial" w:hAnsi="Arial" w:cs="Arial"/>
          <w:b/>
          <w:bCs/>
          <w:sz w:val="24"/>
          <w:szCs w:val="24"/>
          <w:u w:val="single"/>
          <w:lang w:val="en-GB"/>
        </w:rPr>
        <w:t xml:space="preserve"> </w:t>
      </w:r>
      <w:r w:rsidR="00AB0127" w:rsidRPr="00B93551">
        <w:rPr>
          <w:rFonts w:ascii="Arial" w:hAnsi="Arial" w:cs="Arial"/>
          <w:b/>
          <w:bCs/>
          <w:sz w:val="24"/>
          <w:szCs w:val="24"/>
          <w:u w:val="single"/>
          <w:lang w:val="en-GB"/>
        </w:rPr>
        <w:t>on quality of materials delivered</w:t>
      </w:r>
      <w:r w:rsidR="001E187D" w:rsidRPr="00B93551">
        <w:rPr>
          <w:rFonts w:ascii="Arial" w:hAnsi="Arial" w:cs="Arial"/>
          <w:b/>
          <w:bCs/>
          <w:sz w:val="24"/>
          <w:szCs w:val="24"/>
          <w:u w:val="single"/>
          <w:lang w:val="en-GB"/>
        </w:rPr>
        <w:t xml:space="preserve"> </w:t>
      </w:r>
    </w:p>
    <w:p w14:paraId="7EBE8235" w14:textId="77777777" w:rsidR="001E187D" w:rsidRPr="00272AE3" w:rsidRDefault="001E187D" w:rsidP="009C55E7">
      <w:pPr>
        <w:spacing w:after="0"/>
        <w:jc w:val="both"/>
        <w:rPr>
          <w:rFonts w:ascii="Arial" w:hAnsi="Arial" w:cs="Arial"/>
          <w:b/>
          <w:bCs/>
          <w:sz w:val="24"/>
          <w:szCs w:val="24"/>
          <w:lang w:val="en-GB"/>
        </w:rPr>
      </w:pPr>
    </w:p>
    <w:p w14:paraId="6D9633C5" w14:textId="4D3D12CC" w:rsidR="001E187D" w:rsidRPr="00272AE3" w:rsidRDefault="001E187D" w:rsidP="009C55E7">
      <w:pPr>
        <w:jc w:val="both"/>
        <w:rPr>
          <w:rFonts w:ascii="Arial" w:hAnsi="Arial" w:cs="Arial"/>
          <w:b/>
          <w:bCs/>
          <w:lang w:val="en-GB"/>
        </w:rPr>
      </w:pPr>
      <w:r w:rsidRPr="00272AE3">
        <w:rPr>
          <w:rFonts w:ascii="Arial" w:hAnsi="Arial" w:cs="Arial"/>
          <w:b/>
          <w:bCs/>
          <w:lang w:val="en-GB"/>
        </w:rPr>
        <w:t xml:space="preserve">4.1. </w:t>
      </w:r>
      <w:r w:rsidR="005935EE" w:rsidRPr="00272AE3">
        <w:rPr>
          <w:rFonts w:ascii="Arial" w:hAnsi="Arial" w:cs="Arial"/>
          <w:b/>
          <w:bCs/>
          <w:lang w:val="en-GB"/>
        </w:rPr>
        <w:tab/>
      </w:r>
      <w:r w:rsidR="00D22F73" w:rsidRPr="00272AE3">
        <w:rPr>
          <w:rFonts w:ascii="Arial" w:hAnsi="Arial" w:cs="Arial"/>
          <w:b/>
          <w:bCs/>
          <w:lang w:val="en-GB"/>
        </w:rPr>
        <w:t>Reconstruction</w:t>
      </w:r>
      <w:r w:rsidRPr="00272AE3">
        <w:rPr>
          <w:rFonts w:ascii="Arial" w:hAnsi="Arial" w:cs="Arial"/>
          <w:b/>
          <w:bCs/>
          <w:lang w:val="en-GB"/>
        </w:rPr>
        <w:t xml:space="preserve"> </w:t>
      </w:r>
      <w:r w:rsidR="00AB0127">
        <w:rPr>
          <w:rFonts w:ascii="Arial" w:hAnsi="Arial" w:cs="Arial"/>
          <w:b/>
          <w:bCs/>
          <w:lang w:val="en-GB"/>
        </w:rPr>
        <w:t xml:space="preserve">of </w:t>
      </w:r>
      <w:r w:rsidR="00B93551">
        <w:rPr>
          <w:rFonts w:ascii="Arial" w:hAnsi="Arial" w:cs="Arial"/>
          <w:b/>
          <w:bCs/>
          <w:lang w:val="en-GB"/>
        </w:rPr>
        <w:t>membrane</w:t>
      </w:r>
      <w:r w:rsidR="00AB0127">
        <w:rPr>
          <w:rFonts w:ascii="Arial" w:hAnsi="Arial" w:cs="Arial"/>
          <w:b/>
          <w:bCs/>
          <w:lang w:val="en-GB"/>
        </w:rPr>
        <w:t xml:space="preserve"> walls in the combustion chamber</w:t>
      </w:r>
      <w:r w:rsidR="00ED1D91">
        <w:rPr>
          <w:rFonts w:ascii="Arial" w:hAnsi="Arial" w:cs="Arial"/>
          <w:b/>
          <w:bCs/>
          <w:lang w:val="en-GB"/>
        </w:rPr>
        <w:t>s</w:t>
      </w:r>
      <w:r w:rsidR="00AB0127">
        <w:rPr>
          <w:rFonts w:ascii="Arial" w:hAnsi="Arial" w:cs="Arial"/>
          <w:b/>
          <w:bCs/>
          <w:lang w:val="en-GB"/>
        </w:rPr>
        <w:t xml:space="preserve"> of </w:t>
      </w:r>
      <w:r w:rsidR="00ED1D91">
        <w:rPr>
          <w:rFonts w:ascii="Arial" w:hAnsi="Arial" w:cs="Arial"/>
          <w:b/>
          <w:bCs/>
          <w:lang w:val="en-GB"/>
        </w:rPr>
        <w:t xml:space="preserve">K1, K2 </w:t>
      </w:r>
      <w:r w:rsidR="00AB0127">
        <w:rPr>
          <w:rFonts w:ascii="Arial" w:hAnsi="Arial" w:cs="Arial"/>
          <w:b/>
          <w:bCs/>
          <w:lang w:val="en-GB"/>
        </w:rPr>
        <w:t>boiler</w:t>
      </w:r>
      <w:r w:rsidR="00ED1D91">
        <w:rPr>
          <w:rFonts w:ascii="Arial" w:hAnsi="Arial" w:cs="Arial"/>
          <w:b/>
          <w:bCs/>
          <w:lang w:val="en-GB"/>
        </w:rPr>
        <w:t>s</w:t>
      </w:r>
      <w:r w:rsidRPr="00272AE3">
        <w:rPr>
          <w:rFonts w:ascii="Arial" w:hAnsi="Arial" w:cs="Arial"/>
          <w:b/>
          <w:bCs/>
          <w:lang w:val="en-GB"/>
        </w:rPr>
        <w:t xml:space="preserve"> </w:t>
      </w:r>
    </w:p>
    <w:p w14:paraId="364D0AF9" w14:textId="031C97E0" w:rsidR="001E187D" w:rsidRPr="00272AE3" w:rsidRDefault="001E187D" w:rsidP="00D735E7">
      <w:pPr>
        <w:spacing w:after="0"/>
        <w:rPr>
          <w:rFonts w:ascii="Arial" w:hAnsi="Arial" w:cs="Arial"/>
          <w:lang w:val="en-GB"/>
        </w:rPr>
      </w:pPr>
      <w:r w:rsidRPr="00272AE3">
        <w:rPr>
          <w:rFonts w:ascii="Arial" w:hAnsi="Arial" w:cs="Arial"/>
          <w:lang w:val="en-GB"/>
        </w:rPr>
        <w:t>Membr</w:t>
      </w:r>
      <w:r w:rsidR="00AB0127">
        <w:rPr>
          <w:rFonts w:ascii="Arial" w:hAnsi="Arial" w:cs="Arial"/>
          <w:lang w:val="en-GB"/>
        </w:rPr>
        <w:t xml:space="preserve">ane wall </w:t>
      </w:r>
      <w:r w:rsidRPr="00272AE3">
        <w:rPr>
          <w:rFonts w:ascii="Arial" w:hAnsi="Arial" w:cs="Arial"/>
          <w:lang w:val="en-GB"/>
        </w:rPr>
        <w:t>Ø 60</w:t>
      </w:r>
      <w:r w:rsidR="00AB0127">
        <w:rPr>
          <w:rFonts w:ascii="Arial" w:hAnsi="Arial" w:cs="Arial"/>
          <w:lang w:val="en-GB"/>
        </w:rPr>
        <w:t>.</w:t>
      </w:r>
      <w:r w:rsidRPr="00272AE3">
        <w:rPr>
          <w:rFonts w:ascii="Arial" w:hAnsi="Arial" w:cs="Arial"/>
          <w:lang w:val="en-GB"/>
        </w:rPr>
        <w:t xml:space="preserve">3 x 5 </w:t>
      </w:r>
      <w:r w:rsidR="00C559C9">
        <w:rPr>
          <w:rFonts w:ascii="Arial" w:hAnsi="Arial" w:cs="Arial"/>
          <w:lang w:val="en-GB"/>
        </w:rPr>
        <w:t>Material</w:t>
      </w:r>
      <w:r w:rsidRPr="00272AE3">
        <w:rPr>
          <w:rFonts w:ascii="Arial" w:hAnsi="Arial" w:cs="Arial"/>
          <w:lang w:val="en-GB"/>
        </w:rPr>
        <w:t xml:space="preserve"> St. 35.8I/P235GH TC.1 </w:t>
      </w:r>
      <w:r w:rsidR="00AB0127">
        <w:rPr>
          <w:rFonts w:ascii="Arial" w:hAnsi="Arial" w:cs="Arial"/>
          <w:lang w:val="en-GB"/>
        </w:rPr>
        <w:t>and/or</w:t>
      </w:r>
      <w:r w:rsidRPr="00272AE3">
        <w:rPr>
          <w:rFonts w:ascii="Arial" w:hAnsi="Arial" w:cs="Arial"/>
          <w:lang w:val="en-GB"/>
        </w:rPr>
        <w:t xml:space="preserve"> TC2</w:t>
      </w:r>
    </w:p>
    <w:p w14:paraId="44AAB66B" w14:textId="77777777" w:rsidR="001E187D" w:rsidRPr="00272AE3" w:rsidRDefault="001E187D" w:rsidP="00CF2A29">
      <w:pPr>
        <w:rPr>
          <w:rFonts w:ascii="Arial" w:hAnsi="Arial" w:cs="Arial"/>
          <w:b/>
          <w:bCs/>
          <w:lang w:val="en-GB"/>
        </w:rPr>
      </w:pPr>
    </w:p>
    <w:p w14:paraId="6424F70B" w14:textId="0A9A3E64" w:rsidR="001E187D" w:rsidRPr="00272AE3" w:rsidRDefault="001E187D" w:rsidP="00ED1D91">
      <w:pPr>
        <w:ind w:left="709" w:hanging="709"/>
        <w:rPr>
          <w:rFonts w:ascii="Arial" w:hAnsi="Arial" w:cs="Arial"/>
          <w:b/>
          <w:bCs/>
          <w:lang w:val="en-GB"/>
        </w:rPr>
      </w:pPr>
      <w:r w:rsidRPr="00272AE3">
        <w:rPr>
          <w:rFonts w:ascii="Arial" w:hAnsi="Arial" w:cs="Arial"/>
          <w:b/>
          <w:bCs/>
          <w:lang w:val="en-GB"/>
        </w:rPr>
        <w:t xml:space="preserve">4.2. </w:t>
      </w:r>
      <w:r w:rsidR="005935EE" w:rsidRPr="00272AE3">
        <w:rPr>
          <w:rFonts w:ascii="Arial" w:hAnsi="Arial" w:cs="Arial"/>
          <w:b/>
          <w:bCs/>
          <w:lang w:val="en-GB"/>
        </w:rPr>
        <w:tab/>
      </w:r>
      <w:r w:rsidR="00AB0127">
        <w:rPr>
          <w:rFonts w:ascii="Arial" w:hAnsi="Arial" w:cs="Arial"/>
          <w:b/>
          <w:bCs/>
          <w:lang w:val="en-GB"/>
        </w:rPr>
        <w:t xml:space="preserve">Cladding of surfaces of membrane walls in </w:t>
      </w:r>
      <w:r w:rsidR="00ED1D91">
        <w:rPr>
          <w:rFonts w:ascii="Arial" w:hAnsi="Arial" w:cs="Arial"/>
          <w:b/>
          <w:bCs/>
          <w:lang w:val="en-GB"/>
        </w:rPr>
        <w:t xml:space="preserve">the </w:t>
      </w:r>
      <w:r w:rsidR="00AB0127">
        <w:rPr>
          <w:rFonts w:ascii="Arial" w:hAnsi="Arial" w:cs="Arial"/>
          <w:b/>
          <w:bCs/>
          <w:lang w:val="en-GB"/>
        </w:rPr>
        <w:t xml:space="preserve">combustion chamber of </w:t>
      </w:r>
      <w:r w:rsidR="00ED1D91">
        <w:rPr>
          <w:rFonts w:ascii="Arial" w:hAnsi="Arial" w:cs="Arial"/>
          <w:b/>
          <w:bCs/>
          <w:lang w:val="en-GB"/>
        </w:rPr>
        <w:t xml:space="preserve">K1, K2 </w:t>
      </w:r>
      <w:r w:rsidR="00AB0127">
        <w:rPr>
          <w:rFonts w:ascii="Arial" w:hAnsi="Arial" w:cs="Arial"/>
          <w:b/>
          <w:bCs/>
          <w:lang w:val="en-GB"/>
        </w:rPr>
        <w:t>boiler</w:t>
      </w:r>
      <w:r w:rsidR="00ED1D91">
        <w:rPr>
          <w:rFonts w:ascii="Arial" w:hAnsi="Arial" w:cs="Arial"/>
          <w:b/>
          <w:bCs/>
          <w:lang w:val="en-GB"/>
        </w:rPr>
        <w:t>s in 2</w:t>
      </w:r>
      <w:r w:rsidR="00ED1D91" w:rsidRPr="00ED1D91">
        <w:rPr>
          <w:rFonts w:ascii="Arial" w:hAnsi="Arial" w:cs="Arial"/>
          <w:b/>
          <w:bCs/>
          <w:vertAlign w:val="superscript"/>
          <w:lang w:val="en-GB"/>
        </w:rPr>
        <w:t>nd</w:t>
      </w:r>
      <w:r w:rsidR="00ED1D91">
        <w:rPr>
          <w:rFonts w:ascii="Arial" w:hAnsi="Arial" w:cs="Arial"/>
          <w:b/>
          <w:bCs/>
          <w:lang w:val="en-GB"/>
        </w:rPr>
        <w:t xml:space="preserve"> and 3</w:t>
      </w:r>
      <w:r w:rsidR="00ED1D91" w:rsidRPr="00ED1D91">
        <w:rPr>
          <w:rFonts w:ascii="Arial" w:hAnsi="Arial" w:cs="Arial"/>
          <w:b/>
          <w:bCs/>
          <w:vertAlign w:val="superscript"/>
          <w:lang w:val="en-GB"/>
        </w:rPr>
        <w:t>rd</w:t>
      </w:r>
      <w:r w:rsidR="00ED1D91">
        <w:rPr>
          <w:rFonts w:ascii="Arial" w:hAnsi="Arial" w:cs="Arial"/>
          <w:b/>
          <w:bCs/>
          <w:lang w:val="en-GB"/>
        </w:rPr>
        <w:t xml:space="preserve"> draught</w:t>
      </w:r>
    </w:p>
    <w:p w14:paraId="79264878" w14:textId="3E30BE44" w:rsidR="001E187D" w:rsidRDefault="00C559C9" w:rsidP="00151F8F">
      <w:pPr>
        <w:spacing w:after="0"/>
        <w:jc w:val="both"/>
        <w:rPr>
          <w:rFonts w:ascii="Arial" w:hAnsi="Arial" w:cs="Arial"/>
          <w:lang w:val="en-GB"/>
        </w:rPr>
      </w:pPr>
      <w:r>
        <w:rPr>
          <w:rFonts w:ascii="Arial" w:hAnsi="Arial" w:cs="Arial"/>
          <w:lang w:val="en-GB"/>
        </w:rPr>
        <w:t>Material</w:t>
      </w:r>
      <w:r w:rsidR="00151F8F" w:rsidRPr="00272AE3">
        <w:rPr>
          <w:rFonts w:ascii="Arial" w:hAnsi="Arial" w:cs="Arial"/>
          <w:lang w:val="en-GB"/>
        </w:rPr>
        <w:t xml:space="preserve"> </w:t>
      </w:r>
      <w:r w:rsidR="004F58B5" w:rsidRPr="00272AE3">
        <w:rPr>
          <w:rFonts w:ascii="Arial" w:hAnsi="Arial" w:cs="Arial"/>
          <w:lang w:val="en-GB"/>
        </w:rPr>
        <w:t xml:space="preserve">Inconel </w:t>
      </w:r>
      <w:r w:rsidR="00151F8F" w:rsidRPr="00272AE3">
        <w:rPr>
          <w:rFonts w:ascii="Arial" w:hAnsi="Arial" w:cs="Arial"/>
          <w:lang w:val="en-GB"/>
        </w:rPr>
        <w:t xml:space="preserve">(Alloy) </w:t>
      </w:r>
      <w:r w:rsidR="001E187D" w:rsidRPr="00272AE3">
        <w:rPr>
          <w:rFonts w:ascii="Arial" w:hAnsi="Arial" w:cs="Arial"/>
          <w:lang w:val="en-GB"/>
        </w:rPr>
        <w:t>625</w:t>
      </w:r>
      <w:r w:rsidR="00151F8F" w:rsidRPr="00272AE3">
        <w:rPr>
          <w:rFonts w:ascii="Arial" w:hAnsi="Arial" w:cs="Arial"/>
          <w:lang w:val="en-GB"/>
        </w:rPr>
        <w:t xml:space="preserve">, </w:t>
      </w:r>
      <w:r w:rsidR="00AB0127">
        <w:rPr>
          <w:rFonts w:ascii="Arial" w:hAnsi="Arial" w:cs="Arial"/>
          <w:lang w:val="en-GB"/>
        </w:rPr>
        <w:t>e.g.</w:t>
      </w:r>
      <w:r w:rsidR="00151F8F" w:rsidRPr="00272AE3">
        <w:rPr>
          <w:rFonts w:ascii="Arial" w:hAnsi="Arial" w:cs="Arial"/>
          <w:lang w:val="en-GB"/>
        </w:rPr>
        <w:t xml:space="preserve"> EN 2.4856 - NiCr22Mo9Nb, pr</w:t>
      </w:r>
      <w:r w:rsidR="00AB0127">
        <w:rPr>
          <w:rFonts w:ascii="Arial" w:hAnsi="Arial" w:cs="Arial"/>
          <w:lang w:val="en-GB"/>
        </w:rPr>
        <w:t xml:space="preserve">ovable cladding thickness </w:t>
      </w:r>
      <w:r w:rsidR="00ED1D91">
        <w:rPr>
          <w:rFonts w:ascii="Arial" w:hAnsi="Arial" w:cs="Arial"/>
          <w:lang w:val="en-GB"/>
        </w:rPr>
        <w:t>≥</w:t>
      </w:r>
      <w:r w:rsidR="001E187D" w:rsidRPr="00272AE3">
        <w:rPr>
          <w:rFonts w:ascii="Arial" w:hAnsi="Arial" w:cs="Arial"/>
          <w:lang w:val="en-GB"/>
        </w:rPr>
        <w:t>2 mm</w:t>
      </w:r>
    </w:p>
    <w:p w14:paraId="6F000AFF" w14:textId="0E4C17F1" w:rsidR="00ED1D91" w:rsidRDefault="00ED1D91" w:rsidP="00151F8F">
      <w:pPr>
        <w:spacing w:after="0"/>
        <w:jc w:val="both"/>
        <w:rPr>
          <w:rFonts w:ascii="Arial" w:hAnsi="Arial" w:cs="Arial"/>
          <w:lang w:val="en-GB"/>
        </w:rPr>
      </w:pPr>
      <w:r>
        <w:rPr>
          <w:rFonts w:ascii="Arial" w:hAnsi="Arial" w:cs="Arial"/>
          <w:lang w:val="en-GB"/>
        </w:rPr>
        <w:t xml:space="preserve">Guaranteed Fe content </w:t>
      </w:r>
      <w:r w:rsidR="00CA5771">
        <w:rPr>
          <w:rFonts w:ascii="Arial" w:hAnsi="Arial" w:cs="Arial"/>
          <w:lang w:val="en-GB"/>
        </w:rPr>
        <w:t>in the filler material (Inconel (Alloy) 625, e.g. EN 2.4856 – NiCr22Mo9Nb) ≤ 1 %</w:t>
      </w:r>
    </w:p>
    <w:p w14:paraId="183F29B5" w14:textId="6515F5C3" w:rsidR="00CA5771" w:rsidRDefault="00CA5771" w:rsidP="00151F8F">
      <w:pPr>
        <w:spacing w:after="0"/>
        <w:jc w:val="both"/>
        <w:rPr>
          <w:rFonts w:ascii="Arial" w:hAnsi="Arial" w:cs="Arial"/>
          <w:lang w:val="en-GB"/>
        </w:rPr>
      </w:pPr>
      <w:r>
        <w:rPr>
          <w:rFonts w:ascii="Arial" w:hAnsi="Arial" w:cs="Arial"/>
          <w:lang w:val="en-GB"/>
        </w:rPr>
        <w:t>Guaranteed Fe content on a surface cladded automatically &lt; 7 %</w:t>
      </w:r>
    </w:p>
    <w:p w14:paraId="1682285D" w14:textId="1F18E254" w:rsidR="00CA5771" w:rsidRPr="00272AE3" w:rsidRDefault="00CA5771" w:rsidP="00151F8F">
      <w:pPr>
        <w:spacing w:after="0"/>
        <w:jc w:val="both"/>
        <w:rPr>
          <w:rFonts w:ascii="Arial" w:hAnsi="Arial" w:cs="Arial"/>
          <w:lang w:val="en-GB"/>
        </w:rPr>
      </w:pPr>
      <w:r>
        <w:rPr>
          <w:rFonts w:ascii="Arial" w:hAnsi="Arial" w:cs="Arial"/>
          <w:lang w:val="en-GB"/>
        </w:rPr>
        <w:t>Guaranteed Fe content on a surface cladded manually &lt; 10 %</w:t>
      </w:r>
    </w:p>
    <w:p w14:paraId="4CB71DE0" w14:textId="77777777" w:rsidR="001E187D" w:rsidRPr="00272AE3" w:rsidRDefault="001E187D" w:rsidP="00D735E7">
      <w:pPr>
        <w:spacing w:after="0"/>
        <w:rPr>
          <w:rFonts w:ascii="Arial" w:hAnsi="Arial" w:cs="Arial"/>
          <w:lang w:val="en-GB"/>
        </w:rPr>
      </w:pPr>
    </w:p>
    <w:p w14:paraId="28020500" w14:textId="17AB616E" w:rsidR="001E187D" w:rsidRPr="00272AE3" w:rsidRDefault="001E187D" w:rsidP="005062F0">
      <w:pPr>
        <w:spacing w:after="0" w:line="240" w:lineRule="auto"/>
        <w:rPr>
          <w:rFonts w:ascii="Arial" w:hAnsi="Arial" w:cs="Arial"/>
          <w:b/>
          <w:bCs/>
          <w:lang w:val="en-GB"/>
        </w:rPr>
      </w:pPr>
      <w:r w:rsidRPr="00272AE3">
        <w:rPr>
          <w:rFonts w:ascii="Arial" w:hAnsi="Arial" w:cs="Arial"/>
          <w:b/>
          <w:bCs/>
          <w:lang w:val="en-GB"/>
        </w:rPr>
        <w:t xml:space="preserve">4.3. </w:t>
      </w:r>
      <w:r w:rsidR="005935EE" w:rsidRPr="00272AE3">
        <w:rPr>
          <w:rFonts w:ascii="Arial" w:hAnsi="Arial" w:cs="Arial"/>
          <w:b/>
          <w:bCs/>
          <w:lang w:val="en-GB"/>
        </w:rPr>
        <w:tab/>
      </w:r>
      <w:r w:rsidR="00D22F73" w:rsidRPr="00272AE3">
        <w:rPr>
          <w:rFonts w:ascii="Arial" w:hAnsi="Arial" w:cs="Arial"/>
          <w:b/>
          <w:bCs/>
          <w:lang w:val="en-GB"/>
        </w:rPr>
        <w:t>Reconstruction</w:t>
      </w:r>
      <w:r w:rsidRPr="00272AE3">
        <w:rPr>
          <w:rFonts w:ascii="Arial" w:hAnsi="Arial" w:cs="Arial"/>
          <w:b/>
          <w:bCs/>
          <w:lang w:val="en-GB"/>
        </w:rPr>
        <w:t xml:space="preserve"> </w:t>
      </w:r>
      <w:r w:rsidR="00244C4E">
        <w:rPr>
          <w:rFonts w:ascii="Arial" w:hAnsi="Arial" w:cs="Arial"/>
          <w:b/>
          <w:bCs/>
          <w:lang w:val="en-GB"/>
        </w:rPr>
        <w:t xml:space="preserve">of the </w:t>
      </w:r>
      <w:r w:rsidR="00D9073C">
        <w:rPr>
          <w:rFonts w:ascii="Arial" w:hAnsi="Arial" w:cs="Arial"/>
          <w:b/>
          <w:bCs/>
          <w:lang w:val="en-GB"/>
        </w:rPr>
        <w:t xml:space="preserve">steam </w:t>
      </w:r>
      <w:r w:rsidR="00244C4E">
        <w:rPr>
          <w:rFonts w:ascii="Arial" w:hAnsi="Arial" w:cs="Arial"/>
          <w:b/>
          <w:bCs/>
          <w:lang w:val="en-GB"/>
        </w:rPr>
        <w:t>superheater</w:t>
      </w:r>
      <w:r w:rsidR="00D9073C">
        <w:rPr>
          <w:rFonts w:ascii="Arial" w:hAnsi="Arial" w:cs="Arial"/>
          <w:b/>
          <w:bCs/>
          <w:lang w:val="en-GB"/>
        </w:rPr>
        <w:t xml:space="preserve"> No.</w:t>
      </w:r>
      <w:r w:rsidR="00244C4E">
        <w:rPr>
          <w:rFonts w:ascii="Arial" w:hAnsi="Arial" w:cs="Arial"/>
          <w:b/>
          <w:bCs/>
          <w:lang w:val="en-GB"/>
        </w:rPr>
        <w:t xml:space="preserve"> </w:t>
      </w:r>
      <w:r w:rsidRPr="00272AE3">
        <w:rPr>
          <w:rFonts w:ascii="Arial" w:hAnsi="Arial" w:cs="Arial"/>
          <w:b/>
          <w:bCs/>
          <w:lang w:val="en-GB"/>
        </w:rPr>
        <w:t>I</w:t>
      </w:r>
      <w:r w:rsidR="00D9073C">
        <w:rPr>
          <w:rFonts w:ascii="Arial" w:hAnsi="Arial" w:cs="Arial"/>
          <w:b/>
          <w:bCs/>
          <w:lang w:val="en-GB"/>
        </w:rPr>
        <w:t>/1</w:t>
      </w:r>
      <w:r w:rsidRPr="00272AE3">
        <w:rPr>
          <w:rFonts w:ascii="Arial" w:hAnsi="Arial" w:cs="Arial"/>
          <w:b/>
          <w:bCs/>
          <w:lang w:val="en-GB"/>
        </w:rPr>
        <w:t xml:space="preserve"> </w:t>
      </w:r>
      <w:r w:rsidR="00244C4E">
        <w:rPr>
          <w:rFonts w:ascii="Arial" w:hAnsi="Arial" w:cs="Arial"/>
          <w:b/>
          <w:bCs/>
          <w:lang w:val="en-GB"/>
        </w:rPr>
        <w:t xml:space="preserve">of </w:t>
      </w:r>
      <w:r w:rsidR="00D9073C">
        <w:rPr>
          <w:rFonts w:ascii="Arial" w:hAnsi="Arial" w:cs="Arial"/>
          <w:b/>
          <w:bCs/>
          <w:lang w:val="en-GB"/>
        </w:rPr>
        <w:t>K1, K2</w:t>
      </w:r>
      <w:r w:rsidR="00244C4E">
        <w:rPr>
          <w:rFonts w:ascii="Arial" w:hAnsi="Arial" w:cs="Arial"/>
          <w:b/>
          <w:bCs/>
          <w:lang w:val="en-GB"/>
        </w:rPr>
        <w:t xml:space="preserve"> boiler</w:t>
      </w:r>
      <w:r w:rsidR="00D9073C">
        <w:rPr>
          <w:rFonts w:ascii="Arial" w:hAnsi="Arial" w:cs="Arial"/>
          <w:b/>
          <w:bCs/>
          <w:lang w:val="en-GB"/>
        </w:rPr>
        <w:t>s</w:t>
      </w:r>
      <w:r w:rsidRPr="00272AE3">
        <w:rPr>
          <w:rFonts w:ascii="Arial" w:hAnsi="Arial" w:cs="Arial"/>
          <w:b/>
          <w:bCs/>
          <w:lang w:val="en-GB"/>
        </w:rPr>
        <w:t xml:space="preserve"> </w:t>
      </w:r>
    </w:p>
    <w:p w14:paraId="708696AE" w14:textId="000DB9CE" w:rsidR="001E187D" w:rsidRPr="00272AE3" w:rsidRDefault="00244C4E" w:rsidP="005062F0">
      <w:pPr>
        <w:spacing w:after="0" w:line="240" w:lineRule="auto"/>
        <w:rPr>
          <w:rFonts w:ascii="Arial" w:hAnsi="Arial" w:cs="Arial"/>
          <w:lang w:val="en-GB"/>
        </w:rPr>
      </w:pPr>
      <w:r>
        <w:rPr>
          <w:rFonts w:ascii="Arial" w:hAnsi="Arial" w:cs="Arial"/>
          <w:lang w:val="en-GB"/>
        </w:rPr>
        <w:t>Seamless pipes</w:t>
      </w:r>
      <w:r w:rsidR="001E187D" w:rsidRPr="00272AE3">
        <w:rPr>
          <w:rFonts w:ascii="Arial" w:hAnsi="Arial" w:cs="Arial"/>
          <w:lang w:val="en-GB"/>
        </w:rPr>
        <w:t xml:space="preserve"> Ø 44</w:t>
      </w:r>
      <w:r>
        <w:rPr>
          <w:rFonts w:ascii="Arial" w:hAnsi="Arial" w:cs="Arial"/>
          <w:lang w:val="en-GB"/>
        </w:rPr>
        <w:t>.</w:t>
      </w:r>
      <w:r w:rsidR="001E187D" w:rsidRPr="00272AE3">
        <w:rPr>
          <w:rFonts w:ascii="Arial" w:hAnsi="Arial" w:cs="Arial"/>
          <w:lang w:val="en-GB"/>
        </w:rPr>
        <w:t xml:space="preserve">5 x 5, </w:t>
      </w:r>
      <w:r w:rsidR="00C559C9">
        <w:rPr>
          <w:rFonts w:ascii="Arial" w:hAnsi="Arial" w:cs="Arial"/>
          <w:lang w:val="en-GB"/>
        </w:rPr>
        <w:t>material</w:t>
      </w:r>
      <w:r w:rsidR="001E187D" w:rsidRPr="00272AE3">
        <w:rPr>
          <w:rFonts w:ascii="Arial" w:hAnsi="Arial" w:cs="Arial"/>
          <w:lang w:val="en-GB"/>
        </w:rPr>
        <w:t xml:space="preserve"> 15Mo3 </w:t>
      </w:r>
      <w:r w:rsidR="00B910D7" w:rsidRPr="00272AE3">
        <w:rPr>
          <w:rFonts w:ascii="Arial" w:hAnsi="Arial" w:cs="Arial"/>
          <w:lang w:val="en-GB"/>
        </w:rPr>
        <w:t xml:space="preserve">(16Mo3) </w:t>
      </w:r>
      <w:r>
        <w:rPr>
          <w:rFonts w:ascii="Arial" w:hAnsi="Arial" w:cs="Arial"/>
          <w:lang w:val="en-GB"/>
        </w:rPr>
        <w:t>with</w:t>
      </w:r>
      <w:r w:rsidR="001E187D" w:rsidRPr="00272AE3">
        <w:rPr>
          <w:rFonts w:ascii="Arial" w:hAnsi="Arial" w:cs="Arial"/>
          <w:lang w:val="en-GB"/>
        </w:rPr>
        <w:t> APZ 3.2.</w:t>
      </w:r>
    </w:p>
    <w:p w14:paraId="764F8E90" w14:textId="77777777" w:rsidR="001E187D" w:rsidRPr="00272AE3" w:rsidRDefault="001E187D" w:rsidP="005062F0">
      <w:pPr>
        <w:spacing w:after="0" w:line="240" w:lineRule="auto"/>
        <w:rPr>
          <w:rFonts w:ascii="Arial" w:hAnsi="Arial" w:cs="Arial"/>
          <w:b/>
          <w:bCs/>
          <w:lang w:val="en-GB"/>
        </w:rPr>
      </w:pPr>
    </w:p>
    <w:p w14:paraId="651D262B" w14:textId="085F459F" w:rsidR="001E187D" w:rsidRPr="00272AE3" w:rsidRDefault="001E187D" w:rsidP="005062F0">
      <w:pPr>
        <w:spacing w:after="0" w:line="240" w:lineRule="auto"/>
        <w:rPr>
          <w:rFonts w:ascii="Arial" w:hAnsi="Arial" w:cs="Arial"/>
          <w:b/>
          <w:bCs/>
          <w:lang w:val="en-GB"/>
        </w:rPr>
      </w:pPr>
      <w:r w:rsidRPr="00272AE3">
        <w:rPr>
          <w:rFonts w:ascii="Arial" w:hAnsi="Arial" w:cs="Arial"/>
          <w:b/>
          <w:bCs/>
          <w:lang w:val="en-GB"/>
        </w:rPr>
        <w:t>4.</w:t>
      </w:r>
      <w:r w:rsidR="001F6301">
        <w:rPr>
          <w:rFonts w:ascii="Arial" w:hAnsi="Arial" w:cs="Arial"/>
          <w:b/>
          <w:bCs/>
          <w:lang w:val="en-GB"/>
        </w:rPr>
        <w:t>4</w:t>
      </w:r>
      <w:r w:rsidRPr="00272AE3">
        <w:rPr>
          <w:rFonts w:ascii="Arial" w:hAnsi="Arial" w:cs="Arial"/>
          <w:b/>
          <w:bCs/>
          <w:lang w:val="en-GB"/>
        </w:rPr>
        <w:t xml:space="preserve">. </w:t>
      </w:r>
      <w:r w:rsidR="005935EE" w:rsidRPr="00272AE3">
        <w:rPr>
          <w:rFonts w:ascii="Arial" w:hAnsi="Arial" w:cs="Arial"/>
          <w:b/>
          <w:bCs/>
          <w:lang w:val="en-GB"/>
        </w:rPr>
        <w:tab/>
      </w:r>
      <w:r w:rsidR="00D22F73" w:rsidRPr="00272AE3">
        <w:rPr>
          <w:rFonts w:ascii="Arial" w:hAnsi="Arial" w:cs="Arial"/>
          <w:b/>
          <w:bCs/>
          <w:lang w:val="en-GB"/>
        </w:rPr>
        <w:t>Reconstruction</w:t>
      </w:r>
      <w:r w:rsidRPr="00272AE3">
        <w:rPr>
          <w:rFonts w:ascii="Arial" w:hAnsi="Arial" w:cs="Arial"/>
          <w:b/>
          <w:bCs/>
          <w:lang w:val="en-GB"/>
        </w:rPr>
        <w:t xml:space="preserve"> </w:t>
      </w:r>
      <w:r w:rsidR="00244C4E">
        <w:rPr>
          <w:rFonts w:ascii="Arial" w:hAnsi="Arial" w:cs="Arial"/>
          <w:b/>
          <w:bCs/>
          <w:lang w:val="en-GB"/>
        </w:rPr>
        <w:t xml:space="preserve">of the </w:t>
      </w:r>
      <w:r w:rsidR="001F6301">
        <w:rPr>
          <w:rFonts w:ascii="Arial" w:hAnsi="Arial" w:cs="Arial"/>
          <w:b/>
          <w:bCs/>
          <w:lang w:val="en-GB"/>
        </w:rPr>
        <w:t xml:space="preserve">steam </w:t>
      </w:r>
      <w:r w:rsidR="00244C4E">
        <w:rPr>
          <w:rFonts w:ascii="Arial" w:hAnsi="Arial" w:cs="Arial"/>
          <w:b/>
          <w:bCs/>
          <w:lang w:val="en-GB"/>
        </w:rPr>
        <w:t>superheater</w:t>
      </w:r>
      <w:r w:rsidRPr="00272AE3">
        <w:rPr>
          <w:rFonts w:ascii="Arial" w:hAnsi="Arial" w:cs="Arial"/>
          <w:b/>
          <w:bCs/>
          <w:lang w:val="en-GB"/>
        </w:rPr>
        <w:t xml:space="preserve"> </w:t>
      </w:r>
      <w:r w:rsidR="001F6301">
        <w:rPr>
          <w:rFonts w:ascii="Arial" w:hAnsi="Arial" w:cs="Arial"/>
          <w:b/>
          <w:bCs/>
          <w:lang w:val="en-GB"/>
        </w:rPr>
        <w:t xml:space="preserve">No. </w:t>
      </w:r>
      <w:r w:rsidRPr="00272AE3">
        <w:rPr>
          <w:rFonts w:ascii="Arial" w:hAnsi="Arial" w:cs="Arial"/>
          <w:b/>
          <w:bCs/>
          <w:lang w:val="en-GB"/>
        </w:rPr>
        <w:t>I</w:t>
      </w:r>
      <w:r w:rsidR="001F6301">
        <w:rPr>
          <w:rFonts w:ascii="Arial" w:hAnsi="Arial" w:cs="Arial"/>
          <w:b/>
          <w:bCs/>
          <w:lang w:val="en-GB"/>
        </w:rPr>
        <w:t>I</w:t>
      </w:r>
      <w:r w:rsidRPr="00272AE3">
        <w:rPr>
          <w:rFonts w:ascii="Arial" w:hAnsi="Arial" w:cs="Arial"/>
          <w:b/>
          <w:bCs/>
          <w:lang w:val="en-GB"/>
        </w:rPr>
        <w:t xml:space="preserve"> </w:t>
      </w:r>
      <w:r w:rsidR="00244C4E">
        <w:rPr>
          <w:rFonts w:ascii="Arial" w:hAnsi="Arial" w:cs="Arial"/>
          <w:b/>
          <w:bCs/>
          <w:lang w:val="en-GB"/>
        </w:rPr>
        <w:t xml:space="preserve">of </w:t>
      </w:r>
      <w:r w:rsidR="001F6301">
        <w:rPr>
          <w:rFonts w:ascii="Arial" w:hAnsi="Arial" w:cs="Arial"/>
          <w:b/>
          <w:bCs/>
          <w:lang w:val="en-GB"/>
        </w:rPr>
        <w:t xml:space="preserve">K1, K2 </w:t>
      </w:r>
      <w:r w:rsidR="00244C4E">
        <w:rPr>
          <w:rFonts w:ascii="Arial" w:hAnsi="Arial" w:cs="Arial"/>
          <w:b/>
          <w:bCs/>
          <w:lang w:val="en-GB"/>
        </w:rPr>
        <w:t>boiler</w:t>
      </w:r>
      <w:r w:rsidR="001F6301">
        <w:rPr>
          <w:rFonts w:ascii="Arial" w:hAnsi="Arial" w:cs="Arial"/>
          <w:b/>
          <w:bCs/>
          <w:lang w:val="en-GB"/>
        </w:rPr>
        <w:t>s</w:t>
      </w:r>
    </w:p>
    <w:p w14:paraId="2A4E2334" w14:textId="0121D5A4" w:rsidR="001E187D" w:rsidRDefault="00244C4E" w:rsidP="005062F0">
      <w:pPr>
        <w:spacing w:after="0" w:line="240" w:lineRule="auto"/>
        <w:rPr>
          <w:rFonts w:ascii="Arial" w:hAnsi="Arial" w:cs="Arial"/>
          <w:lang w:val="en-GB"/>
        </w:rPr>
      </w:pPr>
      <w:r>
        <w:rPr>
          <w:rFonts w:ascii="Arial" w:hAnsi="Arial" w:cs="Arial"/>
          <w:lang w:val="en-GB"/>
        </w:rPr>
        <w:t>Seamless pipes</w:t>
      </w:r>
      <w:r w:rsidR="001E187D" w:rsidRPr="00272AE3">
        <w:rPr>
          <w:rFonts w:ascii="Arial" w:hAnsi="Arial" w:cs="Arial"/>
          <w:lang w:val="en-GB"/>
        </w:rPr>
        <w:t xml:space="preserve"> Ø 44</w:t>
      </w:r>
      <w:r>
        <w:rPr>
          <w:rFonts w:ascii="Arial" w:hAnsi="Arial" w:cs="Arial"/>
          <w:lang w:val="en-GB"/>
        </w:rPr>
        <w:t>.</w:t>
      </w:r>
      <w:r w:rsidR="001E187D" w:rsidRPr="00272AE3">
        <w:rPr>
          <w:rFonts w:ascii="Arial" w:hAnsi="Arial" w:cs="Arial"/>
          <w:lang w:val="en-GB"/>
        </w:rPr>
        <w:t xml:space="preserve">5 x 5, </w:t>
      </w:r>
      <w:r w:rsidR="00C559C9">
        <w:rPr>
          <w:rFonts w:ascii="Arial" w:hAnsi="Arial" w:cs="Arial"/>
          <w:lang w:val="en-GB"/>
        </w:rPr>
        <w:t>material</w:t>
      </w:r>
      <w:r w:rsidR="001E187D" w:rsidRPr="00272AE3">
        <w:rPr>
          <w:rFonts w:ascii="Arial" w:hAnsi="Arial" w:cs="Arial"/>
          <w:lang w:val="en-GB"/>
        </w:rPr>
        <w:t xml:space="preserve"> 15Mo3</w:t>
      </w:r>
      <w:r w:rsidR="00B910D7" w:rsidRPr="00272AE3">
        <w:rPr>
          <w:rFonts w:ascii="Arial" w:hAnsi="Arial" w:cs="Arial"/>
          <w:lang w:val="en-GB"/>
        </w:rPr>
        <w:t xml:space="preserve"> 1(16Mo3)</w:t>
      </w:r>
      <w:r w:rsidR="001E187D" w:rsidRPr="00272AE3">
        <w:rPr>
          <w:rFonts w:ascii="Arial" w:hAnsi="Arial" w:cs="Arial"/>
          <w:lang w:val="en-GB"/>
        </w:rPr>
        <w:t xml:space="preserve"> </w:t>
      </w:r>
      <w:r>
        <w:rPr>
          <w:rFonts w:ascii="Arial" w:hAnsi="Arial" w:cs="Arial"/>
          <w:lang w:val="en-GB"/>
        </w:rPr>
        <w:t>with</w:t>
      </w:r>
      <w:r w:rsidR="001E187D" w:rsidRPr="00272AE3">
        <w:rPr>
          <w:rFonts w:ascii="Arial" w:hAnsi="Arial" w:cs="Arial"/>
          <w:lang w:val="en-GB"/>
        </w:rPr>
        <w:t> APZ 3.2.</w:t>
      </w:r>
    </w:p>
    <w:p w14:paraId="0A0D9A7F" w14:textId="46ECAA2B" w:rsidR="001F6301" w:rsidRDefault="001F6301" w:rsidP="005062F0">
      <w:pPr>
        <w:spacing w:after="0" w:line="240" w:lineRule="auto"/>
        <w:rPr>
          <w:rFonts w:ascii="Arial" w:hAnsi="Arial" w:cs="Arial"/>
          <w:lang w:val="en-GB"/>
        </w:rPr>
      </w:pPr>
    </w:p>
    <w:p w14:paraId="3B87136A" w14:textId="2AB44893" w:rsidR="001F6301" w:rsidRPr="00272AE3" w:rsidRDefault="001F6301" w:rsidP="005062F0">
      <w:pPr>
        <w:spacing w:after="0" w:line="240" w:lineRule="auto"/>
        <w:rPr>
          <w:rFonts w:ascii="Arial" w:hAnsi="Arial" w:cs="Arial"/>
          <w:b/>
          <w:bCs/>
          <w:lang w:val="en-GB"/>
        </w:rPr>
      </w:pPr>
      <w:r w:rsidRPr="00BB2DD9">
        <w:rPr>
          <w:rFonts w:ascii="Arial" w:hAnsi="Arial" w:cs="Arial"/>
          <w:b/>
          <w:bCs/>
          <w:lang w:val="en-GB"/>
        </w:rPr>
        <w:t>4.5.</w:t>
      </w:r>
      <w:r>
        <w:rPr>
          <w:rFonts w:ascii="Arial" w:hAnsi="Arial" w:cs="Arial"/>
          <w:lang w:val="en-GB"/>
        </w:rPr>
        <w:tab/>
      </w:r>
      <w:r w:rsidRPr="00272AE3">
        <w:rPr>
          <w:rFonts w:ascii="Arial" w:hAnsi="Arial" w:cs="Arial"/>
          <w:b/>
          <w:bCs/>
          <w:lang w:val="en-GB"/>
        </w:rPr>
        <w:t xml:space="preserve">Reconstruction </w:t>
      </w:r>
      <w:r>
        <w:rPr>
          <w:rFonts w:ascii="Arial" w:hAnsi="Arial" w:cs="Arial"/>
          <w:b/>
          <w:bCs/>
          <w:lang w:val="en-GB"/>
        </w:rPr>
        <w:t xml:space="preserve">of the steam superheater No. </w:t>
      </w:r>
      <w:r w:rsidRPr="00272AE3">
        <w:rPr>
          <w:rFonts w:ascii="Arial" w:hAnsi="Arial" w:cs="Arial"/>
          <w:b/>
          <w:bCs/>
          <w:lang w:val="en-GB"/>
        </w:rPr>
        <w:t>I</w:t>
      </w:r>
      <w:r>
        <w:rPr>
          <w:rFonts w:ascii="Arial" w:hAnsi="Arial" w:cs="Arial"/>
          <w:b/>
          <w:bCs/>
          <w:lang w:val="en-GB"/>
        </w:rPr>
        <w:t>/</w:t>
      </w:r>
      <w:r w:rsidR="00BB2DD9">
        <w:rPr>
          <w:rFonts w:ascii="Arial" w:hAnsi="Arial" w:cs="Arial"/>
          <w:b/>
          <w:bCs/>
          <w:lang w:val="en-GB"/>
        </w:rPr>
        <w:t>2</w:t>
      </w:r>
      <w:r w:rsidRPr="00272AE3">
        <w:rPr>
          <w:rFonts w:ascii="Arial" w:hAnsi="Arial" w:cs="Arial"/>
          <w:b/>
          <w:bCs/>
          <w:lang w:val="en-GB"/>
        </w:rPr>
        <w:t xml:space="preserve"> </w:t>
      </w:r>
      <w:r>
        <w:rPr>
          <w:rFonts w:ascii="Arial" w:hAnsi="Arial" w:cs="Arial"/>
          <w:b/>
          <w:bCs/>
          <w:lang w:val="en-GB"/>
        </w:rPr>
        <w:t>of K1, K2 boilers</w:t>
      </w:r>
      <w:r w:rsidRPr="00272AE3">
        <w:rPr>
          <w:rFonts w:ascii="Arial" w:hAnsi="Arial" w:cs="Arial"/>
          <w:b/>
          <w:bCs/>
          <w:lang w:val="en-GB"/>
        </w:rPr>
        <w:t xml:space="preserve"> </w:t>
      </w:r>
    </w:p>
    <w:p w14:paraId="00490329" w14:textId="4800AFC9" w:rsidR="001F6301" w:rsidRPr="00272AE3" w:rsidRDefault="001F6301" w:rsidP="005062F0">
      <w:pPr>
        <w:spacing w:after="0" w:line="240" w:lineRule="auto"/>
        <w:rPr>
          <w:rFonts w:ascii="Arial" w:hAnsi="Arial" w:cs="Arial"/>
          <w:lang w:val="en-GB"/>
        </w:rPr>
      </w:pPr>
      <w:r>
        <w:rPr>
          <w:rFonts w:ascii="Arial" w:hAnsi="Arial" w:cs="Arial"/>
          <w:lang w:val="en-GB"/>
        </w:rPr>
        <w:t>Seamless pipes</w:t>
      </w:r>
      <w:r w:rsidRPr="00272AE3">
        <w:rPr>
          <w:rFonts w:ascii="Arial" w:hAnsi="Arial" w:cs="Arial"/>
          <w:lang w:val="en-GB"/>
        </w:rPr>
        <w:t xml:space="preserve"> Ø 44</w:t>
      </w:r>
      <w:r>
        <w:rPr>
          <w:rFonts w:ascii="Arial" w:hAnsi="Arial" w:cs="Arial"/>
          <w:lang w:val="en-GB"/>
        </w:rPr>
        <w:t>.</w:t>
      </w:r>
      <w:r w:rsidRPr="00272AE3">
        <w:rPr>
          <w:rFonts w:ascii="Arial" w:hAnsi="Arial" w:cs="Arial"/>
          <w:lang w:val="en-GB"/>
        </w:rPr>
        <w:t xml:space="preserve">5 x 5, </w:t>
      </w:r>
      <w:r>
        <w:rPr>
          <w:rFonts w:ascii="Arial" w:hAnsi="Arial" w:cs="Arial"/>
          <w:lang w:val="en-GB"/>
        </w:rPr>
        <w:t>material</w:t>
      </w:r>
      <w:r w:rsidRPr="00272AE3">
        <w:rPr>
          <w:rFonts w:ascii="Arial" w:hAnsi="Arial" w:cs="Arial"/>
          <w:lang w:val="en-GB"/>
        </w:rPr>
        <w:t xml:space="preserve"> 15Mo3 (16Mo3) </w:t>
      </w:r>
      <w:r>
        <w:rPr>
          <w:rFonts w:ascii="Arial" w:hAnsi="Arial" w:cs="Arial"/>
          <w:lang w:val="en-GB"/>
        </w:rPr>
        <w:t>with</w:t>
      </w:r>
      <w:r w:rsidRPr="00272AE3">
        <w:rPr>
          <w:rFonts w:ascii="Arial" w:hAnsi="Arial" w:cs="Arial"/>
          <w:lang w:val="en-GB"/>
        </w:rPr>
        <w:t> APZ 3.2.</w:t>
      </w:r>
    </w:p>
    <w:p w14:paraId="12A944BB" w14:textId="77777777" w:rsidR="001E187D" w:rsidRPr="00272AE3" w:rsidRDefault="001E187D" w:rsidP="005062F0">
      <w:pPr>
        <w:spacing w:after="0" w:line="240" w:lineRule="auto"/>
        <w:rPr>
          <w:rFonts w:ascii="Arial" w:hAnsi="Arial" w:cs="Arial"/>
          <w:b/>
          <w:bCs/>
          <w:lang w:val="en-GB"/>
        </w:rPr>
      </w:pPr>
    </w:p>
    <w:p w14:paraId="02BE6E50" w14:textId="02EEFC08" w:rsidR="001E187D" w:rsidRPr="00272AE3" w:rsidRDefault="001E187D" w:rsidP="005062F0">
      <w:pPr>
        <w:spacing w:after="0" w:line="240" w:lineRule="auto"/>
        <w:rPr>
          <w:rFonts w:ascii="Arial" w:hAnsi="Arial" w:cs="Arial"/>
          <w:b/>
          <w:bCs/>
          <w:lang w:val="en-GB"/>
        </w:rPr>
      </w:pPr>
      <w:r w:rsidRPr="00272AE3">
        <w:rPr>
          <w:rFonts w:ascii="Arial" w:hAnsi="Arial" w:cs="Arial"/>
          <w:b/>
          <w:bCs/>
          <w:lang w:val="en-GB"/>
        </w:rPr>
        <w:t>4.</w:t>
      </w:r>
      <w:r w:rsidR="001F6301">
        <w:rPr>
          <w:rFonts w:ascii="Arial" w:hAnsi="Arial" w:cs="Arial"/>
          <w:b/>
          <w:bCs/>
          <w:lang w:val="en-GB"/>
        </w:rPr>
        <w:t>6</w:t>
      </w:r>
      <w:r w:rsidRPr="00272AE3">
        <w:rPr>
          <w:rFonts w:ascii="Arial" w:hAnsi="Arial" w:cs="Arial"/>
          <w:b/>
          <w:bCs/>
          <w:lang w:val="en-GB"/>
        </w:rPr>
        <w:t xml:space="preserve">. </w:t>
      </w:r>
      <w:r w:rsidR="005935EE" w:rsidRPr="00272AE3">
        <w:rPr>
          <w:rFonts w:ascii="Arial" w:hAnsi="Arial" w:cs="Arial"/>
          <w:b/>
          <w:bCs/>
          <w:lang w:val="en-GB"/>
        </w:rPr>
        <w:tab/>
      </w:r>
      <w:r w:rsidR="00D22F73" w:rsidRPr="00272AE3">
        <w:rPr>
          <w:rFonts w:ascii="Arial" w:hAnsi="Arial" w:cs="Arial"/>
          <w:b/>
          <w:bCs/>
          <w:lang w:val="en-GB"/>
        </w:rPr>
        <w:t>Reconstruction</w:t>
      </w:r>
      <w:r w:rsidRPr="00272AE3">
        <w:rPr>
          <w:rFonts w:ascii="Arial" w:hAnsi="Arial" w:cs="Arial"/>
          <w:b/>
          <w:bCs/>
          <w:lang w:val="en-GB"/>
        </w:rPr>
        <w:t xml:space="preserve"> </w:t>
      </w:r>
      <w:r w:rsidR="00244C4E">
        <w:rPr>
          <w:rFonts w:ascii="Arial" w:hAnsi="Arial" w:cs="Arial"/>
          <w:b/>
          <w:bCs/>
          <w:lang w:val="en-GB"/>
        </w:rPr>
        <w:t>of the economizer</w:t>
      </w:r>
      <w:r w:rsidR="0032265D" w:rsidRPr="00272AE3">
        <w:rPr>
          <w:rFonts w:ascii="Arial" w:hAnsi="Arial" w:cs="Arial"/>
          <w:b/>
          <w:bCs/>
          <w:lang w:val="en-GB"/>
        </w:rPr>
        <w:t xml:space="preserve"> </w:t>
      </w:r>
      <w:r w:rsidR="00BB2DD9">
        <w:rPr>
          <w:rFonts w:ascii="Arial" w:hAnsi="Arial" w:cs="Arial"/>
          <w:b/>
          <w:bCs/>
          <w:lang w:val="en-GB"/>
        </w:rPr>
        <w:t xml:space="preserve">(ECO) </w:t>
      </w:r>
      <w:r w:rsidR="00244C4E">
        <w:rPr>
          <w:rFonts w:ascii="Arial" w:hAnsi="Arial" w:cs="Arial"/>
          <w:b/>
          <w:bCs/>
          <w:lang w:val="en-GB"/>
        </w:rPr>
        <w:t xml:space="preserve">of </w:t>
      </w:r>
      <w:r w:rsidR="00BB2DD9">
        <w:rPr>
          <w:rFonts w:ascii="Arial" w:hAnsi="Arial" w:cs="Arial"/>
          <w:b/>
          <w:bCs/>
          <w:lang w:val="en-GB"/>
        </w:rPr>
        <w:t>K1, K2</w:t>
      </w:r>
      <w:r w:rsidR="00244C4E">
        <w:rPr>
          <w:rFonts w:ascii="Arial" w:hAnsi="Arial" w:cs="Arial"/>
          <w:b/>
          <w:bCs/>
          <w:lang w:val="en-GB"/>
        </w:rPr>
        <w:t xml:space="preserve"> boiler</w:t>
      </w:r>
      <w:r w:rsidR="00BB2DD9">
        <w:rPr>
          <w:rFonts w:ascii="Arial" w:hAnsi="Arial" w:cs="Arial"/>
          <w:b/>
          <w:bCs/>
          <w:lang w:val="en-GB"/>
        </w:rPr>
        <w:t>s</w:t>
      </w:r>
    </w:p>
    <w:p w14:paraId="5E9AA543" w14:textId="45B5C65F" w:rsidR="001E187D" w:rsidRPr="00272AE3" w:rsidRDefault="00244C4E" w:rsidP="005062F0">
      <w:pPr>
        <w:spacing w:after="0" w:line="240" w:lineRule="auto"/>
        <w:rPr>
          <w:rFonts w:ascii="Arial" w:hAnsi="Arial" w:cs="Arial"/>
          <w:lang w:val="en-GB"/>
        </w:rPr>
      </w:pPr>
      <w:r>
        <w:rPr>
          <w:rFonts w:ascii="Arial" w:hAnsi="Arial" w:cs="Arial"/>
          <w:lang w:val="en-GB"/>
        </w:rPr>
        <w:t>Seamless pipes</w:t>
      </w:r>
      <w:r w:rsidR="001E187D" w:rsidRPr="00272AE3">
        <w:rPr>
          <w:rFonts w:ascii="Arial" w:hAnsi="Arial" w:cs="Arial"/>
          <w:lang w:val="en-GB"/>
        </w:rPr>
        <w:t xml:space="preserve"> Ø 33,7 x 4, </w:t>
      </w:r>
      <w:r w:rsidR="00C559C9">
        <w:rPr>
          <w:rFonts w:ascii="Arial" w:hAnsi="Arial" w:cs="Arial"/>
          <w:lang w:val="en-GB"/>
        </w:rPr>
        <w:t>material</w:t>
      </w:r>
      <w:r w:rsidR="001E187D" w:rsidRPr="00272AE3">
        <w:rPr>
          <w:rFonts w:ascii="Arial" w:hAnsi="Arial" w:cs="Arial"/>
          <w:lang w:val="en-GB"/>
        </w:rPr>
        <w:t xml:space="preserve"> St 35.8I.</w:t>
      </w:r>
    </w:p>
    <w:p w14:paraId="211673DC" w14:textId="72B8B1CF" w:rsidR="005062F0" w:rsidRDefault="005062F0">
      <w:pPr>
        <w:spacing w:after="0" w:line="240" w:lineRule="auto"/>
        <w:rPr>
          <w:rFonts w:ascii="Arial" w:hAnsi="Arial" w:cs="Arial"/>
          <w:b/>
          <w:bCs/>
          <w:sz w:val="24"/>
          <w:szCs w:val="24"/>
          <w:lang w:val="en-GB"/>
        </w:rPr>
      </w:pPr>
      <w:r>
        <w:rPr>
          <w:rFonts w:ascii="Arial" w:hAnsi="Arial" w:cs="Arial"/>
          <w:b/>
          <w:bCs/>
          <w:sz w:val="24"/>
          <w:szCs w:val="24"/>
          <w:lang w:val="en-GB"/>
        </w:rPr>
        <w:br w:type="page"/>
      </w:r>
    </w:p>
    <w:p w14:paraId="086D7139" w14:textId="45CFD95F" w:rsidR="001E187D" w:rsidRPr="005062F0" w:rsidRDefault="00CF510F" w:rsidP="00067B89">
      <w:pPr>
        <w:pStyle w:val="Odsekzoznamu"/>
        <w:numPr>
          <w:ilvl w:val="0"/>
          <w:numId w:val="22"/>
        </w:numPr>
        <w:tabs>
          <w:tab w:val="clear" w:pos="720"/>
          <w:tab w:val="num" w:pos="851"/>
        </w:tabs>
        <w:spacing w:after="0"/>
        <w:ind w:left="567" w:hanging="567"/>
        <w:rPr>
          <w:rFonts w:ascii="Arial" w:hAnsi="Arial" w:cs="Arial"/>
          <w:b/>
          <w:bCs/>
          <w:szCs w:val="24"/>
          <w:u w:val="single"/>
          <w:lang w:val="en-GB"/>
        </w:rPr>
      </w:pPr>
      <w:r w:rsidRPr="005062F0">
        <w:rPr>
          <w:rFonts w:ascii="Arial" w:hAnsi="Arial" w:cs="Arial"/>
          <w:b/>
          <w:bCs/>
          <w:szCs w:val="24"/>
          <w:u w:val="single"/>
          <w:lang w:val="en-GB"/>
        </w:rPr>
        <w:lastRenderedPageBreak/>
        <w:t>Requirements</w:t>
      </w:r>
      <w:r w:rsidR="004E75AD" w:rsidRPr="005062F0">
        <w:rPr>
          <w:rFonts w:ascii="Arial" w:hAnsi="Arial" w:cs="Arial"/>
          <w:b/>
          <w:bCs/>
          <w:szCs w:val="24"/>
          <w:u w:val="single"/>
          <w:lang w:val="en-GB"/>
        </w:rPr>
        <w:t xml:space="preserve"> related to </w:t>
      </w:r>
      <w:r w:rsidR="00E62224" w:rsidRPr="005062F0">
        <w:rPr>
          <w:rFonts w:ascii="Arial" w:hAnsi="Arial" w:cs="Arial"/>
          <w:b/>
          <w:bCs/>
          <w:szCs w:val="24"/>
          <w:u w:val="single"/>
          <w:lang w:val="en-GB"/>
        </w:rPr>
        <w:t xml:space="preserve">waste </w:t>
      </w:r>
      <w:r w:rsidR="004E75AD" w:rsidRPr="005062F0">
        <w:rPr>
          <w:rFonts w:ascii="Arial" w:hAnsi="Arial" w:cs="Arial"/>
          <w:b/>
          <w:bCs/>
          <w:szCs w:val="24"/>
          <w:u w:val="single"/>
          <w:lang w:val="en-GB"/>
        </w:rPr>
        <w:t>treatment</w:t>
      </w:r>
    </w:p>
    <w:p w14:paraId="216DAD3F" w14:textId="77777777" w:rsidR="00067B89" w:rsidRPr="00272AE3" w:rsidRDefault="00067B89" w:rsidP="00067B89">
      <w:pPr>
        <w:pStyle w:val="Odsekzoznamu"/>
        <w:spacing w:after="0"/>
        <w:ind w:firstLine="0"/>
        <w:rPr>
          <w:rFonts w:ascii="Arial" w:hAnsi="Arial" w:cs="Arial"/>
          <w:b/>
          <w:bCs/>
          <w:szCs w:val="24"/>
          <w:lang w:val="en-GB"/>
        </w:rPr>
      </w:pPr>
    </w:p>
    <w:p w14:paraId="699D5A64" w14:textId="1C564EEA" w:rsidR="001E187D" w:rsidRPr="00272AE3" w:rsidRDefault="004E75AD" w:rsidP="00586ECD">
      <w:pPr>
        <w:spacing w:after="0"/>
        <w:jc w:val="both"/>
        <w:rPr>
          <w:rFonts w:ascii="Arial" w:hAnsi="Arial" w:cs="Arial"/>
          <w:lang w:val="en-GB"/>
        </w:rPr>
      </w:pPr>
      <w:r>
        <w:rPr>
          <w:rFonts w:ascii="Arial" w:hAnsi="Arial" w:cs="Arial"/>
          <w:lang w:val="en-GB"/>
        </w:rPr>
        <w:t xml:space="preserve">Treatment of waste </w:t>
      </w:r>
      <w:r w:rsidR="001E187D" w:rsidRPr="00272AE3">
        <w:rPr>
          <w:rFonts w:ascii="Arial" w:hAnsi="Arial" w:cs="Arial"/>
          <w:lang w:val="en-GB"/>
        </w:rPr>
        <w:t>(</w:t>
      </w:r>
      <w:r>
        <w:rPr>
          <w:rFonts w:ascii="Arial" w:hAnsi="Arial" w:cs="Arial"/>
          <w:lang w:val="en-GB"/>
        </w:rPr>
        <w:t>sorting, collecting, disposal</w:t>
      </w:r>
      <w:r w:rsidR="001E187D" w:rsidRPr="00272AE3">
        <w:rPr>
          <w:rFonts w:ascii="Arial" w:hAnsi="Arial" w:cs="Arial"/>
          <w:lang w:val="en-GB"/>
        </w:rPr>
        <w:t xml:space="preserve">) </w:t>
      </w:r>
      <w:r>
        <w:rPr>
          <w:rFonts w:ascii="Arial" w:hAnsi="Arial" w:cs="Arial"/>
          <w:lang w:val="en-GB"/>
        </w:rPr>
        <w:t xml:space="preserve">resulting from fulfilment of the contract is provided by the </w:t>
      </w:r>
      <w:r w:rsidR="005062F0">
        <w:rPr>
          <w:rFonts w:ascii="Arial" w:hAnsi="Arial" w:cs="Arial"/>
          <w:lang w:val="en-GB"/>
        </w:rPr>
        <w:t>S</w:t>
      </w:r>
      <w:r>
        <w:rPr>
          <w:rFonts w:ascii="Arial" w:hAnsi="Arial" w:cs="Arial"/>
          <w:lang w:val="en-GB"/>
        </w:rPr>
        <w:t xml:space="preserve">upplier at his own costs. </w:t>
      </w:r>
      <w:r w:rsidR="005062F0">
        <w:rPr>
          <w:rFonts w:ascii="Arial" w:hAnsi="Arial" w:cs="Arial"/>
          <w:lang w:val="en-GB"/>
        </w:rPr>
        <w:t>S</w:t>
      </w:r>
      <w:r>
        <w:rPr>
          <w:rFonts w:ascii="Arial" w:hAnsi="Arial" w:cs="Arial"/>
          <w:lang w:val="en-GB"/>
        </w:rPr>
        <w:t xml:space="preserve">upplier will </w:t>
      </w:r>
      <w:r w:rsidR="005062F0">
        <w:rPr>
          <w:rFonts w:ascii="Arial" w:hAnsi="Arial" w:cs="Arial"/>
          <w:lang w:val="en-GB"/>
        </w:rPr>
        <w:t xml:space="preserve">thereby </w:t>
      </w:r>
      <w:r>
        <w:rPr>
          <w:rFonts w:ascii="Arial" w:hAnsi="Arial" w:cs="Arial"/>
          <w:lang w:val="en-GB"/>
        </w:rPr>
        <w:t xml:space="preserve">follow the Act No. </w:t>
      </w:r>
      <w:r w:rsidR="001E187D" w:rsidRPr="00272AE3">
        <w:rPr>
          <w:rFonts w:ascii="Arial" w:hAnsi="Arial" w:cs="Arial"/>
          <w:lang w:val="en-GB"/>
        </w:rPr>
        <w:t>223/2001</w:t>
      </w:r>
      <w:r>
        <w:rPr>
          <w:rFonts w:ascii="Arial" w:hAnsi="Arial" w:cs="Arial"/>
          <w:lang w:val="en-GB"/>
        </w:rPr>
        <w:t xml:space="preserve"> Coll.</w:t>
      </w:r>
      <w:r w:rsidR="008D25D2">
        <w:rPr>
          <w:rFonts w:ascii="Arial" w:hAnsi="Arial" w:cs="Arial"/>
          <w:lang w:val="en-GB"/>
        </w:rPr>
        <w:t xml:space="preserve">, </w:t>
      </w:r>
      <w:r w:rsidR="005062F0">
        <w:rPr>
          <w:rFonts w:ascii="Arial" w:hAnsi="Arial" w:cs="Arial"/>
          <w:lang w:val="en-GB"/>
        </w:rPr>
        <w:t xml:space="preserve">on Waste, </w:t>
      </w:r>
      <w:r w:rsidR="008D25D2">
        <w:rPr>
          <w:rFonts w:ascii="Arial" w:hAnsi="Arial" w:cs="Arial"/>
          <w:lang w:val="en-GB"/>
        </w:rPr>
        <w:t>as amended</w:t>
      </w:r>
      <w:r>
        <w:rPr>
          <w:rFonts w:ascii="Arial" w:hAnsi="Arial" w:cs="Arial"/>
          <w:lang w:val="en-GB"/>
        </w:rPr>
        <w:t xml:space="preserve">, related legal regulations and internal regulations of the </w:t>
      </w:r>
      <w:r w:rsidR="00574907">
        <w:rPr>
          <w:rFonts w:ascii="Arial" w:hAnsi="Arial" w:cs="Arial"/>
          <w:lang w:val="en-GB"/>
        </w:rPr>
        <w:t>Buyer</w:t>
      </w:r>
      <w:r w:rsidR="00CC3900">
        <w:rPr>
          <w:rFonts w:ascii="Arial" w:hAnsi="Arial" w:cs="Arial"/>
          <w:lang w:val="en-GB"/>
        </w:rPr>
        <w:t xml:space="preserve">. </w:t>
      </w:r>
    </w:p>
    <w:p w14:paraId="54A1A17E" w14:textId="56BEAB50" w:rsidR="001E187D" w:rsidRPr="00272AE3" w:rsidRDefault="00CC3900" w:rsidP="00586ECD">
      <w:pPr>
        <w:spacing w:after="0"/>
        <w:jc w:val="both"/>
        <w:rPr>
          <w:rFonts w:ascii="Arial" w:hAnsi="Arial" w:cs="Arial"/>
          <w:lang w:val="en-GB"/>
        </w:rPr>
      </w:pPr>
      <w:r>
        <w:rPr>
          <w:rFonts w:ascii="Arial" w:hAnsi="Arial" w:cs="Arial"/>
          <w:lang w:val="en-GB"/>
        </w:rPr>
        <w:t xml:space="preserve">Site for deposition of waste will be determined prior to the start of the works. </w:t>
      </w:r>
      <w:r w:rsidR="004755F7">
        <w:rPr>
          <w:rFonts w:ascii="Arial" w:hAnsi="Arial" w:cs="Arial"/>
          <w:lang w:val="en-GB"/>
        </w:rPr>
        <w:t>Supplier shall s</w:t>
      </w:r>
      <w:r>
        <w:rPr>
          <w:rFonts w:ascii="Arial" w:hAnsi="Arial" w:cs="Arial"/>
          <w:lang w:val="en-GB"/>
        </w:rPr>
        <w:t>ubsequently perform the disposal of waste except for metal waste which will be</w:t>
      </w:r>
      <w:r w:rsidR="00803480">
        <w:rPr>
          <w:rFonts w:ascii="Arial" w:hAnsi="Arial" w:cs="Arial"/>
          <w:lang w:val="en-GB"/>
        </w:rPr>
        <w:t xml:space="preserve"> made scrappable by the </w:t>
      </w:r>
      <w:r w:rsidR="004755F7">
        <w:rPr>
          <w:rFonts w:ascii="Arial" w:hAnsi="Arial" w:cs="Arial"/>
          <w:lang w:val="en-GB"/>
        </w:rPr>
        <w:t>S</w:t>
      </w:r>
      <w:r w:rsidR="00803480">
        <w:rPr>
          <w:rFonts w:ascii="Arial" w:hAnsi="Arial" w:cs="Arial"/>
          <w:lang w:val="en-GB"/>
        </w:rPr>
        <w:t>upplier and deposit in the respective container</w:t>
      </w:r>
      <w:r w:rsidR="004755F7">
        <w:rPr>
          <w:rFonts w:ascii="Arial" w:hAnsi="Arial" w:cs="Arial"/>
          <w:lang w:val="en-GB"/>
        </w:rPr>
        <w:t xml:space="preserve"> of the Buyer</w:t>
      </w:r>
      <w:r w:rsidR="00803480">
        <w:rPr>
          <w:rFonts w:ascii="Arial" w:hAnsi="Arial" w:cs="Arial"/>
          <w:lang w:val="en-GB"/>
        </w:rPr>
        <w:t xml:space="preserve">. Takeaway of the metal scrap will be provided by the </w:t>
      </w:r>
      <w:r w:rsidR="00574907">
        <w:rPr>
          <w:rFonts w:ascii="Arial" w:hAnsi="Arial" w:cs="Arial"/>
          <w:lang w:val="en-GB"/>
        </w:rPr>
        <w:t>Buyer</w:t>
      </w:r>
      <w:r w:rsidR="00803480">
        <w:rPr>
          <w:rFonts w:ascii="Arial" w:hAnsi="Arial" w:cs="Arial"/>
          <w:lang w:val="en-GB"/>
        </w:rPr>
        <w:t>.</w:t>
      </w:r>
    </w:p>
    <w:p w14:paraId="57BD3F94" w14:textId="3125ADA7" w:rsidR="001E187D" w:rsidRPr="00272AE3" w:rsidRDefault="00803480" w:rsidP="00586ECD">
      <w:pPr>
        <w:spacing w:after="0"/>
        <w:jc w:val="both"/>
        <w:rPr>
          <w:rFonts w:ascii="Arial" w:hAnsi="Arial" w:cs="Arial"/>
          <w:lang w:val="en-GB"/>
        </w:rPr>
      </w:pPr>
      <w:r>
        <w:rPr>
          <w:rFonts w:ascii="Arial" w:hAnsi="Arial" w:cs="Arial"/>
          <w:lang w:val="en-GB"/>
        </w:rPr>
        <w:t xml:space="preserve">Collecting of waste (including waste bins) produced by the activity of the </w:t>
      </w:r>
      <w:r w:rsidR="004755F7">
        <w:rPr>
          <w:rFonts w:ascii="Arial" w:hAnsi="Arial" w:cs="Arial"/>
          <w:lang w:val="en-GB"/>
        </w:rPr>
        <w:t>S</w:t>
      </w:r>
      <w:r>
        <w:rPr>
          <w:rFonts w:ascii="Arial" w:hAnsi="Arial" w:cs="Arial"/>
          <w:lang w:val="en-GB"/>
        </w:rPr>
        <w:t xml:space="preserve">upplier or his sub-suppliers </w:t>
      </w:r>
      <w:r w:rsidR="004755F7">
        <w:rPr>
          <w:rFonts w:ascii="Arial" w:hAnsi="Arial" w:cs="Arial"/>
          <w:lang w:val="en-GB"/>
        </w:rPr>
        <w:t xml:space="preserve">during fulfilment </w:t>
      </w:r>
      <w:r>
        <w:rPr>
          <w:rFonts w:ascii="Arial" w:hAnsi="Arial" w:cs="Arial"/>
          <w:lang w:val="en-GB"/>
        </w:rPr>
        <w:t xml:space="preserve">will be provided by the </w:t>
      </w:r>
      <w:r w:rsidR="004755F7">
        <w:rPr>
          <w:rFonts w:ascii="Arial" w:hAnsi="Arial" w:cs="Arial"/>
          <w:lang w:val="en-GB"/>
        </w:rPr>
        <w:t>S</w:t>
      </w:r>
      <w:r>
        <w:rPr>
          <w:rFonts w:ascii="Arial" w:hAnsi="Arial" w:cs="Arial"/>
          <w:lang w:val="en-GB"/>
        </w:rPr>
        <w:t xml:space="preserve">upplier </w:t>
      </w:r>
      <w:r w:rsidR="004755F7">
        <w:rPr>
          <w:rFonts w:ascii="Arial" w:hAnsi="Arial" w:cs="Arial"/>
          <w:lang w:val="en-GB"/>
        </w:rPr>
        <w:t xml:space="preserve">only </w:t>
      </w:r>
      <w:r>
        <w:rPr>
          <w:rFonts w:ascii="Arial" w:hAnsi="Arial" w:cs="Arial"/>
          <w:lang w:val="en-GB"/>
        </w:rPr>
        <w:t>at handover-s</w:t>
      </w:r>
      <w:r w:rsidR="004755F7">
        <w:rPr>
          <w:rFonts w:ascii="Arial" w:hAnsi="Arial" w:cs="Arial"/>
          <w:lang w:val="en-GB"/>
        </w:rPr>
        <w:t>ite</w:t>
      </w:r>
      <w:r>
        <w:rPr>
          <w:rFonts w:ascii="Arial" w:hAnsi="Arial" w:cs="Arial"/>
          <w:lang w:val="en-GB"/>
        </w:rPr>
        <w:t xml:space="preserve"> </w:t>
      </w:r>
      <w:r w:rsidRPr="00C406C2">
        <w:rPr>
          <w:rFonts w:ascii="Arial" w:hAnsi="Arial" w:cs="Arial"/>
          <w:lang w:val="en-GB"/>
        </w:rPr>
        <w:t>unless</w:t>
      </w:r>
      <w:r w:rsidR="00053171" w:rsidRPr="00C406C2">
        <w:rPr>
          <w:rFonts w:ascii="Arial" w:hAnsi="Arial" w:cs="Arial"/>
          <w:lang w:val="en-GB"/>
        </w:rPr>
        <w:t xml:space="preserve"> agreed </w:t>
      </w:r>
      <w:r w:rsidRPr="00C406C2">
        <w:rPr>
          <w:rFonts w:ascii="Arial" w:hAnsi="Arial" w:cs="Arial"/>
          <w:lang w:val="en-GB"/>
        </w:rPr>
        <w:t xml:space="preserve">otherwise in the </w:t>
      </w:r>
      <w:r w:rsidR="00053171" w:rsidRPr="00C406C2">
        <w:rPr>
          <w:rFonts w:ascii="Arial" w:hAnsi="Arial" w:cs="Arial"/>
          <w:lang w:val="en-GB"/>
        </w:rPr>
        <w:t>daily log or in the supplement to the contract.</w:t>
      </w:r>
    </w:p>
    <w:p w14:paraId="32047A96" w14:textId="77777777" w:rsidR="00C406C2" w:rsidRDefault="00053171" w:rsidP="00586ECD">
      <w:pPr>
        <w:spacing w:after="0"/>
        <w:jc w:val="both"/>
        <w:rPr>
          <w:rFonts w:ascii="Arial" w:hAnsi="Arial" w:cs="Arial"/>
          <w:lang w:val="en-GB"/>
        </w:rPr>
      </w:pPr>
      <w:r>
        <w:rPr>
          <w:rFonts w:ascii="Arial" w:hAnsi="Arial" w:cs="Arial"/>
          <w:lang w:val="en-GB" w:eastAsia="cs-CZ"/>
        </w:rPr>
        <w:t>Supplier is obliged to keep the workplace clean during performance of the work and its completion.</w:t>
      </w:r>
      <w:r w:rsidR="001E187D" w:rsidRPr="00272AE3">
        <w:rPr>
          <w:rFonts w:ascii="Arial" w:hAnsi="Arial" w:cs="Arial"/>
          <w:lang w:val="en-GB"/>
        </w:rPr>
        <w:t xml:space="preserve"> </w:t>
      </w:r>
      <w:r>
        <w:rPr>
          <w:rFonts w:ascii="Arial" w:hAnsi="Arial" w:cs="Arial"/>
          <w:lang w:val="en-GB"/>
        </w:rPr>
        <w:t xml:space="preserve">Supplier </w:t>
      </w:r>
      <w:r w:rsidR="00C406C2">
        <w:rPr>
          <w:rFonts w:ascii="Arial" w:hAnsi="Arial" w:cs="Arial"/>
          <w:lang w:val="en-GB"/>
        </w:rPr>
        <w:t>sha</w:t>
      </w:r>
      <w:r>
        <w:rPr>
          <w:rFonts w:ascii="Arial" w:hAnsi="Arial" w:cs="Arial"/>
          <w:lang w:val="en-GB"/>
        </w:rPr>
        <w:t>ll continuously remove waste from the workplace and ro</w:t>
      </w:r>
      <w:r w:rsidR="00C406C2">
        <w:rPr>
          <w:rFonts w:ascii="Arial" w:hAnsi="Arial" w:cs="Arial"/>
          <w:lang w:val="en-GB"/>
        </w:rPr>
        <w:t>utes</w:t>
      </w:r>
      <w:r>
        <w:rPr>
          <w:rFonts w:ascii="Arial" w:hAnsi="Arial" w:cs="Arial"/>
          <w:lang w:val="en-GB"/>
        </w:rPr>
        <w:t xml:space="preserve"> and </w:t>
      </w:r>
      <w:r w:rsidR="00C406C2">
        <w:rPr>
          <w:rFonts w:ascii="Arial" w:hAnsi="Arial" w:cs="Arial"/>
          <w:lang w:val="en-GB"/>
        </w:rPr>
        <w:t>sha</w:t>
      </w:r>
      <w:r>
        <w:rPr>
          <w:rFonts w:ascii="Arial" w:hAnsi="Arial" w:cs="Arial"/>
          <w:lang w:val="en-GB"/>
        </w:rPr>
        <w:t>ll</w:t>
      </w:r>
      <w:r w:rsidR="00C406C2">
        <w:rPr>
          <w:rFonts w:ascii="Arial" w:hAnsi="Arial" w:cs="Arial"/>
          <w:lang w:val="en-GB"/>
        </w:rPr>
        <w:t xml:space="preserve"> act in compliance with</w:t>
      </w:r>
      <w:r>
        <w:rPr>
          <w:rFonts w:ascii="Arial" w:hAnsi="Arial" w:cs="Arial"/>
          <w:lang w:val="en-GB"/>
        </w:rPr>
        <w:t xml:space="preserve"> </w:t>
      </w:r>
      <w:r w:rsidR="00C406C2">
        <w:rPr>
          <w:rFonts w:ascii="Arial" w:hAnsi="Arial" w:cs="Arial"/>
          <w:lang w:val="en-GB"/>
        </w:rPr>
        <w:t xml:space="preserve">the </w:t>
      </w:r>
      <w:r>
        <w:rPr>
          <w:rFonts w:ascii="Arial" w:hAnsi="Arial" w:cs="Arial"/>
          <w:lang w:val="en-GB"/>
        </w:rPr>
        <w:t xml:space="preserve">regulations on waste treatment. </w:t>
      </w:r>
    </w:p>
    <w:p w14:paraId="49E960FA" w14:textId="4F92138A" w:rsidR="001E187D" w:rsidRPr="00272AE3" w:rsidRDefault="00053171" w:rsidP="00586ECD">
      <w:pPr>
        <w:spacing w:after="0"/>
        <w:jc w:val="both"/>
        <w:rPr>
          <w:rFonts w:ascii="Arial" w:hAnsi="Arial" w:cs="Arial"/>
          <w:lang w:val="en-GB"/>
        </w:rPr>
      </w:pPr>
      <w:r>
        <w:rPr>
          <w:rFonts w:ascii="Arial" w:hAnsi="Arial" w:cs="Arial"/>
          <w:lang w:val="en-GB" w:eastAsia="cs-CZ"/>
        </w:rPr>
        <w:t xml:space="preserve">Supplier is obliged to secure waste against theft and/or damage. </w:t>
      </w:r>
    </w:p>
    <w:p w14:paraId="6624EF30" w14:textId="70DFA415" w:rsidR="001E187D" w:rsidRPr="00272AE3" w:rsidRDefault="001E187D">
      <w:pPr>
        <w:spacing w:after="0"/>
        <w:jc w:val="both"/>
        <w:rPr>
          <w:rFonts w:ascii="Arial" w:hAnsi="Arial" w:cs="Arial"/>
          <w:lang w:val="en-GB"/>
        </w:rPr>
      </w:pPr>
    </w:p>
    <w:p w14:paraId="31F8F8A7" w14:textId="77777777" w:rsidR="001E187D" w:rsidRPr="00272AE3" w:rsidRDefault="001E187D" w:rsidP="00D735E7">
      <w:pPr>
        <w:spacing w:after="0"/>
        <w:rPr>
          <w:rFonts w:ascii="Arial" w:hAnsi="Arial" w:cs="Arial"/>
          <w:b/>
          <w:bCs/>
          <w:sz w:val="24"/>
          <w:szCs w:val="24"/>
          <w:lang w:val="en-GB"/>
        </w:rPr>
      </w:pPr>
    </w:p>
    <w:p w14:paraId="3767EDF1" w14:textId="691E1005" w:rsidR="001E187D" w:rsidRPr="00272AE3" w:rsidRDefault="001E187D" w:rsidP="00151F8F">
      <w:pPr>
        <w:tabs>
          <w:tab w:val="left" w:pos="709"/>
        </w:tabs>
        <w:spacing w:after="0"/>
        <w:jc w:val="both"/>
        <w:rPr>
          <w:rFonts w:ascii="Arial" w:hAnsi="Arial" w:cs="Arial"/>
          <w:b/>
          <w:bCs/>
          <w:sz w:val="24"/>
          <w:szCs w:val="24"/>
          <w:lang w:val="en-GB"/>
        </w:rPr>
      </w:pPr>
      <w:r w:rsidRPr="00272AE3">
        <w:rPr>
          <w:rFonts w:ascii="Arial" w:hAnsi="Arial" w:cs="Arial"/>
          <w:b/>
          <w:bCs/>
          <w:sz w:val="24"/>
          <w:szCs w:val="24"/>
          <w:lang w:val="en-GB"/>
        </w:rPr>
        <w:t xml:space="preserve">6. </w:t>
      </w:r>
      <w:r w:rsidR="00151F8F" w:rsidRPr="00272AE3">
        <w:rPr>
          <w:rFonts w:ascii="Arial" w:hAnsi="Arial" w:cs="Arial"/>
          <w:b/>
          <w:bCs/>
          <w:sz w:val="24"/>
          <w:szCs w:val="24"/>
          <w:lang w:val="en-GB"/>
        </w:rPr>
        <w:tab/>
      </w:r>
      <w:r w:rsidR="00CF510F" w:rsidRPr="00C406C2">
        <w:rPr>
          <w:rFonts w:ascii="Arial" w:hAnsi="Arial" w:cs="Arial"/>
          <w:b/>
          <w:bCs/>
          <w:sz w:val="24"/>
          <w:szCs w:val="24"/>
          <w:u w:val="single"/>
          <w:lang w:val="en-GB"/>
        </w:rPr>
        <w:t>Requirements</w:t>
      </w:r>
      <w:r w:rsidR="00637E34" w:rsidRPr="00C406C2">
        <w:rPr>
          <w:rFonts w:ascii="Arial" w:hAnsi="Arial" w:cs="Arial"/>
          <w:b/>
          <w:bCs/>
          <w:sz w:val="24"/>
          <w:szCs w:val="24"/>
          <w:u w:val="single"/>
          <w:lang w:val="en-GB"/>
        </w:rPr>
        <w:t xml:space="preserve"> related to work safety and </w:t>
      </w:r>
      <w:r w:rsidR="00E62224" w:rsidRPr="00C406C2">
        <w:rPr>
          <w:rFonts w:ascii="Arial" w:hAnsi="Arial" w:cs="Arial"/>
          <w:b/>
          <w:bCs/>
          <w:sz w:val="24"/>
          <w:szCs w:val="24"/>
          <w:u w:val="single"/>
          <w:lang w:val="en-GB"/>
        </w:rPr>
        <w:t xml:space="preserve">protection of </w:t>
      </w:r>
      <w:r w:rsidR="00C406C2">
        <w:rPr>
          <w:rFonts w:ascii="Arial" w:hAnsi="Arial" w:cs="Arial"/>
          <w:b/>
          <w:bCs/>
          <w:sz w:val="24"/>
          <w:szCs w:val="24"/>
          <w:u w:val="single"/>
          <w:lang w:val="en-GB"/>
        </w:rPr>
        <w:t xml:space="preserve">the </w:t>
      </w:r>
      <w:r w:rsidR="00637E34" w:rsidRPr="00C406C2">
        <w:rPr>
          <w:rFonts w:ascii="Arial" w:hAnsi="Arial" w:cs="Arial"/>
          <w:b/>
          <w:bCs/>
          <w:sz w:val="24"/>
          <w:szCs w:val="24"/>
          <w:u w:val="single"/>
          <w:lang w:val="en-GB"/>
        </w:rPr>
        <w:t xml:space="preserve">environment </w:t>
      </w:r>
    </w:p>
    <w:p w14:paraId="1C23939E" w14:textId="6F709DC9" w:rsidR="0009590F" w:rsidRPr="00272AE3" w:rsidRDefault="0009590F" w:rsidP="00E64064">
      <w:pPr>
        <w:pStyle w:val="Odsekzoznamu"/>
        <w:spacing w:after="0" w:line="240" w:lineRule="auto"/>
        <w:ind w:left="284" w:right="0" w:hanging="284"/>
        <w:rPr>
          <w:rFonts w:ascii="Arial" w:hAnsi="Arial" w:cs="Arial"/>
          <w:sz w:val="22"/>
          <w:lang w:val="en-GB" w:eastAsia="cs-CZ"/>
        </w:rPr>
      </w:pPr>
    </w:p>
    <w:p w14:paraId="29201723" w14:textId="74B4AA54"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1. </w:t>
      </w:r>
      <w:r w:rsidR="00637E34">
        <w:rPr>
          <w:rFonts w:ascii="Arial" w:hAnsi="Arial" w:cs="Arial"/>
          <w:sz w:val="22"/>
          <w:lang w:val="en-GB" w:eastAsia="cs-CZ"/>
        </w:rPr>
        <w:t xml:space="preserve">Supplier is responsible for </w:t>
      </w:r>
      <w:r w:rsidRPr="00272AE3">
        <w:rPr>
          <w:rFonts w:ascii="Arial" w:hAnsi="Arial" w:cs="Arial"/>
          <w:sz w:val="22"/>
          <w:lang w:val="en-GB" w:eastAsia="cs-CZ"/>
        </w:rPr>
        <w:t>BOZP</w:t>
      </w:r>
      <w:r w:rsidR="00637E34">
        <w:rPr>
          <w:rFonts w:ascii="Arial" w:hAnsi="Arial" w:cs="Arial"/>
          <w:sz w:val="22"/>
          <w:lang w:val="en-GB" w:eastAsia="cs-CZ"/>
        </w:rPr>
        <w:t xml:space="preserve"> (</w:t>
      </w:r>
      <w:r w:rsidR="00EA1801">
        <w:rPr>
          <w:rFonts w:ascii="Arial" w:hAnsi="Arial" w:cs="Arial"/>
          <w:sz w:val="22"/>
          <w:lang w:val="en-GB" w:eastAsia="cs-CZ"/>
        </w:rPr>
        <w:t xml:space="preserve">= </w:t>
      </w:r>
      <w:r w:rsidR="00637E34">
        <w:rPr>
          <w:rFonts w:ascii="Arial" w:hAnsi="Arial" w:cs="Arial"/>
          <w:sz w:val="22"/>
          <w:lang w:val="en-GB" w:eastAsia="cs-CZ"/>
        </w:rPr>
        <w:t xml:space="preserve">OHS </w:t>
      </w:r>
      <w:r w:rsidR="00EA1801">
        <w:rPr>
          <w:rFonts w:ascii="Arial" w:hAnsi="Arial" w:cs="Arial"/>
          <w:sz w:val="22"/>
          <w:lang w:val="en-GB" w:eastAsia="cs-CZ"/>
        </w:rPr>
        <w:t>-</w:t>
      </w:r>
      <w:r w:rsidR="00637E34">
        <w:rPr>
          <w:rFonts w:ascii="Arial" w:hAnsi="Arial" w:cs="Arial"/>
          <w:sz w:val="22"/>
          <w:lang w:val="en-GB" w:eastAsia="cs-CZ"/>
        </w:rPr>
        <w:t xml:space="preserve"> Occupational health and safety) of his employees in terms of the Act of the NC of the SR No. 124</w:t>
      </w:r>
      <w:r w:rsidRPr="00272AE3">
        <w:rPr>
          <w:rFonts w:ascii="Arial" w:hAnsi="Arial" w:cs="Arial"/>
          <w:sz w:val="22"/>
          <w:lang w:val="en-GB" w:eastAsia="cs-CZ"/>
        </w:rPr>
        <w:t xml:space="preserve">/2006 </w:t>
      </w:r>
      <w:r w:rsidR="00637E34">
        <w:rPr>
          <w:rFonts w:ascii="Arial" w:hAnsi="Arial" w:cs="Arial"/>
          <w:sz w:val="22"/>
          <w:lang w:val="en-GB" w:eastAsia="cs-CZ"/>
        </w:rPr>
        <w:t>Coll</w:t>
      </w:r>
      <w:r w:rsidRPr="00272AE3">
        <w:rPr>
          <w:rFonts w:ascii="Arial" w:hAnsi="Arial" w:cs="Arial"/>
          <w:sz w:val="22"/>
          <w:lang w:val="en-GB" w:eastAsia="cs-CZ"/>
        </w:rPr>
        <w:t>. o</w:t>
      </w:r>
      <w:r w:rsidR="00637E34">
        <w:rPr>
          <w:rFonts w:ascii="Arial" w:hAnsi="Arial" w:cs="Arial"/>
          <w:sz w:val="22"/>
          <w:lang w:val="en-GB" w:eastAsia="cs-CZ"/>
        </w:rPr>
        <w:t>n occupational health and safety</w:t>
      </w:r>
      <w:r w:rsidR="008D25D2">
        <w:rPr>
          <w:rFonts w:ascii="Arial" w:hAnsi="Arial" w:cs="Arial"/>
          <w:sz w:val="22"/>
          <w:lang w:val="en-GB" w:eastAsia="cs-CZ"/>
        </w:rPr>
        <w:t>,</w:t>
      </w:r>
      <w:r w:rsidR="00637E34">
        <w:rPr>
          <w:rFonts w:ascii="Arial" w:hAnsi="Arial" w:cs="Arial"/>
          <w:sz w:val="22"/>
          <w:lang w:val="en-GB" w:eastAsia="cs-CZ"/>
        </w:rPr>
        <w:t xml:space="preserve"> as amended</w:t>
      </w:r>
      <w:r w:rsidR="008D25D2">
        <w:rPr>
          <w:rFonts w:ascii="Arial" w:hAnsi="Arial" w:cs="Arial"/>
          <w:sz w:val="22"/>
          <w:lang w:val="en-GB" w:eastAsia="cs-CZ"/>
        </w:rPr>
        <w:t xml:space="preserve">, </w:t>
      </w:r>
      <w:r w:rsidR="00637E34">
        <w:rPr>
          <w:rFonts w:ascii="Arial" w:hAnsi="Arial" w:cs="Arial"/>
          <w:sz w:val="22"/>
          <w:lang w:val="en-GB" w:eastAsia="cs-CZ"/>
        </w:rPr>
        <w:t>and of the</w:t>
      </w:r>
      <w:r w:rsidR="008D25D2">
        <w:rPr>
          <w:rFonts w:ascii="Arial" w:hAnsi="Arial" w:cs="Arial"/>
          <w:sz w:val="22"/>
          <w:lang w:val="en-GB" w:eastAsia="cs-CZ"/>
        </w:rPr>
        <w:t xml:space="preserve"> </w:t>
      </w:r>
      <w:r w:rsidR="005A291A">
        <w:rPr>
          <w:rFonts w:ascii="Arial" w:hAnsi="Arial" w:cs="Arial"/>
          <w:sz w:val="22"/>
          <w:lang w:val="en-GB" w:eastAsia="cs-CZ"/>
        </w:rPr>
        <w:t xml:space="preserve">Act of the </w:t>
      </w:r>
      <w:r w:rsidR="008D25D2">
        <w:rPr>
          <w:rFonts w:ascii="Arial" w:hAnsi="Arial" w:cs="Arial"/>
          <w:sz w:val="22"/>
          <w:lang w:val="en-GB" w:eastAsia="cs-CZ"/>
        </w:rPr>
        <w:t xml:space="preserve">NC of the SR No. </w:t>
      </w:r>
      <w:r w:rsidRPr="00272AE3">
        <w:rPr>
          <w:rFonts w:ascii="Arial" w:hAnsi="Arial" w:cs="Arial"/>
          <w:sz w:val="22"/>
          <w:lang w:val="en-GB" w:eastAsia="cs-CZ"/>
        </w:rPr>
        <w:t>314/2001</w:t>
      </w:r>
      <w:r w:rsidR="008D25D2">
        <w:rPr>
          <w:rFonts w:ascii="Arial" w:hAnsi="Arial" w:cs="Arial"/>
          <w:sz w:val="22"/>
          <w:lang w:val="en-GB" w:eastAsia="cs-CZ"/>
        </w:rPr>
        <w:t xml:space="preserve"> Coll. on fire protection, as amended.</w:t>
      </w:r>
      <w:r w:rsidRPr="00272AE3">
        <w:rPr>
          <w:rFonts w:ascii="Arial" w:hAnsi="Arial" w:cs="Arial"/>
          <w:sz w:val="22"/>
          <w:lang w:val="en-GB" w:eastAsia="cs-CZ"/>
        </w:rPr>
        <w:t xml:space="preserve"> </w:t>
      </w:r>
      <w:r w:rsidR="008D25D2">
        <w:rPr>
          <w:rFonts w:ascii="Arial" w:hAnsi="Arial" w:cs="Arial"/>
          <w:sz w:val="22"/>
          <w:lang w:val="en-GB" w:eastAsia="cs-CZ"/>
        </w:rPr>
        <w:t xml:space="preserve">Supplier will perform works at his own risk. Uninstructed employees of the supplier and his </w:t>
      </w:r>
      <w:r w:rsidR="00D83181">
        <w:rPr>
          <w:rFonts w:ascii="Arial" w:hAnsi="Arial" w:cs="Arial"/>
          <w:sz w:val="22"/>
          <w:lang w:val="en-GB" w:eastAsia="cs-CZ"/>
        </w:rPr>
        <w:t>conceivable</w:t>
      </w:r>
      <w:r w:rsidR="008D25D2">
        <w:rPr>
          <w:rFonts w:ascii="Arial" w:hAnsi="Arial" w:cs="Arial"/>
          <w:sz w:val="22"/>
          <w:lang w:val="en-GB" w:eastAsia="cs-CZ"/>
        </w:rPr>
        <w:t xml:space="preserve"> sub-suppliers will not attend the reconstruction works at </w:t>
      </w:r>
      <w:r w:rsidR="00151F8F" w:rsidRPr="00272AE3">
        <w:rPr>
          <w:rFonts w:ascii="Arial" w:hAnsi="Arial" w:cs="Arial"/>
          <w:sz w:val="22"/>
          <w:lang w:val="en-GB" w:eastAsia="cs-CZ"/>
        </w:rPr>
        <w:t>ZEVO</w:t>
      </w:r>
      <w:r w:rsidRPr="00272AE3">
        <w:rPr>
          <w:rFonts w:ascii="Arial" w:hAnsi="Arial" w:cs="Arial"/>
          <w:sz w:val="22"/>
          <w:lang w:val="en-GB" w:eastAsia="cs-CZ"/>
        </w:rPr>
        <w:t>.</w:t>
      </w:r>
      <w:r w:rsidR="008D25D2">
        <w:rPr>
          <w:rFonts w:ascii="Arial" w:hAnsi="Arial" w:cs="Arial"/>
          <w:sz w:val="22"/>
          <w:lang w:val="en-GB" w:eastAsia="cs-CZ"/>
        </w:rPr>
        <w:t xml:space="preserve"> All employees of the </w:t>
      </w:r>
      <w:r w:rsidR="005A291A">
        <w:rPr>
          <w:rFonts w:ascii="Arial" w:hAnsi="Arial" w:cs="Arial"/>
          <w:sz w:val="22"/>
          <w:lang w:val="en-GB" w:eastAsia="cs-CZ"/>
        </w:rPr>
        <w:t>S</w:t>
      </w:r>
      <w:r w:rsidR="008D25D2">
        <w:rPr>
          <w:rFonts w:ascii="Arial" w:hAnsi="Arial" w:cs="Arial"/>
          <w:sz w:val="22"/>
          <w:lang w:val="en-GB" w:eastAsia="cs-CZ"/>
        </w:rPr>
        <w:t xml:space="preserve">upplier and his </w:t>
      </w:r>
      <w:r w:rsidR="00D83181">
        <w:rPr>
          <w:rFonts w:ascii="Arial" w:hAnsi="Arial" w:cs="Arial"/>
          <w:sz w:val="22"/>
          <w:lang w:val="en-GB" w:eastAsia="cs-CZ"/>
        </w:rPr>
        <w:t>conceivable</w:t>
      </w:r>
      <w:r w:rsidR="008D25D2">
        <w:rPr>
          <w:rFonts w:ascii="Arial" w:hAnsi="Arial" w:cs="Arial"/>
          <w:sz w:val="22"/>
          <w:lang w:val="en-GB" w:eastAsia="cs-CZ"/>
        </w:rPr>
        <w:t xml:space="preserve"> sub-suppliers </w:t>
      </w:r>
      <w:r w:rsidR="005732FD">
        <w:rPr>
          <w:rFonts w:ascii="Arial" w:hAnsi="Arial" w:cs="Arial"/>
          <w:sz w:val="22"/>
          <w:lang w:val="en-GB" w:eastAsia="cs-CZ"/>
        </w:rPr>
        <w:t xml:space="preserve">will </w:t>
      </w:r>
      <w:r w:rsidR="00680185">
        <w:rPr>
          <w:rFonts w:ascii="Arial" w:hAnsi="Arial" w:cs="Arial"/>
          <w:sz w:val="22"/>
          <w:lang w:val="en-GB" w:eastAsia="cs-CZ"/>
        </w:rPr>
        <w:t xml:space="preserve">undergo a briefing of the </w:t>
      </w:r>
      <w:r w:rsidR="00574907">
        <w:rPr>
          <w:rFonts w:ascii="Arial" w:hAnsi="Arial" w:cs="Arial"/>
          <w:sz w:val="22"/>
          <w:lang w:val="en-GB" w:eastAsia="cs-CZ"/>
        </w:rPr>
        <w:t>Buyer</w:t>
      </w:r>
      <w:r w:rsidR="00680185">
        <w:rPr>
          <w:rFonts w:ascii="Arial" w:hAnsi="Arial" w:cs="Arial"/>
          <w:sz w:val="22"/>
          <w:lang w:val="en-GB" w:eastAsia="cs-CZ"/>
        </w:rPr>
        <w:t xml:space="preserve"> on local conditions prior to their </w:t>
      </w:r>
      <w:r w:rsidR="005A291A">
        <w:rPr>
          <w:rFonts w:ascii="Arial" w:hAnsi="Arial" w:cs="Arial"/>
          <w:sz w:val="22"/>
          <w:lang w:val="en-GB" w:eastAsia="cs-CZ"/>
        </w:rPr>
        <w:t xml:space="preserve">first </w:t>
      </w:r>
      <w:r w:rsidR="00680185">
        <w:rPr>
          <w:rFonts w:ascii="Arial" w:hAnsi="Arial" w:cs="Arial"/>
          <w:sz w:val="22"/>
          <w:lang w:val="en-GB" w:eastAsia="cs-CZ"/>
        </w:rPr>
        <w:t xml:space="preserve">start of </w:t>
      </w:r>
      <w:r w:rsidR="005A291A">
        <w:rPr>
          <w:rFonts w:ascii="Arial" w:hAnsi="Arial" w:cs="Arial"/>
          <w:sz w:val="22"/>
          <w:lang w:val="en-GB" w:eastAsia="cs-CZ"/>
        </w:rPr>
        <w:t xml:space="preserve">the </w:t>
      </w:r>
      <w:r w:rsidR="00680185">
        <w:rPr>
          <w:rFonts w:ascii="Arial" w:hAnsi="Arial" w:cs="Arial"/>
          <w:sz w:val="22"/>
          <w:lang w:val="en-GB" w:eastAsia="cs-CZ"/>
        </w:rPr>
        <w:t xml:space="preserve">works at the premises of the </w:t>
      </w:r>
      <w:r w:rsidR="00574907">
        <w:rPr>
          <w:rFonts w:ascii="Arial" w:hAnsi="Arial" w:cs="Arial"/>
          <w:sz w:val="22"/>
          <w:lang w:val="en-GB" w:eastAsia="cs-CZ"/>
        </w:rPr>
        <w:t>Buyer</w:t>
      </w:r>
      <w:r w:rsidR="00680185">
        <w:rPr>
          <w:rFonts w:ascii="Arial" w:hAnsi="Arial" w:cs="Arial"/>
          <w:sz w:val="22"/>
          <w:lang w:val="en-GB" w:eastAsia="cs-CZ"/>
        </w:rPr>
        <w:t>.</w:t>
      </w:r>
      <w:r w:rsidR="005732FD">
        <w:rPr>
          <w:rFonts w:ascii="Arial" w:hAnsi="Arial" w:cs="Arial"/>
          <w:sz w:val="22"/>
          <w:lang w:val="en-GB" w:eastAsia="cs-CZ"/>
        </w:rPr>
        <w:t xml:space="preserve"> Supplier will provide personal protective equipment for his employees and his </w:t>
      </w:r>
      <w:r w:rsidR="00D83181">
        <w:rPr>
          <w:rFonts w:ascii="Arial" w:hAnsi="Arial" w:cs="Arial"/>
          <w:sz w:val="22"/>
          <w:lang w:val="en-GB" w:eastAsia="cs-CZ"/>
        </w:rPr>
        <w:t>conceivable</w:t>
      </w:r>
      <w:r w:rsidR="005732FD">
        <w:rPr>
          <w:rFonts w:ascii="Arial" w:hAnsi="Arial" w:cs="Arial"/>
          <w:sz w:val="22"/>
          <w:lang w:val="en-GB" w:eastAsia="cs-CZ"/>
        </w:rPr>
        <w:t xml:space="preserve"> sub-suppliers</w:t>
      </w:r>
      <w:r w:rsidRPr="00272AE3">
        <w:rPr>
          <w:rFonts w:ascii="Arial" w:hAnsi="Arial" w:cs="Arial"/>
          <w:sz w:val="22"/>
          <w:lang w:val="en-GB" w:eastAsia="cs-CZ"/>
        </w:rPr>
        <w:t>.</w:t>
      </w:r>
    </w:p>
    <w:p w14:paraId="4F24525C" w14:textId="4CEDCABD"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2. </w:t>
      </w:r>
      <w:r w:rsidR="005732FD">
        <w:rPr>
          <w:rFonts w:ascii="Arial" w:hAnsi="Arial" w:cs="Arial"/>
          <w:sz w:val="22"/>
          <w:lang w:val="en-GB" w:eastAsia="cs-CZ"/>
        </w:rPr>
        <w:t xml:space="preserve">If the </w:t>
      </w:r>
      <w:r w:rsidR="00C94F04">
        <w:rPr>
          <w:rFonts w:ascii="Arial" w:hAnsi="Arial" w:cs="Arial"/>
          <w:sz w:val="22"/>
          <w:lang w:val="en-GB" w:eastAsia="cs-CZ"/>
        </w:rPr>
        <w:t>S</w:t>
      </w:r>
      <w:r w:rsidR="005732FD">
        <w:rPr>
          <w:rFonts w:ascii="Arial" w:hAnsi="Arial" w:cs="Arial"/>
          <w:sz w:val="22"/>
          <w:lang w:val="en-GB" w:eastAsia="cs-CZ"/>
        </w:rPr>
        <w:t xml:space="preserve">upplier violates safety regulations applicable for the respective workplace provably announced to the supplier by the </w:t>
      </w:r>
      <w:r w:rsidR="00574907">
        <w:rPr>
          <w:rFonts w:ascii="Arial" w:hAnsi="Arial" w:cs="Arial"/>
          <w:sz w:val="22"/>
          <w:lang w:val="en-GB" w:eastAsia="cs-CZ"/>
        </w:rPr>
        <w:t>Buyer</w:t>
      </w:r>
      <w:r w:rsidR="005A291A">
        <w:rPr>
          <w:rFonts w:ascii="Arial" w:hAnsi="Arial" w:cs="Arial"/>
          <w:sz w:val="22"/>
          <w:lang w:val="en-GB" w:eastAsia="cs-CZ"/>
        </w:rPr>
        <w:t>,</w:t>
      </w:r>
      <w:r w:rsidR="005732FD">
        <w:rPr>
          <w:rFonts w:ascii="Arial" w:hAnsi="Arial" w:cs="Arial"/>
          <w:sz w:val="22"/>
          <w:lang w:val="en-GB" w:eastAsia="cs-CZ"/>
        </w:rPr>
        <w:t xml:space="preserve"> the </w:t>
      </w:r>
      <w:r w:rsidR="00574907">
        <w:rPr>
          <w:rFonts w:ascii="Arial" w:hAnsi="Arial" w:cs="Arial"/>
          <w:sz w:val="22"/>
          <w:lang w:val="en-GB" w:eastAsia="cs-CZ"/>
        </w:rPr>
        <w:t>Buyer</w:t>
      </w:r>
      <w:r w:rsidR="005732FD">
        <w:rPr>
          <w:rFonts w:ascii="Arial" w:hAnsi="Arial" w:cs="Arial"/>
          <w:sz w:val="22"/>
          <w:lang w:val="en-GB" w:eastAsia="cs-CZ"/>
        </w:rPr>
        <w:t xml:space="preserve"> is justified to </w:t>
      </w:r>
      <w:r w:rsidR="00C94F04">
        <w:rPr>
          <w:rFonts w:ascii="Arial" w:hAnsi="Arial" w:cs="Arial"/>
          <w:sz w:val="22"/>
          <w:lang w:val="en-GB" w:eastAsia="cs-CZ"/>
        </w:rPr>
        <w:t>give an order</w:t>
      </w:r>
      <w:r w:rsidR="005732FD">
        <w:rPr>
          <w:rFonts w:ascii="Arial" w:hAnsi="Arial" w:cs="Arial"/>
          <w:sz w:val="22"/>
          <w:lang w:val="en-GB" w:eastAsia="cs-CZ"/>
        </w:rPr>
        <w:t xml:space="preserve"> to stop the works until the </w:t>
      </w:r>
      <w:r w:rsidR="00C94F04">
        <w:rPr>
          <w:rFonts w:ascii="Arial" w:hAnsi="Arial" w:cs="Arial"/>
          <w:sz w:val="22"/>
          <w:lang w:val="en-GB" w:eastAsia="cs-CZ"/>
        </w:rPr>
        <w:t>S</w:t>
      </w:r>
      <w:r w:rsidR="005732FD">
        <w:rPr>
          <w:rFonts w:ascii="Arial" w:hAnsi="Arial" w:cs="Arial"/>
          <w:sz w:val="22"/>
          <w:lang w:val="en-GB" w:eastAsia="cs-CZ"/>
        </w:rPr>
        <w:t>upplier performs a corrective action whereby this interruption will not result in any change of deadlines of the works.</w:t>
      </w:r>
    </w:p>
    <w:p w14:paraId="3F78798D" w14:textId="7A568ED9"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3. </w:t>
      </w:r>
      <w:r w:rsidR="00EA1801">
        <w:rPr>
          <w:rFonts w:ascii="Arial" w:hAnsi="Arial" w:cs="Arial"/>
          <w:sz w:val="22"/>
          <w:lang w:val="en-GB" w:eastAsia="cs-CZ"/>
        </w:rPr>
        <w:t xml:space="preserve">Supplier and his </w:t>
      </w:r>
      <w:r w:rsidR="00D83181">
        <w:rPr>
          <w:rFonts w:ascii="Arial" w:hAnsi="Arial" w:cs="Arial"/>
          <w:sz w:val="22"/>
          <w:lang w:val="en-GB" w:eastAsia="cs-CZ"/>
        </w:rPr>
        <w:t>conceivable sub</w:t>
      </w:r>
      <w:r w:rsidR="00EA1801">
        <w:rPr>
          <w:rFonts w:ascii="Arial" w:hAnsi="Arial" w:cs="Arial"/>
          <w:sz w:val="22"/>
          <w:lang w:val="en-GB" w:eastAsia="cs-CZ"/>
        </w:rPr>
        <w:t xml:space="preserve">-suppliers are committed to observe general principles of BOZP (= OHS </w:t>
      </w:r>
      <w:r w:rsidR="00EA1801" w:rsidRPr="00825FB5">
        <w:rPr>
          <w:rFonts w:ascii="Arial" w:hAnsi="Arial" w:cs="Arial"/>
          <w:sz w:val="22"/>
          <w:lang w:val="en-GB" w:eastAsia="cs-CZ"/>
        </w:rPr>
        <w:t>- Occupational health and safety)</w:t>
      </w:r>
      <w:r w:rsidRPr="00272AE3">
        <w:rPr>
          <w:rFonts w:ascii="Arial" w:hAnsi="Arial" w:cs="Arial"/>
          <w:sz w:val="22"/>
          <w:lang w:val="en-GB" w:eastAsia="cs-CZ"/>
        </w:rPr>
        <w:t xml:space="preserve">, </w:t>
      </w:r>
      <w:r w:rsidR="00EA1801" w:rsidRPr="00825FB5">
        <w:rPr>
          <w:rFonts w:ascii="Arial" w:hAnsi="Arial" w:cs="Arial"/>
          <w:sz w:val="22"/>
          <w:lang w:val="en-GB" w:eastAsia="cs-CZ"/>
        </w:rPr>
        <w:t xml:space="preserve">especially the principles </w:t>
      </w:r>
      <w:r w:rsidR="00825FB5" w:rsidRPr="00825FB5">
        <w:rPr>
          <w:rFonts w:ascii="Arial" w:hAnsi="Arial" w:cs="Arial"/>
          <w:sz w:val="22"/>
          <w:lang w:val="en-GB" w:eastAsia="cs-CZ"/>
        </w:rPr>
        <w:t>of the Decree No</w:t>
      </w:r>
      <w:r w:rsidRPr="00272AE3">
        <w:rPr>
          <w:rFonts w:ascii="Arial" w:hAnsi="Arial" w:cs="Arial"/>
          <w:sz w:val="22"/>
          <w:lang w:val="en-GB" w:eastAsia="cs-CZ"/>
        </w:rPr>
        <w:t xml:space="preserve">. 508/2009 </w:t>
      </w:r>
      <w:r w:rsidR="00825FB5" w:rsidRPr="00825FB5">
        <w:rPr>
          <w:rFonts w:ascii="Arial" w:hAnsi="Arial" w:cs="Arial"/>
          <w:sz w:val="22"/>
          <w:lang w:val="en-GB" w:eastAsia="cs-CZ"/>
        </w:rPr>
        <w:t>Coll. l</w:t>
      </w:r>
      <w:r w:rsidR="00825FB5" w:rsidRPr="00272AE3">
        <w:rPr>
          <w:rFonts w:ascii="Arial" w:hAnsi="Arial" w:cs="Arial"/>
          <w:color w:val="auto"/>
          <w:sz w:val="22"/>
          <w:szCs w:val="22"/>
          <w:shd w:val="clear" w:color="auto" w:fill="FFFFFF"/>
          <w:lang w:val="en-GB"/>
        </w:rPr>
        <w:t xml:space="preserve">aying down the details for occupational safety and health in working with </w:t>
      </w:r>
      <w:r w:rsidR="00825FB5" w:rsidRPr="00272AE3">
        <w:rPr>
          <w:rFonts w:ascii="Arial" w:hAnsi="Arial" w:cs="Arial"/>
          <w:sz w:val="22"/>
          <w:szCs w:val="22"/>
          <w:shd w:val="clear" w:color="auto" w:fill="FFFFFF"/>
          <w:lang w:val="en-GB"/>
        </w:rPr>
        <w:t xml:space="preserve"> pressure, lifting, electric and gas technical equipment and specifying technical equipment considered as classified technical equipmen</w:t>
      </w:r>
      <w:r w:rsidR="00825FB5">
        <w:rPr>
          <w:rFonts w:ascii="Arial" w:hAnsi="Arial" w:cs="Arial"/>
          <w:sz w:val="22"/>
          <w:szCs w:val="22"/>
          <w:shd w:val="clear" w:color="auto" w:fill="FFFFFF"/>
          <w:lang w:val="en-GB"/>
        </w:rPr>
        <w:t xml:space="preserve">t </w:t>
      </w:r>
      <w:r w:rsidRPr="00272AE3">
        <w:rPr>
          <w:rFonts w:ascii="Arial" w:hAnsi="Arial" w:cs="Arial"/>
          <w:sz w:val="22"/>
          <w:lang w:val="en-GB" w:eastAsia="cs-CZ"/>
        </w:rPr>
        <w:t>a</w:t>
      </w:r>
      <w:r w:rsidR="00825FB5">
        <w:rPr>
          <w:rFonts w:ascii="Arial" w:hAnsi="Arial" w:cs="Arial"/>
          <w:sz w:val="22"/>
          <w:lang w:val="en-GB" w:eastAsia="cs-CZ"/>
        </w:rPr>
        <w:t xml:space="preserve">nd in regard of specific conditions of the </w:t>
      </w:r>
      <w:r w:rsidR="00574907">
        <w:rPr>
          <w:rFonts w:ascii="Arial" w:hAnsi="Arial" w:cs="Arial"/>
          <w:sz w:val="22"/>
          <w:lang w:val="en-GB" w:eastAsia="cs-CZ"/>
        </w:rPr>
        <w:t>Buyer</w:t>
      </w:r>
      <w:r w:rsidR="00825FB5">
        <w:rPr>
          <w:rFonts w:ascii="Arial" w:hAnsi="Arial" w:cs="Arial"/>
          <w:sz w:val="22"/>
          <w:lang w:val="en-GB" w:eastAsia="cs-CZ"/>
        </w:rPr>
        <w:t xml:space="preserve">. </w:t>
      </w:r>
      <w:r w:rsidR="00D961E1">
        <w:rPr>
          <w:rFonts w:ascii="Arial" w:hAnsi="Arial" w:cs="Arial"/>
          <w:sz w:val="22"/>
          <w:lang w:val="en-GB" w:eastAsia="cs-CZ"/>
        </w:rPr>
        <w:t xml:space="preserve">Equally, the Supplier and his </w:t>
      </w:r>
      <w:r w:rsidR="00D83181">
        <w:rPr>
          <w:rFonts w:ascii="Arial" w:hAnsi="Arial" w:cs="Arial"/>
          <w:sz w:val="22"/>
          <w:lang w:val="en-GB" w:eastAsia="cs-CZ"/>
        </w:rPr>
        <w:t>conceivable sub</w:t>
      </w:r>
      <w:r w:rsidR="00D961E1">
        <w:rPr>
          <w:rFonts w:ascii="Arial" w:hAnsi="Arial" w:cs="Arial"/>
          <w:sz w:val="22"/>
          <w:lang w:val="en-GB" w:eastAsia="cs-CZ"/>
        </w:rPr>
        <w:t>-supplier</w:t>
      </w:r>
      <w:r w:rsidR="00145F10">
        <w:rPr>
          <w:rFonts w:ascii="Arial" w:hAnsi="Arial" w:cs="Arial"/>
          <w:sz w:val="22"/>
          <w:lang w:val="en-GB" w:eastAsia="cs-CZ"/>
        </w:rPr>
        <w:t>s are obliged to observe</w:t>
      </w:r>
      <w:r w:rsidR="001929D7">
        <w:rPr>
          <w:rFonts w:ascii="Arial" w:hAnsi="Arial" w:cs="Arial"/>
          <w:sz w:val="22"/>
          <w:lang w:val="en-GB" w:eastAsia="cs-CZ"/>
        </w:rPr>
        <w:t xml:space="preserve"> regulations on fire protection and respect instructions of the safety technician and the fire protection technician of the </w:t>
      </w:r>
      <w:r w:rsidR="00574907">
        <w:rPr>
          <w:rFonts w:ascii="Arial" w:hAnsi="Arial" w:cs="Arial"/>
          <w:sz w:val="22"/>
          <w:lang w:val="en-GB" w:eastAsia="cs-CZ"/>
        </w:rPr>
        <w:t>Buyer</w:t>
      </w:r>
      <w:r w:rsidR="001929D7">
        <w:rPr>
          <w:rFonts w:ascii="Arial" w:hAnsi="Arial" w:cs="Arial"/>
          <w:sz w:val="22"/>
          <w:lang w:val="en-GB" w:eastAsia="cs-CZ"/>
        </w:rPr>
        <w:t>.</w:t>
      </w:r>
      <w:r w:rsidR="000C0AA4">
        <w:rPr>
          <w:rFonts w:ascii="Arial" w:hAnsi="Arial" w:cs="Arial"/>
          <w:sz w:val="22"/>
          <w:lang w:val="en-GB" w:eastAsia="cs-CZ"/>
        </w:rPr>
        <w:t xml:space="preserve"> During performance of the works the Supplier and his </w:t>
      </w:r>
      <w:r w:rsidR="00D83181">
        <w:rPr>
          <w:rFonts w:ascii="Arial" w:hAnsi="Arial" w:cs="Arial"/>
          <w:sz w:val="22"/>
          <w:lang w:val="en-GB" w:eastAsia="cs-CZ"/>
        </w:rPr>
        <w:t xml:space="preserve">conceivable sub-suppliers are obliged to handle the tools, </w:t>
      </w:r>
      <w:proofErr w:type="gramStart"/>
      <w:r w:rsidR="00D83181">
        <w:rPr>
          <w:rFonts w:ascii="Arial" w:hAnsi="Arial" w:cs="Arial"/>
          <w:sz w:val="22"/>
          <w:lang w:val="en-GB" w:eastAsia="cs-CZ"/>
        </w:rPr>
        <w:t>material</w:t>
      </w:r>
      <w:proofErr w:type="gramEnd"/>
      <w:r w:rsidR="00D83181">
        <w:rPr>
          <w:rFonts w:ascii="Arial" w:hAnsi="Arial" w:cs="Arial"/>
          <w:sz w:val="22"/>
          <w:lang w:val="en-GB" w:eastAsia="cs-CZ"/>
        </w:rPr>
        <w:t xml:space="preserve"> and technical equipment so that no harm is caused to </w:t>
      </w:r>
      <w:r w:rsidR="00E11216">
        <w:rPr>
          <w:rFonts w:ascii="Arial" w:hAnsi="Arial" w:cs="Arial"/>
          <w:sz w:val="22"/>
          <w:lang w:val="en-GB" w:eastAsia="cs-CZ"/>
        </w:rPr>
        <w:t xml:space="preserve">buildings and/or </w:t>
      </w:r>
      <w:r w:rsidR="00D83181">
        <w:rPr>
          <w:rFonts w:ascii="Arial" w:hAnsi="Arial" w:cs="Arial"/>
          <w:sz w:val="22"/>
          <w:lang w:val="en-GB" w:eastAsia="cs-CZ"/>
        </w:rPr>
        <w:t>premises</w:t>
      </w:r>
      <w:r w:rsidR="00E11216">
        <w:rPr>
          <w:rFonts w:ascii="Arial" w:hAnsi="Arial" w:cs="Arial"/>
          <w:sz w:val="22"/>
          <w:lang w:val="en-GB" w:eastAsia="cs-CZ"/>
        </w:rPr>
        <w:t xml:space="preserve"> and other property of the </w:t>
      </w:r>
      <w:r w:rsidR="00574907">
        <w:rPr>
          <w:rFonts w:ascii="Arial" w:hAnsi="Arial" w:cs="Arial"/>
          <w:sz w:val="22"/>
          <w:lang w:val="en-GB" w:eastAsia="cs-CZ"/>
        </w:rPr>
        <w:t>Buyer</w:t>
      </w:r>
      <w:r w:rsidR="00E11216">
        <w:rPr>
          <w:rFonts w:ascii="Arial" w:hAnsi="Arial" w:cs="Arial"/>
          <w:sz w:val="22"/>
          <w:lang w:val="en-GB" w:eastAsia="cs-CZ"/>
        </w:rPr>
        <w:t>, and to health of</w:t>
      </w:r>
      <w:r w:rsidR="006552C5">
        <w:rPr>
          <w:rFonts w:ascii="Arial" w:hAnsi="Arial" w:cs="Arial"/>
          <w:sz w:val="22"/>
          <w:lang w:val="en-GB" w:eastAsia="cs-CZ"/>
        </w:rPr>
        <w:t xml:space="preserve"> the</w:t>
      </w:r>
      <w:r w:rsidR="00E11216">
        <w:rPr>
          <w:rFonts w:ascii="Arial" w:hAnsi="Arial" w:cs="Arial"/>
          <w:sz w:val="22"/>
          <w:lang w:val="en-GB" w:eastAsia="cs-CZ"/>
        </w:rPr>
        <w:t xml:space="preserve"> employees</w:t>
      </w:r>
      <w:r w:rsidR="006552C5">
        <w:rPr>
          <w:rFonts w:ascii="Arial" w:hAnsi="Arial" w:cs="Arial"/>
          <w:sz w:val="22"/>
          <w:lang w:val="en-GB" w:eastAsia="cs-CZ"/>
        </w:rPr>
        <w:t xml:space="preserve"> of the Buyer</w:t>
      </w:r>
      <w:r w:rsidR="00E11216">
        <w:rPr>
          <w:rFonts w:ascii="Arial" w:hAnsi="Arial" w:cs="Arial"/>
          <w:sz w:val="22"/>
          <w:lang w:val="en-GB" w:eastAsia="cs-CZ"/>
        </w:rPr>
        <w:t xml:space="preserve">. The safety technician and the fire protection technician of the </w:t>
      </w:r>
      <w:r w:rsidR="00574907">
        <w:rPr>
          <w:rFonts w:ascii="Arial" w:hAnsi="Arial" w:cs="Arial"/>
          <w:sz w:val="22"/>
          <w:lang w:val="en-GB" w:eastAsia="cs-CZ"/>
        </w:rPr>
        <w:t>Buyer</w:t>
      </w:r>
      <w:r w:rsidR="00E11216" w:rsidRPr="00D22F73" w:rsidDel="00E11216">
        <w:rPr>
          <w:rFonts w:ascii="Arial" w:hAnsi="Arial" w:cs="Arial"/>
          <w:sz w:val="22"/>
          <w:lang w:val="en-GB" w:eastAsia="cs-CZ"/>
        </w:rPr>
        <w:t xml:space="preserve"> </w:t>
      </w:r>
      <w:r w:rsidR="00E11216">
        <w:rPr>
          <w:rFonts w:ascii="Arial" w:hAnsi="Arial" w:cs="Arial"/>
          <w:sz w:val="22"/>
          <w:lang w:val="en-GB" w:eastAsia="cs-CZ"/>
        </w:rPr>
        <w:t>will perform inspections of the workplaces</w:t>
      </w:r>
      <w:r w:rsidR="001C2C46">
        <w:rPr>
          <w:rFonts w:ascii="Arial" w:hAnsi="Arial" w:cs="Arial"/>
          <w:sz w:val="22"/>
          <w:lang w:val="en-GB" w:eastAsia="cs-CZ"/>
        </w:rPr>
        <w:t xml:space="preserve"> during performance of the works</w:t>
      </w:r>
      <w:r w:rsidR="00E11216">
        <w:rPr>
          <w:rFonts w:ascii="Arial" w:hAnsi="Arial" w:cs="Arial"/>
          <w:sz w:val="22"/>
          <w:lang w:val="en-GB" w:eastAsia="cs-CZ"/>
        </w:rPr>
        <w:t xml:space="preserve"> in respect of observance of safety and fire preventive regulations.</w:t>
      </w:r>
      <w:r w:rsidR="001C2C46">
        <w:rPr>
          <w:rFonts w:ascii="Arial" w:hAnsi="Arial" w:cs="Arial"/>
          <w:sz w:val="22"/>
          <w:lang w:val="en-GB" w:eastAsia="cs-CZ"/>
        </w:rPr>
        <w:t xml:space="preserve"> In case of discrepancies a record will be made in the installation daily log</w:t>
      </w:r>
      <w:r w:rsidRPr="00272AE3">
        <w:rPr>
          <w:rFonts w:ascii="Arial" w:hAnsi="Arial" w:cs="Arial"/>
          <w:sz w:val="22"/>
          <w:lang w:val="en-GB" w:eastAsia="cs-CZ"/>
        </w:rPr>
        <w:t xml:space="preserve">. </w:t>
      </w:r>
      <w:r w:rsidR="001C2C46">
        <w:rPr>
          <w:rFonts w:ascii="Arial" w:hAnsi="Arial" w:cs="Arial"/>
          <w:sz w:val="22"/>
          <w:lang w:val="en-GB" w:eastAsia="cs-CZ"/>
        </w:rPr>
        <w:t xml:space="preserve">Any handling of equipment in operation may be carried out only by the employees of the </w:t>
      </w:r>
      <w:r w:rsidR="00574907">
        <w:rPr>
          <w:rFonts w:ascii="Arial" w:hAnsi="Arial" w:cs="Arial"/>
          <w:sz w:val="22"/>
          <w:lang w:val="en-GB" w:eastAsia="cs-CZ"/>
        </w:rPr>
        <w:t>Buyer</w:t>
      </w:r>
      <w:r w:rsidR="001C2C46">
        <w:rPr>
          <w:rFonts w:ascii="Arial" w:hAnsi="Arial" w:cs="Arial"/>
          <w:sz w:val="22"/>
          <w:lang w:val="en-GB" w:eastAsia="cs-CZ"/>
        </w:rPr>
        <w:t xml:space="preserve">. The Supplier is responsible for any conceivable damage caused to the </w:t>
      </w:r>
      <w:r w:rsidR="00574907">
        <w:rPr>
          <w:rFonts w:ascii="Arial" w:hAnsi="Arial" w:cs="Arial"/>
          <w:sz w:val="22"/>
          <w:lang w:val="en-GB" w:eastAsia="cs-CZ"/>
        </w:rPr>
        <w:t>Buyer</w:t>
      </w:r>
      <w:r w:rsidR="001C2C46">
        <w:rPr>
          <w:rFonts w:ascii="Arial" w:hAnsi="Arial" w:cs="Arial"/>
          <w:sz w:val="22"/>
          <w:lang w:val="en-GB" w:eastAsia="cs-CZ"/>
        </w:rPr>
        <w:t xml:space="preserve"> or to third parties if this damage was caused by him during provision of works in terms of Commercial Code</w:t>
      </w:r>
      <w:r w:rsidRPr="00272AE3">
        <w:rPr>
          <w:rFonts w:ascii="Arial" w:hAnsi="Arial" w:cs="Arial"/>
          <w:sz w:val="22"/>
          <w:lang w:val="en-GB" w:eastAsia="cs-CZ"/>
        </w:rPr>
        <w:t>.</w:t>
      </w:r>
      <w:r w:rsidR="001C2C46">
        <w:rPr>
          <w:rFonts w:ascii="Arial" w:hAnsi="Arial" w:cs="Arial"/>
          <w:sz w:val="22"/>
          <w:lang w:val="en-GB" w:eastAsia="cs-CZ"/>
        </w:rPr>
        <w:t xml:space="preserve"> The Supplier is </w:t>
      </w:r>
      <w:r w:rsidR="00C73100">
        <w:rPr>
          <w:rFonts w:ascii="Arial" w:hAnsi="Arial" w:cs="Arial"/>
          <w:sz w:val="22"/>
          <w:lang w:val="en-GB" w:eastAsia="cs-CZ"/>
        </w:rPr>
        <w:t xml:space="preserve">obliged to maintain </w:t>
      </w:r>
      <w:r w:rsidR="008D6E5B">
        <w:rPr>
          <w:rFonts w:ascii="Arial" w:hAnsi="Arial" w:cs="Arial"/>
          <w:sz w:val="22"/>
          <w:lang w:val="en-GB" w:eastAsia="cs-CZ"/>
        </w:rPr>
        <w:t xml:space="preserve">the workplace and surrounding areas clean and tidy </w:t>
      </w:r>
      <w:r w:rsidR="00C73100">
        <w:rPr>
          <w:rFonts w:ascii="Arial" w:hAnsi="Arial" w:cs="Arial"/>
          <w:sz w:val="22"/>
          <w:lang w:val="en-GB" w:eastAsia="cs-CZ"/>
        </w:rPr>
        <w:t>during performance of the works</w:t>
      </w:r>
      <w:r w:rsidR="008D6E5B">
        <w:rPr>
          <w:rFonts w:ascii="Arial" w:hAnsi="Arial" w:cs="Arial"/>
          <w:sz w:val="22"/>
          <w:lang w:val="en-GB" w:eastAsia="cs-CZ"/>
        </w:rPr>
        <w:t xml:space="preserve">. The </w:t>
      </w:r>
      <w:r w:rsidR="006552C5">
        <w:rPr>
          <w:rFonts w:ascii="Arial" w:hAnsi="Arial" w:cs="Arial"/>
          <w:sz w:val="22"/>
          <w:lang w:val="en-GB" w:eastAsia="cs-CZ"/>
        </w:rPr>
        <w:t>S</w:t>
      </w:r>
      <w:r w:rsidR="008D6E5B">
        <w:rPr>
          <w:rFonts w:ascii="Arial" w:hAnsi="Arial" w:cs="Arial"/>
          <w:sz w:val="22"/>
          <w:lang w:val="en-GB" w:eastAsia="cs-CZ"/>
        </w:rPr>
        <w:t xml:space="preserve">upplier will hand the workplace over to the </w:t>
      </w:r>
      <w:r w:rsidR="00574907">
        <w:rPr>
          <w:rFonts w:ascii="Arial" w:hAnsi="Arial" w:cs="Arial"/>
          <w:sz w:val="22"/>
          <w:lang w:val="en-GB" w:eastAsia="cs-CZ"/>
        </w:rPr>
        <w:t>Buyer</w:t>
      </w:r>
      <w:r w:rsidR="008D6E5B">
        <w:rPr>
          <w:rFonts w:ascii="Arial" w:hAnsi="Arial" w:cs="Arial"/>
          <w:sz w:val="22"/>
          <w:lang w:val="en-GB" w:eastAsia="cs-CZ"/>
        </w:rPr>
        <w:t xml:space="preserve"> after completion of works.</w:t>
      </w:r>
    </w:p>
    <w:p w14:paraId="0BDBDFCE" w14:textId="768E221F"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lastRenderedPageBreak/>
        <w:t>4. Pr</w:t>
      </w:r>
      <w:r w:rsidR="008D6E5B">
        <w:rPr>
          <w:rFonts w:ascii="Arial" w:hAnsi="Arial" w:cs="Arial"/>
          <w:sz w:val="22"/>
          <w:lang w:val="en-GB" w:eastAsia="cs-CZ"/>
        </w:rPr>
        <w:t xml:space="preserve">ior to commencement of the works on the premises of the </w:t>
      </w:r>
      <w:r w:rsidR="00574907">
        <w:rPr>
          <w:rFonts w:ascii="Arial" w:hAnsi="Arial" w:cs="Arial"/>
          <w:sz w:val="22"/>
          <w:lang w:val="en-GB" w:eastAsia="cs-CZ"/>
        </w:rPr>
        <w:t>Buyer</w:t>
      </w:r>
      <w:r w:rsidR="008D6E5B">
        <w:rPr>
          <w:rFonts w:ascii="Arial" w:hAnsi="Arial" w:cs="Arial"/>
          <w:sz w:val="22"/>
          <w:lang w:val="en-GB" w:eastAsia="cs-CZ"/>
        </w:rPr>
        <w:t xml:space="preserve"> the </w:t>
      </w:r>
      <w:r w:rsidR="00376BCA">
        <w:rPr>
          <w:rFonts w:ascii="Arial" w:hAnsi="Arial" w:cs="Arial"/>
          <w:sz w:val="22"/>
          <w:lang w:val="en-GB" w:eastAsia="cs-CZ"/>
        </w:rPr>
        <w:t>S</w:t>
      </w:r>
      <w:r w:rsidR="008D6E5B">
        <w:rPr>
          <w:rFonts w:ascii="Arial" w:hAnsi="Arial" w:cs="Arial"/>
          <w:sz w:val="22"/>
          <w:lang w:val="en-GB" w:eastAsia="cs-CZ"/>
        </w:rPr>
        <w:t xml:space="preserve">upplier is obliged to submit to the </w:t>
      </w:r>
      <w:r w:rsidR="00574907">
        <w:rPr>
          <w:rFonts w:ascii="Arial" w:hAnsi="Arial" w:cs="Arial"/>
          <w:sz w:val="22"/>
          <w:lang w:val="en-GB" w:eastAsia="cs-CZ"/>
        </w:rPr>
        <w:t>Buyer</w:t>
      </w:r>
      <w:r w:rsidR="008D6E5B">
        <w:rPr>
          <w:rFonts w:ascii="Arial" w:hAnsi="Arial" w:cs="Arial"/>
          <w:sz w:val="22"/>
          <w:lang w:val="en-GB" w:eastAsia="cs-CZ"/>
        </w:rPr>
        <w:t xml:space="preserve"> a list of employees of the </w:t>
      </w:r>
      <w:r w:rsidR="00376BCA">
        <w:rPr>
          <w:rFonts w:ascii="Arial" w:hAnsi="Arial" w:cs="Arial"/>
          <w:sz w:val="22"/>
          <w:lang w:val="en-GB" w:eastAsia="cs-CZ"/>
        </w:rPr>
        <w:t>S</w:t>
      </w:r>
      <w:r w:rsidR="008D6E5B">
        <w:rPr>
          <w:rFonts w:ascii="Arial" w:hAnsi="Arial" w:cs="Arial"/>
          <w:sz w:val="22"/>
          <w:lang w:val="en-GB" w:eastAsia="cs-CZ"/>
        </w:rPr>
        <w:t xml:space="preserve">upplier and his conceivable sub-suppliers stating name, surname and ID number and license plate numbers of </w:t>
      </w:r>
      <w:r w:rsidR="00C70BA3">
        <w:rPr>
          <w:rFonts w:ascii="Arial" w:hAnsi="Arial" w:cs="Arial"/>
          <w:sz w:val="22"/>
          <w:lang w:val="en-GB" w:eastAsia="cs-CZ"/>
        </w:rPr>
        <w:t xml:space="preserve">mechanical equipment (vehicles). </w:t>
      </w:r>
      <w:r w:rsidR="00636687">
        <w:rPr>
          <w:rFonts w:ascii="Arial" w:hAnsi="Arial" w:cs="Arial"/>
          <w:sz w:val="22"/>
          <w:lang w:val="en-GB" w:eastAsia="cs-CZ"/>
        </w:rPr>
        <w:t xml:space="preserve">Employees of the </w:t>
      </w:r>
      <w:r w:rsidR="00376BCA">
        <w:rPr>
          <w:rFonts w:ascii="Arial" w:hAnsi="Arial" w:cs="Arial"/>
          <w:sz w:val="22"/>
          <w:lang w:val="en-GB" w:eastAsia="cs-CZ"/>
        </w:rPr>
        <w:t>S</w:t>
      </w:r>
      <w:r w:rsidR="00636687">
        <w:rPr>
          <w:rFonts w:ascii="Arial" w:hAnsi="Arial" w:cs="Arial"/>
          <w:sz w:val="22"/>
          <w:lang w:val="en-GB" w:eastAsia="cs-CZ"/>
        </w:rPr>
        <w:t xml:space="preserve">upplier and his conceivable sub-suppliers are restricted to </w:t>
      </w:r>
      <w:r w:rsidR="00376BCA">
        <w:rPr>
          <w:rFonts w:ascii="Arial" w:hAnsi="Arial" w:cs="Arial"/>
          <w:sz w:val="22"/>
          <w:lang w:val="en-GB" w:eastAsia="cs-CZ"/>
        </w:rPr>
        <w:t>roam</w:t>
      </w:r>
      <w:r w:rsidR="00636687">
        <w:rPr>
          <w:rFonts w:ascii="Arial" w:hAnsi="Arial" w:cs="Arial"/>
          <w:sz w:val="22"/>
          <w:lang w:val="en-GB" w:eastAsia="cs-CZ"/>
        </w:rPr>
        <w:t xml:space="preserve"> the </w:t>
      </w:r>
      <w:r w:rsidR="00376BCA">
        <w:rPr>
          <w:rFonts w:ascii="Arial" w:hAnsi="Arial" w:cs="Arial"/>
          <w:sz w:val="22"/>
          <w:lang w:val="en-GB" w:eastAsia="cs-CZ"/>
        </w:rPr>
        <w:t>premises</w:t>
      </w:r>
      <w:r w:rsidR="00636687">
        <w:rPr>
          <w:rFonts w:ascii="Arial" w:hAnsi="Arial" w:cs="Arial"/>
          <w:sz w:val="22"/>
          <w:lang w:val="en-GB" w:eastAsia="cs-CZ"/>
        </w:rPr>
        <w:t xml:space="preserve"> of the </w:t>
      </w:r>
      <w:r w:rsidR="00574907">
        <w:rPr>
          <w:rFonts w:ascii="Arial" w:hAnsi="Arial" w:cs="Arial"/>
          <w:sz w:val="22"/>
          <w:lang w:val="en-GB" w:eastAsia="cs-CZ"/>
        </w:rPr>
        <w:t>Buyer</w:t>
      </w:r>
      <w:r w:rsidR="00636687">
        <w:rPr>
          <w:rFonts w:ascii="Arial" w:hAnsi="Arial" w:cs="Arial"/>
          <w:sz w:val="22"/>
          <w:lang w:val="en-GB" w:eastAsia="cs-CZ"/>
        </w:rPr>
        <w:t xml:space="preserve"> which do not relate to the fulfilment of their contractual duties.</w:t>
      </w:r>
      <w:r w:rsidRPr="00272AE3">
        <w:rPr>
          <w:rFonts w:ascii="Arial" w:hAnsi="Arial" w:cs="Arial"/>
          <w:sz w:val="22"/>
          <w:lang w:val="en-GB" w:eastAsia="cs-CZ"/>
        </w:rPr>
        <w:t xml:space="preserve"> </w:t>
      </w:r>
      <w:r w:rsidR="00636687">
        <w:rPr>
          <w:rFonts w:ascii="Arial" w:hAnsi="Arial" w:cs="Arial"/>
          <w:sz w:val="22"/>
          <w:lang w:val="en-GB" w:eastAsia="cs-CZ"/>
        </w:rPr>
        <w:t xml:space="preserve">Supplier </w:t>
      </w:r>
      <w:r w:rsidR="00943F4F">
        <w:rPr>
          <w:rFonts w:ascii="Arial" w:hAnsi="Arial" w:cs="Arial"/>
          <w:sz w:val="22"/>
          <w:lang w:val="en-GB" w:eastAsia="cs-CZ"/>
        </w:rPr>
        <w:t>sha</w:t>
      </w:r>
      <w:r w:rsidR="00636687">
        <w:rPr>
          <w:rFonts w:ascii="Arial" w:hAnsi="Arial" w:cs="Arial"/>
          <w:sz w:val="22"/>
          <w:lang w:val="en-GB" w:eastAsia="cs-CZ"/>
        </w:rPr>
        <w:t xml:space="preserve">ll provide visible and permanent marking of the clothing of his employees and his conceivable sub-suppliers with </w:t>
      </w:r>
      <w:r w:rsidR="00943F4F">
        <w:rPr>
          <w:rFonts w:ascii="Arial" w:hAnsi="Arial" w:cs="Arial"/>
          <w:sz w:val="22"/>
          <w:lang w:val="en-GB" w:eastAsia="cs-CZ"/>
        </w:rPr>
        <w:t>his</w:t>
      </w:r>
      <w:r w:rsidR="00636687">
        <w:rPr>
          <w:rFonts w:ascii="Arial" w:hAnsi="Arial" w:cs="Arial"/>
          <w:sz w:val="22"/>
          <w:lang w:val="en-GB" w:eastAsia="cs-CZ"/>
        </w:rPr>
        <w:t xml:space="preserve"> company logo</w:t>
      </w:r>
      <w:r w:rsidRPr="00272AE3">
        <w:rPr>
          <w:rFonts w:ascii="Arial" w:hAnsi="Arial" w:cs="Arial"/>
          <w:sz w:val="22"/>
          <w:lang w:val="en-GB" w:eastAsia="cs-CZ"/>
        </w:rPr>
        <w:t>.</w:t>
      </w:r>
    </w:p>
    <w:p w14:paraId="0D25A38D" w14:textId="29222A5E"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5. </w:t>
      </w:r>
      <w:r w:rsidR="00636687">
        <w:rPr>
          <w:rFonts w:ascii="Arial" w:hAnsi="Arial" w:cs="Arial"/>
          <w:sz w:val="22"/>
          <w:lang w:val="en-GB" w:eastAsia="cs-CZ"/>
        </w:rPr>
        <w:t xml:space="preserve">Supplier is bound to replace immediately an employee against whom the </w:t>
      </w:r>
      <w:r w:rsidR="00574907">
        <w:rPr>
          <w:rFonts w:ascii="Arial" w:hAnsi="Arial" w:cs="Arial"/>
          <w:sz w:val="22"/>
          <w:lang w:val="en-GB" w:eastAsia="cs-CZ"/>
        </w:rPr>
        <w:t>Buyer</w:t>
      </w:r>
      <w:r w:rsidR="00636687">
        <w:rPr>
          <w:rFonts w:ascii="Arial" w:hAnsi="Arial" w:cs="Arial"/>
          <w:sz w:val="22"/>
          <w:lang w:val="en-GB" w:eastAsia="cs-CZ"/>
        </w:rPr>
        <w:t xml:space="preserve"> raised   objections</w:t>
      </w:r>
      <w:r w:rsidR="00AE6DBC">
        <w:rPr>
          <w:rFonts w:ascii="Arial" w:hAnsi="Arial" w:cs="Arial"/>
          <w:sz w:val="22"/>
          <w:lang w:val="en-GB" w:eastAsia="cs-CZ"/>
        </w:rPr>
        <w:t xml:space="preserve"> regarding professional or moral aspects as well as for gross violation of </w:t>
      </w:r>
      <w:r w:rsidRPr="00272AE3">
        <w:rPr>
          <w:rFonts w:ascii="Arial" w:hAnsi="Arial" w:cs="Arial"/>
          <w:sz w:val="22"/>
          <w:lang w:val="en-GB" w:eastAsia="cs-CZ"/>
        </w:rPr>
        <w:t>BOZP</w:t>
      </w:r>
      <w:r w:rsidR="00144B83">
        <w:rPr>
          <w:rFonts w:ascii="Arial" w:hAnsi="Arial" w:cs="Arial"/>
          <w:sz w:val="22"/>
          <w:lang w:val="en-GB" w:eastAsia="cs-CZ"/>
        </w:rPr>
        <w:t xml:space="preserve"> (= OHS - Occupational health and safety)</w:t>
      </w:r>
      <w:r w:rsidRPr="00272AE3">
        <w:rPr>
          <w:rFonts w:ascii="Arial" w:hAnsi="Arial" w:cs="Arial"/>
          <w:sz w:val="22"/>
          <w:lang w:val="en-GB" w:eastAsia="cs-CZ"/>
        </w:rPr>
        <w:t xml:space="preserve"> a</w:t>
      </w:r>
      <w:r w:rsidR="00AE6DBC">
        <w:rPr>
          <w:rFonts w:ascii="Arial" w:hAnsi="Arial" w:cs="Arial"/>
          <w:sz w:val="22"/>
          <w:lang w:val="en-GB" w:eastAsia="cs-CZ"/>
        </w:rPr>
        <w:t>nd</w:t>
      </w:r>
      <w:r w:rsidRPr="00272AE3">
        <w:rPr>
          <w:rFonts w:ascii="Arial" w:hAnsi="Arial" w:cs="Arial"/>
          <w:sz w:val="22"/>
          <w:lang w:val="en-GB" w:eastAsia="cs-CZ"/>
        </w:rPr>
        <w:t> OPP</w:t>
      </w:r>
      <w:r w:rsidR="00144B83">
        <w:rPr>
          <w:rFonts w:ascii="Arial" w:hAnsi="Arial" w:cs="Arial"/>
          <w:sz w:val="22"/>
          <w:lang w:val="en-GB" w:eastAsia="cs-CZ"/>
        </w:rPr>
        <w:t xml:space="preserve"> (personal protective equipment)</w:t>
      </w:r>
      <w:r w:rsidR="00AE6DBC">
        <w:rPr>
          <w:rFonts w:ascii="Arial" w:hAnsi="Arial" w:cs="Arial"/>
          <w:sz w:val="22"/>
          <w:lang w:val="en-GB" w:eastAsia="cs-CZ"/>
        </w:rPr>
        <w:t xml:space="preserve"> regulations</w:t>
      </w:r>
      <w:r w:rsidRPr="00272AE3">
        <w:rPr>
          <w:rFonts w:ascii="Arial" w:hAnsi="Arial" w:cs="Arial"/>
          <w:sz w:val="22"/>
          <w:lang w:val="en-GB" w:eastAsia="cs-CZ"/>
        </w:rPr>
        <w:t>, a</w:t>
      </w:r>
      <w:r w:rsidR="00144B83">
        <w:rPr>
          <w:rFonts w:ascii="Arial" w:hAnsi="Arial" w:cs="Arial"/>
          <w:sz w:val="22"/>
          <w:lang w:val="en-GB" w:eastAsia="cs-CZ"/>
        </w:rPr>
        <w:t>nd for alcohol abuse at the workplace</w:t>
      </w:r>
      <w:r w:rsidRPr="00272AE3">
        <w:rPr>
          <w:rFonts w:ascii="Arial" w:hAnsi="Arial" w:cs="Arial"/>
          <w:sz w:val="22"/>
          <w:lang w:val="en-GB" w:eastAsia="cs-CZ"/>
        </w:rPr>
        <w:t>.</w:t>
      </w:r>
    </w:p>
    <w:p w14:paraId="78001729" w14:textId="7B7E59E2"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6. </w:t>
      </w:r>
      <w:r w:rsidR="00144B83">
        <w:rPr>
          <w:rFonts w:ascii="Arial" w:hAnsi="Arial" w:cs="Arial"/>
          <w:sz w:val="22"/>
          <w:lang w:val="en-GB" w:eastAsia="cs-CZ"/>
        </w:rPr>
        <w:t>In case of a</w:t>
      </w:r>
      <w:r w:rsidR="00233C70">
        <w:rPr>
          <w:rFonts w:ascii="Arial" w:hAnsi="Arial" w:cs="Arial"/>
          <w:sz w:val="22"/>
          <w:lang w:val="en-GB" w:eastAsia="cs-CZ"/>
        </w:rPr>
        <w:t>ny</w:t>
      </w:r>
      <w:r w:rsidR="00144B83">
        <w:rPr>
          <w:rFonts w:ascii="Arial" w:hAnsi="Arial" w:cs="Arial"/>
          <w:sz w:val="22"/>
          <w:lang w:val="en-GB" w:eastAsia="cs-CZ"/>
        </w:rPr>
        <w:t xml:space="preserve"> work injury on </w:t>
      </w:r>
      <w:r w:rsidR="00943F4F">
        <w:rPr>
          <w:rFonts w:ascii="Arial" w:hAnsi="Arial" w:cs="Arial"/>
          <w:sz w:val="22"/>
          <w:lang w:val="en-GB" w:eastAsia="cs-CZ"/>
        </w:rPr>
        <w:t>S</w:t>
      </w:r>
      <w:r w:rsidR="002B1D3D">
        <w:rPr>
          <w:rFonts w:ascii="Arial" w:hAnsi="Arial" w:cs="Arial"/>
          <w:sz w:val="22"/>
          <w:lang w:val="en-GB" w:eastAsia="cs-CZ"/>
        </w:rPr>
        <w:t>upplier´s</w:t>
      </w:r>
      <w:r w:rsidR="00144B83">
        <w:rPr>
          <w:rFonts w:ascii="Arial" w:hAnsi="Arial" w:cs="Arial"/>
          <w:sz w:val="22"/>
          <w:lang w:val="en-GB" w:eastAsia="cs-CZ"/>
        </w:rPr>
        <w:t xml:space="preserve"> side or in case of a hazardous event the </w:t>
      </w:r>
      <w:r w:rsidR="00943F4F">
        <w:rPr>
          <w:rFonts w:ascii="Arial" w:hAnsi="Arial" w:cs="Arial"/>
          <w:sz w:val="22"/>
          <w:lang w:val="en-GB" w:eastAsia="cs-CZ"/>
        </w:rPr>
        <w:t>S</w:t>
      </w:r>
      <w:r w:rsidR="00144B83">
        <w:rPr>
          <w:rFonts w:ascii="Arial" w:hAnsi="Arial" w:cs="Arial"/>
          <w:sz w:val="22"/>
          <w:lang w:val="en-GB" w:eastAsia="cs-CZ"/>
        </w:rPr>
        <w:t xml:space="preserve">upplier of works is obliged to notify </w:t>
      </w:r>
      <w:r w:rsidR="00233C70">
        <w:rPr>
          <w:rFonts w:ascii="Arial" w:hAnsi="Arial" w:cs="Arial"/>
          <w:sz w:val="22"/>
          <w:lang w:val="en-GB" w:eastAsia="cs-CZ"/>
        </w:rPr>
        <w:t xml:space="preserve">this event </w:t>
      </w:r>
      <w:r w:rsidR="00144B83">
        <w:rPr>
          <w:rFonts w:ascii="Arial" w:hAnsi="Arial" w:cs="Arial"/>
          <w:sz w:val="22"/>
          <w:lang w:val="en-GB" w:eastAsia="cs-CZ"/>
        </w:rPr>
        <w:t>immediately</w:t>
      </w:r>
      <w:r w:rsidR="00233C70">
        <w:rPr>
          <w:rFonts w:ascii="Arial" w:hAnsi="Arial" w:cs="Arial"/>
          <w:sz w:val="22"/>
          <w:lang w:val="en-GB" w:eastAsia="cs-CZ"/>
        </w:rPr>
        <w:t xml:space="preserve">, in addition to respectively acting institutions (Work Inspectorate, Police, HaZZ = Fire Rescue Brigade, Ambulance Service), </w:t>
      </w:r>
      <w:r w:rsidR="002B1D3D">
        <w:rPr>
          <w:rFonts w:ascii="Arial" w:hAnsi="Arial" w:cs="Arial"/>
          <w:sz w:val="22"/>
          <w:lang w:val="en-GB" w:eastAsia="cs-CZ"/>
        </w:rPr>
        <w:t xml:space="preserve">to the </w:t>
      </w:r>
      <w:r w:rsidR="00233C70">
        <w:rPr>
          <w:rFonts w:ascii="Arial" w:hAnsi="Arial" w:cs="Arial"/>
          <w:sz w:val="22"/>
          <w:lang w:val="en-GB" w:eastAsia="cs-CZ"/>
        </w:rPr>
        <w:t xml:space="preserve">employee of the </w:t>
      </w:r>
      <w:r w:rsidR="00574907">
        <w:rPr>
          <w:rFonts w:ascii="Arial" w:hAnsi="Arial" w:cs="Arial"/>
          <w:sz w:val="22"/>
          <w:lang w:val="en-GB" w:eastAsia="cs-CZ"/>
        </w:rPr>
        <w:t>Buyer</w:t>
      </w:r>
      <w:r w:rsidR="00233C70">
        <w:rPr>
          <w:rFonts w:ascii="Arial" w:hAnsi="Arial" w:cs="Arial"/>
          <w:sz w:val="22"/>
          <w:lang w:val="en-GB" w:eastAsia="cs-CZ"/>
        </w:rPr>
        <w:t xml:space="preserve"> </w:t>
      </w:r>
      <w:r w:rsidRPr="00272AE3">
        <w:rPr>
          <w:rFonts w:ascii="Arial" w:hAnsi="Arial" w:cs="Arial"/>
          <w:sz w:val="22"/>
          <w:lang w:val="en-GB" w:eastAsia="cs-CZ"/>
        </w:rPr>
        <w:t>(</w:t>
      </w:r>
      <w:r w:rsidR="002B1D3D">
        <w:rPr>
          <w:rFonts w:ascii="Arial" w:hAnsi="Arial" w:cs="Arial"/>
          <w:sz w:val="22"/>
          <w:lang w:val="en-GB" w:eastAsia="cs-CZ"/>
        </w:rPr>
        <w:t xml:space="preserve">operation manager, foreman, safety technician and fire protection technician). Maintain place of the event in original state, follow instructions of the </w:t>
      </w:r>
      <w:r w:rsidR="00574907">
        <w:rPr>
          <w:rFonts w:ascii="Arial" w:hAnsi="Arial" w:cs="Arial"/>
          <w:sz w:val="22"/>
          <w:lang w:val="en-GB" w:eastAsia="cs-CZ"/>
        </w:rPr>
        <w:t>Buyer</w:t>
      </w:r>
      <w:r w:rsidR="002B1D3D">
        <w:rPr>
          <w:rFonts w:ascii="Arial" w:hAnsi="Arial" w:cs="Arial"/>
          <w:sz w:val="22"/>
          <w:lang w:val="en-GB" w:eastAsia="cs-CZ"/>
        </w:rPr>
        <w:t>.</w:t>
      </w:r>
    </w:p>
    <w:p w14:paraId="36856FEA" w14:textId="40266072"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7. </w:t>
      </w:r>
      <w:r w:rsidR="002B1D3D">
        <w:rPr>
          <w:rFonts w:ascii="Arial" w:hAnsi="Arial" w:cs="Arial"/>
          <w:sz w:val="22"/>
          <w:lang w:val="en-GB" w:eastAsia="cs-CZ"/>
        </w:rPr>
        <w:t xml:space="preserve">In case of fire the </w:t>
      </w:r>
      <w:r w:rsidR="00943F4F">
        <w:rPr>
          <w:rFonts w:ascii="Arial" w:hAnsi="Arial" w:cs="Arial"/>
          <w:sz w:val="22"/>
          <w:lang w:val="en-GB" w:eastAsia="cs-CZ"/>
        </w:rPr>
        <w:t>S</w:t>
      </w:r>
      <w:r w:rsidR="002B1D3D">
        <w:rPr>
          <w:rFonts w:ascii="Arial" w:hAnsi="Arial" w:cs="Arial"/>
          <w:sz w:val="22"/>
          <w:lang w:val="en-GB" w:eastAsia="cs-CZ"/>
        </w:rPr>
        <w:t>upplier</w:t>
      </w:r>
      <w:r w:rsidRPr="00272AE3">
        <w:rPr>
          <w:rFonts w:ascii="Arial" w:hAnsi="Arial" w:cs="Arial"/>
          <w:sz w:val="22"/>
          <w:lang w:val="en-GB" w:eastAsia="cs-CZ"/>
        </w:rPr>
        <w:t xml:space="preserve"> </w:t>
      </w:r>
      <w:r w:rsidR="002B1D3D">
        <w:rPr>
          <w:rFonts w:ascii="Arial" w:hAnsi="Arial" w:cs="Arial"/>
          <w:sz w:val="22"/>
          <w:lang w:val="en-GB" w:eastAsia="cs-CZ"/>
        </w:rPr>
        <w:t xml:space="preserve">is obliged to perform reasonable measures to fight the fire. In case of failure to </w:t>
      </w:r>
      <w:r w:rsidR="002D651E">
        <w:rPr>
          <w:rFonts w:ascii="Arial" w:hAnsi="Arial" w:cs="Arial"/>
          <w:sz w:val="22"/>
          <w:lang w:val="en-GB" w:eastAsia="cs-CZ"/>
        </w:rPr>
        <w:t>eliminate</w:t>
      </w:r>
      <w:r w:rsidR="002B1D3D">
        <w:rPr>
          <w:rFonts w:ascii="Arial" w:hAnsi="Arial" w:cs="Arial"/>
          <w:sz w:val="22"/>
          <w:lang w:val="en-GB" w:eastAsia="cs-CZ"/>
        </w:rPr>
        <w:t xml:space="preserve"> the </w:t>
      </w:r>
      <w:r w:rsidR="00736AD9">
        <w:rPr>
          <w:rFonts w:ascii="Arial" w:hAnsi="Arial" w:cs="Arial"/>
          <w:sz w:val="22"/>
          <w:lang w:val="en-GB" w:eastAsia="cs-CZ"/>
        </w:rPr>
        <w:t>fire,</w:t>
      </w:r>
      <w:r w:rsidR="002B1D3D">
        <w:rPr>
          <w:rFonts w:ascii="Arial" w:hAnsi="Arial" w:cs="Arial"/>
          <w:sz w:val="22"/>
          <w:lang w:val="en-GB" w:eastAsia="cs-CZ"/>
        </w:rPr>
        <w:t xml:space="preserve"> the </w:t>
      </w:r>
      <w:r w:rsidR="002D651E">
        <w:rPr>
          <w:rFonts w:ascii="Arial" w:hAnsi="Arial" w:cs="Arial"/>
          <w:sz w:val="22"/>
          <w:lang w:val="en-GB" w:eastAsia="cs-CZ"/>
        </w:rPr>
        <w:t>S</w:t>
      </w:r>
      <w:r w:rsidR="002B1D3D">
        <w:rPr>
          <w:rFonts w:ascii="Arial" w:hAnsi="Arial" w:cs="Arial"/>
          <w:sz w:val="22"/>
          <w:lang w:val="en-GB" w:eastAsia="cs-CZ"/>
        </w:rPr>
        <w:t>upplier is obliged</w:t>
      </w:r>
      <w:r w:rsidR="00B16F98">
        <w:rPr>
          <w:rFonts w:ascii="Arial" w:hAnsi="Arial" w:cs="Arial"/>
          <w:sz w:val="22"/>
          <w:lang w:val="en-GB" w:eastAsia="cs-CZ"/>
        </w:rPr>
        <w:t xml:space="preserve"> to notify this event to telephone number </w:t>
      </w:r>
      <w:r w:rsidRPr="00272AE3">
        <w:rPr>
          <w:rFonts w:ascii="Arial" w:hAnsi="Arial" w:cs="Arial"/>
          <w:sz w:val="22"/>
          <w:lang w:val="en-GB" w:eastAsia="cs-CZ"/>
        </w:rPr>
        <w:t>150 o</w:t>
      </w:r>
      <w:r w:rsidR="00B16F98">
        <w:rPr>
          <w:rFonts w:ascii="Arial" w:hAnsi="Arial" w:cs="Arial"/>
          <w:sz w:val="22"/>
          <w:lang w:val="en-GB" w:eastAsia="cs-CZ"/>
        </w:rPr>
        <w:t>r</w:t>
      </w:r>
      <w:r w:rsidRPr="00272AE3">
        <w:rPr>
          <w:rFonts w:ascii="Arial" w:hAnsi="Arial" w:cs="Arial"/>
          <w:sz w:val="22"/>
          <w:lang w:val="en-GB" w:eastAsia="cs-CZ"/>
        </w:rPr>
        <w:t xml:space="preserve"> 112</w:t>
      </w:r>
      <w:r w:rsidR="00B16F98">
        <w:rPr>
          <w:rFonts w:ascii="Arial" w:hAnsi="Arial" w:cs="Arial"/>
          <w:sz w:val="22"/>
          <w:lang w:val="en-GB" w:eastAsia="cs-CZ"/>
        </w:rPr>
        <w:t>,</w:t>
      </w:r>
      <w:r w:rsidRPr="00272AE3">
        <w:rPr>
          <w:rFonts w:ascii="Arial" w:hAnsi="Arial" w:cs="Arial"/>
          <w:sz w:val="22"/>
          <w:lang w:val="en-GB" w:eastAsia="cs-CZ"/>
        </w:rPr>
        <w:t xml:space="preserve"> a</w:t>
      </w:r>
      <w:r w:rsidR="00B16F98">
        <w:rPr>
          <w:rFonts w:ascii="Arial" w:hAnsi="Arial" w:cs="Arial"/>
          <w:sz w:val="22"/>
          <w:lang w:val="en-GB" w:eastAsia="cs-CZ"/>
        </w:rPr>
        <w:t>nd subsequently to the employee of th</w:t>
      </w:r>
      <w:r w:rsidR="002B1D3D">
        <w:rPr>
          <w:rFonts w:ascii="Arial" w:hAnsi="Arial" w:cs="Arial"/>
          <w:sz w:val="22"/>
          <w:lang w:val="en-GB" w:eastAsia="cs-CZ"/>
        </w:rPr>
        <w:t xml:space="preserve">e </w:t>
      </w:r>
      <w:r w:rsidR="002D651E">
        <w:rPr>
          <w:rFonts w:ascii="Arial" w:hAnsi="Arial" w:cs="Arial"/>
          <w:sz w:val="22"/>
          <w:lang w:val="en-GB" w:eastAsia="cs-CZ"/>
        </w:rPr>
        <w:t>B</w:t>
      </w:r>
      <w:r w:rsidR="00574907">
        <w:rPr>
          <w:rFonts w:ascii="Arial" w:hAnsi="Arial" w:cs="Arial"/>
          <w:sz w:val="22"/>
          <w:lang w:val="en-GB" w:eastAsia="cs-CZ"/>
        </w:rPr>
        <w:t>uyer</w:t>
      </w:r>
      <w:r w:rsidRPr="00272AE3">
        <w:rPr>
          <w:rFonts w:ascii="Arial" w:hAnsi="Arial" w:cs="Arial"/>
          <w:sz w:val="22"/>
          <w:lang w:val="en-GB" w:eastAsia="cs-CZ"/>
        </w:rPr>
        <w:t xml:space="preserve">. </w:t>
      </w:r>
    </w:p>
    <w:p w14:paraId="38232CC4" w14:textId="4BCC2BE3"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8. </w:t>
      </w:r>
      <w:r w:rsidR="00B16F98">
        <w:rPr>
          <w:rFonts w:ascii="Arial" w:hAnsi="Arial" w:cs="Arial"/>
          <w:sz w:val="22"/>
          <w:lang w:val="en-GB" w:eastAsia="cs-CZ"/>
        </w:rPr>
        <w:t xml:space="preserve">In case of rescue works and </w:t>
      </w:r>
      <w:r w:rsidR="002D651E">
        <w:rPr>
          <w:rFonts w:ascii="Arial" w:hAnsi="Arial" w:cs="Arial"/>
          <w:sz w:val="22"/>
          <w:lang w:val="en-GB" w:eastAsia="cs-CZ"/>
        </w:rPr>
        <w:t>conceivable</w:t>
      </w:r>
      <w:r w:rsidR="00B16F98">
        <w:rPr>
          <w:rFonts w:ascii="Arial" w:hAnsi="Arial" w:cs="Arial"/>
          <w:sz w:val="22"/>
          <w:lang w:val="en-GB" w:eastAsia="cs-CZ"/>
        </w:rPr>
        <w:t xml:space="preserve"> evacuation t</w:t>
      </w:r>
      <w:r w:rsidR="002B1D3D">
        <w:rPr>
          <w:rFonts w:ascii="Arial" w:hAnsi="Arial" w:cs="Arial"/>
          <w:sz w:val="22"/>
          <w:lang w:val="en-GB" w:eastAsia="cs-CZ"/>
        </w:rPr>
        <w:t xml:space="preserve">he </w:t>
      </w:r>
      <w:proofErr w:type="gramStart"/>
      <w:r w:rsidR="002D651E">
        <w:rPr>
          <w:rFonts w:ascii="Arial" w:hAnsi="Arial" w:cs="Arial"/>
          <w:sz w:val="22"/>
          <w:lang w:val="en-GB" w:eastAsia="cs-CZ"/>
        </w:rPr>
        <w:t>S</w:t>
      </w:r>
      <w:r w:rsidR="002B1D3D">
        <w:rPr>
          <w:rFonts w:ascii="Arial" w:hAnsi="Arial" w:cs="Arial"/>
          <w:sz w:val="22"/>
          <w:lang w:val="en-GB" w:eastAsia="cs-CZ"/>
        </w:rPr>
        <w:t>upplier</w:t>
      </w:r>
      <w:r w:rsidRPr="00272AE3">
        <w:rPr>
          <w:rFonts w:ascii="Arial" w:hAnsi="Arial" w:cs="Arial"/>
          <w:sz w:val="22"/>
          <w:lang w:val="en-GB" w:eastAsia="cs-CZ"/>
        </w:rPr>
        <w:t xml:space="preserve">  </w:t>
      </w:r>
      <w:r w:rsidR="002B1D3D">
        <w:rPr>
          <w:rFonts w:ascii="Arial" w:hAnsi="Arial" w:cs="Arial"/>
          <w:sz w:val="22"/>
          <w:lang w:val="en-GB" w:eastAsia="cs-CZ"/>
        </w:rPr>
        <w:t>is</w:t>
      </w:r>
      <w:proofErr w:type="gramEnd"/>
      <w:r w:rsidR="002B1D3D">
        <w:rPr>
          <w:rFonts w:ascii="Arial" w:hAnsi="Arial" w:cs="Arial"/>
          <w:sz w:val="22"/>
          <w:lang w:val="en-GB" w:eastAsia="cs-CZ"/>
        </w:rPr>
        <w:t xml:space="preserve"> obliged</w:t>
      </w:r>
      <w:r w:rsidRPr="00272AE3">
        <w:rPr>
          <w:rFonts w:ascii="Arial" w:hAnsi="Arial" w:cs="Arial"/>
          <w:sz w:val="22"/>
          <w:lang w:val="en-GB" w:eastAsia="cs-CZ"/>
        </w:rPr>
        <w:t xml:space="preserve"> </w:t>
      </w:r>
      <w:r w:rsidR="00B16F98">
        <w:rPr>
          <w:rFonts w:ascii="Arial" w:hAnsi="Arial" w:cs="Arial"/>
          <w:sz w:val="22"/>
          <w:lang w:val="en-GB" w:eastAsia="cs-CZ"/>
        </w:rPr>
        <w:t>to cooperate with the employees of the</w:t>
      </w:r>
      <w:r w:rsidR="002B1D3D">
        <w:rPr>
          <w:rFonts w:ascii="Arial" w:hAnsi="Arial" w:cs="Arial"/>
          <w:sz w:val="22"/>
          <w:lang w:val="en-GB" w:eastAsia="cs-CZ"/>
        </w:rPr>
        <w:t xml:space="preserve"> </w:t>
      </w:r>
      <w:r w:rsidR="002D651E">
        <w:rPr>
          <w:rFonts w:ascii="Arial" w:hAnsi="Arial" w:cs="Arial"/>
          <w:sz w:val="22"/>
          <w:lang w:val="en-GB" w:eastAsia="cs-CZ"/>
        </w:rPr>
        <w:t>B</w:t>
      </w:r>
      <w:r w:rsidR="00574907">
        <w:rPr>
          <w:rFonts w:ascii="Arial" w:hAnsi="Arial" w:cs="Arial"/>
          <w:sz w:val="22"/>
          <w:lang w:val="en-GB" w:eastAsia="cs-CZ"/>
        </w:rPr>
        <w:t>uyer</w:t>
      </w:r>
      <w:r w:rsidRPr="00272AE3">
        <w:rPr>
          <w:rFonts w:ascii="Arial" w:hAnsi="Arial" w:cs="Arial"/>
          <w:sz w:val="22"/>
          <w:lang w:val="en-GB" w:eastAsia="cs-CZ"/>
        </w:rPr>
        <w:t xml:space="preserve">.  </w:t>
      </w:r>
    </w:p>
    <w:p w14:paraId="38791CFE" w14:textId="6B090CE3"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9. </w:t>
      </w:r>
      <w:r w:rsidR="00B16F98">
        <w:rPr>
          <w:rFonts w:ascii="Arial" w:hAnsi="Arial" w:cs="Arial"/>
          <w:sz w:val="22"/>
          <w:lang w:val="en-GB" w:eastAsia="cs-CZ"/>
        </w:rPr>
        <w:t xml:space="preserve">In case the </w:t>
      </w:r>
      <w:r w:rsidR="002D651E">
        <w:rPr>
          <w:rFonts w:ascii="Arial" w:hAnsi="Arial" w:cs="Arial"/>
          <w:sz w:val="22"/>
          <w:lang w:val="en-GB" w:eastAsia="cs-CZ"/>
        </w:rPr>
        <w:t>S</w:t>
      </w:r>
      <w:r w:rsidR="00B16F98">
        <w:rPr>
          <w:rFonts w:ascii="Arial" w:hAnsi="Arial" w:cs="Arial"/>
          <w:sz w:val="22"/>
          <w:lang w:val="en-GB" w:eastAsia="cs-CZ"/>
        </w:rPr>
        <w:t>upplier uses certain premises of the</w:t>
      </w:r>
      <w:r w:rsidR="002B1D3D">
        <w:rPr>
          <w:rFonts w:ascii="Arial" w:hAnsi="Arial" w:cs="Arial"/>
          <w:sz w:val="22"/>
          <w:lang w:val="en-GB" w:eastAsia="cs-CZ"/>
        </w:rPr>
        <w:t xml:space="preserve"> </w:t>
      </w:r>
      <w:r w:rsidR="002D651E">
        <w:rPr>
          <w:rFonts w:ascii="Arial" w:hAnsi="Arial" w:cs="Arial"/>
          <w:sz w:val="22"/>
          <w:lang w:val="en-GB" w:eastAsia="cs-CZ"/>
        </w:rPr>
        <w:t>B</w:t>
      </w:r>
      <w:r w:rsidR="00574907">
        <w:rPr>
          <w:rFonts w:ascii="Arial" w:hAnsi="Arial" w:cs="Arial"/>
          <w:sz w:val="22"/>
          <w:lang w:val="en-GB" w:eastAsia="cs-CZ"/>
        </w:rPr>
        <w:t>uyer</w:t>
      </w:r>
      <w:r w:rsidR="00B16F98">
        <w:rPr>
          <w:rFonts w:ascii="Arial" w:hAnsi="Arial" w:cs="Arial"/>
          <w:sz w:val="22"/>
          <w:lang w:val="en-GB" w:eastAsia="cs-CZ"/>
        </w:rPr>
        <w:t xml:space="preserve"> as a storage </w:t>
      </w:r>
      <w:r w:rsidR="002B1D3D">
        <w:rPr>
          <w:rFonts w:ascii="Arial" w:hAnsi="Arial" w:cs="Arial"/>
          <w:sz w:val="22"/>
          <w:lang w:val="en-GB" w:eastAsia="cs-CZ"/>
        </w:rPr>
        <w:t xml:space="preserve">the </w:t>
      </w:r>
      <w:r w:rsidR="002D651E">
        <w:rPr>
          <w:rFonts w:ascii="Arial" w:hAnsi="Arial" w:cs="Arial"/>
          <w:sz w:val="22"/>
          <w:lang w:val="en-GB" w:eastAsia="cs-CZ"/>
        </w:rPr>
        <w:t>S</w:t>
      </w:r>
      <w:r w:rsidR="002B1D3D">
        <w:rPr>
          <w:rFonts w:ascii="Arial" w:hAnsi="Arial" w:cs="Arial"/>
          <w:sz w:val="22"/>
          <w:lang w:val="en-GB" w:eastAsia="cs-CZ"/>
        </w:rPr>
        <w:t>upplier</w:t>
      </w:r>
      <w:r w:rsidR="00B16F98">
        <w:rPr>
          <w:rFonts w:ascii="Arial" w:hAnsi="Arial" w:cs="Arial"/>
          <w:sz w:val="22"/>
          <w:lang w:val="en-GB" w:eastAsia="cs-CZ"/>
        </w:rPr>
        <w:t xml:space="preserve"> is obliged to follow the agreement on use of the premises which (agreement) will be signed by the authorized representatives of both parties prior to handover of the premises</w:t>
      </w:r>
      <w:r w:rsidRPr="00272AE3">
        <w:rPr>
          <w:rFonts w:ascii="Arial" w:hAnsi="Arial" w:cs="Arial"/>
          <w:sz w:val="22"/>
          <w:lang w:val="en-GB" w:eastAsia="cs-CZ"/>
        </w:rPr>
        <w:t>.</w:t>
      </w:r>
    </w:p>
    <w:p w14:paraId="195A022F" w14:textId="223C4CB2"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 xml:space="preserve">10. </w:t>
      </w:r>
      <w:r w:rsidR="002B1D3D">
        <w:rPr>
          <w:rFonts w:ascii="Arial" w:hAnsi="Arial" w:cs="Arial"/>
          <w:sz w:val="22"/>
          <w:lang w:val="en-GB" w:eastAsia="cs-CZ"/>
        </w:rPr>
        <w:t xml:space="preserve">The </w:t>
      </w:r>
      <w:r w:rsidR="002D651E">
        <w:rPr>
          <w:rFonts w:ascii="Arial" w:hAnsi="Arial" w:cs="Arial"/>
          <w:sz w:val="22"/>
          <w:lang w:val="en-GB" w:eastAsia="cs-CZ"/>
        </w:rPr>
        <w:t>S</w:t>
      </w:r>
      <w:r w:rsidR="002B1D3D">
        <w:rPr>
          <w:rFonts w:ascii="Arial" w:hAnsi="Arial" w:cs="Arial"/>
          <w:sz w:val="22"/>
          <w:lang w:val="en-GB" w:eastAsia="cs-CZ"/>
        </w:rPr>
        <w:t>upplier</w:t>
      </w:r>
      <w:r w:rsidRPr="00272AE3">
        <w:rPr>
          <w:rFonts w:ascii="Arial" w:hAnsi="Arial" w:cs="Arial"/>
          <w:sz w:val="22"/>
          <w:lang w:val="en-GB" w:eastAsia="cs-CZ"/>
        </w:rPr>
        <w:t xml:space="preserve"> </w:t>
      </w:r>
      <w:r w:rsidR="00B16F98">
        <w:rPr>
          <w:rFonts w:ascii="Arial" w:hAnsi="Arial" w:cs="Arial"/>
          <w:sz w:val="22"/>
          <w:lang w:val="en-GB" w:eastAsia="cs-CZ"/>
        </w:rPr>
        <w:t xml:space="preserve">will </w:t>
      </w:r>
      <w:r w:rsidR="00CA22E0">
        <w:rPr>
          <w:rFonts w:ascii="Arial" w:hAnsi="Arial" w:cs="Arial"/>
          <w:sz w:val="22"/>
          <w:lang w:val="en-GB" w:eastAsia="cs-CZ"/>
        </w:rPr>
        <w:t>start</w:t>
      </w:r>
      <w:r w:rsidR="00B16F98">
        <w:rPr>
          <w:rFonts w:ascii="Arial" w:hAnsi="Arial" w:cs="Arial"/>
          <w:sz w:val="22"/>
          <w:lang w:val="en-GB" w:eastAsia="cs-CZ"/>
        </w:rPr>
        <w:t xml:space="preserve"> agreed works only after signing of the contract by both parties on the contractually agreed date.</w:t>
      </w:r>
    </w:p>
    <w:p w14:paraId="2D128A9C" w14:textId="06CB32E4"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11.Pri</w:t>
      </w:r>
      <w:r w:rsidR="00CA22E0">
        <w:rPr>
          <w:rFonts w:ascii="Arial" w:hAnsi="Arial" w:cs="Arial"/>
          <w:sz w:val="22"/>
          <w:lang w:val="en-GB" w:eastAsia="cs-CZ"/>
        </w:rPr>
        <w:t xml:space="preserve">or to the start of the work the employees of </w:t>
      </w:r>
      <w:r w:rsidR="002B1D3D">
        <w:rPr>
          <w:rFonts w:ascii="Arial" w:hAnsi="Arial" w:cs="Arial"/>
          <w:sz w:val="22"/>
          <w:lang w:val="en-GB" w:eastAsia="cs-CZ"/>
        </w:rPr>
        <w:t xml:space="preserve">the </w:t>
      </w:r>
      <w:r w:rsidR="002D651E">
        <w:rPr>
          <w:rFonts w:ascii="Arial" w:hAnsi="Arial" w:cs="Arial"/>
          <w:sz w:val="22"/>
          <w:lang w:val="en-GB" w:eastAsia="cs-CZ"/>
        </w:rPr>
        <w:t>S</w:t>
      </w:r>
      <w:r w:rsidR="002B1D3D">
        <w:rPr>
          <w:rFonts w:ascii="Arial" w:hAnsi="Arial" w:cs="Arial"/>
          <w:sz w:val="22"/>
          <w:lang w:val="en-GB" w:eastAsia="cs-CZ"/>
        </w:rPr>
        <w:t>upplier</w:t>
      </w:r>
      <w:r w:rsidRPr="00272AE3">
        <w:rPr>
          <w:rFonts w:ascii="Arial" w:hAnsi="Arial" w:cs="Arial"/>
          <w:sz w:val="22"/>
          <w:lang w:val="en-GB" w:eastAsia="cs-CZ"/>
        </w:rPr>
        <w:t xml:space="preserve"> mus</w:t>
      </w:r>
      <w:r w:rsidR="00CA22E0">
        <w:rPr>
          <w:rFonts w:ascii="Arial" w:hAnsi="Arial" w:cs="Arial"/>
          <w:sz w:val="22"/>
          <w:lang w:val="en-GB" w:eastAsia="cs-CZ"/>
        </w:rPr>
        <w:t>t report to the authorized employees of t</w:t>
      </w:r>
      <w:r w:rsidR="002B1D3D">
        <w:rPr>
          <w:rFonts w:ascii="Arial" w:hAnsi="Arial" w:cs="Arial"/>
          <w:sz w:val="22"/>
          <w:lang w:val="en-GB" w:eastAsia="cs-CZ"/>
        </w:rPr>
        <w:t xml:space="preserve">he </w:t>
      </w:r>
      <w:r w:rsidR="002D651E">
        <w:rPr>
          <w:rFonts w:ascii="Arial" w:hAnsi="Arial" w:cs="Arial"/>
          <w:sz w:val="22"/>
          <w:lang w:val="en-GB" w:eastAsia="cs-CZ"/>
        </w:rPr>
        <w:t>B</w:t>
      </w:r>
      <w:r w:rsidR="00574907">
        <w:rPr>
          <w:rFonts w:ascii="Arial" w:hAnsi="Arial" w:cs="Arial"/>
          <w:sz w:val="22"/>
          <w:lang w:val="en-GB" w:eastAsia="cs-CZ"/>
        </w:rPr>
        <w:t>uyer</w:t>
      </w:r>
      <w:r w:rsidRPr="00272AE3">
        <w:rPr>
          <w:rFonts w:ascii="Arial" w:hAnsi="Arial" w:cs="Arial"/>
          <w:sz w:val="22"/>
          <w:lang w:val="en-GB" w:eastAsia="cs-CZ"/>
        </w:rPr>
        <w:t>.</w:t>
      </w:r>
    </w:p>
    <w:p w14:paraId="3B5C4BBA" w14:textId="19EE2E3C"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12.</w:t>
      </w:r>
      <w:r w:rsidR="00562DC7">
        <w:rPr>
          <w:rFonts w:ascii="Arial" w:hAnsi="Arial" w:cs="Arial"/>
          <w:sz w:val="22"/>
          <w:lang w:val="en-GB" w:eastAsia="cs-CZ"/>
        </w:rPr>
        <w:t xml:space="preserve">Upon departure of the area of the </w:t>
      </w:r>
      <w:r w:rsidR="002D651E">
        <w:rPr>
          <w:rFonts w:ascii="Arial" w:hAnsi="Arial" w:cs="Arial"/>
          <w:sz w:val="22"/>
          <w:lang w:val="en-GB" w:eastAsia="cs-CZ"/>
        </w:rPr>
        <w:t>B</w:t>
      </w:r>
      <w:r w:rsidR="00574907">
        <w:rPr>
          <w:rFonts w:ascii="Arial" w:hAnsi="Arial" w:cs="Arial"/>
          <w:sz w:val="22"/>
          <w:lang w:val="en-GB" w:eastAsia="cs-CZ"/>
        </w:rPr>
        <w:t>uyer</w:t>
      </w:r>
      <w:r w:rsidR="00562DC7">
        <w:rPr>
          <w:rFonts w:ascii="Arial" w:hAnsi="Arial" w:cs="Arial"/>
          <w:sz w:val="22"/>
          <w:lang w:val="en-GB" w:eastAsia="cs-CZ"/>
        </w:rPr>
        <w:t xml:space="preserve"> all motor vehicles must undergo an inspection of</w:t>
      </w:r>
      <w:r w:rsidR="00B505AB">
        <w:rPr>
          <w:rFonts w:ascii="Arial" w:hAnsi="Arial" w:cs="Arial"/>
          <w:sz w:val="22"/>
          <w:lang w:val="en-GB" w:eastAsia="cs-CZ"/>
        </w:rPr>
        <w:t xml:space="preserve"> the</w:t>
      </w:r>
      <w:r w:rsidR="00562DC7">
        <w:rPr>
          <w:rFonts w:ascii="Arial" w:hAnsi="Arial" w:cs="Arial"/>
          <w:sz w:val="22"/>
          <w:lang w:val="en-GB" w:eastAsia="cs-CZ"/>
        </w:rPr>
        <w:t xml:space="preserve"> load </w:t>
      </w:r>
      <w:r w:rsidR="00B505AB">
        <w:rPr>
          <w:rFonts w:ascii="Arial" w:hAnsi="Arial" w:cs="Arial"/>
          <w:sz w:val="22"/>
          <w:lang w:val="en-GB" w:eastAsia="cs-CZ"/>
        </w:rPr>
        <w:t>compartment</w:t>
      </w:r>
      <w:r w:rsidRPr="00272AE3">
        <w:rPr>
          <w:rFonts w:ascii="Arial" w:hAnsi="Arial" w:cs="Arial"/>
          <w:sz w:val="22"/>
          <w:lang w:val="en-GB" w:eastAsia="cs-CZ"/>
        </w:rPr>
        <w:t xml:space="preserve">. </w:t>
      </w:r>
      <w:r w:rsidR="00562DC7">
        <w:rPr>
          <w:rFonts w:ascii="Arial" w:hAnsi="Arial" w:cs="Arial"/>
          <w:sz w:val="22"/>
          <w:lang w:val="en-GB" w:eastAsia="cs-CZ"/>
        </w:rPr>
        <w:t>Inspections</w:t>
      </w:r>
      <w:r w:rsidR="00B505AB">
        <w:rPr>
          <w:rFonts w:ascii="Arial" w:hAnsi="Arial" w:cs="Arial"/>
          <w:sz w:val="22"/>
          <w:lang w:val="en-GB" w:eastAsia="cs-CZ"/>
        </w:rPr>
        <w:t xml:space="preserve"> are performed by the employees of SBS (security service). </w:t>
      </w:r>
      <w:r w:rsidR="001B5322">
        <w:rPr>
          <w:rFonts w:ascii="Arial" w:hAnsi="Arial" w:cs="Arial"/>
          <w:sz w:val="22"/>
          <w:lang w:val="en-GB" w:eastAsia="cs-CZ"/>
        </w:rPr>
        <w:t>In case of export of material and/or tools i</w:t>
      </w:r>
      <w:r w:rsidR="00B505AB">
        <w:rPr>
          <w:rFonts w:ascii="Arial" w:hAnsi="Arial" w:cs="Arial"/>
          <w:sz w:val="22"/>
          <w:lang w:val="en-GB" w:eastAsia="cs-CZ"/>
        </w:rPr>
        <w:t>t is  necessary to fill</w:t>
      </w:r>
      <w:r w:rsidR="001B5322">
        <w:rPr>
          <w:rFonts w:ascii="Arial" w:hAnsi="Arial" w:cs="Arial"/>
          <w:sz w:val="22"/>
          <w:lang w:val="en-GB" w:eastAsia="cs-CZ"/>
        </w:rPr>
        <w:t>-</w:t>
      </w:r>
      <w:r w:rsidR="00B505AB">
        <w:rPr>
          <w:rFonts w:ascii="Arial" w:hAnsi="Arial" w:cs="Arial"/>
          <w:sz w:val="22"/>
          <w:lang w:val="en-GB" w:eastAsia="cs-CZ"/>
        </w:rPr>
        <w:t xml:space="preserve">in a </w:t>
      </w:r>
      <w:r w:rsidR="001B5322">
        <w:rPr>
          <w:rFonts w:ascii="Arial" w:hAnsi="Arial" w:cs="Arial"/>
          <w:sz w:val="22"/>
          <w:lang w:val="en-GB" w:eastAsia="cs-CZ"/>
        </w:rPr>
        <w:t>D</w:t>
      </w:r>
      <w:r w:rsidR="00B505AB">
        <w:rPr>
          <w:rFonts w:ascii="Arial" w:hAnsi="Arial" w:cs="Arial"/>
          <w:sz w:val="22"/>
          <w:lang w:val="en-GB" w:eastAsia="cs-CZ"/>
        </w:rPr>
        <w:t xml:space="preserve">ispatch </w:t>
      </w:r>
      <w:r w:rsidR="001B5322">
        <w:rPr>
          <w:rFonts w:ascii="Arial" w:hAnsi="Arial" w:cs="Arial"/>
          <w:sz w:val="22"/>
          <w:lang w:val="en-GB" w:eastAsia="cs-CZ"/>
        </w:rPr>
        <w:t>N</w:t>
      </w:r>
      <w:r w:rsidR="00B505AB">
        <w:rPr>
          <w:rFonts w:ascii="Arial" w:hAnsi="Arial" w:cs="Arial"/>
          <w:sz w:val="22"/>
          <w:lang w:val="en-GB" w:eastAsia="cs-CZ"/>
        </w:rPr>
        <w:t>ote of material exported via gate house</w:t>
      </w:r>
      <w:r w:rsidRPr="00272AE3">
        <w:rPr>
          <w:rFonts w:ascii="Arial" w:hAnsi="Arial" w:cs="Arial"/>
          <w:sz w:val="22"/>
          <w:lang w:val="en-GB" w:eastAsia="cs-CZ"/>
        </w:rPr>
        <w:t>.</w:t>
      </w:r>
    </w:p>
    <w:p w14:paraId="5ED1FC3B" w14:textId="68DDB64E" w:rsidR="001E187D" w:rsidRPr="00272AE3" w:rsidRDefault="001E187D" w:rsidP="00E64064">
      <w:pPr>
        <w:pStyle w:val="Odsekzoznamu"/>
        <w:spacing w:after="0" w:line="240" w:lineRule="auto"/>
        <w:ind w:left="284" w:right="0" w:hanging="284"/>
        <w:rPr>
          <w:rFonts w:ascii="Arial" w:hAnsi="Arial" w:cs="Arial"/>
          <w:sz w:val="22"/>
          <w:lang w:val="en-GB" w:eastAsia="cs-CZ"/>
        </w:rPr>
      </w:pPr>
      <w:r w:rsidRPr="00272AE3">
        <w:rPr>
          <w:rFonts w:ascii="Arial" w:hAnsi="Arial" w:cs="Arial"/>
          <w:sz w:val="22"/>
          <w:lang w:val="en-GB" w:eastAsia="cs-CZ"/>
        </w:rPr>
        <w:t>13.</w:t>
      </w:r>
      <w:r w:rsidR="00B505AB">
        <w:rPr>
          <w:rFonts w:ascii="Arial" w:hAnsi="Arial" w:cs="Arial"/>
          <w:sz w:val="22"/>
          <w:lang w:val="en-GB" w:eastAsia="cs-CZ"/>
        </w:rPr>
        <w:t xml:space="preserve">In case </w:t>
      </w:r>
      <w:r w:rsidR="002B1D3D">
        <w:rPr>
          <w:rFonts w:ascii="Arial" w:hAnsi="Arial" w:cs="Arial"/>
          <w:sz w:val="22"/>
          <w:lang w:val="en-GB" w:eastAsia="cs-CZ"/>
        </w:rPr>
        <w:t xml:space="preserve">the </w:t>
      </w:r>
      <w:r w:rsidR="001B5322">
        <w:rPr>
          <w:rFonts w:ascii="Arial" w:hAnsi="Arial" w:cs="Arial"/>
          <w:sz w:val="22"/>
          <w:lang w:val="en-GB" w:eastAsia="cs-CZ"/>
        </w:rPr>
        <w:t>S</w:t>
      </w:r>
      <w:r w:rsidR="002B1D3D">
        <w:rPr>
          <w:rFonts w:ascii="Arial" w:hAnsi="Arial" w:cs="Arial"/>
          <w:sz w:val="22"/>
          <w:lang w:val="en-GB" w:eastAsia="cs-CZ"/>
        </w:rPr>
        <w:t>upplier</w:t>
      </w:r>
      <w:r w:rsidRPr="00272AE3">
        <w:rPr>
          <w:rFonts w:ascii="Arial" w:hAnsi="Arial" w:cs="Arial"/>
          <w:sz w:val="22"/>
          <w:lang w:val="en-GB" w:eastAsia="cs-CZ"/>
        </w:rPr>
        <w:t xml:space="preserve"> </w:t>
      </w:r>
      <w:r w:rsidR="00B505AB">
        <w:rPr>
          <w:rFonts w:ascii="Arial" w:hAnsi="Arial" w:cs="Arial"/>
          <w:sz w:val="22"/>
          <w:lang w:val="en-GB" w:eastAsia="cs-CZ"/>
        </w:rPr>
        <w:t>performs works with open fire, welding, cementing</w:t>
      </w:r>
      <w:r w:rsidR="000C33B6">
        <w:rPr>
          <w:rFonts w:ascii="Arial" w:hAnsi="Arial" w:cs="Arial"/>
          <w:sz w:val="22"/>
          <w:lang w:val="en-GB" w:eastAsia="cs-CZ"/>
        </w:rPr>
        <w:t xml:space="preserve">, etc. </w:t>
      </w:r>
      <w:r w:rsidR="00B505AB">
        <w:rPr>
          <w:rFonts w:ascii="Arial" w:hAnsi="Arial" w:cs="Arial"/>
          <w:sz w:val="22"/>
          <w:lang w:val="en-GB" w:eastAsia="cs-CZ"/>
        </w:rPr>
        <w:t xml:space="preserve">at the premises of the </w:t>
      </w:r>
      <w:r w:rsidR="001B5322">
        <w:rPr>
          <w:rFonts w:ascii="Arial" w:hAnsi="Arial" w:cs="Arial"/>
          <w:sz w:val="22"/>
          <w:lang w:val="en-GB" w:eastAsia="cs-CZ"/>
        </w:rPr>
        <w:t>B</w:t>
      </w:r>
      <w:r w:rsidR="00574907">
        <w:rPr>
          <w:rFonts w:ascii="Arial" w:hAnsi="Arial" w:cs="Arial"/>
          <w:sz w:val="22"/>
          <w:lang w:val="en-GB" w:eastAsia="cs-CZ"/>
        </w:rPr>
        <w:t>uyer</w:t>
      </w:r>
      <w:r w:rsidR="00B505AB">
        <w:rPr>
          <w:rFonts w:ascii="Arial" w:hAnsi="Arial" w:cs="Arial"/>
          <w:sz w:val="22"/>
          <w:lang w:val="en-GB" w:eastAsia="cs-CZ"/>
        </w:rPr>
        <w:t xml:space="preserve"> the </w:t>
      </w:r>
      <w:r w:rsidR="001B5322">
        <w:rPr>
          <w:rFonts w:ascii="Arial" w:hAnsi="Arial" w:cs="Arial"/>
          <w:sz w:val="22"/>
          <w:lang w:val="en-GB" w:eastAsia="cs-CZ"/>
        </w:rPr>
        <w:t>S</w:t>
      </w:r>
      <w:r w:rsidR="00B505AB">
        <w:rPr>
          <w:rFonts w:ascii="Arial" w:hAnsi="Arial" w:cs="Arial"/>
          <w:sz w:val="22"/>
          <w:lang w:val="en-GB" w:eastAsia="cs-CZ"/>
        </w:rPr>
        <w:t xml:space="preserve">upplier </w:t>
      </w:r>
      <w:r w:rsidR="002B1D3D">
        <w:rPr>
          <w:rFonts w:ascii="Arial" w:hAnsi="Arial" w:cs="Arial"/>
          <w:sz w:val="22"/>
          <w:lang w:val="en-GB" w:eastAsia="cs-CZ"/>
        </w:rPr>
        <w:t>is obliged</w:t>
      </w:r>
      <w:r w:rsidR="00F37DAA">
        <w:rPr>
          <w:rFonts w:ascii="Arial" w:hAnsi="Arial" w:cs="Arial"/>
          <w:sz w:val="22"/>
          <w:lang w:val="en-GB" w:eastAsia="cs-CZ"/>
        </w:rPr>
        <w:t xml:space="preserve"> to ask an employee of th</w:t>
      </w:r>
      <w:r w:rsidR="002B1D3D">
        <w:rPr>
          <w:rFonts w:ascii="Arial" w:hAnsi="Arial" w:cs="Arial"/>
          <w:sz w:val="22"/>
          <w:lang w:val="en-GB" w:eastAsia="cs-CZ"/>
        </w:rPr>
        <w:t xml:space="preserve">e </w:t>
      </w:r>
      <w:r w:rsidR="001B5322">
        <w:rPr>
          <w:rFonts w:ascii="Arial" w:hAnsi="Arial" w:cs="Arial"/>
          <w:sz w:val="22"/>
          <w:lang w:val="en-GB" w:eastAsia="cs-CZ"/>
        </w:rPr>
        <w:t>B</w:t>
      </w:r>
      <w:r w:rsidR="00574907">
        <w:rPr>
          <w:rFonts w:ascii="Arial" w:hAnsi="Arial" w:cs="Arial"/>
          <w:sz w:val="22"/>
          <w:lang w:val="en-GB" w:eastAsia="cs-CZ"/>
        </w:rPr>
        <w:t>uyer</w:t>
      </w:r>
      <w:r w:rsidR="00F37DAA">
        <w:rPr>
          <w:rFonts w:ascii="Arial" w:hAnsi="Arial" w:cs="Arial"/>
          <w:sz w:val="22"/>
          <w:lang w:val="en-GB" w:eastAsia="cs-CZ"/>
        </w:rPr>
        <w:t xml:space="preserve"> to issue a Permit to perform these works, </w:t>
      </w:r>
      <w:proofErr w:type="gramStart"/>
      <w:r w:rsidR="00F37DAA">
        <w:rPr>
          <w:rFonts w:ascii="Arial" w:hAnsi="Arial" w:cs="Arial"/>
          <w:sz w:val="22"/>
          <w:lang w:val="en-GB" w:eastAsia="cs-CZ"/>
        </w:rPr>
        <w:t>i.e.</w:t>
      </w:r>
      <w:proofErr w:type="gramEnd"/>
      <w:r w:rsidR="00F37DAA">
        <w:rPr>
          <w:rFonts w:ascii="Arial" w:hAnsi="Arial" w:cs="Arial"/>
          <w:sz w:val="22"/>
          <w:lang w:val="en-GB" w:eastAsia="cs-CZ"/>
        </w:rPr>
        <w:t xml:space="preserve"> Welding and Hot Work Permit</w:t>
      </w:r>
      <w:r w:rsidRPr="00272AE3">
        <w:rPr>
          <w:rFonts w:ascii="Arial" w:hAnsi="Arial" w:cs="Arial"/>
          <w:sz w:val="22"/>
          <w:lang w:val="en-GB" w:eastAsia="cs-CZ"/>
        </w:rPr>
        <w:t xml:space="preserve">. </w:t>
      </w:r>
    </w:p>
    <w:p w14:paraId="758BCDD9" w14:textId="0F64F3EC" w:rsidR="00067B89" w:rsidRPr="00272AE3" w:rsidRDefault="00067B89" w:rsidP="00D735E7">
      <w:pPr>
        <w:spacing w:after="0"/>
        <w:rPr>
          <w:rFonts w:ascii="Arial" w:hAnsi="Arial" w:cs="Arial"/>
          <w:b/>
          <w:bCs/>
          <w:sz w:val="24"/>
          <w:szCs w:val="24"/>
          <w:lang w:val="en-GB"/>
        </w:rPr>
      </w:pPr>
    </w:p>
    <w:p w14:paraId="2EEE6267" w14:textId="77777777" w:rsidR="00067B89" w:rsidRPr="00272AE3" w:rsidRDefault="00067B89" w:rsidP="00D735E7">
      <w:pPr>
        <w:spacing w:after="0"/>
        <w:rPr>
          <w:rFonts w:ascii="Arial" w:hAnsi="Arial" w:cs="Arial"/>
          <w:b/>
          <w:bCs/>
          <w:sz w:val="24"/>
          <w:szCs w:val="24"/>
          <w:lang w:val="en-GB"/>
        </w:rPr>
      </w:pPr>
    </w:p>
    <w:p w14:paraId="287434BE" w14:textId="497D93D5" w:rsidR="001E187D" w:rsidRPr="00272AE3" w:rsidRDefault="001E187D" w:rsidP="00272AE3">
      <w:pPr>
        <w:spacing w:after="120"/>
        <w:ind w:left="709" w:hanging="709"/>
        <w:rPr>
          <w:rFonts w:ascii="Arial" w:hAnsi="Arial" w:cs="Arial"/>
          <w:b/>
          <w:bCs/>
          <w:sz w:val="24"/>
          <w:szCs w:val="24"/>
          <w:lang w:val="en-GB"/>
        </w:rPr>
      </w:pPr>
      <w:r w:rsidRPr="00771204">
        <w:rPr>
          <w:rFonts w:ascii="Arial" w:hAnsi="Arial" w:cs="Arial"/>
          <w:b/>
          <w:bCs/>
          <w:sz w:val="24"/>
          <w:szCs w:val="24"/>
          <w:lang w:val="en-GB"/>
        </w:rPr>
        <w:t xml:space="preserve">7. </w:t>
      </w:r>
      <w:r w:rsidR="009840EF" w:rsidRPr="00771204">
        <w:rPr>
          <w:rFonts w:ascii="Arial" w:hAnsi="Arial" w:cs="Arial"/>
          <w:b/>
          <w:bCs/>
          <w:sz w:val="24"/>
          <w:szCs w:val="24"/>
          <w:lang w:val="en-GB"/>
        </w:rPr>
        <w:tab/>
      </w:r>
      <w:r w:rsidR="00CC7877" w:rsidRPr="00771204">
        <w:rPr>
          <w:rFonts w:ascii="Arial" w:hAnsi="Arial" w:cs="Arial"/>
          <w:b/>
          <w:bCs/>
          <w:sz w:val="24"/>
          <w:szCs w:val="24"/>
          <w:lang w:val="en-GB"/>
        </w:rPr>
        <w:t xml:space="preserve">Required </w:t>
      </w:r>
      <w:r w:rsidR="00E62224" w:rsidRPr="00771204">
        <w:rPr>
          <w:rFonts w:ascii="Arial" w:hAnsi="Arial" w:cs="Arial"/>
          <w:b/>
          <w:bCs/>
          <w:sz w:val="24"/>
          <w:szCs w:val="24"/>
          <w:lang w:val="en-GB"/>
        </w:rPr>
        <w:t>scop</w:t>
      </w:r>
      <w:r w:rsidR="00CC7877" w:rsidRPr="00771204">
        <w:rPr>
          <w:rFonts w:ascii="Arial" w:hAnsi="Arial" w:cs="Arial"/>
          <w:b/>
          <w:bCs/>
          <w:sz w:val="24"/>
          <w:szCs w:val="24"/>
          <w:lang w:val="en-GB"/>
        </w:rPr>
        <w:t xml:space="preserve">e of calculations necessary </w:t>
      </w:r>
      <w:r w:rsidR="00E821C6" w:rsidRPr="00771204">
        <w:rPr>
          <w:rFonts w:ascii="Arial" w:hAnsi="Arial" w:cs="Arial"/>
          <w:b/>
          <w:bCs/>
          <w:sz w:val="24"/>
          <w:szCs w:val="24"/>
          <w:lang w:val="en-GB"/>
        </w:rPr>
        <w:t>for the work</w:t>
      </w:r>
      <w:r w:rsidR="00E821C6">
        <w:rPr>
          <w:rFonts w:ascii="Arial" w:hAnsi="Arial" w:cs="Arial"/>
          <w:b/>
          <w:bCs/>
          <w:sz w:val="24"/>
          <w:szCs w:val="24"/>
          <w:lang w:val="en-GB"/>
        </w:rPr>
        <w:t xml:space="preserve"> </w:t>
      </w:r>
    </w:p>
    <w:p w14:paraId="6F28BC67" w14:textId="57427EE6" w:rsidR="009840EF" w:rsidRPr="00272AE3" w:rsidRDefault="00E821C6" w:rsidP="005041C7">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 xml:space="preserve">All existing parameters </w:t>
      </w:r>
      <w:r w:rsidR="00244C4E">
        <w:rPr>
          <w:rFonts w:ascii="Arial" w:hAnsi="Arial" w:cs="Arial"/>
          <w:sz w:val="22"/>
          <w:lang w:val="en-GB" w:eastAsia="cs-CZ"/>
        </w:rPr>
        <w:t>of the boiler</w:t>
      </w:r>
      <w:r w:rsidR="00330A89">
        <w:rPr>
          <w:rFonts w:ascii="Arial" w:hAnsi="Arial" w:cs="Arial"/>
          <w:sz w:val="22"/>
          <w:lang w:val="en-GB" w:eastAsia="cs-CZ"/>
        </w:rPr>
        <w:t xml:space="preserve">: amount of superheated steam on the boiler outlet, heat output of the </w:t>
      </w:r>
      <w:proofErr w:type="gramStart"/>
      <w:r w:rsidR="00330A89">
        <w:rPr>
          <w:rFonts w:ascii="Arial" w:hAnsi="Arial" w:cs="Arial"/>
          <w:sz w:val="22"/>
          <w:lang w:val="en-GB" w:eastAsia="cs-CZ"/>
        </w:rPr>
        <w:t xml:space="preserve">boiler, </w:t>
      </w:r>
      <w:r w:rsidR="00A20F52">
        <w:rPr>
          <w:rFonts w:ascii="Arial" w:hAnsi="Arial" w:cs="Arial"/>
          <w:sz w:val="22"/>
          <w:lang w:val="en-GB" w:eastAsia="cs-CZ"/>
        </w:rPr>
        <w:t xml:space="preserve"> temperature</w:t>
      </w:r>
      <w:proofErr w:type="gramEnd"/>
      <w:r w:rsidR="009A43B9">
        <w:rPr>
          <w:rFonts w:ascii="Arial" w:hAnsi="Arial" w:cs="Arial"/>
          <w:sz w:val="22"/>
          <w:lang w:val="en-GB" w:eastAsia="cs-CZ"/>
        </w:rPr>
        <w:t xml:space="preserve"> and pressure of superheated steam on the boiler outlet, temperature</w:t>
      </w:r>
      <w:r w:rsidR="00A20F52">
        <w:rPr>
          <w:rFonts w:ascii="Arial" w:hAnsi="Arial" w:cs="Arial"/>
          <w:sz w:val="22"/>
          <w:lang w:val="en-GB" w:eastAsia="cs-CZ"/>
        </w:rPr>
        <w:t xml:space="preserve"> of waste gases behind the combustion chamber, </w:t>
      </w:r>
      <w:r w:rsidR="000C33B6">
        <w:rPr>
          <w:rFonts w:ascii="Arial" w:hAnsi="Arial" w:cs="Arial"/>
          <w:sz w:val="22"/>
          <w:lang w:val="en-GB" w:eastAsia="cs-CZ"/>
        </w:rPr>
        <w:t>temperature of waste gases</w:t>
      </w:r>
      <w:r w:rsidR="009A43B9">
        <w:rPr>
          <w:rFonts w:ascii="Arial" w:hAnsi="Arial" w:cs="Arial"/>
          <w:sz w:val="22"/>
          <w:lang w:val="en-GB" w:eastAsia="cs-CZ"/>
        </w:rPr>
        <w:t xml:space="preserve"> on the boiler outlet</w:t>
      </w:r>
      <w:r w:rsidR="000C33B6">
        <w:rPr>
          <w:rFonts w:ascii="Arial" w:hAnsi="Arial" w:cs="Arial"/>
          <w:sz w:val="22"/>
          <w:lang w:val="en-GB" w:eastAsia="cs-CZ"/>
        </w:rPr>
        <w:t xml:space="preserve"> etc. </w:t>
      </w:r>
      <w:r w:rsidR="0009590F" w:rsidRPr="009A43B9">
        <w:rPr>
          <w:rFonts w:ascii="Arial" w:hAnsi="Arial" w:cs="Arial"/>
          <w:sz w:val="22"/>
          <w:u w:val="single"/>
          <w:lang w:val="en-GB" w:eastAsia="cs-CZ"/>
        </w:rPr>
        <w:t>mus</w:t>
      </w:r>
      <w:r w:rsidR="000C33B6" w:rsidRPr="009A43B9">
        <w:rPr>
          <w:rFonts w:ascii="Arial" w:hAnsi="Arial" w:cs="Arial"/>
          <w:sz w:val="22"/>
          <w:u w:val="single"/>
          <w:lang w:val="en-GB" w:eastAsia="cs-CZ"/>
        </w:rPr>
        <w:t>t</w:t>
      </w:r>
      <w:r w:rsidR="009A43B9">
        <w:rPr>
          <w:rFonts w:ascii="Arial" w:hAnsi="Arial" w:cs="Arial"/>
          <w:sz w:val="22"/>
          <w:u w:val="single"/>
          <w:lang w:val="en-GB" w:eastAsia="cs-CZ"/>
        </w:rPr>
        <w:t xml:space="preserve"> remain unchanged after </w:t>
      </w:r>
      <w:r w:rsidR="000C33B6" w:rsidRPr="009A43B9">
        <w:rPr>
          <w:rFonts w:ascii="Arial" w:hAnsi="Arial" w:cs="Arial"/>
          <w:sz w:val="22"/>
          <w:u w:val="single"/>
          <w:lang w:val="en-GB" w:eastAsia="cs-CZ"/>
        </w:rPr>
        <w:t xml:space="preserve">the </w:t>
      </w:r>
      <w:r w:rsidR="00D22F73" w:rsidRPr="009A43B9">
        <w:rPr>
          <w:rFonts w:ascii="Arial" w:hAnsi="Arial" w:cs="Arial"/>
          <w:sz w:val="22"/>
          <w:u w:val="single"/>
          <w:lang w:val="en-GB" w:eastAsia="cs-CZ"/>
        </w:rPr>
        <w:t>reconstruction</w:t>
      </w:r>
      <w:r w:rsidR="000C33B6" w:rsidRPr="009A43B9">
        <w:rPr>
          <w:rFonts w:ascii="Arial" w:hAnsi="Arial" w:cs="Arial"/>
          <w:sz w:val="22"/>
          <w:u w:val="single"/>
          <w:lang w:val="en-GB" w:eastAsia="cs-CZ"/>
        </w:rPr>
        <w:t xml:space="preserve"> of the heat exchanging surfaces</w:t>
      </w:r>
      <w:r w:rsidR="000C33B6">
        <w:rPr>
          <w:rFonts w:ascii="Arial" w:hAnsi="Arial" w:cs="Arial"/>
          <w:sz w:val="22"/>
          <w:lang w:val="en-GB" w:eastAsia="cs-CZ"/>
        </w:rPr>
        <w:t>.</w:t>
      </w:r>
    </w:p>
    <w:p w14:paraId="0D1817FF" w14:textId="69EF0B89" w:rsidR="001E187D" w:rsidRDefault="009A43B9" w:rsidP="00377AB2">
      <w:pPr>
        <w:pStyle w:val="Odsekzoznamu"/>
        <w:spacing w:after="0" w:line="240" w:lineRule="auto"/>
        <w:ind w:left="567" w:right="0" w:hanging="567"/>
        <w:rPr>
          <w:rFonts w:ascii="Arial" w:hAnsi="Arial" w:cs="Arial"/>
          <w:sz w:val="22"/>
          <w:lang w:val="en-GB" w:eastAsia="cs-CZ"/>
        </w:rPr>
      </w:pPr>
      <w:r>
        <w:rPr>
          <w:rFonts w:ascii="Arial" w:hAnsi="Arial" w:cs="Arial"/>
          <w:sz w:val="22"/>
          <w:lang w:val="en-GB" w:eastAsia="cs-CZ"/>
        </w:rPr>
        <w:t>7.1.</w:t>
      </w:r>
      <w:r>
        <w:rPr>
          <w:rFonts w:ascii="Arial" w:hAnsi="Arial" w:cs="Arial"/>
          <w:sz w:val="22"/>
          <w:lang w:val="en-GB" w:eastAsia="cs-CZ"/>
        </w:rPr>
        <w:tab/>
        <w:t>B</w:t>
      </w:r>
      <w:r w:rsidR="00574907">
        <w:rPr>
          <w:rFonts w:ascii="Arial" w:hAnsi="Arial" w:cs="Arial"/>
          <w:sz w:val="22"/>
          <w:lang w:val="en-GB" w:eastAsia="cs-CZ"/>
        </w:rPr>
        <w:t>uyer</w:t>
      </w:r>
      <w:r w:rsidR="000D7309">
        <w:rPr>
          <w:rFonts w:ascii="Arial" w:hAnsi="Arial" w:cs="Arial"/>
          <w:sz w:val="22"/>
          <w:lang w:val="en-GB" w:eastAsia="cs-CZ"/>
        </w:rPr>
        <w:t xml:space="preserve"> request</w:t>
      </w:r>
      <w:r>
        <w:rPr>
          <w:rFonts w:ascii="Arial" w:hAnsi="Arial" w:cs="Arial"/>
          <w:sz w:val="22"/>
          <w:lang w:val="en-GB" w:eastAsia="cs-CZ"/>
        </w:rPr>
        <w:t>s</w:t>
      </w:r>
      <w:r w:rsidR="000D7309">
        <w:rPr>
          <w:rFonts w:ascii="Arial" w:hAnsi="Arial" w:cs="Arial"/>
          <w:sz w:val="22"/>
          <w:lang w:val="en-GB" w:eastAsia="cs-CZ"/>
        </w:rPr>
        <w:t xml:space="preserve"> </w:t>
      </w:r>
      <w:r w:rsidR="00377AB2">
        <w:rPr>
          <w:rFonts w:ascii="Arial" w:hAnsi="Arial" w:cs="Arial"/>
          <w:sz w:val="22"/>
          <w:lang w:val="en-GB" w:eastAsia="cs-CZ"/>
        </w:rPr>
        <w:t xml:space="preserve">that within technical documentation of the reconstruction of the boilers the Supplier </w:t>
      </w:r>
      <w:r w:rsidR="000D7309">
        <w:rPr>
          <w:rFonts w:ascii="Arial" w:hAnsi="Arial" w:cs="Arial"/>
          <w:sz w:val="22"/>
          <w:lang w:val="en-GB" w:eastAsia="cs-CZ"/>
        </w:rPr>
        <w:t>submit</w:t>
      </w:r>
      <w:r w:rsidR="00377AB2">
        <w:rPr>
          <w:rFonts w:ascii="Arial" w:hAnsi="Arial" w:cs="Arial"/>
          <w:sz w:val="22"/>
          <w:lang w:val="en-GB" w:eastAsia="cs-CZ"/>
        </w:rPr>
        <w:t xml:space="preserve">s also heat technical calculations </w:t>
      </w:r>
      <w:r w:rsidR="000D7309">
        <w:rPr>
          <w:rFonts w:ascii="Arial" w:hAnsi="Arial" w:cs="Arial"/>
          <w:sz w:val="22"/>
          <w:lang w:val="en-GB" w:eastAsia="cs-CZ"/>
        </w:rPr>
        <w:t>proving that existing parameters of the boiler were maintained</w:t>
      </w:r>
      <w:r w:rsidR="00377AB2">
        <w:rPr>
          <w:rFonts w:ascii="Arial" w:hAnsi="Arial" w:cs="Arial"/>
          <w:sz w:val="22"/>
          <w:lang w:val="en-GB" w:eastAsia="cs-CZ"/>
        </w:rPr>
        <w:t xml:space="preserve"> after the reconstruction</w:t>
      </w:r>
      <w:r w:rsidR="000D7309">
        <w:rPr>
          <w:rFonts w:ascii="Arial" w:hAnsi="Arial" w:cs="Arial"/>
          <w:sz w:val="22"/>
          <w:lang w:val="en-GB" w:eastAsia="cs-CZ"/>
        </w:rPr>
        <w:t>.</w:t>
      </w:r>
    </w:p>
    <w:p w14:paraId="129A8840" w14:textId="77777777" w:rsidR="00377AB2" w:rsidRPr="00272AE3" w:rsidRDefault="00377AB2" w:rsidP="005041C7">
      <w:pPr>
        <w:pStyle w:val="Odsekzoznamu"/>
        <w:spacing w:after="0" w:line="240" w:lineRule="auto"/>
        <w:ind w:left="0" w:right="0" w:firstLine="0"/>
        <w:rPr>
          <w:rFonts w:ascii="Arial" w:hAnsi="Arial" w:cs="Arial"/>
          <w:sz w:val="22"/>
          <w:lang w:val="en-GB" w:eastAsia="cs-CZ"/>
        </w:rPr>
      </w:pPr>
    </w:p>
    <w:p w14:paraId="705D433D" w14:textId="4D234E98" w:rsidR="001E187D" w:rsidRPr="00272AE3" w:rsidRDefault="00377AB2" w:rsidP="00377AB2">
      <w:pPr>
        <w:pStyle w:val="Odsekzoznamu"/>
        <w:spacing w:after="0" w:line="240" w:lineRule="auto"/>
        <w:ind w:left="567" w:right="0" w:hanging="567"/>
        <w:rPr>
          <w:rFonts w:ascii="Arial" w:hAnsi="Arial" w:cs="Arial"/>
          <w:sz w:val="22"/>
          <w:lang w:val="en-GB" w:eastAsia="cs-CZ"/>
        </w:rPr>
      </w:pPr>
      <w:r>
        <w:rPr>
          <w:rFonts w:ascii="Arial" w:hAnsi="Arial" w:cs="Arial"/>
          <w:sz w:val="22"/>
          <w:lang w:val="en-GB" w:eastAsia="cs-CZ"/>
        </w:rPr>
        <w:t>7.2.</w:t>
      </w:r>
      <w:r>
        <w:rPr>
          <w:rFonts w:ascii="Arial" w:hAnsi="Arial" w:cs="Arial"/>
          <w:sz w:val="22"/>
          <w:lang w:val="en-GB" w:eastAsia="cs-CZ"/>
        </w:rPr>
        <w:tab/>
      </w:r>
      <w:r w:rsidR="002B1D3D">
        <w:rPr>
          <w:rFonts w:ascii="Arial" w:hAnsi="Arial" w:cs="Arial"/>
          <w:sz w:val="22"/>
          <w:lang w:val="en-GB" w:eastAsia="cs-CZ"/>
        </w:rPr>
        <w:t>The supplier</w:t>
      </w:r>
      <w:r w:rsidR="001E187D" w:rsidRPr="00272AE3">
        <w:rPr>
          <w:rFonts w:ascii="Arial" w:hAnsi="Arial" w:cs="Arial"/>
          <w:sz w:val="22"/>
          <w:lang w:val="en-GB" w:eastAsia="cs-CZ"/>
        </w:rPr>
        <w:t xml:space="preserve"> </w:t>
      </w:r>
      <w:r w:rsidR="000D7309">
        <w:rPr>
          <w:rFonts w:ascii="Arial" w:hAnsi="Arial" w:cs="Arial"/>
          <w:sz w:val="22"/>
          <w:lang w:val="en-GB" w:eastAsia="cs-CZ"/>
        </w:rPr>
        <w:t>will provide all necessary calculations required during the implementation of the work</w:t>
      </w:r>
      <w:r>
        <w:rPr>
          <w:rFonts w:ascii="Arial" w:hAnsi="Arial" w:cs="Arial"/>
          <w:sz w:val="22"/>
          <w:lang w:val="en-GB" w:eastAsia="cs-CZ"/>
        </w:rPr>
        <w:t xml:space="preserve"> (Optimization of the combustion process, see 2.4.)</w:t>
      </w:r>
    </w:p>
    <w:p w14:paraId="44E95E71" w14:textId="77777777" w:rsidR="001E187D" w:rsidRPr="00272AE3" w:rsidRDefault="001E187D" w:rsidP="005041C7">
      <w:pPr>
        <w:pStyle w:val="Odsekzoznamu"/>
        <w:spacing w:after="0" w:line="240" w:lineRule="auto"/>
        <w:ind w:left="0" w:right="0" w:firstLine="0"/>
        <w:rPr>
          <w:rFonts w:ascii="Arial" w:hAnsi="Arial" w:cs="Arial"/>
          <w:lang w:val="en-GB" w:eastAsia="cs-CZ"/>
        </w:rPr>
      </w:pPr>
    </w:p>
    <w:p w14:paraId="3F69772D" w14:textId="77777777" w:rsidR="00553D4F" w:rsidRDefault="00553D4F">
      <w:pPr>
        <w:spacing w:after="0" w:line="240" w:lineRule="auto"/>
        <w:rPr>
          <w:rFonts w:ascii="Arial" w:hAnsi="Arial" w:cs="Arial"/>
          <w:b/>
          <w:bCs/>
          <w:sz w:val="24"/>
          <w:szCs w:val="24"/>
          <w:lang w:val="en-GB"/>
        </w:rPr>
      </w:pPr>
      <w:r>
        <w:rPr>
          <w:rFonts w:ascii="Arial" w:hAnsi="Arial" w:cs="Arial"/>
          <w:b/>
          <w:bCs/>
          <w:sz w:val="24"/>
          <w:szCs w:val="24"/>
          <w:lang w:val="en-GB"/>
        </w:rPr>
        <w:br w:type="page"/>
      </w:r>
    </w:p>
    <w:p w14:paraId="47D8E274" w14:textId="4F064A9E" w:rsidR="001E187D" w:rsidRPr="00272AE3" w:rsidRDefault="001E187D" w:rsidP="00067B89">
      <w:pPr>
        <w:spacing w:after="120"/>
        <w:rPr>
          <w:rFonts w:ascii="Arial" w:hAnsi="Arial" w:cs="Arial"/>
          <w:b/>
          <w:bCs/>
          <w:sz w:val="24"/>
          <w:szCs w:val="24"/>
          <w:lang w:val="en-GB"/>
        </w:rPr>
      </w:pPr>
      <w:r w:rsidRPr="00272AE3">
        <w:rPr>
          <w:rFonts w:ascii="Arial" w:hAnsi="Arial" w:cs="Arial"/>
          <w:b/>
          <w:bCs/>
          <w:sz w:val="24"/>
          <w:szCs w:val="24"/>
          <w:lang w:val="en-GB"/>
        </w:rPr>
        <w:lastRenderedPageBreak/>
        <w:t xml:space="preserve">8. </w:t>
      </w:r>
      <w:r w:rsidR="0009590F" w:rsidRPr="00272AE3">
        <w:rPr>
          <w:rFonts w:ascii="Arial" w:hAnsi="Arial" w:cs="Arial"/>
          <w:b/>
          <w:bCs/>
          <w:sz w:val="24"/>
          <w:szCs w:val="24"/>
          <w:lang w:val="en-GB"/>
        </w:rPr>
        <w:tab/>
      </w:r>
      <w:r w:rsidR="000D7309" w:rsidRPr="00BF635E">
        <w:rPr>
          <w:rFonts w:ascii="Arial" w:hAnsi="Arial" w:cs="Arial"/>
          <w:b/>
          <w:bCs/>
          <w:sz w:val="24"/>
          <w:szCs w:val="24"/>
          <w:u w:val="single"/>
          <w:lang w:val="en-GB"/>
        </w:rPr>
        <w:t>Required scope of revisions and checks</w:t>
      </w:r>
    </w:p>
    <w:p w14:paraId="1737C7D5" w14:textId="3AC88C04" w:rsidR="00C02E1C" w:rsidRDefault="00553D4F" w:rsidP="000C4D28">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S</w:t>
      </w:r>
      <w:r w:rsidR="002B1D3D">
        <w:rPr>
          <w:rFonts w:ascii="Arial" w:hAnsi="Arial" w:cs="Arial"/>
          <w:sz w:val="22"/>
          <w:lang w:val="en-GB" w:eastAsia="cs-CZ"/>
        </w:rPr>
        <w:t>upplier</w:t>
      </w:r>
      <w:r w:rsidR="001E187D" w:rsidRPr="00272AE3">
        <w:rPr>
          <w:rFonts w:ascii="Arial" w:hAnsi="Arial" w:cs="Arial"/>
          <w:sz w:val="22"/>
          <w:lang w:val="en-GB" w:eastAsia="cs-CZ"/>
        </w:rPr>
        <w:t xml:space="preserve"> </w:t>
      </w:r>
      <w:r w:rsidR="000D7309">
        <w:rPr>
          <w:rFonts w:ascii="Arial" w:hAnsi="Arial" w:cs="Arial"/>
          <w:sz w:val="22"/>
          <w:lang w:val="en-GB" w:eastAsia="cs-CZ"/>
        </w:rPr>
        <w:t xml:space="preserve">will provide all </w:t>
      </w:r>
      <w:r w:rsidR="00AA667A">
        <w:rPr>
          <w:rFonts w:ascii="Arial" w:hAnsi="Arial" w:cs="Arial"/>
          <w:sz w:val="22"/>
          <w:lang w:val="en-GB" w:eastAsia="cs-CZ"/>
        </w:rPr>
        <w:t xml:space="preserve">required </w:t>
      </w:r>
      <w:r w:rsidR="000D7309">
        <w:rPr>
          <w:rFonts w:ascii="Arial" w:hAnsi="Arial" w:cs="Arial"/>
          <w:sz w:val="22"/>
          <w:lang w:val="en-GB" w:eastAsia="cs-CZ"/>
        </w:rPr>
        <w:t>revisions</w:t>
      </w:r>
      <w:r w:rsidR="00AA667A">
        <w:rPr>
          <w:rFonts w:ascii="Arial" w:hAnsi="Arial" w:cs="Arial"/>
          <w:sz w:val="22"/>
          <w:lang w:val="en-GB" w:eastAsia="cs-CZ"/>
        </w:rPr>
        <w:t xml:space="preserve"> and checks necessary for the implementation </w:t>
      </w:r>
      <w:r w:rsidR="00AA667A" w:rsidRPr="00E3201A">
        <w:rPr>
          <w:rFonts w:ascii="Arial" w:hAnsi="Arial" w:cs="Arial"/>
          <w:sz w:val="22"/>
          <w:lang w:val="en-GB" w:eastAsia="cs-CZ"/>
        </w:rPr>
        <w:t>of the work and in order to prove quality of implemented work within the scope and at the conditions required by the contract.</w:t>
      </w:r>
    </w:p>
    <w:p w14:paraId="43983121" w14:textId="40A18E7D" w:rsidR="00BF635E" w:rsidRDefault="00BF635E" w:rsidP="000C4D28">
      <w:pPr>
        <w:pStyle w:val="Odsekzoznamu"/>
        <w:spacing w:after="0" w:line="240" w:lineRule="auto"/>
        <w:ind w:left="0" w:right="0" w:firstLine="0"/>
        <w:rPr>
          <w:rFonts w:ascii="Arial" w:hAnsi="Arial" w:cs="Arial"/>
          <w:sz w:val="22"/>
          <w:lang w:val="en-GB" w:eastAsia="cs-CZ"/>
        </w:rPr>
      </w:pPr>
    </w:p>
    <w:p w14:paraId="1CE743F3" w14:textId="77777777" w:rsidR="00E3201A" w:rsidRDefault="00BF635E" w:rsidP="00E3201A">
      <w:pPr>
        <w:pStyle w:val="Odsekzoznamu"/>
        <w:spacing w:after="0" w:line="240" w:lineRule="auto"/>
        <w:ind w:left="567" w:right="0" w:hanging="567"/>
        <w:rPr>
          <w:rFonts w:ascii="Arial" w:hAnsi="Arial" w:cs="Arial"/>
          <w:b/>
          <w:bCs/>
          <w:i/>
          <w:iCs/>
          <w:sz w:val="22"/>
          <w:lang w:val="en-GB" w:eastAsia="cs-CZ"/>
        </w:rPr>
      </w:pPr>
      <w:r>
        <w:rPr>
          <w:rFonts w:ascii="Arial" w:hAnsi="Arial" w:cs="Arial"/>
          <w:b/>
          <w:bCs/>
          <w:sz w:val="22"/>
          <w:lang w:val="en-GB" w:eastAsia="cs-CZ"/>
        </w:rPr>
        <w:t>8.1.</w:t>
      </w:r>
      <w:r w:rsidR="00E3201A">
        <w:rPr>
          <w:rFonts w:ascii="Arial" w:hAnsi="Arial" w:cs="Arial"/>
          <w:b/>
          <w:bCs/>
          <w:sz w:val="22"/>
          <w:lang w:val="en-GB" w:eastAsia="cs-CZ"/>
        </w:rPr>
        <w:tab/>
      </w:r>
      <w:r w:rsidR="00E3201A" w:rsidRPr="00E3201A">
        <w:rPr>
          <w:rFonts w:ascii="Arial" w:hAnsi="Arial" w:cs="Arial"/>
          <w:b/>
          <w:bCs/>
          <w:i/>
          <w:iCs/>
          <w:sz w:val="22"/>
          <w:lang w:val="en-GB" w:eastAsia="cs-CZ"/>
        </w:rPr>
        <w:t xml:space="preserve">Within </w:t>
      </w:r>
      <w:r w:rsidR="00E3201A">
        <w:rPr>
          <w:rFonts w:ascii="Arial" w:hAnsi="Arial" w:cs="Arial"/>
          <w:b/>
          <w:bCs/>
          <w:i/>
          <w:iCs/>
          <w:sz w:val="22"/>
          <w:lang w:val="en-GB" w:eastAsia="cs-CZ"/>
        </w:rPr>
        <w:t xml:space="preserve">the </w:t>
      </w:r>
      <w:r w:rsidR="00E3201A" w:rsidRPr="00E3201A">
        <w:rPr>
          <w:rFonts w:ascii="Arial" w:hAnsi="Arial" w:cs="Arial"/>
          <w:b/>
          <w:bCs/>
          <w:i/>
          <w:iCs/>
          <w:sz w:val="22"/>
          <w:lang w:val="en-GB" w:eastAsia="cs-CZ"/>
        </w:rPr>
        <w:t xml:space="preserve">implementation of the work / reconstruction of boilers </w:t>
      </w:r>
      <w:r w:rsidR="00E3201A">
        <w:rPr>
          <w:rFonts w:ascii="Arial" w:hAnsi="Arial" w:cs="Arial"/>
          <w:b/>
          <w:bCs/>
          <w:i/>
          <w:iCs/>
          <w:sz w:val="22"/>
          <w:lang w:val="en-GB" w:eastAsia="cs-CZ"/>
        </w:rPr>
        <w:t xml:space="preserve">the </w:t>
      </w:r>
      <w:r w:rsidR="00E3201A" w:rsidRPr="00E3201A">
        <w:rPr>
          <w:rFonts w:ascii="Arial" w:hAnsi="Arial" w:cs="Arial"/>
          <w:b/>
          <w:bCs/>
          <w:i/>
          <w:iCs/>
          <w:sz w:val="22"/>
          <w:lang w:val="en-GB" w:eastAsia="cs-CZ"/>
        </w:rPr>
        <w:t>Supplier</w:t>
      </w:r>
      <w:r w:rsidR="00E3201A">
        <w:rPr>
          <w:rFonts w:ascii="Arial" w:hAnsi="Arial" w:cs="Arial"/>
          <w:b/>
          <w:bCs/>
          <w:i/>
          <w:iCs/>
          <w:sz w:val="22"/>
          <w:lang w:val="en-GB" w:eastAsia="cs-CZ"/>
        </w:rPr>
        <w:t xml:space="preserve"> shall at his own cost ensure performance of tests, examinations or measurements necessary to prove:</w:t>
      </w:r>
    </w:p>
    <w:p w14:paraId="0D21F677" w14:textId="1F46C48B" w:rsidR="00E62F48" w:rsidRDefault="00E3201A" w:rsidP="00E62F48">
      <w:pPr>
        <w:pStyle w:val="Odsekzoznamu"/>
        <w:spacing w:after="0" w:line="240" w:lineRule="auto"/>
        <w:ind w:left="284" w:right="0" w:hanging="284"/>
        <w:rPr>
          <w:rFonts w:ascii="Arial" w:hAnsi="Arial" w:cs="Arial"/>
          <w:sz w:val="22"/>
          <w:lang w:val="en-GB" w:eastAsia="cs-CZ"/>
        </w:rPr>
      </w:pPr>
      <w:r>
        <w:rPr>
          <w:rFonts w:ascii="Arial" w:hAnsi="Arial" w:cs="Arial"/>
          <w:sz w:val="22"/>
          <w:lang w:val="en-GB" w:eastAsia="cs-CZ"/>
        </w:rPr>
        <w:t xml:space="preserve">- </w:t>
      </w:r>
      <w:r w:rsidR="00E62F48">
        <w:rPr>
          <w:rFonts w:ascii="Arial" w:hAnsi="Arial" w:cs="Arial"/>
          <w:sz w:val="22"/>
          <w:lang w:val="en-GB" w:eastAsia="cs-CZ"/>
        </w:rPr>
        <w:tab/>
      </w:r>
      <w:r>
        <w:rPr>
          <w:rFonts w:ascii="Arial" w:hAnsi="Arial" w:cs="Arial"/>
          <w:sz w:val="22"/>
          <w:lang w:val="en-GB" w:eastAsia="cs-CZ"/>
        </w:rPr>
        <w:t>Thick</w:t>
      </w:r>
      <w:r w:rsidRPr="00E3201A">
        <w:rPr>
          <w:rFonts w:ascii="Arial" w:hAnsi="Arial" w:cs="Arial"/>
          <w:sz w:val="22"/>
          <w:lang w:val="en-GB" w:eastAsia="cs-CZ"/>
        </w:rPr>
        <w:t>ness of NiCr625 cladding ≥ 2 mm on the surface of pipes of membrane walls</w:t>
      </w:r>
      <w:r w:rsidR="00E62F48">
        <w:rPr>
          <w:rFonts w:ascii="Arial" w:hAnsi="Arial" w:cs="Arial"/>
          <w:sz w:val="22"/>
          <w:lang w:val="en-GB" w:eastAsia="cs-CZ"/>
        </w:rPr>
        <w:t>. Measurement shall be performed on every second pipe, every 500 mm</w:t>
      </w:r>
    </w:p>
    <w:p w14:paraId="7D755B5A" w14:textId="6910894E" w:rsidR="00E62F48" w:rsidRDefault="00E62F48" w:rsidP="00E62F48">
      <w:pPr>
        <w:pStyle w:val="Odsekzoznamu"/>
        <w:spacing w:after="0" w:line="240" w:lineRule="auto"/>
        <w:ind w:left="284" w:right="0" w:hanging="284"/>
        <w:rPr>
          <w:rFonts w:ascii="Arial" w:hAnsi="Arial" w:cs="Arial"/>
          <w:sz w:val="22"/>
          <w:lang w:val="en-GB" w:eastAsia="cs-CZ"/>
        </w:rPr>
      </w:pPr>
      <w:r>
        <w:rPr>
          <w:rFonts w:ascii="Arial" w:hAnsi="Arial" w:cs="Arial"/>
          <w:sz w:val="22"/>
          <w:lang w:val="en-GB" w:eastAsia="cs-CZ"/>
        </w:rPr>
        <w:t>-</w:t>
      </w:r>
      <w:r>
        <w:rPr>
          <w:rFonts w:ascii="Arial" w:hAnsi="Arial" w:cs="Arial"/>
          <w:sz w:val="22"/>
          <w:lang w:val="en-GB" w:eastAsia="cs-CZ"/>
        </w:rPr>
        <w:tab/>
        <w:t>Thick</w:t>
      </w:r>
      <w:r w:rsidRPr="00E3201A">
        <w:rPr>
          <w:rFonts w:ascii="Arial" w:hAnsi="Arial" w:cs="Arial"/>
          <w:sz w:val="22"/>
          <w:lang w:val="en-GB" w:eastAsia="cs-CZ"/>
        </w:rPr>
        <w:t xml:space="preserve">ness of NiCr625 cladding ≥ </w:t>
      </w:r>
      <w:r>
        <w:rPr>
          <w:rFonts w:ascii="Arial" w:hAnsi="Arial" w:cs="Arial"/>
          <w:sz w:val="22"/>
          <w:lang w:val="en-GB" w:eastAsia="cs-CZ"/>
        </w:rPr>
        <w:t>1</w:t>
      </w:r>
      <w:r w:rsidRPr="00E3201A">
        <w:rPr>
          <w:rFonts w:ascii="Arial" w:hAnsi="Arial" w:cs="Arial"/>
          <w:sz w:val="22"/>
          <w:lang w:val="en-GB" w:eastAsia="cs-CZ"/>
        </w:rPr>
        <w:t xml:space="preserve"> mm on the surface of </w:t>
      </w:r>
      <w:r>
        <w:rPr>
          <w:rFonts w:ascii="Arial" w:hAnsi="Arial" w:cs="Arial"/>
          <w:sz w:val="22"/>
          <w:lang w:val="en-GB" w:eastAsia="cs-CZ"/>
        </w:rPr>
        <w:t>pipes of a part of the superheater No. I/2 in K2 boiler</w:t>
      </w:r>
    </w:p>
    <w:p w14:paraId="3A70558B" w14:textId="75C4A1D2" w:rsidR="00E62F48" w:rsidRDefault="00E62F48" w:rsidP="00E62F48">
      <w:pPr>
        <w:pStyle w:val="Odsekzoznamu"/>
        <w:spacing w:after="0" w:line="240" w:lineRule="auto"/>
        <w:ind w:left="284" w:right="0" w:hanging="284"/>
        <w:rPr>
          <w:rFonts w:ascii="Arial" w:hAnsi="Arial" w:cs="Arial"/>
          <w:sz w:val="22"/>
          <w:lang w:val="en-GB" w:eastAsia="cs-CZ"/>
        </w:rPr>
      </w:pPr>
      <w:r>
        <w:rPr>
          <w:rFonts w:ascii="Arial" w:hAnsi="Arial" w:cs="Arial"/>
          <w:sz w:val="22"/>
          <w:lang w:val="en-GB" w:eastAsia="cs-CZ"/>
        </w:rPr>
        <w:t>-</w:t>
      </w:r>
      <w:r>
        <w:rPr>
          <w:rFonts w:ascii="Arial" w:hAnsi="Arial" w:cs="Arial"/>
          <w:sz w:val="22"/>
          <w:lang w:val="en-GB" w:eastAsia="cs-CZ"/>
        </w:rPr>
        <w:tab/>
        <w:t>Fe content in the filler (Inconel (Alloy) 625, e.g. EN 2.4856 – NiCrr22Mo9Nb) ≤ 1 %</w:t>
      </w:r>
    </w:p>
    <w:p w14:paraId="1380DE91" w14:textId="7DE9D08B" w:rsidR="00E62F48" w:rsidRDefault="00E62F48" w:rsidP="00E62F48">
      <w:pPr>
        <w:pStyle w:val="Odsekzoznamu"/>
        <w:spacing w:after="0" w:line="240" w:lineRule="auto"/>
        <w:ind w:left="284" w:right="0" w:hanging="284"/>
        <w:rPr>
          <w:rFonts w:ascii="Arial" w:hAnsi="Arial" w:cs="Arial"/>
          <w:sz w:val="22"/>
          <w:lang w:val="en-GB" w:eastAsia="cs-CZ"/>
        </w:rPr>
      </w:pPr>
      <w:r>
        <w:rPr>
          <w:rFonts w:ascii="Arial" w:hAnsi="Arial" w:cs="Arial"/>
          <w:sz w:val="22"/>
          <w:lang w:val="en-GB" w:eastAsia="cs-CZ"/>
        </w:rPr>
        <w:t>-</w:t>
      </w:r>
      <w:r>
        <w:rPr>
          <w:rFonts w:ascii="Arial" w:hAnsi="Arial" w:cs="Arial"/>
          <w:sz w:val="22"/>
          <w:lang w:val="en-GB" w:eastAsia="cs-CZ"/>
        </w:rPr>
        <w:tab/>
        <w:t>Fe content on the surface cladded automatically &lt; 7</w:t>
      </w:r>
      <w:r w:rsidR="007A058D">
        <w:rPr>
          <w:rFonts w:ascii="Arial" w:hAnsi="Arial" w:cs="Arial"/>
          <w:sz w:val="22"/>
          <w:lang w:val="en-GB" w:eastAsia="cs-CZ"/>
        </w:rPr>
        <w:t xml:space="preserve"> </w:t>
      </w:r>
      <w:r>
        <w:rPr>
          <w:rFonts w:ascii="Arial" w:hAnsi="Arial" w:cs="Arial"/>
          <w:sz w:val="22"/>
          <w:lang w:val="en-GB" w:eastAsia="cs-CZ"/>
        </w:rPr>
        <w:t>%</w:t>
      </w:r>
    </w:p>
    <w:p w14:paraId="52A77B6B" w14:textId="0DF26B4C" w:rsidR="007A058D" w:rsidRDefault="007A058D" w:rsidP="00E62F48">
      <w:pPr>
        <w:pStyle w:val="Odsekzoznamu"/>
        <w:spacing w:after="0" w:line="240" w:lineRule="auto"/>
        <w:ind w:left="284" w:right="0" w:hanging="284"/>
        <w:rPr>
          <w:rFonts w:ascii="Arial" w:hAnsi="Arial" w:cs="Arial"/>
          <w:sz w:val="22"/>
          <w:lang w:val="en-GB" w:eastAsia="cs-CZ"/>
        </w:rPr>
      </w:pPr>
      <w:r>
        <w:rPr>
          <w:rFonts w:ascii="Arial" w:hAnsi="Arial" w:cs="Arial"/>
          <w:sz w:val="22"/>
          <w:lang w:val="en-GB" w:eastAsia="cs-CZ"/>
        </w:rPr>
        <w:t>-</w:t>
      </w:r>
      <w:r>
        <w:rPr>
          <w:rFonts w:ascii="Arial" w:hAnsi="Arial" w:cs="Arial"/>
          <w:sz w:val="22"/>
          <w:lang w:val="en-GB" w:eastAsia="cs-CZ"/>
        </w:rPr>
        <w:tab/>
        <w:t>Fe content on the surface cladded manually &lt; 10 %</w:t>
      </w:r>
    </w:p>
    <w:p w14:paraId="280AED65" w14:textId="46420AAA" w:rsidR="007A058D" w:rsidRDefault="007A058D" w:rsidP="00E62F48">
      <w:pPr>
        <w:pStyle w:val="Odsekzoznamu"/>
        <w:spacing w:after="0" w:line="240" w:lineRule="auto"/>
        <w:ind w:left="284" w:right="0" w:hanging="284"/>
        <w:rPr>
          <w:rFonts w:ascii="Arial" w:hAnsi="Arial" w:cs="Arial"/>
          <w:sz w:val="22"/>
          <w:lang w:val="en-GB" w:eastAsia="cs-CZ"/>
        </w:rPr>
      </w:pPr>
    </w:p>
    <w:p w14:paraId="6EA006D4" w14:textId="43450AFE" w:rsidR="007A058D" w:rsidRDefault="007A058D" w:rsidP="007A058D">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As a part of execution of the work the Supplier shall handover to the Buyer protocols on positive results of tests, examinations or measurements.</w:t>
      </w:r>
    </w:p>
    <w:p w14:paraId="4AC38C90" w14:textId="4AF4456E" w:rsidR="007A058D" w:rsidRDefault="007A058D" w:rsidP="007A058D">
      <w:pPr>
        <w:pStyle w:val="Odsekzoznamu"/>
        <w:spacing w:after="0" w:line="240" w:lineRule="auto"/>
        <w:ind w:left="0" w:right="0" w:firstLine="0"/>
        <w:rPr>
          <w:rFonts w:ascii="Arial" w:hAnsi="Arial" w:cs="Arial"/>
          <w:sz w:val="22"/>
          <w:lang w:val="en-GB" w:eastAsia="cs-CZ"/>
        </w:rPr>
      </w:pPr>
    </w:p>
    <w:p w14:paraId="00786043" w14:textId="77777777" w:rsidR="00955AF5" w:rsidRPr="00526216" w:rsidRDefault="007A058D" w:rsidP="007A058D">
      <w:pPr>
        <w:pStyle w:val="Odsekzoznamu"/>
        <w:spacing w:after="0" w:line="240" w:lineRule="auto"/>
        <w:ind w:left="0" w:right="0" w:firstLine="0"/>
        <w:rPr>
          <w:rFonts w:ascii="Arial" w:hAnsi="Arial" w:cs="Arial"/>
          <w:sz w:val="22"/>
          <w:lang w:val="en-GB" w:eastAsia="cs-CZ"/>
        </w:rPr>
      </w:pPr>
      <w:r>
        <w:rPr>
          <w:rFonts w:ascii="Arial" w:hAnsi="Arial" w:cs="Arial"/>
          <w:b/>
          <w:bCs/>
          <w:sz w:val="22"/>
          <w:lang w:val="en-GB" w:eastAsia="cs-CZ"/>
        </w:rPr>
        <w:t>8.2.</w:t>
      </w:r>
      <w:r>
        <w:rPr>
          <w:rFonts w:ascii="Arial" w:hAnsi="Arial" w:cs="Arial"/>
          <w:b/>
          <w:bCs/>
          <w:sz w:val="22"/>
          <w:lang w:val="en-GB" w:eastAsia="cs-CZ"/>
        </w:rPr>
        <w:tab/>
      </w:r>
      <w:r w:rsidRPr="00E3201A">
        <w:rPr>
          <w:rFonts w:ascii="Arial" w:hAnsi="Arial" w:cs="Arial"/>
          <w:b/>
          <w:bCs/>
          <w:i/>
          <w:iCs/>
          <w:sz w:val="22"/>
          <w:lang w:val="en-GB" w:eastAsia="cs-CZ"/>
        </w:rPr>
        <w:t xml:space="preserve">Within </w:t>
      </w:r>
      <w:r>
        <w:rPr>
          <w:rFonts w:ascii="Arial" w:hAnsi="Arial" w:cs="Arial"/>
          <w:b/>
          <w:bCs/>
          <w:i/>
          <w:iCs/>
          <w:sz w:val="22"/>
          <w:lang w:val="en-GB" w:eastAsia="cs-CZ"/>
        </w:rPr>
        <w:t xml:space="preserve">the </w:t>
      </w:r>
      <w:r w:rsidRPr="00E3201A">
        <w:rPr>
          <w:rFonts w:ascii="Arial" w:hAnsi="Arial" w:cs="Arial"/>
          <w:b/>
          <w:bCs/>
          <w:i/>
          <w:iCs/>
          <w:sz w:val="22"/>
          <w:lang w:val="en-GB" w:eastAsia="cs-CZ"/>
        </w:rPr>
        <w:t xml:space="preserve">implementation of the work / reconstruction of boilers </w:t>
      </w:r>
      <w:r>
        <w:rPr>
          <w:rFonts w:ascii="Arial" w:hAnsi="Arial" w:cs="Arial"/>
          <w:b/>
          <w:bCs/>
          <w:i/>
          <w:iCs/>
          <w:sz w:val="22"/>
          <w:lang w:val="en-GB" w:eastAsia="cs-CZ"/>
        </w:rPr>
        <w:t xml:space="preserve">the </w:t>
      </w:r>
      <w:r w:rsidRPr="00E3201A">
        <w:rPr>
          <w:rFonts w:ascii="Arial" w:hAnsi="Arial" w:cs="Arial"/>
          <w:b/>
          <w:bCs/>
          <w:i/>
          <w:iCs/>
          <w:sz w:val="22"/>
          <w:lang w:val="en-GB" w:eastAsia="cs-CZ"/>
        </w:rPr>
        <w:t>Supplier</w:t>
      </w:r>
      <w:r>
        <w:rPr>
          <w:rFonts w:ascii="Arial" w:hAnsi="Arial" w:cs="Arial"/>
          <w:b/>
          <w:bCs/>
          <w:i/>
          <w:iCs/>
          <w:sz w:val="22"/>
          <w:lang w:val="en-GB" w:eastAsia="cs-CZ"/>
        </w:rPr>
        <w:t xml:space="preserve"> shall at his own cost ensure performance of RTG tests of 10% of all welds performed – </w:t>
      </w:r>
      <w:r w:rsidRPr="00526216">
        <w:rPr>
          <w:rFonts w:ascii="Arial" w:hAnsi="Arial" w:cs="Arial"/>
          <w:sz w:val="22"/>
          <w:lang w:val="en-GB" w:eastAsia="cs-CZ"/>
        </w:rPr>
        <w:t xml:space="preserve">unless </w:t>
      </w:r>
      <w:r w:rsidR="00955AF5" w:rsidRPr="00526216">
        <w:rPr>
          <w:rFonts w:ascii="Arial" w:hAnsi="Arial" w:cs="Arial"/>
          <w:sz w:val="22"/>
          <w:lang w:val="en-GB" w:eastAsia="cs-CZ"/>
        </w:rPr>
        <w:t>a (state) body approving the reconstruction of boilers rules in its conditions otherwise.</w:t>
      </w:r>
    </w:p>
    <w:p w14:paraId="48FE5553" w14:textId="0797F54B" w:rsidR="0009548C" w:rsidRDefault="00955AF5" w:rsidP="007A058D">
      <w:pPr>
        <w:pStyle w:val="Odsekzoznamu"/>
        <w:spacing w:after="0" w:line="240" w:lineRule="auto"/>
        <w:ind w:left="0" w:right="0" w:firstLine="0"/>
        <w:rPr>
          <w:rFonts w:ascii="Arial" w:hAnsi="Arial" w:cs="Arial"/>
          <w:sz w:val="22"/>
          <w:lang w:val="en-GB" w:eastAsia="cs-CZ"/>
        </w:rPr>
      </w:pPr>
      <w:r w:rsidRPr="00526216">
        <w:rPr>
          <w:rFonts w:ascii="Arial" w:hAnsi="Arial" w:cs="Arial"/>
          <w:sz w:val="22"/>
          <w:lang w:val="en-GB" w:eastAsia="cs-CZ"/>
        </w:rPr>
        <w:t>In case the results of RTG tests of welds will not be acceptable due to reasons on Supplier´s</w:t>
      </w:r>
      <w:r w:rsidR="00C019C5" w:rsidRPr="00526216">
        <w:rPr>
          <w:rFonts w:ascii="Arial" w:hAnsi="Arial" w:cs="Arial"/>
          <w:sz w:val="22"/>
          <w:lang w:val="en-GB" w:eastAsia="cs-CZ"/>
        </w:rPr>
        <w:t xml:space="preserve"> side the Supplier shall ensure performance of additional RTG tests</w:t>
      </w:r>
      <w:r w:rsidR="0009548C" w:rsidRPr="00526216">
        <w:rPr>
          <w:rFonts w:ascii="Arial" w:hAnsi="Arial" w:cs="Arial"/>
          <w:sz w:val="22"/>
          <w:lang w:val="en-GB" w:eastAsia="cs-CZ"/>
        </w:rPr>
        <w:t xml:space="preserve"> (and repairs of welds) at his own costs. A need to perform additional RTG tests </w:t>
      </w:r>
      <w:r w:rsidR="00A26A0C" w:rsidRPr="00526216">
        <w:rPr>
          <w:rFonts w:ascii="Arial" w:hAnsi="Arial" w:cs="Arial"/>
          <w:sz w:val="22"/>
          <w:lang w:val="en-GB" w:eastAsia="cs-CZ"/>
        </w:rPr>
        <w:t xml:space="preserve">will not result in </w:t>
      </w:r>
      <w:r w:rsidR="0009548C" w:rsidRPr="00526216">
        <w:rPr>
          <w:rFonts w:ascii="Arial" w:hAnsi="Arial" w:cs="Arial"/>
          <w:sz w:val="22"/>
          <w:lang w:val="en-GB" w:eastAsia="cs-CZ"/>
        </w:rPr>
        <w:t xml:space="preserve">any change of </w:t>
      </w:r>
      <w:r w:rsidR="00526216">
        <w:rPr>
          <w:rFonts w:ascii="Arial" w:hAnsi="Arial" w:cs="Arial"/>
          <w:sz w:val="22"/>
          <w:lang w:val="en-GB" w:eastAsia="cs-CZ"/>
        </w:rPr>
        <w:t xml:space="preserve">the </w:t>
      </w:r>
      <w:r w:rsidR="0009548C" w:rsidRPr="00526216">
        <w:rPr>
          <w:rFonts w:ascii="Arial" w:hAnsi="Arial" w:cs="Arial"/>
          <w:sz w:val="22"/>
          <w:lang w:val="en-GB" w:eastAsia="cs-CZ"/>
        </w:rPr>
        <w:t>deadline of completion</w:t>
      </w:r>
      <w:r w:rsidR="0009548C">
        <w:rPr>
          <w:rFonts w:ascii="Arial" w:hAnsi="Arial" w:cs="Arial"/>
          <w:sz w:val="22"/>
          <w:lang w:val="en-GB" w:eastAsia="cs-CZ"/>
        </w:rPr>
        <w:t xml:space="preserve"> of the work.</w:t>
      </w:r>
    </w:p>
    <w:p w14:paraId="3453BC51" w14:textId="77777777" w:rsidR="0009548C" w:rsidRDefault="0009548C" w:rsidP="007A058D">
      <w:pPr>
        <w:pStyle w:val="Odsekzoznamu"/>
        <w:spacing w:after="0" w:line="240" w:lineRule="auto"/>
        <w:ind w:left="0" w:right="0" w:firstLine="0"/>
        <w:rPr>
          <w:rFonts w:ascii="Arial" w:hAnsi="Arial" w:cs="Arial"/>
          <w:sz w:val="22"/>
          <w:lang w:val="en-GB" w:eastAsia="cs-CZ"/>
        </w:rPr>
      </w:pPr>
    </w:p>
    <w:p w14:paraId="181873FD" w14:textId="3D3D04D7" w:rsidR="007A058D" w:rsidRPr="007A058D" w:rsidRDefault="0009548C" w:rsidP="007A058D">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 xml:space="preserve">As a part of execution of the work the Supplier shall handover to the Buyer protocols on positive results of </w:t>
      </w:r>
      <w:r w:rsidR="00BC7757">
        <w:rPr>
          <w:rFonts w:ascii="Arial" w:hAnsi="Arial" w:cs="Arial"/>
          <w:sz w:val="22"/>
          <w:lang w:val="en-GB" w:eastAsia="cs-CZ"/>
        </w:rPr>
        <w:t xml:space="preserve">RTG </w:t>
      </w:r>
      <w:r>
        <w:rPr>
          <w:rFonts w:ascii="Arial" w:hAnsi="Arial" w:cs="Arial"/>
          <w:sz w:val="22"/>
          <w:lang w:val="en-GB" w:eastAsia="cs-CZ"/>
        </w:rPr>
        <w:t>tests</w:t>
      </w:r>
      <w:r w:rsidR="00BC7757">
        <w:rPr>
          <w:rFonts w:ascii="Arial" w:hAnsi="Arial" w:cs="Arial"/>
          <w:sz w:val="22"/>
          <w:lang w:val="en-GB" w:eastAsia="cs-CZ"/>
        </w:rPr>
        <w:t xml:space="preserve"> of welds.</w:t>
      </w:r>
    </w:p>
    <w:p w14:paraId="10E4208A" w14:textId="6FBBA7D1" w:rsidR="00BF635E" w:rsidRPr="00BF635E" w:rsidRDefault="00E3201A" w:rsidP="00E3201A">
      <w:pPr>
        <w:pStyle w:val="Odsekzoznamu"/>
        <w:spacing w:after="0" w:line="240" w:lineRule="auto"/>
        <w:ind w:left="567" w:right="0" w:hanging="567"/>
        <w:rPr>
          <w:rFonts w:ascii="Arial" w:hAnsi="Arial" w:cs="Arial"/>
          <w:b/>
          <w:bCs/>
          <w:sz w:val="22"/>
          <w:lang w:val="en-GB" w:eastAsia="cs-CZ"/>
        </w:rPr>
      </w:pPr>
      <w:r w:rsidRPr="00E3201A">
        <w:rPr>
          <w:rFonts w:ascii="Arial" w:hAnsi="Arial" w:cs="Arial"/>
          <w:sz w:val="22"/>
          <w:lang w:val="en-GB" w:eastAsia="cs-CZ"/>
        </w:rPr>
        <w:t xml:space="preserve"> </w:t>
      </w:r>
      <w:r w:rsidR="00BF635E">
        <w:rPr>
          <w:rFonts w:ascii="Arial" w:hAnsi="Arial" w:cs="Arial"/>
          <w:b/>
          <w:bCs/>
          <w:sz w:val="22"/>
          <w:lang w:val="en-GB" w:eastAsia="cs-CZ"/>
        </w:rPr>
        <w:tab/>
      </w:r>
    </w:p>
    <w:p w14:paraId="1DB73F22" w14:textId="77777777" w:rsidR="00553D4F" w:rsidRPr="00272AE3" w:rsidRDefault="00553D4F" w:rsidP="000C4D28">
      <w:pPr>
        <w:pStyle w:val="Odsekzoznamu"/>
        <w:spacing w:after="0" w:line="240" w:lineRule="auto"/>
        <w:ind w:left="0" w:right="0" w:firstLine="0"/>
        <w:rPr>
          <w:rFonts w:ascii="Arial" w:hAnsi="Arial" w:cs="Arial"/>
          <w:sz w:val="22"/>
          <w:lang w:val="en-GB" w:eastAsia="cs-CZ"/>
        </w:rPr>
      </w:pPr>
    </w:p>
    <w:p w14:paraId="3F361730" w14:textId="08F74518" w:rsidR="00C02E1C" w:rsidRDefault="00BF635E" w:rsidP="000C4D28">
      <w:pPr>
        <w:pStyle w:val="Odsekzoznamu"/>
        <w:spacing w:after="0" w:line="240" w:lineRule="auto"/>
        <w:ind w:left="0" w:right="0" w:firstLine="0"/>
        <w:rPr>
          <w:rFonts w:ascii="Arial" w:hAnsi="Arial" w:cs="Arial"/>
          <w:b/>
          <w:bCs/>
          <w:sz w:val="22"/>
          <w:lang w:val="en-GB" w:eastAsia="cs-CZ"/>
        </w:rPr>
      </w:pPr>
      <w:r w:rsidRPr="00BF635E">
        <w:rPr>
          <w:rFonts w:ascii="Arial" w:hAnsi="Arial" w:cs="Arial"/>
          <w:b/>
          <w:bCs/>
          <w:sz w:val="22"/>
          <w:lang w:val="en-GB" w:eastAsia="cs-CZ"/>
        </w:rPr>
        <w:t>8.3.</w:t>
      </w:r>
      <w:r w:rsidRPr="00BF635E">
        <w:rPr>
          <w:rFonts w:ascii="Arial" w:hAnsi="Arial" w:cs="Arial"/>
          <w:b/>
          <w:bCs/>
          <w:sz w:val="22"/>
          <w:lang w:val="en-GB" w:eastAsia="cs-CZ"/>
        </w:rPr>
        <w:tab/>
      </w:r>
      <w:r w:rsidR="00AA667A" w:rsidRPr="00BC7757">
        <w:rPr>
          <w:rFonts w:ascii="Arial" w:hAnsi="Arial" w:cs="Arial"/>
          <w:b/>
          <w:bCs/>
          <w:i/>
          <w:iCs/>
          <w:sz w:val="22"/>
          <w:lang w:val="en-GB" w:eastAsia="cs-CZ"/>
        </w:rPr>
        <w:t xml:space="preserve">As a part of </w:t>
      </w:r>
      <w:r w:rsidR="00BC7757" w:rsidRPr="00BC7757">
        <w:rPr>
          <w:rFonts w:ascii="Arial" w:hAnsi="Arial" w:cs="Arial"/>
          <w:b/>
          <w:bCs/>
          <w:i/>
          <w:iCs/>
          <w:sz w:val="22"/>
          <w:lang w:val="en-GB" w:eastAsia="cs-CZ"/>
        </w:rPr>
        <w:t xml:space="preserve">execution </w:t>
      </w:r>
      <w:r w:rsidR="00AA667A" w:rsidRPr="00BC7757">
        <w:rPr>
          <w:rFonts w:ascii="Arial" w:hAnsi="Arial" w:cs="Arial"/>
          <w:b/>
          <w:bCs/>
          <w:i/>
          <w:iCs/>
          <w:sz w:val="22"/>
          <w:lang w:val="en-GB" w:eastAsia="cs-CZ"/>
        </w:rPr>
        <w:t>of the work t</w:t>
      </w:r>
      <w:r w:rsidR="002B1D3D" w:rsidRPr="00BC7757">
        <w:rPr>
          <w:rFonts w:ascii="Arial" w:hAnsi="Arial" w:cs="Arial"/>
          <w:b/>
          <w:bCs/>
          <w:i/>
          <w:iCs/>
          <w:sz w:val="22"/>
          <w:lang w:val="en-GB" w:eastAsia="cs-CZ"/>
        </w:rPr>
        <w:t xml:space="preserve">he </w:t>
      </w:r>
      <w:r w:rsidRPr="00BC7757">
        <w:rPr>
          <w:rFonts w:ascii="Arial" w:hAnsi="Arial" w:cs="Arial"/>
          <w:b/>
          <w:bCs/>
          <w:i/>
          <w:iCs/>
          <w:sz w:val="22"/>
          <w:lang w:val="en-GB" w:eastAsia="cs-CZ"/>
        </w:rPr>
        <w:t>S</w:t>
      </w:r>
      <w:r w:rsidR="002B1D3D" w:rsidRPr="00BC7757">
        <w:rPr>
          <w:rFonts w:ascii="Arial" w:hAnsi="Arial" w:cs="Arial"/>
          <w:b/>
          <w:bCs/>
          <w:i/>
          <w:iCs/>
          <w:sz w:val="22"/>
          <w:lang w:val="en-GB" w:eastAsia="cs-CZ"/>
        </w:rPr>
        <w:t>upplier</w:t>
      </w:r>
      <w:r w:rsidR="00AA667A" w:rsidRPr="00BC7757">
        <w:rPr>
          <w:rFonts w:ascii="Arial" w:hAnsi="Arial" w:cs="Arial"/>
          <w:b/>
          <w:bCs/>
          <w:i/>
          <w:iCs/>
          <w:sz w:val="22"/>
          <w:lang w:val="en-GB" w:eastAsia="cs-CZ"/>
        </w:rPr>
        <w:t xml:space="preserve"> will submit to the </w:t>
      </w:r>
      <w:r w:rsidRPr="00BC7757">
        <w:rPr>
          <w:rFonts w:ascii="Arial" w:hAnsi="Arial" w:cs="Arial"/>
          <w:b/>
          <w:bCs/>
          <w:i/>
          <w:iCs/>
          <w:sz w:val="22"/>
          <w:lang w:val="en-GB" w:eastAsia="cs-CZ"/>
        </w:rPr>
        <w:t>B</w:t>
      </w:r>
      <w:r w:rsidR="00574907" w:rsidRPr="00BC7757">
        <w:rPr>
          <w:rFonts w:ascii="Arial" w:hAnsi="Arial" w:cs="Arial"/>
          <w:b/>
          <w:bCs/>
          <w:i/>
          <w:iCs/>
          <w:sz w:val="22"/>
          <w:lang w:val="en-GB" w:eastAsia="cs-CZ"/>
        </w:rPr>
        <w:t>uyer</w:t>
      </w:r>
      <w:r w:rsidR="00BC7757">
        <w:rPr>
          <w:rFonts w:ascii="Arial" w:hAnsi="Arial" w:cs="Arial"/>
          <w:b/>
          <w:bCs/>
          <w:sz w:val="22"/>
          <w:lang w:val="en-GB" w:eastAsia="cs-CZ"/>
        </w:rPr>
        <w:t>:</w:t>
      </w:r>
    </w:p>
    <w:p w14:paraId="11224D2A" w14:textId="77777777" w:rsidR="00BC7757" w:rsidRPr="00BF635E" w:rsidRDefault="00BC7757" w:rsidP="000C4D28">
      <w:pPr>
        <w:pStyle w:val="Odsekzoznamu"/>
        <w:spacing w:after="0" w:line="240" w:lineRule="auto"/>
        <w:ind w:left="0" w:right="0" w:firstLine="0"/>
        <w:rPr>
          <w:rFonts w:ascii="Arial" w:hAnsi="Arial" w:cs="Arial"/>
          <w:b/>
          <w:bCs/>
          <w:sz w:val="22"/>
          <w:lang w:val="en-GB" w:eastAsia="cs-CZ"/>
        </w:rPr>
      </w:pPr>
    </w:p>
    <w:p w14:paraId="0F12A76A" w14:textId="6B93F770" w:rsidR="00C02E1C" w:rsidRPr="00272AE3" w:rsidRDefault="00AA667A" w:rsidP="00C02E1C">
      <w:pPr>
        <w:pStyle w:val="Odsekzoznamu"/>
        <w:numPr>
          <w:ilvl w:val="0"/>
          <w:numId w:val="23"/>
        </w:numPr>
        <w:tabs>
          <w:tab w:val="clear" w:pos="1416"/>
        </w:tabs>
        <w:spacing w:after="0" w:line="240" w:lineRule="auto"/>
        <w:ind w:left="567" w:right="0" w:hanging="567"/>
        <w:rPr>
          <w:rFonts w:ascii="Arial" w:hAnsi="Arial" w:cs="Arial"/>
          <w:sz w:val="22"/>
          <w:lang w:val="en-GB" w:eastAsia="cs-CZ"/>
        </w:rPr>
      </w:pPr>
      <w:r>
        <w:rPr>
          <w:rFonts w:ascii="Arial" w:hAnsi="Arial" w:cs="Arial"/>
          <w:sz w:val="22"/>
          <w:lang w:val="en-GB" w:eastAsia="cs-CZ"/>
        </w:rPr>
        <w:t>C</w:t>
      </w:r>
      <w:r w:rsidR="001E187D" w:rsidRPr="00272AE3">
        <w:rPr>
          <w:rFonts w:ascii="Arial" w:hAnsi="Arial" w:cs="Arial"/>
          <w:sz w:val="22"/>
          <w:lang w:val="en-GB" w:eastAsia="cs-CZ"/>
        </w:rPr>
        <w:t>ertifi</w:t>
      </w:r>
      <w:r>
        <w:rPr>
          <w:rFonts w:ascii="Arial" w:hAnsi="Arial" w:cs="Arial"/>
          <w:sz w:val="22"/>
          <w:lang w:val="en-GB" w:eastAsia="cs-CZ"/>
        </w:rPr>
        <w:t>cates of quality, origin</w:t>
      </w:r>
      <w:r w:rsidR="00BC7757">
        <w:rPr>
          <w:rFonts w:ascii="Arial" w:hAnsi="Arial" w:cs="Arial"/>
          <w:sz w:val="22"/>
          <w:lang w:val="en-GB" w:eastAsia="cs-CZ"/>
        </w:rPr>
        <w:t>,</w:t>
      </w:r>
      <w:r>
        <w:rPr>
          <w:rFonts w:ascii="Arial" w:hAnsi="Arial" w:cs="Arial"/>
          <w:sz w:val="22"/>
          <w:lang w:val="en-GB" w:eastAsia="cs-CZ"/>
        </w:rPr>
        <w:t xml:space="preserve"> tests </w:t>
      </w:r>
      <w:r w:rsidR="00BC7757">
        <w:rPr>
          <w:rFonts w:ascii="Arial" w:hAnsi="Arial" w:cs="Arial"/>
          <w:sz w:val="22"/>
          <w:lang w:val="en-GB" w:eastAsia="cs-CZ"/>
        </w:rPr>
        <w:t xml:space="preserve">and </w:t>
      </w:r>
      <w:r>
        <w:rPr>
          <w:rFonts w:ascii="Arial" w:hAnsi="Arial" w:cs="Arial"/>
          <w:sz w:val="22"/>
          <w:lang w:val="en-GB" w:eastAsia="cs-CZ"/>
        </w:rPr>
        <w:t xml:space="preserve">materials </w:t>
      </w:r>
      <w:r w:rsidR="00BC7757">
        <w:rPr>
          <w:rFonts w:ascii="Arial" w:hAnsi="Arial" w:cs="Arial"/>
          <w:sz w:val="22"/>
          <w:lang w:val="en-GB" w:eastAsia="cs-CZ"/>
        </w:rPr>
        <w:t xml:space="preserve">used </w:t>
      </w:r>
      <w:r>
        <w:rPr>
          <w:rFonts w:ascii="Arial" w:hAnsi="Arial" w:cs="Arial"/>
          <w:sz w:val="22"/>
          <w:lang w:val="en-GB" w:eastAsia="cs-CZ"/>
        </w:rPr>
        <w:t xml:space="preserve">by the </w:t>
      </w:r>
      <w:r w:rsidR="00D22F73" w:rsidRPr="00272AE3">
        <w:rPr>
          <w:rFonts w:ascii="Arial" w:hAnsi="Arial" w:cs="Arial"/>
          <w:sz w:val="22"/>
          <w:lang w:val="en-GB" w:eastAsia="cs-CZ"/>
        </w:rPr>
        <w:t>reconstruction</w:t>
      </w:r>
      <w:r>
        <w:rPr>
          <w:rFonts w:ascii="Arial" w:hAnsi="Arial" w:cs="Arial"/>
          <w:sz w:val="22"/>
          <w:lang w:val="en-GB" w:eastAsia="cs-CZ"/>
        </w:rPr>
        <w:t xml:space="preserve"> of the heat exchanging surfaces of boilers</w:t>
      </w:r>
    </w:p>
    <w:p w14:paraId="78114EE2" w14:textId="37193DD7" w:rsidR="00C02E1C" w:rsidRPr="00BC7757" w:rsidRDefault="00AA667A" w:rsidP="00BC7757">
      <w:pPr>
        <w:pStyle w:val="Odsekzoznamu"/>
        <w:numPr>
          <w:ilvl w:val="0"/>
          <w:numId w:val="23"/>
        </w:numPr>
        <w:tabs>
          <w:tab w:val="clear" w:pos="1416"/>
        </w:tabs>
        <w:spacing w:after="0" w:line="240" w:lineRule="auto"/>
        <w:ind w:left="567" w:right="0" w:hanging="567"/>
        <w:rPr>
          <w:rFonts w:ascii="Arial" w:hAnsi="Arial" w:cs="Arial"/>
          <w:sz w:val="22"/>
          <w:lang w:val="en-GB" w:eastAsia="cs-CZ"/>
        </w:rPr>
      </w:pPr>
      <w:r>
        <w:rPr>
          <w:rFonts w:ascii="Arial" w:hAnsi="Arial" w:cs="Arial"/>
          <w:sz w:val="22"/>
          <w:lang w:val="en-GB" w:eastAsia="cs-CZ"/>
        </w:rPr>
        <w:t>P</w:t>
      </w:r>
      <w:r w:rsidR="00C02E1C" w:rsidRPr="00272AE3">
        <w:rPr>
          <w:rFonts w:ascii="Arial" w:hAnsi="Arial" w:cs="Arial"/>
          <w:sz w:val="22"/>
          <w:lang w:val="en-GB" w:eastAsia="cs-CZ"/>
        </w:rPr>
        <w:t>roto</w:t>
      </w:r>
      <w:r>
        <w:rPr>
          <w:rFonts w:ascii="Arial" w:hAnsi="Arial" w:cs="Arial"/>
          <w:sz w:val="22"/>
          <w:lang w:val="en-GB" w:eastAsia="cs-CZ"/>
        </w:rPr>
        <w:t xml:space="preserve">cols on the course of individual kinds of works </w:t>
      </w:r>
      <w:r w:rsidR="00BC7757">
        <w:rPr>
          <w:rFonts w:ascii="Arial" w:hAnsi="Arial" w:cs="Arial"/>
          <w:sz w:val="22"/>
          <w:lang w:val="en-GB" w:eastAsia="cs-CZ"/>
        </w:rPr>
        <w:t xml:space="preserve">and completeness of works, </w:t>
      </w:r>
      <w:r>
        <w:rPr>
          <w:rFonts w:ascii="Arial" w:hAnsi="Arial" w:cs="Arial"/>
          <w:sz w:val="22"/>
          <w:lang w:val="en-GB" w:eastAsia="cs-CZ"/>
        </w:rPr>
        <w:t xml:space="preserve">by the </w:t>
      </w:r>
      <w:r w:rsidRPr="00CF2AAE">
        <w:rPr>
          <w:rFonts w:ascii="Arial" w:hAnsi="Arial" w:cs="Arial"/>
          <w:sz w:val="22"/>
          <w:lang w:val="en-GB" w:eastAsia="cs-CZ"/>
        </w:rPr>
        <w:t>reconstruction</w:t>
      </w:r>
      <w:r>
        <w:rPr>
          <w:rFonts w:ascii="Arial" w:hAnsi="Arial" w:cs="Arial"/>
          <w:sz w:val="22"/>
          <w:lang w:val="en-GB" w:eastAsia="cs-CZ"/>
        </w:rPr>
        <w:t xml:space="preserve"> of the heat exchanging surfaces of boilers</w:t>
      </w:r>
    </w:p>
    <w:p w14:paraId="31ADAF34" w14:textId="0E78F5CE" w:rsidR="00C02E1C" w:rsidRPr="00272AE3" w:rsidRDefault="006D7068" w:rsidP="00C02E1C">
      <w:pPr>
        <w:pStyle w:val="Odsekzoznamu"/>
        <w:numPr>
          <w:ilvl w:val="0"/>
          <w:numId w:val="23"/>
        </w:numPr>
        <w:tabs>
          <w:tab w:val="clear" w:pos="1416"/>
        </w:tabs>
        <w:spacing w:after="0" w:line="240" w:lineRule="auto"/>
        <w:ind w:left="567" w:right="0" w:hanging="567"/>
        <w:rPr>
          <w:rFonts w:ascii="Arial" w:hAnsi="Arial" w:cs="Arial"/>
          <w:sz w:val="22"/>
          <w:lang w:val="en-GB" w:eastAsia="cs-CZ"/>
        </w:rPr>
      </w:pPr>
      <w:r>
        <w:rPr>
          <w:rFonts w:ascii="Arial" w:hAnsi="Arial" w:cs="Arial"/>
          <w:sz w:val="22"/>
          <w:lang w:val="en-GB" w:eastAsia="cs-CZ"/>
        </w:rPr>
        <w:t>Protocols from all tests performed</w:t>
      </w:r>
      <w:r w:rsidR="00D5215C" w:rsidRPr="00272AE3">
        <w:rPr>
          <w:rFonts w:ascii="Arial" w:hAnsi="Arial" w:cs="Arial"/>
          <w:sz w:val="22"/>
          <w:lang w:val="en-GB" w:eastAsia="cs-CZ"/>
        </w:rPr>
        <w:t xml:space="preserve"> – </w:t>
      </w:r>
      <w:r w:rsidR="00D5215C">
        <w:rPr>
          <w:rFonts w:ascii="Arial" w:hAnsi="Arial" w:cs="Arial"/>
          <w:sz w:val="22"/>
          <w:lang w:val="en-GB" w:eastAsia="cs-CZ"/>
        </w:rPr>
        <w:t xml:space="preserve">including the unsuccessful ones, </w:t>
      </w:r>
      <w:r>
        <w:rPr>
          <w:rFonts w:ascii="Arial" w:hAnsi="Arial" w:cs="Arial"/>
          <w:sz w:val="22"/>
          <w:lang w:val="en-GB" w:eastAsia="cs-CZ"/>
        </w:rPr>
        <w:t xml:space="preserve">within the </w:t>
      </w:r>
      <w:r w:rsidR="00D22F73" w:rsidRPr="00272AE3">
        <w:rPr>
          <w:rFonts w:ascii="Arial" w:hAnsi="Arial" w:cs="Arial"/>
          <w:sz w:val="22"/>
          <w:lang w:val="en-GB" w:eastAsia="cs-CZ"/>
        </w:rPr>
        <w:t>reconstruction</w:t>
      </w:r>
      <w:r>
        <w:rPr>
          <w:rFonts w:ascii="Arial" w:hAnsi="Arial" w:cs="Arial"/>
          <w:sz w:val="22"/>
          <w:lang w:val="en-GB" w:eastAsia="cs-CZ"/>
        </w:rPr>
        <w:t xml:space="preserve"> of the heat exchanging surfaces </w:t>
      </w:r>
    </w:p>
    <w:p w14:paraId="667447F7" w14:textId="517A8D9E" w:rsidR="001E187D" w:rsidRDefault="006D7068" w:rsidP="00C02E1C">
      <w:pPr>
        <w:pStyle w:val="Odsekzoznamu"/>
        <w:numPr>
          <w:ilvl w:val="0"/>
          <w:numId w:val="23"/>
        </w:numPr>
        <w:tabs>
          <w:tab w:val="clear" w:pos="1416"/>
        </w:tabs>
        <w:spacing w:after="0" w:line="240" w:lineRule="auto"/>
        <w:ind w:left="567" w:right="0" w:hanging="567"/>
        <w:rPr>
          <w:rFonts w:ascii="Arial" w:hAnsi="Arial" w:cs="Arial"/>
          <w:sz w:val="22"/>
          <w:lang w:val="en-GB" w:eastAsia="cs-CZ"/>
        </w:rPr>
      </w:pPr>
      <w:r>
        <w:rPr>
          <w:rFonts w:ascii="Arial" w:hAnsi="Arial" w:cs="Arial"/>
          <w:sz w:val="22"/>
          <w:lang w:val="en-GB" w:eastAsia="cs-CZ"/>
        </w:rPr>
        <w:t>Other authorizations, revision reports, protocols, permits, audits, approvals, certificates etc.</w:t>
      </w:r>
    </w:p>
    <w:p w14:paraId="6597BF90" w14:textId="00408B7C" w:rsidR="00D5215C" w:rsidRDefault="00D5215C" w:rsidP="00C02E1C">
      <w:pPr>
        <w:pStyle w:val="Odsekzoznamu"/>
        <w:numPr>
          <w:ilvl w:val="0"/>
          <w:numId w:val="23"/>
        </w:numPr>
        <w:tabs>
          <w:tab w:val="clear" w:pos="1416"/>
        </w:tabs>
        <w:spacing w:after="0" w:line="240" w:lineRule="auto"/>
        <w:ind w:left="567" w:right="0" w:hanging="567"/>
        <w:rPr>
          <w:rFonts w:ascii="Arial" w:hAnsi="Arial" w:cs="Arial"/>
          <w:sz w:val="22"/>
          <w:lang w:val="en-GB" w:eastAsia="cs-CZ"/>
        </w:rPr>
      </w:pPr>
      <w:r>
        <w:rPr>
          <w:rFonts w:ascii="Arial" w:hAnsi="Arial" w:cs="Arial"/>
          <w:sz w:val="22"/>
          <w:lang w:val="en-GB" w:eastAsia="cs-CZ"/>
        </w:rPr>
        <w:t xml:space="preserve">Welding </w:t>
      </w:r>
      <w:r w:rsidR="00A26A0C">
        <w:rPr>
          <w:rFonts w:ascii="Arial" w:hAnsi="Arial" w:cs="Arial"/>
          <w:sz w:val="22"/>
          <w:lang w:val="en-GB" w:eastAsia="cs-CZ"/>
        </w:rPr>
        <w:t>authorizations (licences) of welders performing reconstruction works at ZEVO.</w:t>
      </w:r>
    </w:p>
    <w:p w14:paraId="4733C187" w14:textId="77777777" w:rsidR="00A26A0C" w:rsidRPr="00526216" w:rsidRDefault="00A26A0C" w:rsidP="00526216">
      <w:pPr>
        <w:spacing w:after="0" w:line="240" w:lineRule="auto"/>
        <w:rPr>
          <w:rFonts w:ascii="Arial" w:hAnsi="Arial" w:cs="Arial"/>
          <w:lang w:val="en-GB" w:eastAsia="cs-CZ"/>
        </w:rPr>
      </w:pPr>
    </w:p>
    <w:p w14:paraId="7DA505B4" w14:textId="4155C1AA" w:rsidR="00A26A0C" w:rsidRDefault="00A26A0C" w:rsidP="00A26A0C">
      <w:pPr>
        <w:spacing w:after="0" w:line="240" w:lineRule="auto"/>
        <w:rPr>
          <w:rFonts w:ascii="Arial" w:hAnsi="Arial" w:cs="Arial"/>
          <w:lang w:val="en-GB" w:eastAsia="cs-CZ"/>
        </w:rPr>
      </w:pPr>
    </w:p>
    <w:p w14:paraId="11F36822" w14:textId="7D63FF28" w:rsidR="00A26A0C" w:rsidRPr="00A26A0C" w:rsidRDefault="00A26A0C" w:rsidP="00A26A0C">
      <w:pPr>
        <w:spacing w:after="0" w:line="240" w:lineRule="auto"/>
        <w:rPr>
          <w:rFonts w:ascii="Arial" w:hAnsi="Arial" w:cs="Arial"/>
          <w:b/>
          <w:bCs/>
          <w:sz w:val="24"/>
          <w:szCs w:val="24"/>
          <w:u w:val="single"/>
          <w:lang w:val="en-GB" w:eastAsia="cs-CZ"/>
        </w:rPr>
      </w:pPr>
      <w:r w:rsidRPr="00A26A0C">
        <w:rPr>
          <w:rFonts w:ascii="Arial" w:hAnsi="Arial" w:cs="Arial"/>
          <w:b/>
          <w:bCs/>
          <w:sz w:val="24"/>
          <w:szCs w:val="24"/>
          <w:lang w:val="en-GB" w:eastAsia="cs-CZ"/>
        </w:rPr>
        <w:t>9.</w:t>
      </w:r>
      <w:r w:rsidRPr="00A26A0C">
        <w:rPr>
          <w:rFonts w:ascii="Arial" w:hAnsi="Arial" w:cs="Arial"/>
          <w:b/>
          <w:bCs/>
          <w:sz w:val="24"/>
          <w:szCs w:val="24"/>
          <w:lang w:val="en-GB" w:eastAsia="cs-CZ"/>
        </w:rPr>
        <w:tab/>
      </w:r>
      <w:r w:rsidRPr="00A26A0C">
        <w:rPr>
          <w:rFonts w:ascii="Arial" w:hAnsi="Arial" w:cs="Arial"/>
          <w:b/>
          <w:bCs/>
          <w:sz w:val="24"/>
          <w:szCs w:val="24"/>
          <w:u w:val="single"/>
          <w:lang w:val="en-GB" w:eastAsia="cs-CZ"/>
        </w:rPr>
        <w:t>Official pressure test after repair (SPO) of K1, K2 boilers</w:t>
      </w:r>
    </w:p>
    <w:p w14:paraId="15F9C80B" w14:textId="361C6CC5" w:rsidR="001E187D" w:rsidRPr="00272AE3" w:rsidRDefault="001E187D" w:rsidP="000C4D28">
      <w:pPr>
        <w:pStyle w:val="Odsekzoznamu"/>
        <w:spacing w:after="0" w:line="240" w:lineRule="auto"/>
        <w:ind w:left="0" w:right="0" w:firstLine="0"/>
        <w:rPr>
          <w:rFonts w:ascii="Arial" w:hAnsi="Arial" w:cs="Arial"/>
          <w:sz w:val="22"/>
          <w:lang w:val="en-GB" w:eastAsia="cs-CZ"/>
        </w:rPr>
      </w:pPr>
    </w:p>
    <w:p w14:paraId="78C5CB72" w14:textId="29CAFF0F" w:rsidR="00EA0266" w:rsidRPr="00272AE3" w:rsidRDefault="002B1D3D" w:rsidP="000C4D28">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 xml:space="preserve">The </w:t>
      </w:r>
      <w:r w:rsidR="00574907">
        <w:rPr>
          <w:rFonts w:ascii="Arial" w:hAnsi="Arial" w:cs="Arial"/>
          <w:sz w:val="22"/>
          <w:lang w:val="en-GB" w:eastAsia="cs-CZ"/>
        </w:rPr>
        <w:t>buyer</w:t>
      </w:r>
      <w:r w:rsidR="0009590F" w:rsidRPr="00272AE3">
        <w:rPr>
          <w:rFonts w:ascii="Arial" w:hAnsi="Arial" w:cs="Arial"/>
          <w:sz w:val="22"/>
          <w:lang w:val="en-GB" w:eastAsia="cs-CZ"/>
        </w:rPr>
        <w:t xml:space="preserve"> </w:t>
      </w:r>
      <w:r w:rsidR="006D7068">
        <w:rPr>
          <w:rFonts w:ascii="Arial" w:hAnsi="Arial" w:cs="Arial"/>
          <w:sz w:val="22"/>
          <w:lang w:val="en-GB" w:eastAsia="cs-CZ"/>
        </w:rPr>
        <w:t xml:space="preserve">will ensure at his own costs a performance of </w:t>
      </w:r>
      <w:r w:rsidR="00C555CD">
        <w:rPr>
          <w:rFonts w:ascii="Arial" w:hAnsi="Arial" w:cs="Arial"/>
          <w:sz w:val="22"/>
          <w:lang w:val="en-GB" w:eastAsia="cs-CZ"/>
        </w:rPr>
        <w:t xml:space="preserve">a </w:t>
      </w:r>
      <w:r w:rsidR="006D7068">
        <w:rPr>
          <w:rFonts w:ascii="Arial" w:hAnsi="Arial" w:cs="Arial"/>
          <w:sz w:val="22"/>
          <w:lang w:val="en-GB" w:eastAsia="cs-CZ"/>
        </w:rPr>
        <w:t xml:space="preserve">first official pressure test </w:t>
      </w:r>
      <w:r w:rsidR="00244C4E">
        <w:rPr>
          <w:rFonts w:ascii="Arial" w:hAnsi="Arial" w:cs="Arial"/>
          <w:sz w:val="22"/>
          <w:lang w:val="en-GB" w:eastAsia="cs-CZ"/>
        </w:rPr>
        <w:t>of the boiler</w:t>
      </w:r>
      <w:r w:rsidR="00526216">
        <w:rPr>
          <w:rFonts w:ascii="Arial" w:hAnsi="Arial" w:cs="Arial"/>
          <w:sz w:val="22"/>
          <w:lang w:val="en-GB" w:eastAsia="cs-CZ"/>
        </w:rPr>
        <w:t xml:space="preserve"> after the repair (SPO).</w:t>
      </w:r>
    </w:p>
    <w:p w14:paraId="7B85A30B" w14:textId="1C83964A" w:rsidR="009F6A2C" w:rsidRPr="00272AE3" w:rsidRDefault="006D7068" w:rsidP="000C4D28">
      <w:pPr>
        <w:pStyle w:val="Odsekzoznamu"/>
        <w:spacing w:after="0" w:line="240" w:lineRule="auto"/>
        <w:ind w:left="0" w:right="0" w:firstLine="0"/>
        <w:rPr>
          <w:rFonts w:ascii="Arial" w:hAnsi="Arial" w:cs="Arial"/>
          <w:sz w:val="22"/>
          <w:lang w:val="en-GB" w:eastAsia="cs-CZ"/>
        </w:rPr>
      </w:pPr>
      <w:r>
        <w:rPr>
          <w:rFonts w:ascii="Arial" w:hAnsi="Arial" w:cs="Arial"/>
          <w:sz w:val="22"/>
          <w:lang w:val="en-GB" w:eastAsia="cs-CZ"/>
        </w:rPr>
        <w:t xml:space="preserve">In case this official pressure test will be unsuccessful </w:t>
      </w:r>
      <w:r w:rsidR="00526216">
        <w:rPr>
          <w:rFonts w:ascii="Arial" w:hAnsi="Arial" w:cs="Arial"/>
          <w:sz w:val="22"/>
          <w:lang w:val="en-GB" w:eastAsia="cs-CZ"/>
        </w:rPr>
        <w:t>due</w:t>
      </w:r>
      <w:r>
        <w:rPr>
          <w:rFonts w:ascii="Arial" w:hAnsi="Arial" w:cs="Arial"/>
          <w:sz w:val="22"/>
          <w:lang w:val="en-GB" w:eastAsia="cs-CZ"/>
        </w:rPr>
        <w:t xml:space="preserve"> to reasons on </w:t>
      </w:r>
      <w:r w:rsidR="00526216">
        <w:rPr>
          <w:rFonts w:ascii="Arial" w:hAnsi="Arial" w:cs="Arial"/>
          <w:sz w:val="22"/>
          <w:lang w:val="en-GB" w:eastAsia="cs-CZ"/>
        </w:rPr>
        <w:t>S</w:t>
      </w:r>
      <w:r>
        <w:rPr>
          <w:rFonts w:ascii="Arial" w:hAnsi="Arial" w:cs="Arial"/>
          <w:sz w:val="22"/>
          <w:lang w:val="en-GB" w:eastAsia="cs-CZ"/>
        </w:rPr>
        <w:t xml:space="preserve">upplier´s side the </w:t>
      </w:r>
      <w:r w:rsidR="00526216">
        <w:rPr>
          <w:rFonts w:ascii="Arial" w:hAnsi="Arial" w:cs="Arial"/>
          <w:sz w:val="22"/>
          <w:lang w:val="en-GB" w:eastAsia="cs-CZ"/>
        </w:rPr>
        <w:t>B</w:t>
      </w:r>
      <w:r w:rsidR="00574907">
        <w:rPr>
          <w:rFonts w:ascii="Arial" w:hAnsi="Arial" w:cs="Arial"/>
          <w:sz w:val="22"/>
          <w:lang w:val="en-GB" w:eastAsia="cs-CZ"/>
        </w:rPr>
        <w:t>uyer</w:t>
      </w:r>
      <w:r>
        <w:rPr>
          <w:rFonts w:ascii="Arial" w:hAnsi="Arial" w:cs="Arial"/>
          <w:sz w:val="22"/>
          <w:lang w:val="en-GB" w:eastAsia="cs-CZ"/>
        </w:rPr>
        <w:t xml:space="preserve"> will ensure a performance of </w:t>
      </w:r>
      <w:r w:rsidR="00C555CD">
        <w:rPr>
          <w:rFonts w:ascii="Arial" w:hAnsi="Arial" w:cs="Arial"/>
          <w:sz w:val="22"/>
          <w:lang w:val="en-GB" w:eastAsia="cs-CZ"/>
        </w:rPr>
        <w:t>ano</w:t>
      </w:r>
      <w:r>
        <w:rPr>
          <w:rFonts w:ascii="Arial" w:hAnsi="Arial" w:cs="Arial"/>
          <w:sz w:val="22"/>
          <w:lang w:val="en-GB" w:eastAsia="cs-CZ"/>
        </w:rPr>
        <w:t>the</w:t>
      </w:r>
      <w:r w:rsidR="00C555CD">
        <w:rPr>
          <w:rFonts w:ascii="Arial" w:hAnsi="Arial" w:cs="Arial"/>
          <w:sz w:val="22"/>
          <w:lang w:val="en-GB" w:eastAsia="cs-CZ"/>
        </w:rPr>
        <w:t>r</w:t>
      </w:r>
      <w:r>
        <w:rPr>
          <w:rFonts w:ascii="Arial" w:hAnsi="Arial" w:cs="Arial"/>
          <w:sz w:val="22"/>
          <w:lang w:val="en-GB" w:eastAsia="cs-CZ"/>
        </w:rPr>
        <w:t xml:space="preserve"> official pressure test</w:t>
      </w:r>
      <w:r w:rsidR="00C555CD">
        <w:rPr>
          <w:rFonts w:ascii="Arial" w:hAnsi="Arial" w:cs="Arial"/>
          <w:sz w:val="22"/>
          <w:lang w:val="en-GB" w:eastAsia="cs-CZ"/>
        </w:rPr>
        <w:t xml:space="preserve">s at the costs of the </w:t>
      </w:r>
      <w:r w:rsidR="00526216">
        <w:rPr>
          <w:rFonts w:ascii="Arial" w:hAnsi="Arial" w:cs="Arial"/>
          <w:sz w:val="22"/>
          <w:lang w:val="en-GB" w:eastAsia="cs-CZ"/>
        </w:rPr>
        <w:t>S</w:t>
      </w:r>
      <w:r w:rsidR="002B1D3D">
        <w:rPr>
          <w:rFonts w:ascii="Arial" w:hAnsi="Arial" w:cs="Arial"/>
          <w:sz w:val="22"/>
          <w:lang w:val="en-GB" w:eastAsia="cs-CZ"/>
        </w:rPr>
        <w:t>upplier</w:t>
      </w:r>
      <w:r w:rsidR="00526216">
        <w:rPr>
          <w:rFonts w:ascii="Arial" w:hAnsi="Arial" w:cs="Arial"/>
          <w:sz w:val="22"/>
          <w:lang w:val="en-GB" w:eastAsia="cs-CZ"/>
        </w:rPr>
        <w:t>.</w:t>
      </w:r>
      <w:r w:rsidR="00C555CD">
        <w:rPr>
          <w:rFonts w:ascii="Arial" w:hAnsi="Arial" w:cs="Arial"/>
          <w:sz w:val="22"/>
          <w:lang w:val="en-GB" w:eastAsia="cs-CZ"/>
        </w:rPr>
        <w:t xml:space="preserve"> </w:t>
      </w:r>
      <w:r w:rsidR="00526216" w:rsidRPr="00526216">
        <w:rPr>
          <w:rFonts w:ascii="Arial" w:hAnsi="Arial" w:cs="Arial"/>
          <w:sz w:val="22"/>
          <w:u w:val="single"/>
          <w:lang w:val="en-GB" w:eastAsia="cs-CZ"/>
        </w:rPr>
        <w:t>T</w:t>
      </w:r>
      <w:r w:rsidR="00C555CD" w:rsidRPr="00526216">
        <w:rPr>
          <w:rFonts w:ascii="Arial" w:hAnsi="Arial" w:cs="Arial"/>
          <w:sz w:val="22"/>
          <w:u w:val="single"/>
          <w:lang w:val="en-GB" w:eastAsia="cs-CZ"/>
        </w:rPr>
        <w:t>he need to perform a</w:t>
      </w:r>
      <w:r w:rsidR="00A26A0C" w:rsidRPr="00526216">
        <w:rPr>
          <w:rFonts w:ascii="Arial" w:hAnsi="Arial" w:cs="Arial"/>
          <w:sz w:val="22"/>
          <w:u w:val="single"/>
          <w:lang w:val="en-GB" w:eastAsia="cs-CZ"/>
        </w:rPr>
        <w:t>dditional</w:t>
      </w:r>
      <w:r w:rsidR="00C555CD" w:rsidRPr="00526216">
        <w:rPr>
          <w:rFonts w:ascii="Arial" w:hAnsi="Arial" w:cs="Arial"/>
          <w:sz w:val="22"/>
          <w:u w:val="single"/>
          <w:lang w:val="en-GB" w:eastAsia="cs-CZ"/>
        </w:rPr>
        <w:t xml:space="preserve"> pressure test(-s) will not result in any change of </w:t>
      </w:r>
      <w:r w:rsidR="00526216">
        <w:rPr>
          <w:rFonts w:ascii="Arial" w:hAnsi="Arial" w:cs="Arial"/>
          <w:sz w:val="22"/>
          <w:u w:val="single"/>
          <w:lang w:val="en-GB" w:eastAsia="cs-CZ"/>
        </w:rPr>
        <w:t xml:space="preserve">the </w:t>
      </w:r>
      <w:r w:rsidR="00C555CD" w:rsidRPr="00526216">
        <w:rPr>
          <w:rFonts w:ascii="Arial" w:hAnsi="Arial" w:cs="Arial"/>
          <w:sz w:val="22"/>
          <w:u w:val="single"/>
          <w:lang w:val="en-GB" w:eastAsia="cs-CZ"/>
        </w:rPr>
        <w:t>deadline of completion of the work</w:t>
      </w:r>
      <w:r w:rsidR="00EA0266" w:rsidRPr="00526216">
        <w:rPr>
          <w:rFonts w:ascii="Arial" w:hAnsi="Arial" w:cs="Arial"/>
          <w:sz w:val="22"/>
          <w:u w:val="single"/>
          <w:lang w:val="en-GB" w:eastAsia="cs-CZ"/>
        </w:rPr>
        <w:t>.</w:t>
      </w:r>
    </w:p>
    <w:p w14:paraId="1D5A7D11" w14:textId="77777777" w:rsidR="0009590F" w:rsidRPr="00272AE3" w:rsidRDefault="0009590F" w:rsidP="000C4D28">
      <w:pPr>
        <w:pStyle w:val="Odsekzoznamu"/>
        <w:spacing w:after="0" w:line="240" w:lineRule="auto"/>
        <w:ind w:left="0" w:right="0" w:firstLine="0"/>
        <w:rPr>
          <w:rFonts w:ascii="Arial" w:hAnsi="Arial" w:cs="Arial"/>
          <w:sz w:val="22"/>
          <w:lang w:val="en-GB" w:eastAsia="cs-CZ"/>
        </w:rPr>
      </w:pPr>
    </w:p>
    <w:p w14:paraId="2A7C0465" w14:textId="122AC072" w:rsidR="001E187D" w:rsidRPr="00272AE3" w:rsidRDefault="00BF635E" w:rsidP="00873DAD">
      <w:pPr>
        <w:rPr>
          <w:rFonts w:ascii="Arial" w:hAnsi="Arial" w:cs="Arial"/>
          <w:lang w:val="en-GB"/>
        </w:rPr>
      </w:pPr>
      <w:r>
        <w:rPr>
          <w:rFonts w:ascii="Arial" w:hAnsi="Arial" w:cs="Arial"/>
          <w:b/>
          <w:bCs/>
          <w:sz w:val="24"/>
          <w:szCs w:val="24"/>
          <w:lang w:val="en-GB"/>
        </w:rPr>
        <w:lastRenderedPageBreak/>
        <w:t>10</w:t>
      </w:r>
      <w:r w:rsidR="001E187D" w:rsidRPr="00272AE3">
        <w:rPr>
          <w:rFonts w:ascii="Arial" w:hAnsi="Arial" w:cs="Arial"/>
          <w:b/>
          <w:bCs/>
          <w:sz w:val="24"/>
          <w:szCs w:val="24"/>
          <w:lang w:val="en-GB"/>
        </w:rPr>
        <w:t>.</w:t>
      </w:r>
      <w:r w:rsidR="001E187D" w:rsidRPr="00272AE3">
        <w:rPr>
          <w:rFonts w:ascii="Arial" w:hAnsi="Arial" w:cs="Arial"/>
          <w:b/>
          <w:bCs/>
          <w:sz w:val="24"/>
          <w:szCs w:val="24"/>
          <w:lang w:val="en-GB"/>
        </w:rPr>
        <w:tab/>
      </w:r>
      <w:r w:rsidR="00CF510F" w:rsidRPr="00087ED0">
        <w:rPr>
          <w:rFonts w:ascii="Arial" w:hAnsi="Arial" w:cs="Arial"/>
          <w:b/>
          <w:bCs/>
          <w:sz w:val="24"/>
          <w:szCs w:val="24"/>
          <w:u w:val="single"/>
          <w:lang w:val="en-GB"/>
        </w:rPr>
        <w:t>Requirements</w:t>
      </w:r>
      <w:r w:rsidR="00C555CD" w:rsidRPr="00087ED0">
        <w:rPr>
          <w:rFonts w:ascii="Arial" w:hAnsi="Arial" w:cs="Arial"/>
          <w:b/>
          <w:bCs/>
          <w:sz w:val="24"/>
          <w:szCs w:val="24"/>
          <w:u w:val="single"/>
          <w:lang w:val="en-GB"/>
        </w:rPr>
        <w:t xml:space="preserve"> on compliance with technical standards and applicable legislation </w:t>
      </w:r>
      <w:r w:rsidR="00BD34EC" w:rsidRPr="00087ED0">
        <w:rPr>
          <w:rFonts w:ascii="Arial" w:hAnsi="Arial" w:cs="Arial"/>
          <w:b/>
          <w:bCs/>
          <w:sz w:val="24"/>
          <w:szCs w:val="24"/>
          <w:u w:val="single"/>
          <w:lang w:val="en-GB"/>
        </w:rPr>
        <w:t>document</w:t>
      </w:r>
      <w:r w:rsidR="00C555CD" w:rsidRPr="00087ED0">
        <w:rPr>
          <w:rFonts w:ascii="Arial" w:hAnsi="Arial" w:cs="Arial"/>
          <w:b/>
          <w:bCs/>
          <w:sz w:val="24"/>
          <w:szCs w:val="24"/>
          <w:u w:val="single"/>
          <w:lang w:val="en-GB"/>
        </w:rPr>
        <w:t>s of the</w:t>
      </w:r>
      <w:r w:rsidR="001E187D" w:rsidRPr="00087ED0">
        <w:rPr>
          <w:rFonts w:ascii="Arial" w:hAnsi="Arial" w:cs="Arial"/>
          <w:b/>
          <w:bCs/>
          <w:sz w:val="24"/>
          <w:szCs w:val="24"/>
          <w:u w:val="single"/>
          <w:lang w:val="en-GB"/>
        </w:rPr>
        <w:t xml:space="preserve"> SR</w:t>
      </w:r>
      <w:r w:rsidR="001E187D" w:rsidRPr="00272AE3">
        <w:rPr>
          <w:rFonts w:ascii="Arial" w:hAnsi="Arial" w:cs="Arial"/>
          <w:lang w:val="en-GB"/>
        </w:rPr>
        <w:t xml:space="preserve"> </w:t>
      </w:r>
    </w:p>
    <w:p w14:paraId="01492B9E" w14:textId="483CFBE4" w:rsidR="001E187D" w:rsidRPr="00272AE3" w:rsidRDefault="00C555CD" w:rsidP="00873DAD">
      <w:pPr>
        <w:pStyle w:val="StylZarovnatdobloku"/>
        <w:jc w:val="both"/>
        <w:rPr>
          <w:rFonts w:cs="Arial"/>
          <w:szCs w:val="22"/>
          <w:lang w:val="en-GB"/>
        </w:rPr>
      </w:pPr>
      <w:r>
        <w:rPr>
          <w:rFonts w:cs="Arial"/>
          <w:szCs w:val="22"/>
          <w:lang w:val="en-GB"/>
        </w:rPr>
        <w:t xml:space="preserve">The work must be implemented so that it complies with all applicable Slovak legal regulations, decrees of the Government of the </w:t>
      </w:r>
      <w:r w:rsidR="001E187D" w:rsidRPr="00272AE3">
        <w:rPr>
          <w:rFonts w:cs="Arial"/>
          <w:szCs w:val="22"/>
          <w:lang w:val="en-GB"/>
        </w:rPr>
        <w:t xml:space="preserve">SR, </w:t>
      </w:r>
      <w:r>
        <w:rPr>
          <w:rFonts w:cs="Arial"/>
          <w:szCs w:val="22"/>
          <w:lang w:val="en-GB"/>
        </w:rPr>
        <w:t xml:space="preserve">Slovak technical standards </w:t>
      </w:r>
      <w:r w:rsidR="001E187D" w:rsidRPr="00272AE3">
        <w:rPr>
          <w:rFonts w:cs="Arial"/>
          <w:szCs w:val="22"/>
          <w:lang w:val="en-GB"/>
        </w:rPr>
        <w:t>STN EN a</w:t>
      </w:r>
      <w:r>
        <w:rPr>
          <w:rFonts w:cs="Arial"/>
          <w:szCs w:val="22"/>
          <w:lang w:val="en-GB"/>
        </w:rPr>
        <w:t xml:space="preserve">nd internal directives of the </w:t>
      </w:r>
      <w:r w:rsidR="00087ED0">
        <w:rPr>
          <w:rFonts w:cs="Arial"/>
          <w:szCs w:val="22"/>
          <w:lang w:val="en-GB"/>
        </w:rPr>
        <w:t>B</w:t>
      </w:r>
      <w:r w:rsidR="00574907">
        <w:rPr>
          <w:rFonts w:cs="Arial"/>
          <w:szCs w:val="22"/>
          <w:lang w:val="en-GB"/>
        </w:rPr>
        <w:t>uyer</w:t>
      </w:r>
      <w:r w:rsidR="001E187D" w:rsidRPr="00272AE3">
        <w:rPr>
          <w:rFonts w:cs="Arial"/>
          <w:szCs w:val="22"/>
          <w:lang w:val="en-GB"/>
        </w:rPr>
        <w:t>.</w:t>
      </w:r>
      <w:r w:rsidR="00D176F1">
        <w:rPr>
          <w:rFonts w:cs="Arial"/>
          <w:szCs w:val="22"/>
          <w:lang w:val="en-GB"/>
        </w:rPr>
        <w:t xml:space="preserve"> </w:t>
      </w:r>
      <w:r>
        <w:rPr>
          <w:rFonts w:cs="Arial"/>
          <w:szCs w:val="22"/>
          <w:lang w:val="en-GB"/>
        </w:rPr>
        <w:t xml:space="preserve">In case foreign national legal regulations, manuals and technical standards </w:t>
      </w:r>
      <w:r w:rsidR="00483ED6">
        <w:rPr>
          <w:rFonts w:cs="Arial"/>
          <w:szCs w:val="22"/>
          <w:lang w:val="en-GB"/>
        </w:rPr>
        <w:t>sh</w:t>
      </w:r>
      <w:r w:rsidR="00D176F1">
        <w:rPr>
          <w:rFonts w:cs="Arial"/>
          <w:szCs w:val="22"/>
          <w:lang w:val="en-GB"/>
        </w:rPr>
        <w:t>all</w:t>
      </w:r>
      <w:r>
        <w:rPr>
          <w:rFonts w:cs="Arial"/>
          <w:szCs w:val="22"/>
          <w:lang w:val="en-GB"/>
        </w:rPr>
        <w:t xml:space="preserve"> be applied t</w:t>
      </w:r>
      <w:r w:rsidR="002B1D3D">
        <w:rPr>
          <w:rFonts w:cs="Arial"/>
          <w:szCs w:val="22"/>
          <w:lang w:val="en-GB"/>
        </w:rPr>
        <w:t xml:space="preserve">he </w:t>
      </w:r>
      <w:r w:rsidR="00D176F1">
        <w:rPr>
          <w:rFonts w:cs="Arial"/>
          <w:szCs w:val="22"/>
          <w:lang w:val="en-GB"/>
        </w:rPr>
        <w:t>B</w:t>
      </w:r>
      <w:r w:rsidR="00574907">
        <w:rPr>
          <w:rFonts w:cs="Arial"/>
          <w:szCs w:val="22"/>
          <w:lang w:val="en-GB"/>
        </w:rPr>
        <w:t>uyer</w:t>
      </w:r>
      <w:r w:rsidR="001E187D" w:rsidRPr="00272AE3">
        <w:rPr>
          <w:rFonts w:cs="Arial"/>
          <w:szCs w:val="22"/>
          <w:lang w:val="en-GB"/>
        </w:rPr>
        <w:t xml:space="preserve"> mus</w:t>
      </w:r>
      <w:r>
        <w:rPr>
          <w:rFonts w:cs="Arial"/>
          <w:szCs w:val="22"/>
          <w:lang w:val="en-GB"/>
        </w:rPr>
        <w:t xml:space="preserve">t </w:t>
      </w:r>
      <w:r w:rsidR="00483ED6">
        <w:rPr>
          <w:rFonts w:cs="Arial"/>
          <w:szCs w:val="22"/>
          <w:lang w:val="en-GB"/>
        </w:rPr>
        <w:t xml:space="preserve">provably and in advance </w:t>
      </w:r>
      <w:r>
        <w:rPr>
          <w:rFonts w:cs="Arial"/>
          <w:szCs w:val="22"/>
          <w:lang w:val="en-GB"/>
        </w:rPr>
        <w:t xml:space="preserve">approve </w:t>
      </w:r>
      <w:r w:rsidR="00483ED6">
        <w:rPr>
          <w:rFonts w:cs="Arial"/>
          <w:szCs w:val="22"/>
          <w:lang w:val="en-GB"/>
        </w:rPr>
        <w:t xml:space="preserve">their use. For this </w:t>
      </w:r>
      <w:proofErr w:type="gramStart"/>
      <w:r w:rsidR="00483ED6">
        <w:rPr>
          <w:rFonts w:cs="Arial"/>
          <w:szCs w:val="22"/>
          <w:lang w:val="en-GB"/>
        </w:rPr>
        <w:t>reason</w:t>
      </w:r>
      <w:proofErr w:type="gramEnd"/>
      <w:r w:rsidR="00483ED6">
        <w:rPr>
          <w:rFonts w:cs="Arial"/>
          <w:szCs w:val="22"/>
          <w:lang w:val="en-GB"/>
        </w:rPr>
        <w:t xml:space="preserve"> the </w:t>
      </w:r>
      <w:r w:rsidR="00D176F1">
        <w:rPr>
          <w:rFonts w:cs="Arial"/>
          <w:szCs w:val="22"/>
          <w:lang w:val="en-GB"/>
        </w:rPr>
        <w:t>S</w:t>
      </w:r>
      <w:r w:rsidR="00483ED6">
        <w:rPr>
          <w:rFonts w:cs="Arial"/>
          <w:szCs w:val="22"/>
          <w:lang w:val="en-GB"/>
        </w:rPr>
        <w:t>upplier must submit to t</w:t>
      </w:r>
      <w:r w:rsidR="002B1D3D">
        <w:rPr>
          <w:rFonts w:cs="Arial"/>
          <w:szCs w:val="22"/>
          <w:lang w:val="en-GB"/>
        </w:rPr>
        <w:t xml:space="preserve">he </w:t>
      </w:r>
      <w:r w:rsidR="00D176F1">
        <w:rPr>
          <w:rFonts w:cs="Arial"/>
          <w:szCs w:val="22"/>
          <w:lang w:val="en-GB"/>
        </w:rPr>
        <w:t>B</w:t>
      </w:r>
      <w:r w:rsidR="00574907">
        <w:rPr>
          <w:rFonts w:cs="Arial"/>
          <w:szCs w:val="22"/>
          <w:lang w:val="en-GB"/>
        </w:rPr>
        <w:t>uyer</w:t>
      </w:r>
      <w:r w:rsidR="00483ED6">
        <w:rPr>
          <w:rFonts w:cs="Arial"/>
          <w:szCs w:val="22"/>
          <w:lang w:val="en-GB"/>
        </w:rPr>
        <w:t xml:space="preserve"> an original text and a Slovak translation of such regulation</w:t>
      </w:r>
      <w:r w:rsidR="001E187D" w:rsidRPr="00272AE3">
        <w:rPr>
          <w:rFonts w:cs="Arial"/>
          <w:szCs w:val="22"/>
          <w:lang w:val="en-GB"/>
        </w:rPr>
        <w:t>.</w:t>
      </w:r>
    </w:p>
    <w:p w14:paraId="6F1B02DE" w14:textId="77777777" w:rsidR="001E187D" w:rsidRPr="00272AE3" w:rsidRDefault="001E187D" w:rsidP="00D735E7">
      <w:pPr>
        <w:spacing w:after="0"/>
        <w:rPr>
          <w:rFonts w:ascii="Arial" w:hAnsi="Arial" w:cs="Arial"/>
          <w:b/>
          <w:bCs/>
          <w:sz w:val="24"/>
          <w:szCs w:val="24"/>
          <w:lang w:val="en-GB"/>
        </w:rPr>
      </w:pPr>
    </w:p>
    <w:p w14:paraId="7A4A00DF" w14:textId="4F52E955" w:rsidR="001E187D" w:rsidRPr="00272AE3" w:rsidRDefault="001E187D" w:rsidP="00067B89">
      <w:pPr>
        <w:spacing w:after="120"/>
        <w:rPr>
          <w:rFonts w:ascii="Arial" w:hAnsi="Arial" w:cs="Arial"/>
          <w:b/>
          <w:bCs/>
          <w:sz w:val="24"/>
          <w:szCs w:val="24"/>
          <w:lang w:val="en-GB"/>
        </w:rPr>
      </w:pPr>
      <w:r w:rsidRPr="003934AC">
        <w:rPr>
          <w:rFonts w:ascii="Arial" w:hAnsi="Arial" w:cs="Arial"/>
          <w:b/>
          <w:bCs/>
          <w:sz w:val="24"/>
          <w:szCs w:val="24"/>
          <w:lang w:val="en-GB"/>
        </w:rPr>
        <w:t>1</w:t>
      </w:r>
      <w:r w:rsidR="00087ED0" w:rsidRPr="003934AC">
        <w:rPr>
          <w:rFonts w:ascii="Arial" w:hAnsi="Arial" w:cs="Arial"/>
          <w:b/>
          <w:bCs/>
          <w:sz w:val="24"/>
          <w:szCs w:val="24"/>
          <w:lang w:val="en-GB"/>
        </w:rPr>
        <w:t>1</w:t>
      </w:r>
      <w:r w:rsidRPr="003934AC">
        <w:rPr>
          <w:rFonts w:ascii="Arial" w:hAnsi="Arial" w:cs="Arial"/>
          <w:b/>
          <w:bCs/>
          <w:sz w:val="24"/>
          <w:szCs w:val="24"/>
          <w:lang w:val="en-GB"/>
        </w:rPr>
        <w:t>.</w:t>
      </w:r>
      <w:r w:rsidRPr="003934AC">
        <w:rPr>
          <w:rFonts w:ascii="Arial" w:hAnsi="Arial" w:cs="Arial"/>
          <w:b/>
          <w:bCs/>
          <w:sz w:val="24"/>
          <w:szCs w:val="24"/>
          <w:lang w:val="en-GB"/>
        </w:rPr>
        <w:tab/>
      </w:r>
      <w:r w:rsidR="00CF510F" w:rsidRPr="003934AC">
        <w:rPr>
          <w:rFonts w:ascii="Arial" w:hAnsi="Arial" w:cs="Arial"/>
          <w:b/>
          <w:bCs/>
          <w:sz w:val="24"/>
          <w:szCs w:val="24"/>
          <w:u w:val="single"/>
          <w:lang w:val="en-GB"/>
        </w:rPr>
        <w:t>Requirements</w:t>
      </w:r>
      <w:r w:rsidRPr="003934AC">
        <w:rPr>
          <w:rFonts w:ascii="Arial" w:hAnsi="Arial" w:cs="Arial"/>
          <w:b/>
          <w:bCs/>
          <w:sz w:val="24"/>
          <w:szCs w:val="24"/>
          <w:u w:val="single"/>
          <w:lang w:val="en-GB"/>
        </w:rPr>
        <w:t xml:space="preserve"> </w:t>
      </w:r>
      <w:r w:rsidR="00483ED6" w:rsidRPr="003934AC">
        <w:rPr>
          <w:rFonts w:ascii="Arial" w:hAnsi="Arial" w:cs="Arial"/>
          <w:b/>
          <w:bCs/>
          <w:sz w:val="24"/>
          <w:szCs w:val="24"/>
          <w:u w:val="single"/>
          <w:lang w:val="en-GB"/>
        </w:rPr>
        <w:t xml:space="preserve">on content of the </w:t>
      </w:r>
      <w:r w:rsidR="00B96162" w:rsidRPr="003934AC">
        <w:rPr>
          <w:rFonts w:ascii="Arial" w:hAnsi="Arial" w:cs="Arial"/>
          <w:b/>
          <w:bCs/>
          <w:sz w:val="24"/>
          <w:szCs w:val="24"/>
          <w:u w:val="single"/>
          <w:lang w:val="en-GB"/>
        </w:rPr>
        <w:t>time schedule</w:t>
      </w:r>
      <w:r w:rsidR="00483ED6" w:rsidRPr="003934AC">
        <w:rPr>
          <w:rFonts w:ascii="Arial" w:hAnsi="Arial" w:cs="Arial"/>
          <w:b/>
          <w:bCs/>
          <w:sz w:val="24"/>
          <w:szCs w:val="24"/>
          <w:u w:val="single"/>
          <w:lang w:val="en-GB"/>
        </w:rPr>
        <w:t xml:space="preserve"> of the </w:t>
      </w:r>
      <w:r w:rsidR="003934AC" w:rsidRPr="003934AC">
        <w:rPr>
          <w:rFonts w:ascii="Arial" w:hAnsi="Arial" w:cs="Arial"/>
          <w:b/>
          <w:bCs/>
          <w:sz w:val="24"/>
          <w:szCs w:val="24"/>
          <w:u w:val="single"/>
          <w:lang w:val="en-GB"/>
        </w:rPr>
        <w:t>S</w:t>
      </w:r>
      <w:r w:rsidR="00483ED6" w:rsidRPr="003934AC">
        <w:rPr>
          <w:rFonts w:ascii="Arial" w:hAnsi="Arial" w:cs="Arial"/>
          <w:b/>
          <w:bCs/>
          <w:sz w:val="24"/>
          <w:szCs w:val="24"/>
          <w:u w:val="single"/>
          <w:lang w:val="en-GB"/>
        </w:rPr>
        <w:t>upplier</w:t>
      </w:r>
      <w:r w:rsidR="00483ED6">
        <w:rPr>
          <w:rFonts w:ascii="Arial" w:hAnsi="Arial" w:cs="Arial"/>
          <w:b/>
          <w:bCs/>
          <w:sz w:val="24"/>
          <w:szCs w:val="24"/>
          <w:lang w:val="en-GB"/>
        </w:rPr>
        <w:t xml:space="preserve"> </w:t>
      </w:r>
    </w:p>
    <w:p w14:paraId="4D599BE6" w14:textId="77777777" w:rsidR="003934AC" w:rsidRDefault="003934AC" w:rsidP="001667B6">
      <w:pPr>
        <w:spacing w:after="0"/>
        <w:jc w:val="both"/>
        <w:rPr>
          <w:rFonts w:ascii="Arial" w:hAnsi="Arial" w:cs="Arial"/>
          <w:lang w:val="en-GB" w:eastAsia="cs-CZ"/>
        </w:rPr>
      </w:pPr>
    </w:p>
    <w:p w14:paraId="04106AEB" w14:textId="7B4A668B" w:rsidR="001E187D" w:rsidRPr="00272AE3" w:rsidRDefault="003934AC" w:rsidP="001667B6">
      <w:pPr>
        <w:spacing w:after="0"/>
        <w:jc w:val="both"/>
        <w:rPr>
          <w:rFonts w:ascii="Arial" w:hAnsi="Arial" w:cs="Arial"/>
          <w:lang w:val="en-GB"/>
        </w:rPr>
      </w:pPr>
      <w:r>
        <w:rPr>
          <w:rFonts w:ascii="Arial" w:hAnsi="Arial" w:cs="Arial"/>
          <w:lang w:val="en-GB" w:eastAsia="cs-CZ"/>
        </w:rPr>
        <w:t>In this part t</w:t>
      </w:r>
      <w:r w:rsidR="002B1D3D">
        <w:rPr>
          <w:rFonts w:ascii="Arial" w:hAnsi="Arial" w:cs="Arial"/>
          <w:lang w:val="en-GB" w:eastAsia="cs-CZ"/>
        </w:rPr>
        <w:t xml:space="preserve">he </w:t>
      </w:r>
      <w:r>
        <w:rPr>
          <w:rFonts w:ascii="Arial" w:hAnsi="Arial" w:cs="Arial"/>
          <w:lang w:val="en-GB" w:eastAsia="cs-CZ"/>
        </w:rPr>
        <w:t>S</w:t>
      </w:r>
      <w:r w:rsidR="002B1D3D">
        <w:rPr>
          <w:rFonts w:ascii="Arial" w:hAnsi="Arial" w:cs="Arial"/>
          <w:lang w:val="en-GB" w:eastAsia="cs-CZ"/>
        </w:rPr>
        <w:t>upplier</w:t>
      </w:r>
      <w:r w:rsidR="00483ED6">
        <w:rPr>
          <w:rFonts w:ascii="Arial" w:hAnsi="Arial" w:cs="Arial"/>
          <w:lang w:val="en-GB" w:eastAsia="cs-CZ"/>
        </w:rPr>
        <w:t xml:space="preserve"> will present basic data on organization of the construction </w:t>
      </w:r>
      <w:r w:rsidR="00315C87">
        <w:rPr>
          <w:rFonts w:ascii="Arial" w:hAnsi="Arial" w:cs="Arial"/>
          <w:lang w:val="en-GB" w:eastAsia="cs-CZ"/>
        </w:rPr>
        <w:t xml:space="preserve">and installation </w:t>
      </w:r>
      <w:r w:rsidR="001E187D" w:rsidRPr="00272AE3">
        <w:rPr>
          <w:rFonts w:ascii="Arial" w:hAnsi="Arial" w:cs="Arial"/>
          <w:lang w:val="en-GB"/>
        </w:rPr>
        <w:t>(</w:t>
      </w:r>
      <w:r w:rsidR="00315C87">
        <w:rPr>
          <w:rFonts w:ascii="Arial" w:hAnsi="Arial" w:cs="Arial"/>
          <w:lang w:val="en-GB"/>
        </w:rPr>
        <w:t>construction site equipment, number of employees, special arrangements</w:t>
      </w:r>
      <w:r w:rsidR="001E187D" w:rsidRPr="00272AE3">
        <w:rPr>
          <w:rFonts w:ascii="Arial" w:hAnsi="Arial" w:cs="Arial"/>
          <w:lang w:val="en-GB"/>
        </w:rPr>
        <w:t xml:space="preserve">), </w:t>
      </w:r>
      <w:r w:rsidR="00315C87">
        <w:rPr>
          <w:rFonts w:ascii="Arial" w:hAnsi="Arial" w:cs="Arial"/>
          <w:lang w:val="en-GB"/>
        </w:rPr>
        <w:t>including a brief description of the installation and the time schedule of decisive deliveries and activities</w:t>
      </w:r>
      <w:r w:rsidR="001E187D" w:rsidRPr="00272AE3">
        <w:rPr>
          <w:rFonts w:ascii="Arial" w:hAnsi="Arial" w:cs="Arial"/>
          <w:lang w:val="en-GB"/>
        </w:rPr>
        <w:t xml:space="preserve">. </w:t>
      </w:r>
    </w:p>
    <w:p w14:paraId="04E26F40" w14:textId="121B29E0" w:rsidR="001E187D" w:rsidRPr="003934AC" w:rsidRDefault="00315C87" w:rsidP="001667B6">
      <w:pPr>
        <w:spacing w:after="0"/>
        <w:jc w:val="both"/>
        <w:rPr>
          <w:rFonts w:ascii="Arial" w:hAnsi="Arial" w:cs="Arial"/>
          <w:u w:val="single"/>
          <w:lang w:val="en-GB"/>
        </w:rPr>
      </w:pPr>
      <w:r w:rsidRPr="003934AC">
        <w:rPr>
          <w:rFonts w:ascii="Arial" w:hAnsi="Arial" w:cs="Arial"/>
          <w:u w:val="single"/>
          <w:lang w:val="en-GB"/>
        </w:rPr>
        <w:t xml:space="preserve">The </w:t>
      </w:r>
      <w:r w:rsidR="003934AC" w:rsidRPr="003934AC">
        <w:rPr>
          <w:rFonts w:ascii="Arial" w:hAnsi="Arial" w:cs="Arial"/>
          <w:u w:val="single"/>
          <w:lang w:val="en-GB"/>
        </w:rPr>
        <w:t xml:space="preserve">Supplier shall submit to the Buyer </w:t>
      </w:r>
      <w:r w:rsidR="003934AC">
        <w:rPr>
          <w:rFonts w:ascii="Arial" w:hAnsi="Arial" w:cs="Arial"/>
          <w:u w:val="single"/>
          <w:lang w:val="en-GB"/>
        </w:rPr>
        <w:t xml:space="preserve">(in Slovak language) </w:t>
      </w:r>
      <w:r w:rsidR="00187E69">
        <w:rPr>
          <w:rFonts w:ascii="Arial" w:hAnsi="Arial" w:cs="Arial"/>
          <w:u w:val="single"/>
          <w:lang w:val="en-GB"/>
        </w:rPr>
        <w:t xml:space="preserve">for his approval </w:t>
      </w:r>
      <w:r w:rsidR="003934AC" w:rsidRPr="003934AC">
        <w:rPr>
          <w:rFonts w:ascii="Arial" w:hAnsi="Arial" w:cs="Arial"/>
          <w:u w:val="single"/>
          <w:lang w:val="en-GB"/>
        </w:rPr>
        <w:t xml:space="preserve">a </w:t>
      </w:r>
      <w:r w:rsidRPr="003934AC">
        <w:rPr>
          <w:rFonts w:ascii="Arial" w:hAnsi="Arial" w:cs="Arial"/>
          <w:u w:val="single"/>
          <w:lang w:val="en-GB"/>
        </w:rPr>
        <w:t xml:space="preserve">time schedule </w:t>
      </w:r>
      <w:r w:rsidR="003934AC">
        <w:rPr>
          <w:rFonts w:ascii="Arial" w:hAnsi="Arial" w:cs="Arial"/>
          <w:u w:val="single"/>
          <w:lang w:val="en-GB"/>
        </w:rPr>
        <w:t>of works</w:t>
      </w:r>
      <w:r w:rsidR="00187E69">
        <w:rPr>
          <w:rFonts w:ascii="Arial" w:hAnsi="Arial" w:cs="Arial"/>
          <w:u w:val="single"/>
          <w:lang w:val="en-GB"/>
        </w:rPr>
        <w:t xml:space="preserve"> within 30 calendar days after signing the contract on performance of the Work.</w:t>
      </w:r>
    </w:p>
    <w:p w14:paraId="33F28927" w14:textId="77777777" w:rsidR="00067B89" w:rsidRPr="00272AE3" w:rsidRDefault="00067B89" w:rsidP="00D735E7">
      <w:pPr>
        <w:spacing w:after="0"/>
        <w:rPr>
          <w:rFonts w:ascii="Arial" w:hAnsi="Arial" w:cs="Arial"/>
          <w:b/>
          <w:bCs/>
          <w:sz w:val="24"/>
          <w:szCs w:val="24"/>
          <w:lang w:val="en-GB"/>
        </w:rPr>
      </w:pPr>
    </w:p>
    <w:p w14:paraId="11AC74C2" w14:textId="4C720649" w:rsidR="001E187D" w:rsidRPr="00272AE3" w:rsidRDefault="001E187D" w:rsidP="00067B89">
      <w:pPr>
        <w:spacing w:after="120"/>
        <w:rPr>
          <w:rFonts w:ascii="Arial" w:hAnsi="Arial" w:cs="Arial"/>
          <w:b/>
          <w:bCs/>
          <w:sz w:val="24"/>
          <w:szCs w:val="24"/>
          <w:lang w:val="en-GB"/>
        </w:rPr>
      </w:pPr>
      <w:r w:rsidRPr="00272AE3">
        <w:rPr>
          <w:rFonts w:ascii="Arial" w:hAnsi="Arial" w:cs="Arial"/>
          <w:b/>
          <w:bCs/>
          <w:sz w:val="24"/>
          <w:szCs w:val="24"/>
          <w:lang w:val="en-GB"/>
        </w:rPr>
        <w:t>1</w:t>
      </w:r>
      <w:r w:rsidR="00087ED0">
        <w:rPr>
          <w:rFonts w:ascii="Arial" w:hAnsi="Arial" w:cs="Arial"/>
          <w:b/>
          <w:bCs/>
          <w:sz w:val="24"/>
          <w:szCs w:val="24"/>
          <w:lang w:val="en-GB"/>
        </w:rPr>
        <w:t>2</w:t>
      </w:r>
      <w:r w:rsidRPr="00272AE3">
        <w:rPr>
          <w:rFonts w:ascii="Arial" w:hAnsi="Arial" w:cs="Arial"/>
          <w:b/>
          <w:bCs/>
          <w:sz w:val="24"/>
          <w:szCs w:val="24"/>
          <w:lang w:val="en-GB"/>
        </w:rPr>
        <w:t>.</w:t>
      </w:r>
      <w:r w:rsidRPr="00272AE3">
        <w:rPr>
          <w:rFonts w:ascii="Arial" w:hAnsi="Arial" w:cs="Arial"/>
          <w:b/>
          <w:bCs/>
          <w:sz w:val="24"/>
          <w:szCs w:val="24"/>
          <w:lang w:val="en-GB"/>
        </w:rPr>
        <w:tab/>
      </w:r>
      <w:r w:rsidR="00CF510F" w:rsidRPr="00087ED0">
        <w:rPr>
          <w:rFonts w:ascii="Arial" w:hAnsi="Arial" w:cs="Arial"/>
          <w:b/>
          <w:bCs/>
          <w:sz w:val="24"/>
          <w:szCs w:val="24"/>
          <w:u w:val="single"/>
          <w:lang w:val="en-GB"/>
        </w:rPr>
        <w:t>Requirements</w:t>
      </w:r>
      <w:r w:rsidRPr="00087ED0">
        <w:rPr>
          <w:rFonts w:ascii="Arial" w:hAnsi="Arial" w:cs="Arial"/>
          <w:b/>
          <w:bCs/>
          <w:sz w:val="24"/>
          <w:szCs w:val="24"/>
          <w:u w:val="single"/>
          <w:lang w:val="en-GB"/>
        </w:rPr>
        <w:t xml:space="preserve"> </w:t>
      </w:r>
      <w:r w:rsidR="00315C87" w:rsidRPr="00087ED0">
        <w:rPr>
          <w:rFonts w:ascii="Arial" w:hAnsi="Arial" w:cs="Arial"/>
          <w:b/>
          <w:bCs/>
          <w:sz w:val="24"/>
          <w:szCs w:val="24"/>
          <w:u w:val="single"/>
          <w:lang w:val="en-GB"/>
        </w:rPr>
        <w:t xml:space="preserve">on </w:t>
      </w:r>
      <w:r w:rsidR="00BD34EC" w:rsidRPr="00087ED0">
        <w:rPr>
          <w:rFonts w:ascii="Arial" w:hAnsi="Arial" w:cs="Arial"/>
          <w:b/>
          <w:bCs/>
          <w:sz w:val="24"/>
          <w:szCs w:val="24"/>
          <w:u w:val="single"/>
          <w:lang w:val="en-GB"/>
        </w:rPr>
        <w:t>document</w:t>
      </w:r>
      <w:r w:rsidR="00315C87" w:rsidRPr="00087ED0">
        <w:rPr>
          <w:rFonts w:ascii="Arial" w:hAnsi="Arial" w:cs="Arial"/>
          <w:b/>
          <w:bCs/>
          <w:sz w:val="24"/>
          <w:szCs w:val="24"/>
          <w:u w:val="single"/>
          <w:lang w:val="en-GB"/>
        </w:rPr>
        <w:t xml:space="preserve">ation </w:t>
      </w:r>
      <w:r w:rsidR="00187E69">
        <w:rPr>
          <w:rFonts w:ascii="Arial" w:hAnsi="Arial" w:cs="Arial"/>
          <w:b/>
          <w:bCs/>
          <w:sz w:val="24"/>
          <w:szCs w:val="24"/>
          <w:u w:val="single"/>
          <w:lang w:val="en-GB"/>
        </w:rPr>
        <w:t>delivered</w:t>
      </w:r>
      <w:r w:rsidR="00315C87" w:rsidRPr="00087ED0">
        <w:rPr>
          <w:rFonts w:ascii="Arial" w:hAnsi="Arial" w:cs="Arial"/>
          <w:b/>
          <w:bCs/>
          <w:sz w:val="24"/>
          <w:szCs w:val="24"/>
          <w:u w:val="single"/>
          <w:lang w:val="en-GB"/>
        </w:rPr>
        <w:t xml:space="preserve"> by </w:t>
      </w:r>
      <w:r w:rsidR="002B1D3D" w:rsidRPr="00087ED0">
        <w:rPr>
          <w:rFonts w:ascii="Arial" w:hAnsi="Arial" w:cs="Arial"/>
          <w:b/>
          <w:bCs/>
          <w:sz w:val="24"/>
          <w:szCs w:val="24"/>
          <w:u w:val="single"/>
          <w:lang w:val="en-GB"/>
        </w:rPr>
        <w:t xml:space="preserve">the </w:t>
      </w:r>
      <w:r w:rsidR="00187E69">
        <w:rPr>
          <w:rFonts w:ascii="Arial" w:hAnsi="Arial" w:cs="Arial"/>
          <w:b/>
          <w:bCs/>
          <w:sz w:val="24"/>
          <w:szCs w:val="24"/>
          <w:u w:val="single"/>
          <w:lang w:val="en-GB"/>
        </w:rPr>
        <w:t>S</w:t>
      </w:r>
      <w:r w:rsidR="002B1D3D" w:rsidRPr="00087ED0">
        <w:rPr>
          <w:rFonts w:ascii="Arial" w:hAnsi="Arial" w:cs="Arial"/>
          <w:b/>
          <w:bCs/>
          <w:sz w:val="24"/>
          <w:szCs w:val="24"/>
          <w:u w:val="single"/>
          <w:lang w:val="en-GB"/>
        </w:rPr>
        <w:t>upplier</w:t>
      </w:r>
      <w:r w:rsidRPr="00272AE3">
        <w:rPr>
          <w:rFonts w:ascii="Arial" w:hAnsi="Arial" w:cs="Arial"/>
          <w:b/>
          <w:bCs/>
          <w:sz w:val="24"/>
          <w:szCs w:val="24"/>
          <w:lang w:val="en-GB"/>
        </w:rPr>
        <w:t xml:space="preserve"> </w:t>
      </w:r>
    </w:p>
    <w:p w14:paraId="6AB84689" w14:textId="527B3092" w:rsidR="001E187D" w:rsidRPr="00272AE3" w:rsidRDefault="00315C87" w:rsidP="0009590F">
      <w:pPr>
        <w:spacing w:after="0" w:line="240" w:lineRule="auto"/>
        <w:jc w:val="both"/>
        <w:rPr>
          <w:rFonts w:ascii="Arial" w:hAnsi="Arial" w:cs="Arial"/>
          <w:kern w:val="28"/>
          <w:szCs w:val="20"/>
          <w:lang w:val="en-GB" w:eastAsia="sk-SK"/>
        </w:rPr>
      </w:pPr>
      <w:bookmarkStart w:id="22" w:name="_Hlk74123790"/>
      <w:r>
        <w:rPr>
          <w:rFonts w:ascii="Arial" w:hAnsi="Arial" w:cs="Arial"/>
          <w:kern w:val="28"/>
          <w:szCs w:val="20"/>
          <w:lang w:val="en-GB" w:eastAsia="sk-SK"/>
        </w:rPr>
        <w:t xml:space="preserve">Content of </w:t>
      </w:r>
      <w:r w:rsidRPr="00681FB7">
        <w:rPr>
          <w:rFonts w:ascii="Arial" w:hAnsi="Arial" w:cs="Arial"/>
          <w:kern w:val="28"/>
          <w:szCs w:val="20"/>
          <w:lang w:val="en-GB" w:eastAsia="sk-SK"/>
        </w:rPr>
        <w:t xml:space="preserve">construction and accompanying technical documentation is determined by the Decree of the </w:t>
      </w:r>
      <w:r w:rsidR="001E187D" w:rsidRPr="00272AE3">
        <w:rPr>
          <w:rFonts w:ascii="Arial" w:hAnsi="Arial" w:cs="Arial"/>
          <w:kern w:val="28"/>
          <w:szCs w:val="20"/>
          <w:lang w:val="en-GB" w:eastAsia="sk-SK"/>
        </w:rPr>
        <w:t>MPSVR SR</w:t>
      </w:r>
      <w:r w:rsidRPr="00681FB7">
        <w:rPr>
          <w:rFonts w:ascii="Arial" w:hAnsi="Arial" w:cs="Arial"/>
          <w:kern w:val="28"/>
          <w:szCs w:val="20"/>
          <w:lang w:val="en-GB" w:eastAsia="sk-SK"/>
        </w:rPr>
        <w:t xml:space="preserve"> (</w:t>
      </w:r>
      <w:r w:rsidRPr="00272AE3">
        <w:rPr>
          <w:rFonts w:ascii="Arial" w:hAnsi="Arial" w:cs="Arial"/>
          <w:color w:val="37383A"/>
          <w:lang w:val="en-GB"/>
        </w:rPr>
        <w:t>Ministry of Labour, Social Affairs and Family of the Slovak Republic</w:t>
      </w:r>
      <w:r w:rsidR="001E187D" w:rsidRPr="00272AE3">
        <w:rPr>
          <w:rFonts w:ascii="Arial" w:hAnsi="Arial" w:cs="Arial"/>
          <w:kern w:val="28"/>
          <w:szCs w:val="20"/>
          <w:lang w:val="en-GB" w:eastAsia="sk-SK"/>
        </w:rPr>
        <w:t xml:space="preserve"> </w:t>
      </w:r>
      <w:r w:rsidRPr="00681FB7">
        <w:rPr>
          <w:rFonts w:ascii="Arial" w:hAnsi="Arial" w:cs="Arial"/>
          <w:kern w:val="28"/>
          <w:szCs w:val="20"/>
          <w:lang w:val="en-GB" w:eastAsia="sk-SK"/>
        </w:rPr>
        <w:t>No</w:t>
      </w:r>
      <w:r w:rsidR="001E187D" w:rsidRPr="00272AE3">
        <w:rPr>
          <w:rFonts w:ascii="Arial" w:hAnsi="Arial" w:cs="Arial"/>
          <w:kern w:val="28"/>
          <w:szCs w:val="20"/>
          <w:lang w:val="en-GB" w:eastAsia="sk-SK"/>
        </w:rPr>
        <w:t xml:space="preserve">. 508/2009 </w:t>
      </w:r>
      <w:r w:rsidR="005976E9" w:rsidRPr="00681FB7">
        <w:rPr>
          <w:rFonts w:ascii="Arial" w:hAnsi="Arial" w:cs="Arial"/>
          <w:kern w:val="28"/>
          <w:szCs w:val="20"/>
          <w:lang w:val="en-GB" w:eastAsia="sk-SK"/>
        </w:rPr>
        <w:t>Coll</w:t>
      </w:r>
      <w:r w:rsidR="001E187D" w:rsidRPr="00272AE3">
        <w:rPr>
          <w:rFonts w:ascii="Arial" w:hAnsi="Arial" w:cs="Arial"/>
          <w:kern w:val="28"/>
          <w:szCs w:val="20"/>
          <w:lang w:val="en-GB" w:eastAsia="sk-SK"/>
        </w:rPr>
        <w:t xml:space="preserve">. </w:t>
      </w:r>
      <w:r w:rsidR="005976E9" w:rsidRPr="00681FB7">
        <w:rPr>
          <w:rFonts w:ascii="Arial" w:hAnsi="Arial" w:cs="Arial"/>
          <w:kern w:val="28"/>
          <w:szCs w:val="20"/>
          <w:lang w:val="en-GB" w:eastAsia="sk-SK"/>
        </w:rPr>
        <w:t>in its</w:t>
      </w:r>
      <w:r w:rsidR="005976E9">
        <w:rPr>
          <w:rFonts w:ascii="Arial" w:hAnsi="Arial" w:cs="Arial"/>
          <w:kern w:val="28"/>
          <w:szCs w:val="20"/>
          <w:lang w:val="en-GB" w:eastAsia="sk-SK"/>
        </w:rPr>
        <w:t xml:space="preserve"> Annex No. 2 and </w:t>
      </w:r>
      <w:r w:rsidR="001E187D" w:rsidRPr="00272AE3">
        <w:rPr>
          <w:rFonts w:ascii="Arial" w:hAnsi="Arial" w:cs="Arial"/>
          <w:kern w:val="28"/>
          <w:szCs w:val="20"/>
          <w:lang w:val="en-GB" w:eastAsia="sk-SK"/>
        </w:rPr>
        <w:t> 3 a</w:t>
      </w:r>
      <w:r w:rsidR="005976E9">
        <w:rPr>
          <w:rFonts w:ascii="Arial" w:hAnsi="Arial" w:cs="Arial"/>
          <w:kern w:val="28"/>
          <w:szCs w:val="20"/>
          <w:lang w:val="en-GB" w:eastAsia="sk-SK"/>
        </w:rPr>
        <w:t>nd respective technical standards.</w:t>
      </w:r>
    </w:p>
    <w:p w14:paraId="3A76DCCC" w14:textId="6CA4B223" w:rsidR="001E187D" w:rsidRPr="00272AE3" w:rsidRDefault="005976E9">
      <w:pPr>
        <w:spacing w:after="0" w:line="240" w:lineRule="auto"/>
        <w:jc w:val="both"/>
        <w:rPr>
          <w:rFonts w:ascii="Arial" w:hAnsi="Arial" w:cs="Arial"/>
          <w:kern w:val="28"/>
          <w:szCs w:val="20"/>
          <w:lang w:val="en-GB" w:eastAsia="sk-SK"/>
        </w:rPr>
      </w:pPr>
      <w:proofErr w:type="gramStart"/>
      <w:r>
        <w:rPr>
          <w:rFonts w:ascii="Arial" w:hAnsi="Arial" w:cs="Arial"/>
          <w:kern w:val="28"/>
          <w:szCs w:val="20"/>
          <w:lang w:val="en-GB" w:eastAsia="sk-SK"/>
        </w:rPr>
        <w:t>In order to</w:t>
      </w:r>
      <w:proofErr w:type="gramEnd"/>
      <w:r>
        <w:rPr>
          <w:rFonts w:ascii="Arial" w:hAnsi="Arial" w:cs="Arial"/>
          <w:kern w:val="28"/>
          <w:szCs w:val="20"/>
          <w:lang w:val="en-GB" w:eastAsia="sk-SK"/>
        </w:rPr>
        <w:t xml:space="preserve"> </w:t>
      </w:r>
      <w:r w:rsidR="00664662">
        <w:rPr>
          <w:rFonts w:ascii="Arial" w:hAnsi="Arial" w:cs="Arial"/>
          <w:kern w:val="28"/>
          <w:szCs w:val="20"/>
          <w:lang w:val="en-GB" w:eastAsia="sk-SK"/>
        </w:rPr>
        <w:t xml:space="preserve">comply with </w:t>
      </w:r>
      <w:r>
        <w:rPr>
          <w:rFonts w:ascii="Arial" w:hAnsi="Arial" w:cs="Arial"/>
          <w:kern w:val="28"/>
          <w:szCs w:val="20"/>
          <w:lang w:val="en-GB" w:eastAsia="sk-SK"/>
        </w:rPr>
        <w:t xml:space="preserve">the conditions stipulated by the Decree </w:t>
      </w:r>
      <w:r w:rsidR="001E187D" w:rsidRPr="00272AE3">
        <w:rPr>
          <w:rFonts w:ascii="Arial" w:hAnsi="Arial" w:cs="Arial"/>
          <w:kern w:val="28"/>
          <w:szCs w:val="20"/>
          <w:lang w:val="en-GB" w:eastAsia="sk-SK"/>
        </w:rPr>
        <w:t>508/2009</w:t>
      </w:r>
      <w:r>
        <w:rPr>
          <w:rFonts w:ascii="Arial" w:hAnsi="Arial" w:cs="Arial"/>
          <w:kern w:val="28"/>
          <w:szCs w:val="20"/>
          <w:lang w:val="en-GB" w:eastAsia="sk-SK"/>
        </w:rPr>
        <w:t xml:space="preserve"> Coll. we specify more precisely the scope of the technical documentation to be provided by the selected </w:t>
      </w:r>
      <w:r w:rsidR="00664662">
        <w:rPr>
          <w:rFonts w:ascii="Arial" w:hAnsi="Arial" w:cs="Arial"/>
          <w:kern w:val="28"/>
          <w:szCs w:val="20"/>
          <w:lang w:val="en-GB" w:eastAsia="sk-SK"/>
        </w:rPr>
        <w:t>S</w:t>
      </w:r>
      <w:r>
        <w:rPr>
          <w:rFonts w:ascii="Arial" w:hAnsi="Arial" w:cs="Arial"/>
          <w:kern w:val="28"/>
          <w:szCs w:val="20"/>
          <w:lang w:val="en-GB" w:eastAsia="sk-SK"/>
        </w:rPr>
        <w:t xml:space="preserve">upplier of the construction by the installation of </w:t>
      </w:r>
      <w:r w:rsidR="001E187D" w:rsidRPr="00272AE3">
        <w:rPr>
          <w:rFonts w:ascii="Arial" w:hAnsi="Arial" w:cs="Arial"/>
          <w:kern w:val="28"/>
          <w:szCs w:val="20"/>
          <w:lang w:val="en-GB" w:eastAsia="sk-SK"/>
        </w:rPr>
        <w:t>VTZ</w:t>
      </w:r>
      <w:r w:rsidR="00681FB7">
        <w:rPr>
          <w:rFonts w:ascii="Arial" w:hAnsi="Arial" w:cs="Arial"/>
          <w:kern w:val="28"/>
          <w:szCs w:val="20"/>
          <w:lang w:val="en-GB" w:eastAsia="sk-SK"/>
        </w:rPr>
        <w:t xml:space="preserve"> (= classified technical equipment)</w:t>
      </w:r>
      <w:r w:rsidR="001E187D" w:rsidRPr="00272AE3">
        <w:rPr>
          <w:rFonts w:ascii="Arial" w:hAnsi="Arial" w:cs="Arial"/>
          <w:kern w:val="28"/>
          <w:szCs w:val="20"/>
          <w:lang w:val="en-GB" w:eastAsia="sk-SK"/>
        </w:rPr>
        <w:t>:</w:t>
      </w:r>
    </w:p>
    <w:p w14:paraId="7D014E94" w14:textId="77777777" w:rsidR="001E187D" w:rsidRPr="00272AE3" w:rsidRDefault="001E187D">
      <w:pPr>
        <w:spacing w:after="0" w:line="240" w:lineRule="auto"/>
        <w:jc w:val="both"/>
        <w:rPr>
          <w:rFonts w:ascii="Arial" w:hAnsi="Arial" w:cs="Arial"/>
          <w:kern w:val="28"/>
          <w:szCs w:val="20"/>
          <w:lang w:val="en-GB" w:eastAsia="sk-SK"/>
        </w:rPr>
      </w:pPr>
    </w:p>
    <w:p w14:paraId="3630871E" w14:textId="1C35F33C" w:rsidR="001E187D" w:rsidRPr="00272AE3" w:rsidRDefault="00681FB7"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Authorization of organization in terms of </w:t>
      </w:r>
      <w:r w:rsidR="001E187D" w:rsidRPr="00272AE3">
        <w:rPr>
          <w:rFonts w:ascii="Arial" w:hAnsi="Arial" w:cs="Arial"/>
          <w:kern w:val="28"/>
          <w:szCs w:val="20"/>
          <w:lang w:val="en-GB" w:eastAsia="sk-SK"/>
        </w:rPr>
        <w:t>§ 15 s</w:t>
      </w:r>
      <w:r>
        <w:rPr>
          <w:rFonts w:ascii="Arial" w:hAnsi="Arial" w:cs="Arial"/>
          <w:kern w:val="28"/>
          <w:szCs w:val="20"/>
          <w:lang w:val="en-GB" w:eastAsia="sk-SK"/>
        </w:rPr>
        <w:t>ec</w:t>
      </w:r>
      <w:r w:rsidR="001E187D" w:rsidRPr="00272AE3">
        <w:rPr>
          <w:rFonts w:ascii="Arial" w:hAnsi="Arial" w:cs="Arial"/>
          <w:kern w:val="28"/>
          <w:szCs w:val="20"/>
          <w:lang w:val="en-GB" w:eastAsia="sk-SK"/>
        </w:rPr>
        <w:t xml:space="preserve">. 1 </w:t>
      </w:r>
      <w:r>
        <w:rPr>
          <w:rFonts w:ascii="Arial" w:hAnsi="Arial" w:cs="Arial"/>
          <w:kern w:val="28"/>
          <w:szCs w:val="20"/>
          <w:lang w:val="en-GB" w:eastAsia="sk-SK"/>
        </w:rPr>
        <w:t>of the Act No</w:t>
      </w:r>
      <w:r w:rsidR="001E187D" w:rsidRPr="00272AE3">
        <w:rPr>
          <w:rFonts w:ascii="Arial" w:hAnsi="Arial" w:cs="Arial"/>
          <w:kern w:val="28"/>
          <w:szCs w:val="20"/>
          <w:lang w:val="en-GB" w:eastAsia="sk-SK"/>
        </w:rPr>
        <w:t xml:space="preserve">. 124/2006 </w:t>
      </w:r>
      <w:r>
        <w:rPr>
          <w:rFonts w:ascii="Arial" w:hAnsi="Arial" w:cs="Arial"/>
          <w:kern w:val="28"/>
          <w:szCs w:val="20"/>
          <w:lang w:val="en-GB" w:eastAsia="sk-SK"/>
        </w:rPr>
        <w:t>Coll</w:t>
      </w:r>
      <w:r w:rsidR="001E187D" w:rsidRPr="00272AE3">
        <w:rPr>
          <w:rFonts w:ascii="Arial" w:hAnsi="Arial" w:cs="Arial"/>
          <w:kern w:val="28"/>
          <w:szCs w:val="20"/>
          <w:lang w:val="en-GB" w:eastAsia="sk-SK"/>
        </w:rPr>
        <w:t xml:space="preserve">. </w:t>
      </w:r>
      <w:r>
        <w:rPr>
          <w:rFonts w:ascii="Arial" w:hAnsi="Arial" w:cs="Arial"/>
          <w:kern w:val="28"/>
          <w:szCs w:val="20"/>
          <w:lang w:val="en-GB" w:eastAsia="sk-SK"/>
        </w:rPr>
        <w:t xml:space="preserve">on </w:t>
      </w:r>
      <w:r w:rsidR="0086226F">
        <w:rPr>
          <w:rFonts w:ascii="Arial" w:hAnsi="Arial" w:cs="Arial"/>
          <w:kern w:val="28"/>
          <w:szCs w:val="20"/>
          <w:lang w:val="en-GB" w:eastAsia="sk-SK"/>
        </w:rPr>
        <w:t xml:space="preserve">installation, </w:t>
      </w:r>
      <w:r w:rsidR="00D22F73" w:rsidRPr="00272AE3">
        <w:rPr>
          <w:rFonts w:ascii="Arial" w:hAnsi="Arial" w:cs="Arial"/>
          <w:kern w:val="28"/>
          <w:szCs w:val="20"/>
          <w:lang w:val="en-GB" w:eastAsia="sk-SK"/>
        </w:rPr>
        <w:t>reconstruction</w:t>
      </w:r>
      <w:r w:rsidR="0086226F">
        <w:rPr>
          <w:rFonts w:ascii="Arial" w:hAnsi="Arial" w:cs="Arial"/>
          <w:kern w:val="28"/>
          <w:szCs w:val="20"/>
          <w:lang w:val="en-GB" w:eastAsia="sk-SK"/>
        </w:rPr>
        <w:t xml:space="preserve">s and repairs of </w:t>
      </w:r>
      <w:r w:rsidR="001E187D" w:rsidRPr="00272AE3">
        <w:rPr>
          <w:rFonts w:ascii="Arial" w:hAnsi="Arial" w:cs="Arial"/>
          <w:kern w:val="28"/>
          <w:szCs w:val="20"/>
          <w:lang w:val="en-GB" w:eastAsia="sk-SK"/>
        </w:rPr>
        <w:t>VTZ</w:t>
      </w:r>
      <w:r w:rsidR="0086226F">
        <w:rPr>
          <w:rFonts w:ascii="Arial" w:hAnsi="Arial" w:cs="Arial"/>
          <w:kern w:val="28"/>
          <w:szCs w:val="20"/>
          <w:lang w:val="en-GB" w:eastAsia="sk-SK"/>
        </w:rPr>
        <w:t xml:space="preserve"> (= classified technical equipment)</w:t>
      </w:r>
      <w:r w:rsidR="001E187D" w:rsidRPr="00272AE3">
        <w:rPr>
          <w:rFonts w:ascii="Arial" w:hAnsi="Arial" w:cs="Arial"/>
          <w:kern w:val="28"/>
          <w:szCs w:val="20"/>
          <w:lang w:val="en-GB" w:eastAsia="sk-SK"/>
        </w:rPr>
        <w:t>,</w:t>
      </w:r>
    </w:p>
    <w:p w14:paraId="7EBC4D68" w14:textId="208F1A9E" w:rsidR="001E187D" w:rsidRPr="00272AE3" w:rsidRDefault="0086226F"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Certification of professional employees to perform </w:t>
      </w:r>
      <w:r w:rsidR="00C10B3B">
        <w:rPr>
          <w:rFonts w:ascii="Arial" w:hAnsi="Arial" w:cs="Arial"/>
          <w:kern w:val="28"/>
          <w:szCs w:val="20"/>
          <w:lang w:val="en-GB" w:eastAsia="sk-SK"/>
        </w:rPr>
        <w:t xml:space="preserve">professional </w:t>
      </w:r>
      <w:r>
        <w:rPr>
          <w:rFonts w:ascii="Arial" w:hAnsi="Arial" w:cs="Arial"/>
          <w:kern w:val="28"/>
          <w:szCs w:val="20"/>
          <w:lang w:val="en-GB" w:eastAsia="sk-SK"/>
        </w:rPr>
        <w:t>inspections</w:t>
      </w:r>
      <w:r w:rsidR="00C10B3B">
        <w:rPr>
          <w:rFonts w:ascii="Arial" w:hAnsi="Arial" w:cs="Arial"/>
          <w:kern w:val="28"/>
          <w:szCs w:val="20"/>
          <w:lang w:val="en-GB" w:eastAsia="sk-SK"/>
        </w:rPr>
        <w:t xml:space="preserve"> and professional tests, certification of employees to check welded joints</w:t>
      </w:r>
      <w:r w:rsidR="001E187D" w:rsidRPr="00272AE3">
        <w:rPr>
          <w:rFonts w:ascii="Arial" w:hAnsi="Arial" w:cs="Arial"/>
          <w:kern w:val="28"/>
          <w:szCs w:val="20"/>
          <w:lang w:val="en-GB" w:eastAsia="sk-SK"/>
        </w:rPr>
        <w:t>,</w:t>
      </w:r>
    </w:p>
    <w:p w14:paraId="18F281E0" w14:textId="10E9C1CC" w:rsidR="001E187D" w:rsidRPr="00272AE3" w:rsidRDefault="00C10B3B"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Certificate of construction </w:t>
      </w:r>
      <w:r w:rsidR="00BD34EC">
        <w:rPr>
          <w:rFonts w:ascii="Arial" w:hAnsi="Arial" w:cs="Arial"/>
          <w:kern w:val="28"/>
          <w:szCs w:val="20"/>
          <w:lang w:val="en-GB" w:eastAsia="sk-SK"/>
        </w:rPr>
        <w:t>document</w:t>
      </w:r>
      <w:r>
        <w:rPr>
          <w:rFonts w:ascii="Arial" w:hAnsi="Arial" w:cs="Arial"/>
          <w:kern w:val="28"/>
          <w:szCs w:val="20"/>
          <w:lang w:val="en-GB" w:eastAsia="sk-SK"/>
        </w:rPr>
        <w:t>ation issued by the Technical Inspection</w:t>
      </w:r>
      <w:r w:rsidR="001E187D" w:rsidRPr="00272AE3">
        <w:rPr>
          <w:rFonts w:ascii="Arial" w:hAnsi="Arial" w:cs="Arial"/>
          <w:kern w:val="28"/>
          <w:szCs w:val="20"/>
          <w:lang w:val="en-GB" w:eastAsia="sk-SK"/>
        </w:rPr>
        <w:t>,</w:t>
      </w:r>
    </w:p>
    <w:p w14:paraId="2A6D21DA" w14:textId="39B2F199" w:rsidR="001E187D" w:rsidRPr="00272AE3" w:rsidRDefault="00C10B3B"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Declaration </w:t>
      </w:r>
      <w:r w:rsidR="00886503">
        <w:rPr>
          <w:rFonts w:ascii="Arial" w:hAnsi="Arial" w:cs="Arial"/>
          <w:kern w:val="28"/>
          <w:szCs w:val="20"/>
          <w:lang w:val="en-GB" w:eastAsia="sk-SK"/>
        </w:rPr>
        <w:t xml:space="preserve">by the manufacturer </w:t>
      </w:r>
      <w:r w:rsidR="00664662">
        <w:rPr>
          <w:rFonts w:ascii="Arial" w:hAnsi="Arial" w:cs="Arial"/>
          <w:kern w:val="28"/>
          <w:szCs w:val="20"/>
          <w:lang w:val="en-GB" w:eastAsia="sk-SK"/>
        </w:rPr>
        <w:t xml:space="preserve">on Conformity </w:t>
      </w:r>
      <w:r w:rsidR="00886503">
        <w:rPr>
          <w:rFonts w:ascii="Arial" w:hAnsi="Arial" w:cs="Arial"/>
          <w:kern w:val="28"/>
          <w:szCs w:val="20"/>
          <w:lang w:val="en-GB" w:eastAsia="sk-SK"/>
        </w:rPr>
        <w:t xml:space="preserve">of </w:t>
      </w:r>
      <w:r w:rsidR="00574907">
        <w:rPr>
          <w:rFonts w:ascii="Arial" w:hAnsi="Arial" w:cs="Arial"/>
          <w:kern w:val="28"/>
          <w:szCs w:val="20"/>
          <w:lang w:val="en-GB" w:eastAsia="sk-SK"/>
        </w:rPr>
        <w:t>his</w:t>
      </w:r>
      <w:r>
        <w:rPr>
          <w:rFonts w:ascii="Arial" w:hAnsi="Arial" w:cs="Arial"/>
          <w:kern w:val="28"/>
          <w:szCs w:val="20"/>
          <w:lang w:val="en-GB" w:eastAsia="sk-SK"/>
        </w:rPr>
        <w:t xml:space="preserve"> technical equipment with technical safety requirements</w:t>
      </w:r>
      <w:r w:rsidR="001E187D" w:rsidRPr="00272AE3">
        <w:rPr>
          <w:rFonts w:ascii="Arial" w:hAnsi="Arial" w:cs="Arial"/>
          <w:kern w:val="28"/>
          <w:szCs w:val="20"/>
          <w:lang w:val="en-GB" w:eastAsia="sk-SK"/>
        </w:rPr>
        <w:t>,</w:t>
      </w:r>
    </w:p>
    <w:p w14:paraId="37B879DE" w14:textId="61AE2647" w:rsidR="001E187D" w:rsidRPr="00272AE3" w:rsidRDefault="00886503"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Construction and pressure test of strength and tightness of connected pipelines</w:t>
      </w:r>
      <w:r w:rsidR="001E187D" w:rsidRPr="00272AE3">
        <w:rPr>
          <w:rFonts w:ascii="Arial" w:hAnsi="Arial" w:cs="Arial"/>
          <w:kern w:val="28"/>
          <w:szCs w:val="20"/>
          <w:lang w:val="en-GB" w:eastAsia="sk-SK"/>
        </w:rPr>
        <w:t>,</w:t>
      </w:r>
    </w:p>
    <w:p w14:paraId="3B28130A" w14:textId="69308B1A" w:rsidR="001E187D" w:rsidRPr="00272AE3" w:rsidRDefault="00734178"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Attestations and certificates of protecting equipment (e.g. certificate of construction </w:t>
      </w:r>
      <w:r w:rsidR="00BD34EC">
        <w:rPr>
          <w:rFonts w:ascii="Arial" w:hAnsi="Arial" w:cs="Arial"/>
          <w:kern w:val="28"/>
          <w:szCs w:val="20"/>
          <w:lang w:val="en-GB" w:eastAsia="sk-SK"/>
        </w:rPr>
        <w:t>document</w:t>
      </w:r>
      <w:r>
        <w:rPr>
          <w:rFonts w:ascii="Arial" w:hAnsi="Arial" w:cs="Arial"/>
          <w:kern w:val="28"/>
          <w:szCs w:val="20"/>
          <w:lang w:val="en-GB" w:eastAsia="sk-SK"/>
        </w:rPr>
        <w:t xml:space="preserve">ation and Declaration of Conformity of </w:t>
      </w:r>
      <w:r w:rsidR="00D46FED">
        <w:rPr>
          <w:rFonts w:ascii="Arial" w:hAnsi="Arial" w:cs="Arial"/>
          <w:kern w:val="28"/>
          <w:szCs w:val="20"/>
          <w:lang w:val="en-GB" w:eastAsia="sk-SK"/>
        </w:rPr>
        <w:t>safety valve), description of approved exemptions,</w:t>
      </w:r>
    </w:p>
    <w:p w14:paraId="0B6F34DD" w14:textId="22E97F31" w:rsidR="001E187D" w:rsidRPr="00272AE3" w:rsidRDefault="00D46FED"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Attestations</w:t>
      </w:r>
      <w:r w:rsidRPr="00D22F73" w:rsidDel="00D46FED">
        <w:rPr>
          <w:rFonts w:ascii="Arial" w:hAnsi="Arial" w:cs="Arial"/>
          <w:kern w:val="28"/>
          <w:szCs w:val="20"/>
          <w:lang w:val="en-GB" w:eastAsia="sk-SK"/>
        </w:rPr>
        <w:t xml:space="preserve"> </w:t>
      </w:r>
      <w:r>
        <w:rPr>
          <w:rFonts w:ascii="Arial" w:hAnsi="Arial" w:cs="Arial"/>
          <w:kern w:val="28"/>
          <w:szCs w:val="20"/>
          <w:lang w:val="en-GB" w:eastAsia="sk-SK"/>
        </w:rPr>
        <w:t xml:space="preserve">and technical specification of pipe components used, with </w:t>
      </w:r>
      <w:r w:rsidR="00773B00">
        <w:rPr>
          <w:rFonts w:ascii="Arial" w:hAnsi="Arial" w:cs="Arial"/>
          <w:kern w:val="28"/>
          <w:szCs w:val="20"/>
          <w:lang w:val="en-GB" w:eastAsia="sk-SK"/>
        </w:rPr>
        <w:t xml:space="preserve">the </w:t>
      </w:r>
      <w:r>
        <w:rPr>
          <w:rFonts w:ascii="Arial" w:hAnsi="Arial" w:cs="Arial"/>
          <w:kern w:val="28"/>
          <w:szCs w:val="20"/>
          <w:lang w:val="en-GB" w:eastAsia="sk-SK"/>
        </w:rPr>
        <w:t>respective number of attestation</w:t>
      </w:r>
      <w:r w:rsidR="001E187D" w:rsidRPr="00272AE3">
        <w:rPr>
          <w:rFonts w:ascii="Arial" w:hAnsi="Arial" w:cs="Arial"/>
          <w:kern w:val="28"/>
          <w:szCs w:val="20"/>
          <w:lang w:val="en-GB" w:eastAsia="sk-SK"/>
        </w:rPr>
        <w:t>,</w:t>
      </w:r>
    </w:p>
    <w:p w14:paraId="444BA7AD" w14:textId="1DB646AF" w:rsidR="001E187D" w:rsidRPr="00272AE3" w:rsidRDefault="00D46FED"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Attestations</w:t>
      </w:r>
      <w:r w:rsidRPr="00D22F73">
        <w:rPr>
          <w:rFonts w:ascii="Arial" w:hAnsi="Arial" w:cs="Arial"/>
          <w:kern w:val="28"/>
          <w:szCs w:val="20"/>
          <w:lang w:val="en-GB" w:eastAsia="sk-SK"/>
        </w:rPr>
        <w:t xml:space="preserve"> </w:t>
      </w:r>
      <w:r>
        <w:rPr>
          <w:rFonts w:ascii="Arial" w:hAnsi="Arial" w:cs="Arial"/>
          <w:kern w:val="28"/>
          <w:szCs w:val="20"/>
          <w:lang w:val="en-GB" w:eastAsia="sk-SK"/>
        </w:rPr>
        <w:t>of materials used, including accessory materials used for welding</w:t>
      </w:r>
      <w:r w:rsidR="001E187D" w:rsidRPr="00272AE3">
        <w:rPr>
          <w:rFonts w:ascii="Arial" w:hAnsi="Arial" w:cs="Arial"/>
          <w:kern w:val="28"/>
          <w:szCs w:val="20"/>
          <w:lang w:val="en-GB" w:eastAsia="sk-SK"/>
        </w:rPr>
        <w:t>,</w:t>
      </w:r>
    </w:p>
    <w:p w14:paraId="256C63D4" w14:textId="29D83301" w:rsidR="001E187D" w:rsidRPr="00272AE3" w:rsidRDefault="00D46FED" w:rsidP="00A96302">
      <w:pPr>
        <w:numPr>
          <w:ilvl w:val="0"/>
          <w:numId w:val="21"/>
        </w:numPr>
        <w:tabs>
          <w:tab w:val="clear" w:pos="720"/>
          <w:tab w:val="num" w:pos="284"/>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D</w:t>
      </w:r>
      <w:r w:rsidR="00D22F73" w:rsidRPr="00272AE3">
        <w:rPr>
          <w:rFonts w:ascii="Arial" w:hAnsi="Arial" w:cs="Arial"/>
          <w:kern w:val="28"/>
          <w:szCs w:val="20"/>
          <w:lang w:val="en-GB" w:eastAsia="sk-SK"/>
        </w:rPr>
        <w:t>ocumentation</w:t>
      </w:r>
      <w:r w:rsidR="001E187D" w:rsidRPr="00272AE3">
        <w:rPr>
          <w:rFonts w:ascii="Arial" w:hAnsi="Arial" w:cs="Arial"/>
          <w:kern w:val="28"/>
          <w:szCs w:val="20"/>
          <w:lang w:val="en-GB" w:eastAsia="sk-SK"/>
        </w:rPr>
        <w:t xml:space="preserve"> o</w:t>
      </w:r>
      <w:r w:rsidR="0064065B">
        <w:rPr>
          <w:rFonts w:ascii="Arial" w:hAnsi="Arial" w:cs="Arial"/>
          <w:kern w:val="28"/>
          <w:szCs w:val="20"/>
          <w:lang w:val="en-GB" w:eastAsia="sk-SK"/>
        </w:rPr>
        <w:t>f</w:t>
      </w:r>
      <w:r>
        <w:rPr>
          <w:rFonts w:ascii="Arial" w:hAnsi="Arial" w:cs="Arial"/>
          <w:kern w:val="28"/>
          <w:szCs w:val="20"/>
          <w:lang w:val="en-GB" w:eastAsia="sk-SK"/>
        </w:rPr>
        <w:t xml:space="preserve"> welded joints, drawings with marking of welded joints</w:t>
      </w:r>
      <w:r w:rsidR="001E187D" w:rsidRPr="00272AE3">
        <w:rPr>
          <w:rFonts w:ascii="Arial" w:hAnsi="Arial" w:cs="Arial"/>
          <w:kern w:val="28"/>
          <w:szCs w:val="20"/>
          <w:lang w:val="en-GB" w:eastAsia="sk-SK"/>
        </w:rPr>
        <w:t>,</w:t>
      </w:r>
    </w:p>
    <w:p w14:paraId="4A3E7689" w14:textId="4ECED026" w:rsidR="001E187D" w:rsidRPr="00272AE3" w:rsidRDefault="00D46FED"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Recor</w:t>
      </w:r>
      <w:r w:rsidR="00A07575">
        <w:rPr>
          <w:rFonts w:ascii="Arial" w:hAnsi="Arial" w:cs="Arial"/>
          <w:kern w:val="28"/>
          <w:szCs w:val="20"/>
          <w:lang w:val="en-GB" w:eastAsia="sk-SK"/>
        </w:rPr>
        <w:t>d</w:t>
      </w:r>
      <w:r>
        <w:rPr>
          <w:rFonts w:ascii="Arial" w:hAnsi="Arial" w:cs="Arial"/>
          <w:kern w:val="28"/>
          <w:szCs w:val="20"/>
          <w:lang w:val="en-GB" w:eastAsia="sk-SK"/>
        </w:rPr>
        <w:t xml:space="preserve"> sheets o</w:t>
      </w:r>
      <w:r w:rsidR="0064065B">
        <w:rPr>
          <w:rFonts w:ascii="Arial" w:hAnsi="Arial" w:cs="Arial"/>
          <w:kern w:val="28"/>
          <w:szCs w:val="20"/>
          <w:lang w:val="en-GB" w:eastAsia="sk-SK"/>
        </w:rPr>
        <w:t>f</w:t>
      </w:r>
      <w:r>
        <w:rPr>
          <w:rFonts w:ascii="Arial" w:hAnsi="Arial" w:cs="Arial"/>
          <w:kern w:val="28"/>
          <w:szCs w:val="20"/>
          <w:lang w:val="en-GB" w:eastAsia="sk-SK"/>
        </w:rPr>
        <w:t xml:space="preserve"> welds, protocols on radioscopy of welded joints, protocols on visual inspection of welded joints</w:t>
      </w:r>
      <w:r w:rsidR="001E187D" w:rsidRPr="00272AE3">
        <w:rPr>
          <w:rFonts w:ascii="Arial" w:hAnsi="Arial" w:cs="Arial"/>
          <w:kern w:val="28"/>
          <w:szCs w:val="20"/>
          <w:lang w:val="en-GB" w:eastAsia="sk-SK"/>
        </w:rPr>
        <w:t xml:space="preserve">, </w:t>
      </w:r>
      <w:r w:rsidR="0064065B">
        <w:rPr>
          <w:rFonts w:ascii="Arial" w:hAnsi="Arial" w:cs="Arial"/>
          <w:kern w:val="28"/>
          <w:szCs w:val="20"/>
          <w:lang w:val="en-GB" w:eastAsia="sk-SK"/>
        </w:rPr>
        <w:t>protocol of</w:t>
      </w:r>
      <w:r w:rsidR="00A07575">
        <w:rPr>
          <w:rFonts w:ascii="Arial" w:hAnsi="Arial" w:cs="Arial"/>
          <w:kern w:val="28"/>
          <w:szCs w:val="20"/>
          <w:lang w:val="en-GB" w:eastAsia="sk-SK"/>
        </w:rPr>
        <w:t xml:space="preserve"> check of welded joints arrangement</w:t>
      </w:r>
      <w:r w:rsidR="001E187D" w:rsidRPr="00272AE3">
        <w:rPr>
          <w:rFonts w:ascii="Arial" w:hAnsi="Arial" w:cs="Arial"/>
          <w:kern w:val="28"/>
          <w:szCs w:val="20"/>
          <w:lang w:val="en-GB" w:eastAsia="sk-SK"/>
        </w:rPr>
        <w:t xml:space="preserve">, </w:t>
      </w:r>
      <w:r w:rsidR="0064065B">
        <w:rPr>
          <w:rFonts w:ascii="Arial" w:hAnsi="Arial" w:cs="Arial"/>
          <w:kern w:val="28"/>
          <w:szCs w:val="20"/>
          <w:lang w:val="en-GB" w:eastAsia="sk-SK"/>
        </w:rPr>
        <w:t>protocol of</w:t>
      </w:r>
      <w:r w:rsidR="00A07575">
        <w:rPr>
          <w:rFonts w:ascii="Arial" w:hAnsi="Arial" w:cs="Arial"/>
          <w:kern w:val="28"/>
          <w:szCs w:val="20"/>
          <w:lang w:val="en-GB" w:eastAsia="sk-SK"/>
        </w:rPr>
        <w:t xml:space="preserve"> check of observance of technological discipline</w:t>
      </w:r>
      <w:r w:rsidR="001E187D" w:rsidRPr="00272AE3">
        <w:rPr>
          <w:rFonts w:ascii="Arial" w:hAnsi="Arial" w:cs="Arial"/>
          <w:kern w:val="28"/>
          <w:szCs w:val="20"/>
          <w:lang w:val="en-GB" w:eastAsia="sk-SK"/>
        </w:rPr>
        <w:t>,</w:t>
      </w:r>
    </w:p>
    <w:p w14:paraId="59563A4A" w14:textId="78B6A24D" w:rsidR="001E187D" w:rsidRPr="00272AE3" w:rsidRDefault="00275225"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List of welders </w:t>
      </w:r>
      <w:r w:rsidR="00804E5A">
        <w:rPr>
          <w:rFonts w:ascii="Arial" w:hAnsi="Arial" w:cs="Arial"/>
          <w:kern w:val="28"/>
          <w:szCs w:val="20"/>
          <w:lang w:val="en-GB" w:eastAsia="sk-SK"/>
        </w:rPr>
        <w:t xml:space="preserve">who have performed </w:t>
      </w:r>
      <w:r>
        <w:rPr>
          <w:rFonts w:ascii="Arial" w:hAnsi="Arial" w:cs="Arial"/>
          <w:kern w:val="28"/>
          <w:szCs w:val="20"/>
          <w:lang w:val="en-GB" w:eastAsia="sk-SK"/>
        </w:rPr>
        <w:t xml:space="preserve">welding works </w:t>
      </w:r>
      <w:r w:rsidR="0064065B">
        <w:rPr>
          <w:rFonts w:ascii="Arial" w:hAnsi="Arial" w:cs="Arial"/>
          <w:kern w:val="28"/>
          <w:szCs w:val="20"/>
          <w:lang w:val="en-GB" w:eastAsia="sk-SK"/>
        </w:rPr>
        <w:t xml:space="preserve">including type and validity date of the test, </w:t>
      </w:r>
      <w:r>
        <w:rPr>
          <w:rFonts w:ascii="Arial" w:hAnsi="Arial" w:cs="Arial"/>
          <w:kern w:val="28"/>
          <w:szCs w:val="20"/>
          <w:lang w:val="en-GB" w:eastAsia="sk-SK"/>
        </w:rPr>
        <w:t xml:space="preserve">with </w:t>
      </w:r>
      <w:r w:rsidR="0064065B">
        <w:rPr>
          <w:rFonts w:ascii="Arial" w:hAnsi="Arial" w:cs="Arial"/>
          <w:kern w:val="28"/>
          <w:szCs w:val="20"/>
          <w:lang w:val="en-GB" w:eastAsia="sk-SK"/>
        </w:rPr>
        <w:t>the number of assigned welding die, certificates of official tests of the welders</w:t>
      </w:r>
      <w:r w:rsidR="001E187D" w:rsidRPr="00272AE3">
        <w:rPr>
          <w:rFonts w:ascii="Arial" w:hAnsi="Arial" w:cs="Arial"/>
          <w:kern w:val="28"/>
          <w:szCs w:val="20"/>
          <w:lang w:val="en-GB" w:eastAsia="sk-SK"/>
        </w:rPr>
        <w:t>,</w:t>
      </w:r>
    </w:p>
    <w:p w14:paraId="5C06FE86" w14:textId="2EBC06E8"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W</w:t>
      </w:r>
      <w:r w:rsidR="0064065B">
        <w:rPr>
          <w:rFonts w:ascii="Arial" w:hAnsi="Arial" w:cs="Arial"/>
          <w:kern w:val="28"/>
          <w:szCs w:val="20"/>
          <w:lang w:val="en-GB" w:eastAsia="sk-SK"/>
        </w:rPr>
        <w:t>elding procedures of the manufacturer, authorization</w:t>
      </w:r>
      <w:r>
        <w:rPr>
          <w:rFonts w:ascii="Arial" w:hAnsi="Arial" w:cs="Arial"/>
          <w:kern w:val="28"/>
          <w:szCs w:val="20"/>
          <w:lang w:val="en-GB" w:eastAsia="sk-SK"/>
        </w:rPr>
        <w:t>/assignment</w:t>
      </w:r>
      <w:r w:rsidR="0064065B">
        <w:rPr>
          <w:rFonts w:ascii="Arial" w:hAnsi="Arial" w:cs="Arial"/>
          <w:kern w:val="28"/>
          <w:szCs w:val="20"/>
          <w:lang w:val="en-GB" w:eastAsia="sk-SK"/>
        </w:rPr>
        <w:t xml:space="preserve"> of welding technologist</w:t>
      </w:r>
      <w:r w:rsidR="001E187D" w:rsidRPr="00272AE3">
        <w:rPr>
          <w:rFonts w:ascii="Arial" w:hAnsi="Arial" w:cs="Arial"/>
          <w:kern w:val="28"/>
          <w:szCs w:val="20"/>
          <w:lang w:val="en-GB" w:eastAsia="sk-SK"/>
        </w:rPr>
        <w:t>,</w:t>
      </w:r>
    </w:p>
    <w:p w14:paraId="135F4C20" w14:textId="07CF7F39"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P</w:t>
      </w:r>
      <w:r w:rsidR="001D5BEE">
        <w:rPr>
          <w:rFonts w:ascii="Arial" w:hAnsi="Arial" w:cs="Arial"/>
          <w:kern w:val="28"/>
          <w:szCs w:val="20"/>
          <w:lang w:val="en-GB" w:eastAsia="sk-SK"/>
        </w:rPr>
        <w:t>rotocol</w:t>
      </w:r>
      <w:r w:rsidR="001E187D" w:rsidRPr="00272AE3">
        <w:rPr>
          <w:rFonts w:ascii="Arial" w:hAnsi="Arial" w:cs="Arial"/>
          <w:kern w:val="28"/>
          <w:szCs w:val="20"/>
          <w:lang w:val="en-GB" w:eastAsia="sk-SK"/>
        </w:rPr>
        <w:t xml:space="preserve"> o</w:t>
      </w:r>
      <w:r>
        <w:rPr>
          <w:rFonts w:ascii="Arial" w:hAnsi="Arial" w:cs="Arial"/>
          <w:kern w:val="28"/>
          <w:szCs w:val="20"/>
          <w:lang w:val="en-GB" w:eastAsia="sk-SK"/>
        </w:rPr>
        <w:t>f check of internal cleanliness of the pipeline</w:t>
      </w:r>
      <w:r w:rsidR="001E187D" w:rsidRPr="00272AE3">
        <w:rPr>
          <w:rFonts w:ascii="Arial" w:hAnsi="Arial" w:cs="Arial"/>
          <w:kern w:val="28"/>
          <w:szCs w:val="20"/>
          <w:lang w:val="en-GB" w:eastAsia="sk-SK"/>
        </w:rPr>
        <w:t>,</w:t>
      </w:r>
    </w:p>
    <w:p w14:paraId="49F81B40" w14:textId="2DCC8CD1"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P</w:t>
      </w:r>
      <w:r w:rsidR="001D5BEE">
        <w:rPr>
          <w:rFonts w:ascii="Arial" w:hAnsi="Arial" w:cs="Arial"/>
          <w:kern w:val="28"/>
          <w:szCs w:val="20"/>
          <w:lang w:val="en-GB" w:eastAsia="sk-SK"/>
        </w:rPr>
        <w:t>rotocol</w:t>
      </w:r>
      <w:r w:rsidR="001E187D" w:rsidRPr="00272AE3">
        <w:rPr>
          <w:rFonts w:ascii="Arial" w:hAnsi="Arial" w:cs="Arial"/>
          <w:kern w:val="28"/>
          <w:szCs w:val="20"/>
          <w:lang w:val="en-GB" w:eastAsia="sk-SK"/>
        </w:rPr>
        <w:t xml:space="preserve"> o</w:t>
      </w:r>
      <w:r>
        <w:rPr>
          <w:rFonts w:ascii="Arial" w:hAnsi="Arial" w:cs="Arial"/>
          <w:kern w:val="28"/>
          <w:szCs w:val="20"/>
          <w:lang w:val="en-GB" w:eastAsia="sk-SK"/>
        </w:rPr>
        <w:t>f flushing or blowing of pipelines</w:t>
      </w:r>
      <w:r w:rsidR="001E187D" w:rsidRPr="00272AE3">
        <w:rPr>
          <w:rFonts w:ascii="Arial" w:hAnsi="Arial" w:cs="Arial"/>
          <w:kern w:val="28"/>
          <w:szCs w:val="20"/>
          <w:lang w:val="en-GB" w:eastAsia="sk-SK"/>
        </w:rPr>
        <w:t>,</w:t>
      </w:r>
    </w:p>
    <w:p w14:paraId="4E3A45DC" w14:textId="71382DCB"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P</w:t>
      </w:r>
      <w:r w:rsidR="001D5BEE">
        <w:rPr>
          <w:rFonts w:ascii="Arial" w:hAnsi="Arial" w:cs="Arial"/>
          <w:kern w:val="28"/>
          <w:szCs w:val="20"/>
          <w:lang w:val="en-GB" w:eastAsia="sk-SK"/>
        </w:rPr>
        <w:t>rotocol</w:t>
      </w:r>
      <w:r w:rsidR="001E187D" w:rsidRPr="00272AE3">
        <w:rPr>
          <w:rFonts w:ascii="Arial" w:hAnsi="Arial" w:cs="Arial"/>
          <w:kern w:val="28"/>
          <w:szCs w:val="20"/>
          <w:lang w:val="en-GB" w:eastAsia="sk-SK"/>
        </w:rPr>
        <w:t xml:space="preserve"> o</w:t>
      </w:r>
      <w:r>
        <w:rPr>
          <w:rFonts w:ascii="Arial" w:hAnsi="Arial" w:cs="Arial"/>
          <w:kern w:val="28"/>
          <w:szCs w:val="20"/>
          <w:lang w:val="en-GB" w:eastAsia="sk-SK"/>
        </w:rPr>
        <w:t>f completion of coatings and insulations</w:t>
      </w:r>
      <w:r w:rsidR="001E187D" w:rsidRPr="00272AE3">
        <w:rPr>
          <w:rFonts w:ascii="Arial" w:hAnsi="Arial" w:cs="Arial"/>
          <w:kern w:val="28"/>
          <w:szCs w:val="20"/>
          <w:lang w:val="en-GB" w:eastAsia="sk-SK"/>
        </w:rPr>
        <w:t>,</w:t>
      </w:r>
    </w:p>
    <w:p w14:paraId="2C96DA12" w14:textId="0FC122A0"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lastRenderedPageBreak/>
        <w:t xml:space="preserve">Daily log of </w:t>
      </w:r>
      <w:r w:rsidR="00804E5A">
        <w:rPr>
          <w:rFonts w:ascii="Arial" w:hAnsi="Arial" w:cs="Arial"/>
          <w:kern w:val="28"/>
          <w:szCs w:val="20"/>
          <w:lang w:val="en-GB" w:eastAsia="sk-SK"/>
        </w:rPr>
        <w:t xml:space="preserve">the </w:t>
      </w:r>
      <w:r>
        <w:rPr>
          <w:rFonts w:ascii="Arial" w:hAnsi="Arial" w:cs="Arial"/>
          <w:kern w:val="28"/>
          <w:szCs w:val="20"/>
          <w:lang w:val="en-GB" w:eastAsia="sk-SK"/>
        </w:rPr>
        <w:t>course of installation works</w:t>
      </w:r>
      <w:r w:rsidR="001E187D" w:rsidRPr="00272AE3">
        <w:rPr>
          <w:rFonts w:ascii="Arial" w:hAnsi="Arial" w:cs="Arial"/>
          <w:kern w:val="28"/>
          <w:szCs w:val="20"/>
          <w:lang w:val="en-GB" w:eastAsia="sk-SK"/>
        </w:rPr>
        <w:t>,</w:t>
      </w:r>
    </w:p>
    <w:p w14:paraId="3238B384" w14:textId="2B2EDE70"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 xml:space="preserve">Drawings of actual implementation with dimensioning </w:t>
      </w:r>
      <w:r w:rsidR="009E07D9">
        <w:rPr>
          <w:rFonts w:ascii="Arial" w:hAnsi="Arial" w:cs="Arial"/>
          <w:kern w:val="28"/>
          <w:szCs w:val="20"/>
          <w:lang w:val="en-GB" w:eastAsia="sk-SK"/>
        </w:rPr>
        <w:t xml:space="preserve">and location </w:t>
      </w:r>
      <w:r>
        <w:rPr>
          <w:rFonts w:ascii="Arial" w:hAnsi="Arial" w:cs="Arial"/>
          <w:kern w:val="28"/>
          <w:szCs w:val="20"/>
          <w:lang w:val="en-GB" w:eastAsia="sk-SK"/>
        </w:rPr>
        <w:t>of all main components</w:t>
      </w:r>
      <w:r w:rsidR="009E07D9">
        <w:rPr>
          <w:rFonts w:ascii="Arial" w:hAnsi="Arial" w:cs="Arial"/>
          <w:kern w:val="28"/>
          <w:szCs w:val="20"/>
          <w:lang w:val="en-GB" w:eastAsia="sk-SK"/>
        </w:rPr>
        <w:t xml:space="preserve"> – red mark up, as built)</w:t>
      </w:r>
      <w:r>
        <w:rPr>
          <w:rFonts w:ascii="Arial" w:hAnsi="Arial" w:cs="Arial"/>
          <w:kern w:val="28"/>
          <w:szCs w:val="20"/>
          <w:lang w:val="en-GB" w:eastAsia="sk-SK"/>
        </w:rPr>
        <w:t>,</w:t>
      </w:r>
    </w:p>
    <w:p w14:paraId="444B93AA" w14:textId="7D390502" w:rsidR="001E187D" w:rsidRPr="00272AE3" w:rsidRDefault="00B96162"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lang w:val="en-GB"/>
        </w:rPr>
        <w:t xml:space="preserve">Time schedule of </w:t>
      </w:r>
      <w:r w:rsidR="007B7EF4">
        <w:rPr>
          <w:rFonts w:ascii="Arial" w:hAnsi="Arial" w:cs="Arial"/>
          <w:lang w:val="en-GB"/>
        </w:rPr>
        <w:t xml:space="preserve">implementation of the </w:t>
      </w:r>
      <w:r w:rsidR="009E07D9">
        <w:rPr>
          <w:rFonts w:ascii="Arial" w:hAnsi="Arial" w:cs="Arial"/>
          <w:lang w:val="en-GB"/>
        </w:rPr>
        <w:t>W</w:t>
      </w:r>
      <w:r w:rsidR="007B7EF4">
        <w:rPr>
          <w:rFonts w:ascii="Arial" w:hAnsi="Arial" w:cs="Arial"/>
          <w:lang w:val="en-GB"/>
        </w:rPr>
        <w:t>ork</w:t>
      </w:r>
      <w:r w:rsidR="001E187D" w:rsidRPr="00272AE3">
        <w:rPr>
          <w:rFonts w:ascii="Arial" w:hAnsi="Arial" w:cs="Arial"/>
          <w:kern w:val="28"/>
          <w:szCs w:val="20"/>
          <w:lang w:val="en-GB" w:eastAsia="sk-SK"/>
        </w:rPr>
        <w:t>,</w:t>
      </w:r>
    </w:p>
    <w:p w14:paraId="3DBE4E18" w14:textId="6FE04EC2" w:rsidR="001E187D" w:rsidRPr="00272AE3" w:rsidRDefault="007B7EF4"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Results of professional inspections and revision reports in cases determined by applicable legal regulations, especially by the Decree of the Ministry of Labour, Social A</w:t>
      </w:r>
      <w:r w:rsidRPr="007B7EF4">
        <w:rPr>
          <w:rFonts w:ascii="Arial" w:hAnsi="Arial" w:cs="Arial"/>
          <w:kern w:val="28"/>
          <w:szCs w:val="20"/>
          <w:lang w:val="en-GB" w:eastAsia="sk-SK"/>
        </w:rPr>
        <w:t xml:space="preserve">ffairs and Family of the Slovak Republic No. </w:t>
      </w:r>
      <w:r w:rsidR="001E187D" w:rsidRPr="00272AE3">
        <w:rPr>
          <w:rFonts w:ascii="Arial" w:hAnsi="Arial" w:cs="Arial"/>
          <w:kern w:val="28"/>
          <w:szCs w:val="20"/>
          <w:lang w:val="en-GB" w:eastAsia="sk-SK"/>
        </w:rPr>
        <w:t xml:space="preserve">508/2009 </w:t>
      </w:r>
      <w:r w:rsidRPr="007B7EF4">
        <w:rPr>
          <w:rFonts w:ascii="Arial" w:hAnsi="Arial" w:cs="Arial"/>
          <w:kern w:val="28"/>
          <w:szCs w:val="20"/>
          <w:lang w:val="en-GB" w:eastAsia="sk-SK"/>
        </w:rPr>
        <w:t>Coll.</w:t>
      </w:r>
      <w:r w:rsidRPr="00272AE3">
        <w:rPr>
          <w:rFonts w:ascii="Arial" w:hAnsi="Arial" w:cs="Arial"/>
          <w:kern w:val="28"/>
          <w:lang w:val="en-GB" w:eastAsia="sk-SK"/>
        </w:rPr>
        <w:t xml:space="preserve"> </w:t>
      </w:r>
      <w:r w:rsidRPr="00272AE3">
        <w:rPr>
          <w:rFonts w:ascii="Arial" w:hAnsi="Arial" w:cs="Arial"/>
          <w:color w:val="000000"/>
          <w:shd w:val="clear" w:color="auto" w:fill="FFFFFF"/>
          <w:lang w:val="en-GB"/>
        </w:rPr>
        <w:t>laying down the details for occupational safety and health in working with pressure, lifting, electronic and gas technical equipment and specifying technical equipment considered as classified technical equipment</w:t>
      </w:r>
      <w:r w:rsidR="001E187D" w:rsidRPr="00272AE3">
        <w:rPr>
          <w:rFonts w:ascii="Arial" w:hAnsi="Arial" w:cs="Arial"/>
          <w:kern w:val="28"/>
          <w:szCs w:val="20"/>
          <w:lang w:val="en-GB" w:eastAsia="sk-SK"/>
        </w:rPr>
        <w:t>,</w:t>
      </w:r>
    </w:p>
    <w:p w14:paraId="48C6C662" w14:textId="6F6A8697" w:rsidR="001E187D" w:rsidRDefault="00D22F73"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sidRPr="00272AE3">
        <w:rPr>
          <w:rFonts w:ascii="Arial" w:hAnsi="Arial" w:cs="Arial"/>
          <w:kern w:val="28"/>
          <w:szCs w:val="20"/>
          <w:lang w:val="en-GB" w:eastAsia="sk-SK"/>
        </w:rPr>
        <w:t>Documentation</w:t>
      </w:r>
      <w:r w:rsidR="001E187D" w:rsidRPr="00272AE3">
        <w:rPr>
          <w:rFonts w:ascii="Arial" w:hAnsi="Arial" w:cs="Arial"/>
          <w:kern w:val="28"/>
          <w:szCs w:val="20"/>
          <w:lang w:val="en-GB" w:eastAsia="sk-SK"/>
        </w:rPr>
        <w:t xml:space="preserve"> </w:t>
      </w:r>
      <w:r w:rsidR="007B7EF4">
        <w:rPr>
          <w:rFonts w:ascii="Arial" w:hAnsi="Arial" w:cs="Arial"/>
          <w:kern w:val="28"/>
          <w:szCs w:val="20"/>
          <w:lang w:val="en-GB" w:eastAsia="sk-SK"/>
        </w:rPr>
        <w:t>of handling of chemical substances</w:t>
      </w:r>
    </w:p>
    <w:p w14:paraId="64BA3295" w14:textId="7F974CEE" w:rsidR="00644F48" w:rsidRPr="00272AE3" w:rsidRDefault="00644F48" w:rsidP="00A96302">
      <w:pPr>
        <w:numPr>
          <w:ilvl w:val="0"/>
          <w:numId w:val="21"/>
        </w:numPr>
        <w:tabs>
          <w:tab w:val="clear" w:pos="720"/>
          <w:tab w:val="num" w:pos="426"/>
        </w:tabs>
        <w:spacing w:after="0" w:line="240" w:lineRule="auto"/>
        <w:ind w:left="284" w:hanging="284"/>
        <w:jc w:val="both"/>
        <w:rPr>
          <w:rFonts w:ascii="Arial" w:hAnsi="Arial" w:cs="Arial"/>
          <w:kern w:val="28"/>
          <w:szCs w:val="20"/>
          <w:lang w:val="en-GB" w:eastAsia="sk-SK"/>
        </w:rPr>
      </w:pPr>
      <w:r>
        <w:rPr>
          <w:rFonts w:ascii="Arial" w:hAnsi="Arial" w:cs="Arial"/>
          <w:kern w:val="28"/>
          <w:szCs w:val="20"/>
          <w:lang w:val="en-GB" w:eastAsia="sk-SK"/>
        </w:rPr>
        <w:t>The Supplier shall deliver technical drawings of actual implementation (red mark up, as built),</w:t>
      </w:r>
    </w:p>
    <w:p w14:paraId="0CB58B60" w14:textId="77777777" w:rsidR="001E187D" w:rsidRPr="00272AE3" w:rsidRDefault="001E187D" w:rsidP="0009590F">
      <w:pPr>
        <w:spacing w:after="40"/>
        <w:jc w:val="both"/>
        <w:rPr>
          <w:rFonts w:ascii="Arial" w:hAnsi="Arial" w:cs="Arial"/>
          <w:lang w:val="en-GB"/>
        </w:rPr>
      </w:pPr>
    </w:p>
    <w:p w14:paraId="2BB09953" w14:textId="16CAF334" w:rsidR="001E187D" w:rsidRPr="00644F48" w:rsidRDefault="007B7EF4" w:rsidP="00BE5ED0">
      <w:pPr>
        <w:spacing w:after="0"/>
        <w:jc w:val="both"/>
        <w:rPr>
          <w:rFonts w:ascii="Arial" w:hAnsi="Arial" w:cs="Arial"/>
          <w:u w:val="single"/>
          <w:lang w:val="en-GB"/>
        </w:rPr>
      </w:pPr>
      <w:r w:rsidRPr="00644F48">
        <w:rPr>
          <w:rFonts w:ascii="Arial" w:hAnsi="Arial" w:cs="Arial"/>
          <w:u w:val="single"/>
          <w:lang w:val="en-GB"/>
        </w:rPr>
        <w:t xml:space="preserve">all in two </w:t>
      </w:r>
      <w:r w:rsidR="001E187D" w:rsidRPr="00644F48">
        <w:rPr>
          <w:rFonts w:ascii="Arial" w:hAnsi="Arial" w:cs="Arial"/>
          <w:u w:val="single"/>
          <w:lang w:val="en-GB"/>
        </w:rPr>
        <w:t>(</w:t>
      </w:r>
      <w:r w:rsidR="00F3643A" w:rsidRPr="00644F48">
        <w:rPr>
          <w:rFonts w:ascii="Arial" w:hAnsi="Arial" w:cs="Arial"/>
          <w:u w:val="single"/>
          <w:lang w:val="en-GB"/>
        </w:rPr>
        <w:t>2</w:t>
      </w:r>
      <w:r w:rsidR="001E187D" w:rsidRPr="00644F48">
        <w:rPr>
          <w:rFonts w:ascii="Arial" w:hAnsi="Arial" w:cs="Arial"/>
          <w:u w:val="single"/>
          <w:lang w:val="en-GB"/>
        </w:rPr>
        <w:t xml:space="preserve">) </w:t>
      </w:r>
      <w:r w:rsidRPr="00644F48">
        <w:rPr>
          <w:rFonts w:ascii="Arial" w:hAnsi="Arial" w:cs="Arial"/>
          <w:u w:val="single"/>
          <w:lang w:val="en-GB"/>
        </w:rPr>
        <w:t>hard copies</w:t>
      </w:r>
      <w:r w:rsidR="00DD3AAA">
        <w:rPr>
          <w:rFonts w:ascii="Arial" w:hAnsi="Arial" w:cs="Arial"/>
          <w:u w:val="single"/>
          <w:lang w:val="en-GB"/>
        </w:rPr>
        <w:t xml:space="preserve"> (i.e. paper form)</w:t>
      </w:r>
      <w:r w:rsidRPr="00644F48">
        <w:rPr>
          <w:rFonts w:ascii="Arial" w:hAnsi="Arial" w:cs="Arial"/>
          <w:u w:val="single"/>
          <w:lang w:val="en-GB"/>
        </w:rPr>
        <w:t xml:space="preserve"> and one </w:t>
      </w:r>
      <w:r w:rsidR="001E187D" w:rsidRPr="00644F48">
        <w:rPr>
          <w:rFonts w:ascii="Arial" w:hAnsi="Arial" w:cs="Arial"/>
          <w:u w:val="single"/>
          <w:lang w:val="en-GB"/>
        </w:rPr>
        <w:t>(</w:t>
      </w:r>
      <w:r w:rsidR="00F3643A" w:rsidRPr="00644F48">
        <w:rPr>
          <w:rFonts w:ascii="Arial" w:hAnsi="Arial" w:cs="Arial"/>
          <w:u w:val="single"/>
          <w:lang w:val="en-GB"/>
        </w:rPr>
        <w:t>1</w:t>
      </w:r>
      <w:r w:rsidR="001E187D" w:rsidRPr="00644F48">
        <w:rPr>
          <w:rFonts w:ascii="Arial" w:hAnsi="Arial" w:cs="Arial"/>
          <w:u w:val="single"/>
          <w:lang w:val="en-GB"/>
        </w:rPr>
        <w:t xml:space="preserve">) </w:t>
      </w:r>
      <w:r w:rsidRPr="00644F48">
        <w:rPr>
          <w:rFonts w:ascii="Arial" w:hAnsi="Arial" w:cs="Arial"/>
          <w:u w:val="single"/>
          <w:lang w:val="en-GB"/>
        </w:rPr>
        <w:t xml:space="preserve">copy in electronic form </w:t>
      </w:r>
      <w:r w:rsidR="001E187D" w:rsidRPr="00644F48">
        <w:rPr>
          <w:rFonts w:ascii="Arial" w:hAnsi="Arial" w:cs="Arial"/>
          <w:u w:val="single"/>
          <w:lang w:val="en-GB"/>
        </w:rPr>
        <w:t>[(</w:t>
      </w:r>
      <w:proofErr w:type="gramStart"/>
      <w:r w:rsidR="001E187D" w:rsidRPr="00644F48">
        <w:rPr>
          <w:rFonts w:ascii="Arial" w:hAnsi="Arial" w:cs="Arial"/>
          <w:u w:val="single"/>
          <w:lang w:val="en-GB"/>
        </w:rPr>
        <w:t>*.doc,*.xls</w:t>
      </w:r>
      <w:proofErr w:type="gramEnd"/>
      <w:r w:rsidR="001E187D" w:rsidRPr="00644F48">
        <w:rPr>
          <w:rFonts w:ascii="Arial" w:hAnsi="Arial" w:cs="Arial"/>
          <w:u w:val="single"/>
          <w:lang w:val="en-GB"/>
        </w:rPr>
        <w:t>, *.pdf – text</w:t>
      </w:r>
      <w:r w:rsidRPr="00644F48">
        <w:rPr>
          <w:rFonts w:ascii="Arial" w:hAnsi="Arial" w:cs="Arial"/>
          <w:u w:val="single"/>
          <w:lang w:val="en-GB"/>
        </w:rPr>
        <w:t xml:space="preserve"> part</w:t>
      </w:r>
      <w:r w:rsidR="001E187D" w:rsidRPr="00644F48">
        <w:rPr>
          <w:rFonts w:ascii="Arial" w:hAnsi="Arial" w:cs="Arial"/>
          <w:u w:val="single"/>
          <w:lang w:val="en-GB"/>
        </w:rPr>
        <w:t xml:space="preserve">), (*.dwg, * .dgn, *.pdf – </w:t>
      </w:r>
      <w:r w:rsidRPr="00644F48">
        <w:rPr>
          <w:rFonts w:ascii="Arial" w:hAnsi="Arial" w:cs="Arial"/>
          <w:u w:val="single"/>
          <w:lang w:val="en-GB"/>
        </w:rPr>
        <w:t>drawings</w:t>
      </w:r>
      <w:r w:rsidR="001E187D" w:rsidRPr="00644F48">
        <w:rPr>
          <w:rFonts w:ascii="Arial" w:hAnsi="Arial" w:cs="Arial"/>
          <w:u w:val="single"/>
          <w:lang w:val="en-GB"/>
        </w:rPr>
        <w:t xml:space="preserve">) </w:t>
      </w:r>
      <w:r w:rsidRPr="00644F48">
        <w:rPr>
          <w:rFonts w:ascii="Arial" w:hAnsi="Arial" w:cs="Arial"/>
          <w:u w:val="single"/>
          <w:lang w:val="en-GB"/>
        </w:rPr>
        <w:t xml:space="preserve">on </w:t>
      </w:r>
      <w:r w:rsidR="001E187D" w:rsidRPr="00644F48">
        <w:rPr>
          <w:rFonts w:ascii="Arial" w:hAnsi="Arial" w:cs="Arial"/>
          <w:u w:val="single"/>
          <w:lang w:val="en-GB"/>
        </w:rPr>
        <w:t xml:space="preserve">a CD, </w:t>
      </w:r>
      <w:r w:rsidRPr="00644F48">
        <w:rPr>
          <w:rFonts w:ascii="Arial" w:hAnsi="Arial" w:cs="Arial"/>
          <w:u w:val="single"/>
          <w:lang w:val="en-GB"/>
        </w:rPr>
        <w:t>and/or</w:t>
      </w:r>
      <w:r w:rsidR="001E187D" w:rsidRPr="00644F48">
        <w:rPr>
          <w:rFonts w:ascii="Arial" w:hAnsi="Arial" w:cs="Arial"/>
          <w:u w:val="single"/>
          <w:lang w:val="en-GB"/>
        </w:rPr>
        <w:t xml:space="preserve"> </w:t>
      </w:r>
      <w:r w:rsidR="00F3643A" w:rsidRPr="00644F48">
        <w:rPr>
          <w:rFonts w:ascii="Arial" w:hAnsi="Arial" w:cs="Arial"/>
          <w:u w:val="single"/>
          <w:lang w:val="en-GB"/>
        </w:rPr>
        <w:t>USB k</w:t>
      </w:r>
      <w:r w:rsidR="002B48C3" w:rsidRPr="00644F48">
        <w:rPr>
          <w:rFonts w:ascii="Arial" w:hAnsi="Arial" w:cs="Arial"/>
          <w:u w:val="single"/>
          <w:lang w:val="en-GB"/>
        </w:rPr>
        <w:t>ey</w:t>
      </w:r>
      <w:r w:rsidR="001E187D" w:rsidRPr="00644F48">
        <w:rPr>
          <w:rFonts w:ascii="Arial" w:hAnsi="Arial" w:cs="Arial"/>
          <w:u w:val="single"/>
          <w:lang w:val="en-GB"/>
        </w:rPr>
        <w:t xml:space="preserve">; </w:t>
      </w:r>
      <w:r w:rsidR="002B48C3" w:rsidRPr="00644F48">
        <w:rPr>
          <w:rFonts w:ascii="Arial" w:hAnsi="Arial" w:cs="Arial"/>
          <w:u w:val="single"/>
          <w:lang w:val="en-GB"/>
        </w:rPr>
        <w:t>all</w:t>
      </w:r>
      <w:r w:rsidR="001E187D" w:rsidRPr="00644F48">
        <w:rPr>
          <w:rFonts w:ascii="Arial" w:hAnsi="Arial" w:cs="Arial"/>
          <w:u w:val="single"/>
          <w:lang w:val="en-GB"/>
        </w:rPr>
        <w:t xml:space="preserve"> </w:t>
      </w:r>
      <w:r w:rsidR="00BD34EC" w:rsidRPr="00644F48">
        <w:rPr>
          <w:rFonts w:ascii="Arial" w:hAnsi="Arial" w:cs="Arial"/>
          <w:u w:val="single"/>
          <w:lang w:val="en-GB"/>
        </w:rPr>
        <w:t>document</w:t>
      </w:r>
      <w:r w:rsidR="002B48C3" w:rsidRPr="00644F48">
        <w:rPr>
          <w:rFonts w:ascii="Arial" w:hAnsi="Arial" w:cs="Arial"/>
          <w:u w:val="single"/>
          <w:lang w:val="en-GB"/>
        </w:rPr>
        <w:t>s</w:t>
      </w:r>
      <w:r w:rsidR="001E187D" w:rsidRPr="00644F48">
        <w:rPr>
          <w:rFonts w:ascii="Arial" w:hAnsi="Arial" w:cs="Arial"/>
          <w:u w:val="single"/>
          <w:lang w:val="en-GB"/>
        </w:rPr>
        <w:t xml:space="preserve"> a</w:t>
      </w:r>
      <w:r w:rsidR="002B48C3" w:rsidRPr="00644F48">
        <w:rPr>
          <w:rFonts w:ascii="Arial" w:hAnsi="Arial" w:cs="Arial"/>
          <w:u w:val="single"/>
          <w:lang w:val="en-GB"/>
        </w:rPr>
        <w:t>nd other written material</w:t>
      </w:r>
      <w:r w:rsidR="00DD3AAA">
        <w:rPr>
          <w:rFonts w:ascii="Arial" w:hAnsi="Arial" w:cs="Arial"/>
          <w:u w:val="single"/>
          <w:lang w:val="en-GB"/>
        </w:rPr>
        <w:t xml:space="preserve"> forming accompanying documentation</w:t>
      </w:r>
      <w:r w:rsidR="002B48C3" w:rsidRPr="00644F48">
        <w:rPr>
          <w:rFonts w:ascii="Arial" w:hAnsi="Arial" w:cs="Arial"/>
          <w:u w:val="single"/>
          <w:lang w:val="en-GB"/>
        </w:rPr>
        <w:t xml:space="preserve"> must be pro</w:t>
      </w:r>
      <w:r w:rsidR="00736AD9">
        <w:rPr>
          <w:rFonts w:ascii="Arial" w:hAnsi="Arial" w:cs="Arial"/>
          <w:u w:val="single"/>
          <w:lang w:val="en-GB"/>
        </w:rPr>
        <w:t>vid</w:t>
      </w:r>
      <w:r w:rsidR="00DD3AAA">
        <w:rPr>
          <w:rFonts w:ascii="Arial" w:hAnsi="Arial" w:cs="Arial"/>
          <w:u w:val="single"/>
          <w:lang w:val="en-GB"/>
        </w:rPr>
        <w:t>ed</w:t>
      </w:r>
      <w:r w:rsidR="002B48C3" w:rsidRPr="00644F48">
        <w:rPr>
          <w:rFonts w:ascii="Arial" w:hAnsi="Arial" w:cs="Arial"/>
          <w:u w:val="single"/>
          <w:lang w:val="en-GB"/>
        </w:rPr>
        <w:t xml:space="preserve"> in Slovak language and/or official translation in Slovak language</w:t>
      </w:r>
      <w:r w:rsidR="001E187D" w:rsidRPr="00644F48">
        <w:rPr>
          <w:rFonts w:ascii="Arial" w:hAnsi="Arial" w:cs="Arial"/>
          <w:u w:val="single"/>
          <w:lang w:val="en-GB"/>
        </w:rPr>
        <w:t>.</w:t>
      </w:r>
    </w:p>
    <w:bookmarkEnd w:id="22"/>
    <w:p w14:paraId="30F6C884" w14:textId="6BC2DB4F" w:rsidR="001E187D" w:rsidRPr="00272AE3" w:rsidRDefault="001E187D" w:rsidP="00BE5ED0">
      <w:pPr>
        <w:spacing w:after="0"/>
        <w:jc w:val="both"/>
        <w:rPr>
          <w:rFonts w:ascii="Arial" w:hAnsi="Arial" w:cs="Arial"/>
          <w:lang w:val="en-GB"/>
        </w:rPr>
      </w:pPr>
    </w:p>
    <w:p w14:paraId="239D453A" w14:textId="105D4E90" w:rsidR="00067B89" w:rsidRPr="00272AE3" w:rsidRDefault="00067B89" w:rsidP="00BE5ED0">
      <w:pPr>
        <w:spacing w:after="0"/>
        <w:jc w:val="both"/>
        <w:rPr>
          <w:rFonts w:ascii="Arial" w:hAnsi="Arial" w:cs="Arial"/>
          <w:lang w:val="en-GB"/>
        </w:rPr>
      </w:pPr>
    </w:p>
    <w:p w14:paraId="669BB5EA" w14:textId="15F801EA" w:rsidR="00067B89" w:rsidRPr="00272AE3" w:rsidRDefault="00067B89" w:rsidP="00BE5ED0">
      <w:pPr>
        <w:spacing w:after="0"/>
        <w:jc w:val="both"/>
        <w:rPr>
          <w:rFonts w:ascii="Arial" w:hAnsi="Arial" w:cs="Arial"/>
          <w:lang w:val="en-GB"/>
        </w:rPr>
      </w:pPr>
    </w:p>
    <w:p w14:paraId="666E2B4C" w14:textId="77777777" w:rsidR="00067B89" w:rsidRPr="00272AE3" w:rsidRDefault="00067B89" w:rsidP="00BE5ED0">
      <w:pPr>
        <w:spacing w:after="0"/>
        <w:jc w:val="both"/>
        <w:rPr>
          <w:rFonts w:ascii="Arial" w:hAnsi="Arial" w:cs="Arial"/>
          <w:lang w:val="en-GB"/>
        </w:rPr>
      </w:pPr>
    </w:p>
    <w:p w14:paraId="06772EBF" w14:textId="2D8BFDD0" w:rsidR="001E187D" w:rsidRPr="00B12941" w:rsidRDefault="00B12941" w:rsidP="00B12941">
      <w:pPr>
        <w:spacing w:after="120"/>
        <w:rPr>
          <w:rFonts w:ascii="Arial" w:hAnsi="Arial" w:cs="Arial"/>
          <w:b/>
          <w:bCs/>
          <w:sz w:val="24"/>
          <w:szCs w:val="24"/>
          <w:lang w:val="en-GB"/>
        </w:rPr>
      </w:pPr>
      <w:bookmarkStart w:id="23" w:name="_Hlk74119512"/>
      <w:r w:rsidRPr="00B12941">
        <w:rPr>
          <w:rFonts w:ascii="Arial" w:hAnsi="Arial" w:cs="Arial"/>
          <w:b/>
          <w:bCs/>
          <w:sz w:val="24"/>
          <w:szCs w:val="24"/>
          <w:lang w:val="en-GB"/>
        </w:rPr>
        <w:t>13.</w:t>
      </w:r>
      <w:r w:rsidRPr="00B12941">
        <w:rPr>
          <w:rFonts w:ascii="Arial" w:hAnsi="Arial" w:cs="Arial"/>
          <w:b/>
          <w:bCs/>
          <w:sz w:val="24"/>
          <w:szCs w:val="24"/>
          <w:lang w:val="en-GB"/>
        </w:rPr>
        <w:tab/>
      </w:r>
      <w:r w:rsidRPr="00B12941">
        <w:rPr>
          <w:rFonts w:ascii="Arial" w:hAnsi="Arial" w:cs="Arial"/>
          <w:b/>
          <w:bCs/>
          <w:sz w:val="24"/>
          <w:szCs w:val="24"/>
          <w:u w:val="single"/>
          <w:lang w:val="en-GB"/>
        </w:rPr>
        <w:t>Other requirements on the Supplier</w:t>
      </w:r>
    </w:p>
    <w:p w14:paraId="2718E20C" w14:textId="02E0C884" w:rsidR="00032F17" w:rsidRPr="00BD6B7B" w:rsidRDefault="00B12941" w:rsidP="00032F17">
      <w:pPr>
        <w:pStyle w:val="Odsekzoznamu"/>
        <w:spacing w:after="120"/>
        <w:ind w:left="0" w:firstLine="0"/>
        <w:rPr>
          <w:rFonts w:ascii="Arial" w:hAnsi="Arial" w:cs="Arial"/>
          <w:sz w:val="22"/>
          <w:szCs w:val="22"/>
          <w:lang w:val="en-GB"/>
        </w:rPr>
      </w:pPr>
      <w:r w:rsidRPr="00BD6B7B">
        <w:rPr>
          <w:rFonts w:ascii="Arial" w:hAnsi="Arial" w:cs="Arial"/>
          <w:sz w:val="22"/>
          <w:szCs w:val="22"/>
          <w:lang w:val="en-GB"/>
        </w:rPr>
        <w:t xml:space="preserve">In addition to the items indicated in </w:t>
      </w:r>
      <w:r w:rsidR="00032F17" w:rsidRPr="00BD6B7B">
        <w:rPr>
          <w:rFonts w:ascii="Arial" w:hAnsi="Arial" w:cs="Arial"/>
          <w:sz w:val="22"/>
          <w:szCs w:val="22"/>
          <w:lang w:val="en-GB"/>
        </w:rPr>
        <w:t xml:space="preserve">the “Deliveries/Obligations of the Buyer” the </w:t>
      </w:r>
      <w:r w:rsidRPr="00BD6B7B">
        <w:rPr>
          <w:rFonts w:ascii="Arial" w:hAnsi="Arial" w:cs="Arial"/>
          <w:sz w:val="22"/>
          <w:szCs w:val="22"/>
          <w:lang w:val="en-GB"/>
        </w:rPr>
        <w:t>following forms integral part of the delivery of the Supplier</w:t>
      </w:r>
      <w:r w:rsidR="00032F17" w:rsidRPr="00BD6B7B">
        <w:rPr>
          <w:rFonts w:ascii="Arial" w:hAnsi="Arial" w:cs="Arial"/>
          <w:sz w:val="22"/>
          <w:szCs w:val="22"/>
          <w:lang w:val="en-GB"/>
        </w:rPr>
        <w:t>:</w:t>
      </w:r>
    </w:p>
    <w:p w14:paraId="48C214FB" w14:textId="77777777" w:rsidR="00032F17" w:rsidRPr="00BD6B7B" w:rsidRDefault="00032F17" w:rsidP="00B12941">
      <w:pPr>
        <w:pStyle w:val="Odsekzoznamu"/>
        <w:spacing w:after="120"/>
        <w:ind w:left="426" w:firstLine="0"/>
        <w:rPr>
          <w:rFonts w:ascii="Arial" w:hAnsi="Arial" w:cs="Arial"/>
          <w:sz w:val="22"/>
          <w:szCs w:val="22"/>
          <w:lang w:val="en-GB"/>
        </w:rPr>
      </w:pPr>
    </w:p>
    <w:p w14:paraId="1E0A31A1" w14:textId="4AF059AC" w:rsidR="00B12941" w:rsidRPr="00BD6B7B" w:rsidRDefault="00032F17" w:rsidP="008C5E91">
      <w:pPr>
        <w:pStyle w:val="Odsekzoznamu"/>
        <w:spacing w:after="120"/>
        <w:ind w:left="709" w:hanging="709"/>
        <w:rPr>
          <w:rFonts w:ascii="Arial" w:hAnsi="Arial" w:cs="Arial"/>
          <w:sz w:val="22"/>
          <w:szCs w:val="22"/>
          <w:lang w:val="en-GB"/>
        </w:rPr>
      </w:pPr>
      <w:r w:rsidRPr="00BD6B7B">
        <w:rPr>
          <w:rFonts w:ascii="Arial" w:hAnsi="Arial" w:cs="Arial"/>
          <w:b/>
          <w:bCs/>
          <w:sz w:val="22"/>
          <w:szCs w:val="22"/>
          <w:lang w:val="en-GB"/>
        </w:rPr>
        <w:t>13.1.</w:t>
      </w:r>
      <w:r w:rsidRPr="00BD6B7B">
        <w:rPr>
          <w:rFonts w:ascii="Arial" w:hAnsi="Arial" w:cs="Arial"/>
          <w:b/>
          <w:bCs/>
          <w:sz w:val="22"/>
          <w:szCs w:val="22"/>
          <w:lang w:val="en-GB"/>
        </w:rPr>
        <w:tab/>
      </w:r>
      <w:r w:rsidRPr="00BD6B7B">
        <w:rPr>
          <w:rFonts w:ascii="Arial" w:hAnsi="Arial" w:cs="Arial"/>
          <w:sz w:val="22"/>
          <w:szCs w:val="22"/>
          <w:lang w:val="en-GB"/>
        </w:rPr>
        <w:t xml:space="preserve">All installation mechanical equipment, instruments, tools and means, welding instruments and welding equipment </w:t>
      </w:r>
      <w:r w:rsidR="008C5E91" w:rsidRPr="00BD6B7B">
        <w:rPr>
          <w:rFonts w:ascii="Arial" w:hAnsi="Arial" w:cs="Arial"/>
          <w:sz w:val="22"/>
          <w:szCs w:val="22"/>
          <w:lang w:val="en-GB"/>
        </w:rPr>
        <w:t>necessary to complete implementation of the Work</w:t>
      </w:r>
      <w:r w:rsidRPr="00BD6B7B">
        <w:rPr>
          <w:rFonts w:ascii="Arial" w:hAnsi="Arial" w:cs="Arial"/>
          <w:sz w:val="22"/>
          <w:szCs w:val="22"/>
          <w:lang w:val="en-GB"/>
        </w:rPr>
        <w:t xml:space="preserve"> </w:t>
      </w:r>
      <w:r w:rsidR="008C5E91" w:rsidRPr="00BD6B7B">
        <w:rPr>
          <w:rFonts w:ascii="Arial" w:hAnsi="Arial" w:cs="Arial"/>
          <w:sz w:val="22"/>
          <w:szCs w:val="22"/>
          <w:lang w:val="en-GB"/>
        </w:rPr>
        <w:t xml:space="preserve">/ reconstruction of the boilers </w:t>
      </w:r>
      <w:r w:rsidR="00802CCE" w:rsidRPr="00BD6B7B">
        <w:rPr>
          <w:rFonts w:ascii="Arial" w:hAnsi="Arial" w:cs="Arial"/>
          <w:sz w:val="22"/>
          <w:szCs w:val="22"/>
          <w:lang w:val="en-GB"/>
        </w:rPr>
        <w:t>to the site</w:t>
      </w:r>
      <w:r w:rsidR="008C5E91" w:rsidRPr="00BD6B7B">
        <w:rPr>
          <w:rFonts w:ascii="Arial" w:hAnsi="Arial" w:cs="Arial"/>
          <w:sz w:val="22"/>
          <w:szCs w:val="22"/>
          <w:lang w:val="en-GB"/>
        </w:rPr>
        <w:t xml:space="preserve"> of implementation of the Work / reconstruction of the boilers</w:t>
      </w:r>
    </w:p>
    <w:p w14:paraId="2DEA4A0C" w14:textId="0594AE98" w:rsidR="008C5E91" w:rsidRPr="00BD6B7B" w:rsidRDefault="008C5E91" w:rsidP="00802CCE">
      <w:pPr>
        <w:pStyle w:val="Odsekzoznamu"/>
        <w:spacing w:after="120"/>
        <w:ind w:left="709" w:hanging="709"/>
        <w:rPr>
          <w:rFonts w:ascii="Arial" w:hAnsi="Arial" w:cs="Arial"/>
          <w:sz w:val="22"/>
          <w:szCs w:val="22"/>
          <w:lang w:val="en-GB"/>
        </w:rPr>
      </w:pPr>
      <w:r w:rsidRPr="00BD6B7B">
        <w:rPr>
          <w:rFonts w:ascii="Arial" w:hAnsi="Arial" w:cs="Arial"/>
          <w:b/>
          <w:bCs/>
          <w:sz w:val="22"/>
          <w:szCs w:val="22"/>
          <w:lang w:val="en-GB"/>
        </w:rPr>
        <w:t>13.2.</w:t>
      </w:r>
      <w:r w:rsidRPr="00BD6B7B">
        <w:rPr>
          <w:rFonts w:ascii="Arial" w:hAnsi="Arial" w:cs="Arial"/>
          <w:b/>
          <w:bCs/>
          <w:sz w:val="22"/>
          <w:szCs w:val="22"/>
          <w:lang w:val="en-GB"/>
        </w:rPr>
        <w:tab/>
      </w:r>
      <w:r w:rsidRPr="00BD6B7B">
        <w:rPr>
          <w:rFonts w:ascii="Arial" w:hAnsi="Arial" w:cs="Arial"/>
          <w:sz w:val="22"/>
          <w:szCs w:val="22"/>
          <w:lang w:val="en-GB"/>
        </w:rPr>
        <w:t>All connecting</w:t>
      </w:r>
      <w:r w:rsidRPr="00BD6B7B">
        <w:rPr>
          <w:rFonts w:ascii="Arial" w:hAnsi="Arial" w:cs="Arial"/>
          <w:b/>
          <w:bCs/>
          <w:sz w:val="22"/>
          <w:szCs w:val="22"/>
          <w:lang w:val="en-GB"/>
        </w:rPr>
        <w:t xml:space="preserve"> </w:t>
      </w:r>
      <w:r w:rsidRPr="00BD6B7B">
        <w:rPr>
          <w:rFonts w:ascii="Arial" w:hAnsi="Arial" w:cs="Arial"/>
          <w:sz w:val="22"/>
          <w:szCs w:val="22"/>
          <w:lang w:val="en-GB"/>
        </w:rPr>
        <w:t>material, welding and accessory (filler) materials and other auxiliary material</w:t>
      </w:r>
      <w:r w:rsidR="00802CCE" w:rsidRPr="00BD6B7B">
        <w:rPr>
          <w:rFonts w:ascii="Arial" w:hAnsi="Arial" w:cs="Arial"/>
          <w:sz w:val="22"/>
          <w:szCs w:val="22"/>
          <w:lang w:val="en-GB"/>
        </w:rPr>
        <w:t>s necessary to complete implementation of the Work / reconstruction of boilers to the site of implementation of the Work / reconstruction of the boilers</w:t>
      </w:r>
    </w:p>
    <w:p w14:paraId="630EF124" w14:textId="7FD8A8AC" w:rsidR="00B12941" w:rsidRDefault="00802CCE" w:rsidP="00802CCE">
      <w:pPr>
        <w:pStyle w:val="Odsekzoznamu"/>
        <w:spacing w:after="120"/>
        <w:ind w:left="709" w:hanging="709"/>
        <w:rPr>
          <w:rFonts w:ascii="Arial" w:hAnsi="Arial" w:cs="Arial"/>
          <w:sz w:val="22"/>
          <w:szCs w:val="22"/>
          <w:lang w:val="en-GB"/>
        </w:rPr>
      </w:pPr>
      <w:r w:rsidRPr="00BD6B7B">
        <w:rPr>
          <w:rFonts w:ascii="Arial" w:hAnsi="Arial" w:cs="Arial"/>
          <w:b/>
          <w:bCs/>
          <w:sz w:val="22"/>
          <w:szCs w:val="22"/>
          <w:lang w:val="en-GB"/>
        </w:rPr>
        <w:t xml:space="preserve">13.3. </w:t>
      </w:r>
      <w:r w:rsidRPr="00BD6B7B">
        <w:rPr>
          <w:rFonts w:ascii="Arial" w:hAnsi="Arial" w:cs="Arial"/>
          <w:sz w:val="22"/>
          <w:szCs w:val="22"/>
          <w:lang w:val="en-GB"/>
        </w:rPr>
        <w:tab/>
        <w:t xml:space="preserve">Container(-s) for transport </w:t>
      </w:r>
      <w:r w:rsidR="00BD6B7B" w:rsidRPr="00BD6B7B">
        <w:rPr>
          <w:rFonts w:ascii="Arial" w:hAnsi="Arial" w:cs="Arial"/>
          <w:sz w:val="22"/>
          <w:szCs w:val="22"/>
          <w:lang w:val="en-GB"/>
        </w:rPr>
        <w:t>of above stated mechanical equipment and material to the site of implementation of the Work / reconstruction of the boilers</w:t>
      </w:r>
      <w:r w:rsidRPr="00BD6B7B">
        <w:rPr>
          <w:rFonts w:ascii="Arial" w:hAnsi="Arial" w:cs="Arial"/>
          <w:sz w:val="22"/>
          <w:szCs w:val="22"/>
          <w:lang w:val="en-GB"/>
        </w:rPr>
        <w:t xml:space="preserve"> </w:t>
      </w:r>
      <w:r w:rsidR="00BD6B7B" w:rsidRPr="00BD6B7B">
        <w:rPr>
          <w:rFonts w:ascii="Arial" w:hAnsi="Arial" w:cs="Arial"/>
          <w:sz w:val="22"/>
          <w:szCs w:val="22"/>
          <w:lang w:val="en-GB"/>
        </w:rPr>
        <w:t>and their storage on</w:t>
      </w:r>
      <w:r w:rsidR="00BD6B7B">
        <w:rPr>
          <w:rFonts w:ascii="Arial" w:hAnsi="Arial" w:cs="Arial"/>
          <w:sz w:val="22"/>
          <w:szCs w:val="22"/>
          <w:lang w:val="en-GB"/>
        </w:rPr>
        <w:t xml:space="preserve"> </w:t>
      </w:r>
      <w:r w:rsidR="00BD6B7B" w:rsidRPr="00BD6B7B">
        <w:rPr>
          <w:rFonts w:ascii="Arial" w:hAnsi="Arial" w:cs="Arial"/>
          <w:sz w:val="22"/>
          <w:szCs w:val="22"/>
          <w:lang w:val="en-GB"/>
        </w:rPr>
        <w:t>site of implementation of the Work / reconstruction of the boilers</w:t>
      </w:r>
    </w:p>
    <w:p w14:paraId="35CBDCB3" w14:textId="02777845" w:rsidR="00BD6B7B" w:rsidRDefault="00BD6B7B" w:rsidP="00802CCE">
      <w:pPr>
        <w:pStyle w:val="Odsekzoznamu"/>
        <w:spacing w:after="120"/>
        <w:ind w:left="709" w:hanging="709"/>
        <w:rPr>
          <w:rFonts w:ascii="Arial" w:hAnsi="Arial" w:cs="Arial"/>
          <w:sz w:val="22"/>
          <w:szCs w:val="22"/>
          <w:lang w:val="en-GB"/>
        </w:rPr>
      </w:pPr>
      <w:r>
        <w:rPr>
          <w:rFonts w:ascii="Arial" w:hAnsi="Arial" w:cs="Arial"/>
          <w:b/>
          <w:bCs/>
          <w:sz w:val="22"/>
          <w:szCs w:val="22"/>
          <w:lang w:val="en-GB"/>
        </w:rPr>
        <w:t>13.4.</w:t>
      </w:r>
      <w:r>
        <w:rPr>
          <w:rFonts w:ascii="Arial" w:hAnsi="Arial" w:cs="Arial"/>
          <w:b/>
          <w:bCs/>
          <w:sz w:val="22"/>
          <w:szCs w:val="22"/>
          <w:lang w:val="en-GB"/>
        </w:rPr>
        <w:tab/>
      </w:r>
      <w:r w:rsidRPr="004C71D3">
        <w:rPr>
          <w:rFonts w:ascii="Arial" w:hAnsi="Arial" w:cs="Arial"/>
          <w:sz w:val="22"/>
          <w:szCs w:val="22"/>
          <w:lang w:val="en-GB"/>
        </w:rPr>
        <w:t xml:space="preserve">All personal protective equipment of the employees of the Supplier to ensure their safety and </w:t>
      </w:r>
      <w:r w:rsidR="004C71D3" w:rsidRPr="004C71D3">
        <w:rPr>
          <w:rFonts w:ascii="Arial" w:hAnsi="Arial" w:cs="Arial"/>
          <w:sz w:val="22"/>
          <w:szCs w:val="22"/>
          <w:lang w:val="en-GB"/>
        </w:rPr>
        <w:t>health protection during the entire period of implementation of the Work / reconstruction of the boilers to the site of implementation of the Work / reconstruction of the boilers</w:t>
      </w:r>
      <w:r w:rsidR="004C71D3">
        <w:rPr>
          <w:rFonts w:ascii="Arial" w:hAnsi="Arial" w:cs="Arial"/>
          <w:sz w:val="22"/>
          <w:szCs w:val="22"/>
          <w:lang w:val="en-GB"/>
        </w:rPr>
        <w:t xml:space="preserve">, at least within the scope and in terms of </w:t>
      </w:r>
      <w:r w:rsidR="00773B00">
        <w:rPr>
          <w:rFonts w:ascii="Arial" w:hAnsi="Arial" w:cs="Arial"/>
          <w:sz w:val="22"/>
          <w:lang w:val="en-GB" w:eastAsia="cs-CZ"/>
        </w:rPr>
        <w:t>the Act of the NC of the SR No. 124</w:t>
      </w:r>
      <w:r w:rsidR="00773B00" w:rsidRPr="00272AE3">
        <w:rPr>
          <w:rFonts w:ascii="Arial" w:hAnsi="Arial" w:cs="Arial"/>
          <w:sz w:val="22"/>
          <w:lang w:val="en-GB" w:eastAsia="cs-CZ"/>
        </w:rPr>
        <w:t xml:space="preserve">/2006 </w:t>
      </w:r>
      <w:r w:rsidR="00773B00">
        <w:rPr>
          <w:rFonts w:ascii="Arial" w:hAnsi="Arial" w:cs="Arial"/>
          <w:sz w:val="22"/>
          <w:lang w:val="en-GB" w:eastAsia="cs-CZ"/>
        </w:rPr>
        <w:t>Coll</w:t>
      </w:r>
      <w:r w:rsidR="00773B00" w:rsidRPr="00272AE3">
        <w:rPr>
          <w:rFonts w:ascii="Arial" w:hAnsi="Arial" w:cs="Arial"/>
          <w:sz w:val="22"/>
          <w:lang w:val="en-GB" w:eastAsia="cs-CZ"/>
        </w:rPr>
        <w:t>. o</w:t>
      </w:r>
      <w:r w:rsidR="00773B00">
        <w:rPr>
          <w:rFonts w:ascii="Arial" w:hAnsi="Arial" w:cs="Arial"/>
          <w:sz w:val="22"/>
          <w:lang w:val="en-GB" w:eastAsia="cs-CZ"/>
        </w:rPr>
        <w:t>n occupational health and safety, as amended</w:t>
      </w:r>
      <w:r w:rsidR="004C71D3">
        <w:rPr>
          <w:rFonts w:ascii="Arial" w:hAnsi="Arial" w:cs="Arial"/>
          <w:sz w:val="22"/>
          <w:szCs w:val="22"/>
          <w:lang w:val="en-GB"/>
        </w:rPr>
        <w:t xml:space="preserve"> </w:t>
      </w:r>
      <w:r w:rsidR="00773B00">
        <w:rPr>
          <w:rFonts w:ascii="Arial" w:hAnsi="Arial" w:cs="Arial"/>
          <w:sz w:val="22"/>
          <w:szCs w:val="22"/>
          <w:lang w:val="en-GB"/>
        </w:rPr>
        <w:t xml:space="preserve">(“Act on BOZP”) and the Decree of the government of the Slovak Republic </w:t>
      </w:r>
      <w:r w:rsidR="00EF5A17">
        <w:rPr>
          <w:rFonts w:ascii="Arial" w:hAnsi="Arial" w:cs="Arial"/>
          <w:sz w:val="22"/>
          <w:szCs w:val="22"/>
          <w:lang w:val="en-GB"/>
        </w:rPr>
        <w:t>No. 395/2006 Coll. on minimum requirements on provision and use of personal protective equipment</w:t>
      </w:r>
    </w:p>
    <w:p w14:paraId="3C4DA4A4" w14:textId="2C04B0AF" w:rsidR="00EF5A17" w:rsidRPr="00EF5A17" w:rsidRDefault="00EF5A17" w:rsidP="00802CCE">
      <w:pPr>
        <w:pStyle w:val="Odsekzoznamu"/>
        <w:spacing w:after="120"/>
        <w:ind w:left="709" w:hanging="709"/>
        <w:rPr>
          <w:rFonts w:ascii="Arial" w:hAnsi="Arial" w:cs="Arial"/>
          <w:sz w:val="22"/>
          <w:szCs w:val="22"/>
          <w:lang w:val="en-GB"/>
        </w:rPr>
      </w:pPr>
      <w:r>
        <w:rPr>
          <w:rFonts w:ascii="Arial" w:hAnsi="Arial" w:cs="Arial"/>
          <w:b/>
          <w:bCs/>
          <w:sz w:val="22"/>
          <w:szCs w:val="22"/>
          <w:lang w:val="en-GB"/>
        </w:rPr>
        <w:t>13.5.</w:t>
      </w:r>
      <w:r>
        <w:rPr>
          <w:rFonts w:ascii="Arial" w:hAnsi="Arial" w:cs="Arial"/>
          <w:b/>
          <w:bCs/>
          <w:sz w:val="22"/>
          <w:szCs w:val="22"/>
          <w:lang w:val="en-GB"/>
        </w:rPr>
        <w:tab/>
      </w:r>
      <w:r w:rsidRPr="00EF5A17">
        <w:rPr>
          <w:rFonts w:ascii="Arial" w:hAnsi="Arial" w:cs="Arial"/>
          <w:sz w:val="22"/>
          <w:szCs w:val="22"/>
          <w:lang w:val="en-GB"/>
        </w:rPr>
        <w:t xml:space="preserve">Transport of all above stated containers, mechanical equipment and materials to the site of </w:t>
      </w:r>
      <w:r w:rsidRPr="004C71D3">
        <w:rPr>
          <w:rFonts w:ascii="Arial" w:hAnsi="Arial" w:cs="Arial"/>
          <w:sz w:val="22"/>
          <w:szCs w:val="22"/>
          <w:lang w:val="en-GB"/>
        </w:rPr>
        <w:t>implementation of the Work / reconstruction of the boilers</w:t>
      </w:r>
    </w:p>
    <w:p w14:paraId="43F1C4F0" w14:textId="7BCBB8BB" w:rsidR="00B12941" w:rsidRDefault="00B12941" w:rsidP="00B12941">
      <w:pPr>
        <w:pStyle w:val="Odsekzoznamu"/>
        <w:spacing w:after="120"/>
        <w:ind w:left="426" w:firstLine="0"/>
        <w:rPr>
          <w:rFonts w:ascii="Arial" w:hAnsi="Arial" w:cs="Arial"/>
          <w:szCs w:val="24"/>
          <w:lang w:val="en-GB"/>
        </w:rPr>
      </w:pPr>
    </w:p>
    <w:p w14:paraId="517AE1CF" w14:textId="7235900C" w:rsidR="00EF5A17" w:rsidRDefault="00EF5A17" w:rsidP="00B12941">
      <w:pPr>
        <w:pStyle w:val="Odsekzoznamu"/>
        <w:spacing w:after="120"/>
        <w:ind w:left="426" w:firstLine="0"/>
        <w:rPr>
          <w:rFonts w:ascii="Arial" w:hAnsi="Arial" w:cs="Arial"/>
          <w:szCs w:val="24"/>
          <w:lang w:val="en-GB"/>
        </w:rPr>
      </w:pPr>
    </w:p>
    <w:p w14:paraId="0BE41200" w14:textId="4793445E" w:rsidR="00EF5A17" w:rsidRDefault="00EF5A17" w:rsidP="00B12941">
      <w:pPr>
        <w:pStyle w:val="Odsekzoznamu"/>
        <w:spacing w:after="120"/>
        <w:ind w:left="426" w:firstLine="0"/>
        <w:rPr>
          <w:rFonts w:ascii="Arial" w:hAnsi="Arial" w:cs="Arial"/>
          <w:szCs w:val="24"/>
          <w:lang w:val="en-GB"/>
        </w:rPr>
      </w:pPr>
    </w:p>
    <w:p w14:paraId="77B2B717" w14:textId="1E26F19B" w:rsidR="00EF5A17" w:rsidRDefault="00EF5A17" w:rsidP="00B12941">
      <w:pPr>
        <w:pStyle w:val="Odsekzoznamu"/>
        <w:spacing w:after="120"/>
        <w:ind w:left="426" w:firstLine="0"/>
        <w:rPr>
          <w:rFonts w:ascii="Arial" w:hAnsi="Arial" w:cs="Arial"/>
          <w:szCs w:val="24"/>
          <w:lang w:val="en-GB"/>
        </w:rPr>
      </w:pPr>
    </w:p>
    <w:p w14:paraId="570F91B6" w14:textId="77777777" w:rsidR="00EF5A17" w:rsidRPr="00EF5A17" w:rsidRDefault="00EF5A17" w:rsidP="00B12941">
      <w:pPr>
        <w:pStyle w:val="Odsekzoznamu"/>
        <w:spacing w:after="120"/>
        <w:ind w:left="426" w:firstLine="0"/>
        <w:rPr>
          <w:rFonts w:ascii="Arial" w:hAnsi="Arial" w:cs="Arial"/>
          <w:szCs w:val="24"/>
          <w:lang w:val="en-GB"/>
        </w:rPr>
      </w:pPr>
    </w:p>
    <w:p w14:paraId="177770F2" w14:textId="3E7AA95E" w:rsidR="00EF5A17" w:rsidRPr="00032F17" w:rsidRDefault="00B12941" w:rsidP="00B12941">
      <w:pPr>
        <w:spacing w:after="120"/>
        <w:rPr>
          <w:rFonts w:ascii="Arial" w:hAnsi="Arial" w:cs="Arial"/>
          <w:b/>
          <w:bCs/>
          <w:sz w:val="24"/>
          <w:szCs w:val="24"/>
          <w:u w:val="single"/>
          <w:lang w:val="en-GB"/>
        </w:rPr>
      </w:pPr>
      <w:r w:rsidRPr="00032F17">
        <w:rPr>
          <w:rFonts w:ascii="Arial" w:hAnsi="Arial" w:cs="Arial"/>
          <w:b/>
          <w:bCs/>
          <w:sz w:val="24"/>
          <w:szCs w:val="24"/>
          <w:lang w:val="en-GB"/>
        </w:rPr>
        <w:lastRenderedPageBreak/>
        <w:t>14.</w:t>
      </w:r>
      <w:r w:rsidRPr="00032F17">
        <w:rPr>
          <w:rFonts w:ascii="Arial" w:hAnsi="Arial" w:cs="Arial"/>
          <w:b/>
          <w:bCs/>
          <w:sz w:val="24"/>
          <w:szCs w:val="24"/>
          <w:lang w:val="en-GB"/>
        </w:rPr>
        <w:tab/>
      </w:r>
      <w:bookmarkStart w:id="24" w:name="bookmark44"/>
      <w:r w:rsidR="00032F17" w:rsidRPr="00032F17">
        <w:rPr>
          <w:rFonts w:ascii="Arial" w:hAnsi="Arial" w:cs="Arial"/>
          <w:b/>
          <w:bCs/>
          <w:sz w:val="24"/>
          <w:szCs w:val="24"/>
          <w:u w:val="single"/>
          <w:lang w:val="en-GB"/>
        </w:rPr>
        <w:t>Deliveries</w:t>
      </w:r>
      <w:r w:rsidR="00032F17">
        <w:rPr>
          <w:rFonts w:ascii="Arial" w:hAnsi="Arial" w:cs="Arial"/>
          <w:b/>
          <w:bCs/>
          <w:sz w:val="24"/>
          <w:szCs w:val="24"/>
          <w:u w:val="single"/>
          <w:lang w:val="en-GB"/>
        </w:rPr>
        <w:t>/</w:t>
      </w:r>
      <w:r w:rsidR="00032F17" w:rsidRPr="00032F17">
        <w:rPr>
          <w:rFonts w:ascii="Arial" w:hAnsi="Arial" w:cs="Arial"/>
          <w:b/>
          <w:bCs/>
          <w:sz w:val="24"/>
          <w:szCs w:val="24"/>
          <w:u w:val="single"/>
          <w:lang w:val="en-GB"/>
        </w:rPr>
        <w:t xml:space="preserve">Obligations of the </w:t>
      </w:r>
      <w:r w:rsidRPr="00032F17">
        <w:rPr>
          <w:rFonts w:ascii="Arial" w:hAnsi="Arial" w:cs="Arial"/>
          <w:b/>
          <w:bCs/>
          <w:sz w:val="24"/>
          <w:szCs w:val="24"/>
          <w:u w:val="single"/>
          <w:lang w:val="en-GB"/>
        </w:rPr>
        <w:t>Buyer</w:t>
      </w:r>
      <w:bookmarkEnd w:id="24"/>
    </w:p>
    <w:bookmarkEnd w:id="23"/>
    <w:p w14:paraId="2549111B" w14:textId="373EB5A8" w:rsidR="001E187D" w:rsidRPr="00272AE3" w:rsidRDefault="001E187D" w:rsidP="002D59F4">
      <w:pPr>
        <w:pStyle w:val="Zkladntext1"/>
        <w:numPr>
          <w:ilvl w:val="0"/>
          <w:numId w:val="19"/>
        </w:numPr>
        <w:tabs>
          <w:tab w:val="left" w:pos="283"/>
        </w:tabs>
        <w:spacing w:line="240" w:lineRule="auto"/>
        <w:rPr>
          <w:sz w:val="22"/>
          <w:szCs w:val="22"/>
          <w:lang w:val="en-GB"/>
        </w:rPr>
      </w:pPr>
      <w:r w:rsidRPr="00272AE3">
        <w:rPr>
          <w:sz w:val="22"/>
          <w:szCs w:val="22"/>
          <w:lang w:val="en-GB"/>
        </w:rPr>
        <w:t>Sanit</w:t>
      </w:r>
      <w:r w:rsidR="00AE72E6">
        <w:rPr>
          <w:sz w:val="22"/>
          <w:szCs w:val="22"/>
          <w:lang w:val="en-GB"/>
        </w:rPr>
        <w:t>ary and cloakroom container for the staff</w:t>
      </w:r>
      <w:r w:rsidR="00EF5A17">
        <w:rPr>
          <w:sz w:val="22"/>
          <w:szCs w:val="22"/>
          <w:lang w:val="en-GB"/>
        </w:rPr>
        <w:t xml:space="preserve"> according to the requirements of Supplier</w:t>
      </w:r>
    </w:p>
    <w:p w14:paraId="7F2209BA" w14:textId="05681700" w:rsidR="001E187D" w:rsidRPr="00272AE3" w:rsidRDefault="001E187D" w:rsidP="002D59F4">
      <w:pPr>
        <w:pStyle w:val="Zkladntext1"/>
        <w:numPr>
          <w:ilvl w:val="0"/>
          <w:numId w:val="19"/>
        </w:numPr>
        <w:tabs>
          <w:tab w:val="left" w:pos="283"/>
        </w:tabs>
        <w:spacing w:line="240" w:lineRule="auto"/>
        <w:rPr>
          <w:sz w:val="22"/>
          <w:szCs w:val="22"/>
          <w:lang w:val="en-GB"/>
        </w:rPr>
      </w:pPr>
      <w:r w:rsidRPr="00272AE3">
        <w:rPr>
          <w:sz w:val="22"/>
          <w:szCs w:val="22"/>
          <w:lang w:val="en-GB"/>
        </w:rPr>
        <w:t>I</w:t>
      </w:r>
      <w:r w:rsidR="00AE72E6">
        <w:rPr>
          <w:sz w:val="22"/>
          <w:szCs w:val="22"/>
          <w:lang w:val="en-GB"/>
        </w:rPr>
        <w:t>nsulation works</w:t>
      </w:r>
    </w:p>
    <w:p w14:paraId="57DC2B5D" w14:textId="05471094" w:rsidR="001E187D" w:rsidRPr="00272AE3" w:rsidRDefault="00AE72E6" w:rsidP="002D59F4">
      <w:pPr>
        <w:pStyle w:val="Zkladntext1"/>
        <w:numPr>
          <w:ilvl w:val="0"/>
          <w:numId w:val="19"/>
        </w:numPr>
        <w:tabs>
          <w:tab w:val="left" w:pos="283"/>
        </w:tabs>
        <w:spacing w:line="240" w:lineRule="auto"/>
        <w:rPr>
          <w:sz w:val="22"/>
          <w:szCs w:val="22"/>
          <w:lang w:val="en-GB"/>
        </w:rPr>
      </w:pPr>
      <w:r>
        <w:rPr>
          <w:sz w:val="22"/>
          <w:szCs w:val="22"/>
          <w:lang w:val="en-GB"/>
        </w:rPr>
        <w:t>Work scaffoldings</w:t>
      </w:r>
    </w:p>
    <w:p w14:paraId="3478864C" w14:textId="49B3B30A" w:rsidR="001E187D" w:rsidRPr="00272AE3" w:rsidRDefault="0023476D" w:rsidP="002D59F4">
      <w:pPr>
        <w:pStyle w:val="Zkladntext1"/>
        <w:numPr>
          <w:ilvl w:val="0"/>
          <w:numId w:val="19"/>
        </w:numPr>
        <w:tabs>
          <w:tab w:val="left" w:pos="283"/>
        </w:tabs>
        <w:spacing w:line="240" w:lineRule="auto"/>
        <w:rPr>
          <w:sz w:val="22"/>
          <w:szCs w:val="22"/>
          <w:lang w:val="en-GB"/>
        </w:rPr>
      </w:pPr>
      <w:r>
        <w:rPr>
          <w:sz w:val="22"/>
          <w:szCs w:val="22"/>
          <w:lang w:val="en-GB"/>
        </w:rPr>
        <w:t xml:space="preserve">Cleaning of </w:t>
      </w:r>
      <w:r w:rsidR="00244C4E">
        <w:rPr>
          <w:sz w:val="22"/>
          <w:szCs w:val="22"/>
          <w:lang w:val="en-GB"/>
        </w:rPr>
        <w:t>the boiler</w:t>
      </w:r>
      <w:r w:rsidR="001E187D" w:rsidRPr="00272AE3">
        <w:rPr>
          <w:sz w:val="22"/>
          <w:szCs w:val="22"/>
          <w:lang w:val="en-GB"/>
        </w:rPr>
        <w:t xml:space="preserve"> a</w:t>
      </w:r>
      <w:r>
        <w:rPr>
          <w:sz w:val="22"/>
          <w:szCs w:val="22"/>
          <w:lang w:val="en-GB"/>
        </w:rPr>
        <w:t xml:space="preserve">nd demolition of masonry and </w:t>
      </w:r>
      <w:r w:rsidR="001E187D" w:rsidRPr="00272AE3">
        <w:rPr>
          <w:sz w:val="22"/>
          <w:szCs w:val="22"/>
          <w:lang w:val="en-GB"/>
        </w:rPr>
        <w:t>SA 2</w:t>
      </w:r>
      <w:r>
        <w:rPr>
          <w:sz w:val="22"/>
          <w:szCs w:val="22"/>
          <w:lang w:val="en-GB"/>
        </w:rPr>
        <w:t>.</w:t>
      </w:r>
      <w:r w:rsidR="001E187D" w:rsidRPr="00272AE3">
        <w:rPr>
          <w:sz w:val="22"/>
          <w:szCs w:val="22"/>
          <w:lang w:val="en-GB"/>
        </w:rPr>
        <w:t xml:space="preserve">5 </w:t>
      </w:r>
      <w:r>
        <w:rPr>
          <w:sz w:val="22"/>
          <w:szCs w:val="22"/>
          <w:lang w:val="en-GB"/>
        </w:rPr>
        <w:t>sand blasting</w:t>
      </w:r>
    </w:p>
    <w:p w14:paraId="0EC4E096" w14:textId="5E26157A" w:rsidR="001E187D" w:rsidRPr="00272AE3" w:rsidRDefault="00166EA2" w:rsidP="002D59F4">
      <w:pPr>
        <w:pStyle w:val="Zkladntext1"/>
        <w:numPr>
          <w:ilvl w:val="0"/>
          <w:numId w:val="19"/>
        </w:numPr>
        <w:tabs>
          <w:tab w:val="left" w:pos="283"/>
        </w:tabs>
        <w:spacing w:line="240" w:lineRule="auto"/>
        <w:rPr>
          <w:sz w:val="22"/>
          <w:szCs w:val="22"/>
          <w:lang w:val="en-GB"/>
        </w:rPr>
      </w:pPr>
      <w:r>
        <w:rPr>
          <w:sz w:val="22"/>
          <w:szCs w:val="22"/>
          <w:lang w:val="en-GB"/>
        </w:rPr>
        <w:t>Installation of refractory lining</w:t>
      </w:r>
    </w:p>
    <w:p w14:paraId="44305705" w14:textId="28531166" w:rsidR="001E187D" w:rsidRPr="00166EA2" w:rsidRDefault="001E187D" w:rsidP="00166EA2">
      <w:pPr>
        <w:pStyle w:val="Zkladntext1"/>
        <w:numPr>
          <w:ilvl w:val="0"/>
          <w:numId w:val="19"/>
        </w:numPr>
        <w:tabs>
          <w:tab w:val="left" w:pos="283"/>
        </w:tabs>
        <w:spacing w:line="240" w:lineRule="auto"/>
        <w:rPr>
          <w:sz w:val="22"/>
          <w:szCs w:val="22"/>
          <w:lang w:val="en-GB"/>
        </w:rPr>
      </w:pPr>
      <w:r w:rsidRPr="00272AE3">
        <w:rPr>
          <w:sz w:val="22"/>
          <w:szCs w:val="22"/>
          <w:lang w:val="en-GB"/>
        </w:rPr>
        <w:t>Ve</w:t>
      </w:r>
      <w:r w:rsidR="0023476D">
        <w:rPr>
          <w:sz w:val="22"/>
          <w:szCs w:val="22"/>
          <w:lang w:val="en-GB"/>
        </w:rPr>
        <w:t xml:space="preserve">ntilation </w:t>
      </w:r>
      <w:r w:rsidR="00244C4E">
        <w:rPr>
          <w:sz w:val="22"/>
          <w:szCs w:val="22"/>
          <w:lang w:val="en-GB"/>
        </w:rPr>
        <w:t>of the boiler</w:t>
      </w:r>
      <w:r w:rsidRPr="00272AE3">
        <w:rPr>
          <w:sz w:val="22"/>
          <w:szCs w:val="22"/>
          <w:lang w:val="en-GB"/>
        </w:rPr>
        <w:t xml:space="preserve"> </w:t>
      </w:r>
      <w:r w:rsidR="0023476D">
        <w:rPr>
          <w:sz w:val="22"/>
          <w:szCs w:val="22"/>
          <w:lang w:val="en-GB"/>
        </w:rPr>
        <w:t>by artificial draught</w:t>
      </w:r>
      <w:r w:rsidRPr="00272AE3">
        <w:rPr>
          <w:sz w:val="22"/>
          <w:szCs w:val="22"/>
          <w:lang w:val="en-GB"/>
        </w:rPr>
        <w:t>.</w:t>
      </w:r>
    </w:p>
    <w:p w14:paraId="0D873F73" w14:textId="7BB840FB" w:rsidR="001E187D" w:rsidRPr="00272AE3" w:rsidRDefault="0023476D" w:rsidP="002D59F4">
      <w:pPr>
        <w:pStyle w:val="Zkladntext1"/>
        <w:numPr>
          <w:ilvl w:val="0"/>
          <w:numId w:val="19"/>
        </w:numPr>
        <w:tabs>
          <w:tab w:val="left" w:pos="286"/>
        </w:tabs>
        <w:spacing w:line="240" w:lineRule="auto"/>
        <w:rPr>
          <w:sz w:val="22"/>
          <w:szCs w:val="22"/>
          <w:lang w:val="en-GB"/>
        </w:rPr>
      </w:pPr>
      <w:r>
        <w:rPr>
          <w:sz w:val="22"/>
          <w:szCs w:val="22"/>
          <w:lang w:val="en-GB"/>
        </w:rPr>
        <w:t>Scrap container</w:t>
      </w:r>
      <w:r w:rsidR="001E187D" w:rsidRPr="00272AE3">
        <w:rPr>
          <w:sz w:val="22"/>
          <w:szCs w:val="22"/>
          <w:lang w:val="en-GB"/>
        </w:rPr>
        <w:t xml:space="preserve"> (</w:t>
      </w:r>
      <w:r>
        <w:rPr>
          <w:sz w:val="22"/>
          <w:szCs w:val="22"/>
          <w:lang w:val="en-GB"/>
        </w:rPr>
        <w:t>near boiler room</w:t>
      </w:r>
      <w:r w:rsidR="001E187D" w:rsidRPr="00272AE3">
        <w:rPr>
          <w:sz w:val="22"/>
          <w:szCs w:val="22"/>
          <w:lang w:val="en-GB"/>
        </w:rPr>
        <w:t>)</w:t>
      </w:r>
    </w:p>
    <w:p w14:paraId="1899D015" w14:textId="69A01D54" w:rsidR="001E187D" w:rsidRPr="00272AE3" w:rsidRDefault="0023476D" w:rsidP="002D59F4">
      <w:pPr>
        <w:pStyle w:val="Zkladntext1"/>
        <w:numPr>
          <w:ilvl w:val="0"/>
          <w:numId w:val="19"/>
        </w:numPr>
        <w:tabs>
          <w:tab w:val="left" w:pos="283"/>
        </w:tabs>
        <w:spacing w:line="240" w:lineRule="auto"/>
        <w:rPr>
          <w:sz w:val="22"/>
          <w:szCs w:val="22"/>
          <w:lang w:val="en-GB"/>
        </w:rPr>
      </w:pPr>
      <w:r>
        <w:rPr>
          <w:sz w:val="22"/>
          <w:szCs w:val="22"/>
          <w:lang w:val="en-GB"/>
        </w:rPr>
        <w:t>Waste disposal</w:t>
      </w:r>
    </w:p>
    <w:p w14:paraId="5FD07D09" w14:textId="3E56BA52" w:rsidR="001E187D" w:rsidRPr="00272AE3" w:rsidRDefault="001E187D" w:rsidP="002D59F4">
      <w:pPr>
        <w:pStyle w:val="Zkladntext1"/>
        <w:numPr>
          <w:ilvl w:val="0"/>
          <w:numId w:val="19"/>
        </w:numPr>
        <w:tabs>
          <w:tab w:val="left" w:pos="286"/>
        </w:tabs>
        <w:spacing w:line="240" w:lineRule="auto"/>
        <w:rPr>
          <w:sz w:val="22"/>
          <w:szCs w:val="22"/>
          <w:lang w:val="en-GB"/>
        </w:rPr>
      </w:pPr>
      <w:r w:rsidRPr="00272AE3">
        <w:rPr>
          <w:sz w:val="22"/>
          <w:szCs w:val="22"/>
          <w:lang w:val="en-GB"/>
        </w:rPr>
        <w:t>El</w:t>
      </w:r>
      <w:r w:rsidR="0023476D">
        <w:rPr>
          <w:sz w:val="22"/>
          <w:szCs w:val="22"/>
          <w:lang w:val="en-GB"/>
        </w:rPr>
        <w:t xml:space="preserve">ectric power, water, </w:t>
      </w:r>
      <w:r w:rsidR="00E56BA3">
        <w:rPr>
          <w:sz w:val="22"/>
          <w:szCs w:val="22"/>
          <w:lang w:val="en-GB"/>
        </w:rPr>
        <w:t xml:space="preserve">compressed air for facilitation of the </w:t>
      </w:r>
      <w:r w:rsidR="00166EA2">
        <w:rPr>
          <w:sz w:val="22"/>
          <w:szCs w:val="22"/>
          <w:lang w:val="en-GB"/>
        </w:rPr>
        <w:t>reconstruc</w:t>
      </w:r>
      <w:r w:rsidR="00E56BA3">
        <w:rPr>
          <w:sz w:val="22"/>
          <w:szCs w:val="22"/>
          <w:lang w:val="en-GB"/>
        </w:rPr>
        <w:t>tion</w:t>
      </w:r>
    </w:p>
    <w:p w14:paraId="5C59A014" w14:textId="4C092538" w:rsidR="001E187D" w:rsidRPr="00272AE3" w:rsidRDefault="00166EA2" w:rsidP="008A2099">
      <w:pPr>
        <w:pStyle w:val="Zkladntext1"/>
        <w:numPr>
          <w:ilvl w:val="0"/>
          <w:numId w:val="19"/>
        </w:numPr>
        <w:tabs>
          <w:tab w:val="left" w:pos="283"/>
        </w:tabs>
        <w:spacing w:line="240" w:lineRule="auto"/>
        <w:ind w:left="284" w:hanging="284"/>
        <w:rPr>
          <w:sz w:val="22"/>
          <w:szCs w:val="22"/>
          <w:lang w:val="en-GB"/>
        </w:rPr>
      </w:pPr>
      <w:r>
        <w:rPr>
          <w:sz w:val="22"/>
          <w:szCs w:val="22"/>
          <w:lang w:val="en-GB"/>
        </w:rPr>
        <w:t xml:space="preserve">Technical gases available on the territory of the SR </w:t>
      </w:r>
      <w:r w:rsidR="00E56BA3">
        <w:rPr>
          <w:sz w:val="22"/>
          <w:szCs w:val="22"/>
          <w:lang w:val="en-GB"/>
        </w:rPr>
        <w:t xml:space="preserve">according to </w:t>
      </w:r>
      <w:r>
        <w:rPr>
          <w:sz w:val="22"/>
          <w:szCs w:val="22"/>
          <w:lang w:val="en-GB"/>
        </w:rPr>
        <w:t xml:space="preserve">requirement and </w:t>
      </w:r>
      <w:r w:rsidR="00E56BA3">
        <w:rPr>
          <w:sz w:val="22"/>
          <w:szCs w:val="22"/>
          <w:lang w:val="en-GB"/>
        </w:rPr>
        <w:t xml:space="preserve">specification of </w:t>
      </w:r>
      <w:r w:rsidR="002B1D3D">
        <w:rPr>
          <w:sz w:val="22"/>
          <w:szCs w:val="22"/>
          <w:lang w:val="en-GB"/>
        </w:rPr>
        <w:t xml:space="preserve">the </w:t>
      </w:r>
      <w:r>
        <w:rPr>
          <w:sz w:val="22"/>
          <w:szCs w:val="22"/>
          <w:lang w:val="en-GB"/>
        </w:rPr>
        <w:t>S</w:t>
      </w:r>
      <w:r w:rsidR="002B1D3D">
        <w:rPr>
          <w:sz w:val="22"/>
          <w:szCs w:val="22"/>
          <w:lang w:val="en-GB"/>
        </w:rPr>
        <w:t>upplier</w:t>
      </w:r>
    </w:p>
    <w:p w14:paraId="755F08FD" w14:textId="23CEA723" w:rsidR="001E187D" w:rsidRPr="00272AE3" w:rsidRDefault="001E187D" w:rsidP="002D59F4">
      <w:pPr>
        <w:pStyle w:val="Zkladntext1"/>
        <w:numPr>
          <w:ilvl w:val="0"/>
          <w:numId w:val="19"/>
        </w:numPr>
        <w:tabs>
          <w:tab w:val="left" w:pos="283"/>
        </w:tabs>
        <w:spacing w:line="240" w:lineRule="auto"/>
        <w:rPr>
          <w:sz w:val="22"/>
          <w:szCs w:val="22"/>
          <w:lang w:val="en-GB"/>
        </w:rPr>
      </w:pPr>
      <w:r w:rsidRPr="00272AE3">
        <w:rPr>
          <w:sz w:val="22"/>
          <w:szCs w:val="22"/>
          <w:lang w:val="en-GB"/>
        </w:rPr>
        <w:t>C</w:t>
      </w:r>
      <w:r w:rsidR="00E56BA3">
        <w:rPr>
          <w:sz w:val="22"/>
          <w:szCs w:val="22"/>
          <w:lang w:val="en-GB"/>
        </w:rPr>
        <w:t xml:space="preserve">ooling of the walls </w:t>
      </w:r>
      <w:r w:rsidR="00244C4E">
        <w:rPr>
          <w:sz w:val="22"/>
          <w:szCs w:val="22"/>
          <w:lang w:val="en-GB"/>
        </w:rPr>
        <w:t>of the boiler</w:t>
      </w:r>
      <w:r w:rsidRPr="00272AE3">
        <w:rPr>
          <w:sz w:val="22"/>
          <w:szCs w:val="22"/>
          <w:lang w:val="en-GB"/>
        </w:rPr>
        <w:t xml:space="preserve"> </w:t>
      </w:r>
      <w:r w:rsidR="00E56BA3">
        <w:rPr>
          <w:sz w:val="22"/>
          <w:szCs w:val="22"/>
          <w:lang w:val="en-GB"/>
        </w:rPr>
        <w:t>by feeding water</w:t>
      </w:r>
    </w:p>
    <w:p w14:paraId="59E8B710" w14:textId="48B3C6A2" w:rsidR="001E187D" w:rsidRPr="00272AE3" w:rsidRDefault="00E56BA3" w:rsidP="002D59F4">
      <w:pPr>
        <w:pStyle w:val="Zkladntext1"/>
        <w:numPr>
          <w:ilvl w:val="0"/>
          <w:numId w:val="19"/>
        </w:numPr>
        <w:tabs>
          <w:tab w:val="left" w:pos="283"/>
        </w:tabs>
        <w:spacing w:line="240" w:lineRule="auto"/>
        <w:rPr>
          <w:sz w:val="22"/>
          <w:szCs w:val="22"/>
          <w:lang w:val="en-GB"/>
        </w:rPr>
      </w:pPr>
      <w:r>
        <w:rPr>
          <w:sz w:val="22"/>
          <w:szCs w:val="22"/>
          <w:lang w:val="en-GB"/>
        </w:rPr>
        <w:t>Pressure test</w:t>
      </w:r>
      <w:r w:rsidR="00166EA2">
        <w:rPr>
          <w:sz w:val="22"/>
          <w:szCs w:val="22"/>
          <w:lang w:val="en-GB"/>
        </w:rPr>
        <w:t xml:space="preserve"> (first official pressure test of boilers after repair)</w:t>
      </w:r>
    </w:p>
    <w:p w14:paraId="4FC3C30B" w14:textId="1B772D7E" w:rsidR="001E187D" w:rsidRPr="00272AE3" w:rsidRDefault="00E56BA3" w:rsidP="002D59F4">
      <w:pPr>
        <w:pStyle w:val="Zkladntext1"/>
        <w:numPr>
          <w:ilvl w:val="0"/>
          <w:numId w:val="19"/>
        </w:numPr>
        <w:tabs>
          <w:tab w:val="left" w:pos="283"/>
        </w:tabs>
        <w:spacing w:line="240" w:lineRule="auto"/>
        <w:rPr>
          <w:sz w:val="22"/>
          <w:szCs w:val="22"/>
          <w:lang w:val="en-GB"/>
        </w:rPr>
      </w:pPr>
      <w:r>
        <w:rPr>
          <w:sz w:val="22"/>
          <w:szCs w:val="22"/>
          <w:lang w:val="en-GB"/>
        </w:rPr>
        <w:t>Disassembly, assembly and restart of the burners</w:t>
      </w:r>
    </w:p>
    <w:p w14:paraId="241E5BDB" w14:textId="5C7B77E1" w:rsidR="001E187D" w:rsidRPr="00272AE3" w:rsidRDefault="00166EA2" w:rsidP="008A2099">
      <w:pPr>
        <w:pStyle w:val="Zkladntext1"/>
        <w:numPr>
          <w:ilvl w:val="0"/>
          <w:numId w:val="19"/>
        </w:numPr>
        <w:tabs>
          <w:tab w:val="left" w:pos="283"/>
        </w:tabs>
        <w:spacing w:line="240" w:lineRule="auto"/>
        <w:ind w:left="284" w:hanging="284"/>
        <w:rPr>
          <w:sz w:val="22"/>
          <w:szCs w:val="22"/>
          <w:lang w:val="en-GB"/>
        </w:rPr>
      </w:pPr>
      <w:r>
        <w:rPr>
          <w:sz w:val="22"/>
          <w:szCs w:val="22"/>
          <w:lang w:val="en-GB"/>
        </w:rPr>
        <w:t xml:space="preserve">Check of pressure complex </w:t>
      </w:r>
      <w:r w:rsidR="006E26CD">
        <w:rPr>
          <w:sz w:val="22"/>
          <w:szCs w:val="22"/>
          <w:lang w:val="en-GB"/>
        </w:rPr>
        <w:t xml:space="preserve">and performance of official pressure tests with participation of </w:t>
      </w:r>
      <w:r w:rsidR="001E187D" w:rsidRPr="00272AE3">
        <w:rPr>
          <w:sz w:val="22"/>
          <w:szCs w:val="22"/>
          <w:lang w:val="en-GB"/>
        </w:rPr>
        <w:t xml:space="preserve">TISR </w:t>
      </w:r>
      <w:r w:rsidR="00E56BA3">
        <w:rPr>
          <w:sz w:val="22"/>
          <w:szCs w:val="22"/>
          <w:lang w:val="en-GB"/>
        </w:rPr>
        <w:t>(Technical Inspection of the SR)</w:t>
      </w:r>
      <w:r w:rsidR="006E26CD">
        <w:rPr>
          <w:sz w:val="22"/>
          <w:szCs w:val="22"/>
          <w:lang w:val="en-GB"/>
        </w:rPr>
        <w:t>, CiO SR</w:t>
      </w:r>
    </w:p>
    <w:p w14:paraId="35F71B5E" w14:textId="2575A806" w:rsidR="001E187D" w:rsidRPr="00272AE3" w:rsidRDefault="006E26CD" w:rsidP="008A2099">
      <w:pPr>
        <w:pStyle w:val="Zkladntext1"/>
        <w:numPr>
          <w:ilvl w:val="0"/>
          <w:numId w:val="19"/>
        </w:numPr>
        <w:tabs>
          <w:tab w:val="left" w:pos="286"/>
        </w:tabs>
        <w:spacing w:line="240" w:lineRule="auto"/>
        <w:ind w:left="284" w:hanging="284"/>
        <w:rPr>
          <w:sz w:val="22"/>
          <w:szCs w:val="22"/>
          <w:lang w:val="en-GB"/>
        </w:rPr>
      </w:pPr>
      <w:r>
        <w:rPr>
          <w:sz w:val="22"/>
          <w:szCs w:val="22"/>
          <w:lang w:val="en-GB"/>
        </w:rPr>
        <w:t>After-installation cleaning operations (flushing, b</w:t>
      </w:r>
      <w:r w:rsidR="00E56BA3">
        <w:rPr>
          <w:sz w:val="22"/>
          <w:szCs w:val="22"/>
          <w:lang w:val="en-GB"/>
        </w:rPr>
        <w:t>lowing of pipes of superheaters</w:t>
      </w:r>
      <w:r>
        <w:rPr>
          <w:sz w:val="22"/>
          <w:szCs w:val="22"/>
          <w:lang w:val="en-GB"/>
        </w:rPr>
        <w:t xml:space="preserve">) in cooperation and participation </w:t>
      </w:r>
      <w:r w:rsidRPr="008A2099">
        <w:rPr>
          <w:sz w:val="22"/>
          <w:szCs w:val="22"/>
          <w:u w:val="single"/>
          <w:lang w:val="en-GB"/>
        </w:rPr>
        <w:t xml:space="preserve">of </w:t>
      </w:r>
      <w:r w:rsidR="00E56BA3" w:rsidRPr="008A2099">
        <w:rPr>
          <w:sz w:val="22"/>
          <w:szCs w:val="22"/>
          <w:u w:val="single"/>
          <w:lang w:val="en-GB"/>
        </w:rPr>
        <w:t xml:space="preserve">the </w:t>
      </w:r>
      <w:r w:rsidR="008A2099" w:rsidRPr="008A2099">
        <w:rPr>
          <w:sz w:val="22"/>
          <w:szCs w:val="22"/>
          <w:u w:val="single"/>
          <w:lang w:val="en-GB"/>
        </w:rPr>
        <w:t>S</w:t>
      </w:r>
      <w:r w:rsidR="00E56BA3" w:rsidRPr="008A2099">
        <w:rPr>
          <w:sz w:val="22"/>
          <w:szCs w:val="22"/>
          <w:u w:val="single"/>
          <w:lang w:val="en-GB"/>
        </w:rPr>
        <w:t>up</w:t>
      </w:r>
      <w:r w:rsidR="0039193E" w:rsidRPr="008A2099">
        <w:rPr>
          <w:sz w:val="22"/>
          <w:szCs w:val="22"/>
          <w:u w:val="single"/>
          <w:lang w:val="en-GB"/>
        </w:rPr>
        <w:t>p</w:t>
      </w:r>
      <w:r w:rsidR="00E56BA3" w:rsidRPr="008A2099">
        <w:rPr>
          <w:sz w:val="22"/>
          <w:szCs w:val="22"/>
          <w:u w:val="single"/>
          <w:lang w:val="en-GB"/>
        </w:rPr>
        <w:t>lier</w:t>
      </w:r>
    </w:p>
    <w:p w14:paraId="63E1AB34" w14:textId="458B810E" w:rsidR="001E187D" w:rsidRPr="00272AE3" w:rsidRDefault="0039193E" w:rsidP="002D59F4">
      <w:pPr>
        <w:pStyle w:val="Zkladntext1"/>
        <w:numPr>
          <w:ilvl w:val="0"/>
          <w:numId w:val="19"/>
        </w:numPr>
        <w:tabs>
          <w:tab w:val="left" w:pos="283"/>
        </w:tabs>
        <w:spacing w:line="240" w:lineRule="auto"/>
        <w:rPr>
          <w:sz w:val="22"/>
          <w:szCs w:val="22"/>
          <w:lang w:val="en-GB"/>
        </w:rPr>
      </w:pPr>
      <w:r>
        <w:rPr>
          <w:sz w:val="22"/>
          <w:szCs w:val="22"/>
          <w:lang w:val="en-GB"/>
        </w:rPr>
        <w:t xml:space="preserve">Assistance by unloading of delivered components of the boiler </w:t>
      </w:r>
    </w:p>
    <w:p w14:paraId="6371E3B9" w14:textId="2DBBC493" w:rsidR="001E187D" w:rsidRDefault="0039193E" w:rsidP="002D59F4">
      <w:pPr>
        <w:pStyle w:val="Zkladntext1"/>
        <w:numPr>
          <w:ilvl w:val="0"/>
          <w:numId w:val="19"/>
        </w:numPr>
        <w:tabs>
          <w:tab w:val="left" w:pos="283"/>
        </w:tabs>
        <w:spacing w:line="240" w:lineRule="auto"/>
        <w:rPr>
          <w:sz w:val="22"/>
          <w:szCs w:val="22"/>
          <w:lang w:val="en-GB"/>
        </w:rPr>
      </w:pPr>
      <w:r>
        <w:rPr>
          <w:sz w:val="22"/>
          <w:szCs w:val="22"/>
          <w:lang w:val="en-GB"/>
        </w:rPr>
        <w:t xml:space="preserve">Forklift truck for moving </w:t>
      </w:r>
    </w:p>
    <w:p w14:paraId="1770FF71" w14:textId="4E1F3DEC" w:rsidR="008A2099" w:rsidRPr="00272AE3" w:rsidRDefault="008A2099" w:rsidP="008A2099">
      <w:pPr>
        <w:pStyle w:val="Zkladntext1"/>
        <w:numPr>
          <w:ilvl w:val="0"/>
          <w:numId w:val="19"/>
        </w:numPr>
        <w:tabs>
          <w:tab w:val="left" w:pos="283"/>
        </w:tabs>
        <w:spacing w:line="240" w:lineRule="auto"/>
        <w:ind w:left="284" w:hanging="284"/>
        <w:rPr>
          <w:sz w:val="22"/>
          <w:szCs w:val="22"/>
          <w:lang w:val="en-GB"/>
        </w:rPr>
      </w:pPr>
      <w:r>
        <w:rPr>
          <w:sz w:val="22"/>
          <w:szCs w:val="22"/>
          <w:lang w:val="en-GB"/>
        </w:rPr>
        <w:t>Provision of storage premises for storing of delivered parts of the membrane walls and pipes of the superheaters</w:t>
      </w:r>
    </w:p>
    <w:p w14:paraId="233A1763" w14:textId="47701F00" w:rsidR="001E187D" w:rsidRPr="00272AE3" w:rsidRDefault="004D16F3" w:rsidP="002D59F4">
      <w:pPr>
        <w:pStyle w:val="Zkladntext1"/>
        <w:numPr>
          <w:ilvl w:val="0"/>
          <w:numId w:val="19"/>
        </w:numPr>
        <w:tabs>
          <w:tab w:val="left" w:pos="283"/>
        </w:tabs>
        <w:spacing w:line="240" w:lineRule="auto"/>
        <w:rPr>
          <w:sz w:val="22"/>
          <w:szCs w:val="22"/>
          <w:lang w:val="en-GB"/>
        </w:rPr>
      </w:pPr>
      <w:r>
        <w:rPr>
          <w:sz w:val="22"/>
          <w:szCs w:val="22"/>
          <w:lang w:val="en-GB"/>
        </w:rPr>
        <w:t>Implementation and d</w:t>
      </w:r>
      <w:r w:rsidR="0039193E">
        <w:rPr>
          <w:sz w:val="22"/>
          <w:szCs w:val="22"/>
          <w:lang w:val="en-GB"/>
        </w:rPr>
        <w:t xml:space="preserve">rying of the </w:t>
      </w:r>
      <w:r>
        <w:rPr>
          <w:sz w:val="22"/>
          <w:szCs w:val="22"/>
          <w:lang w:val="en-GB"/>
        </w:rPr>
        <w:t xml:space="preserve">refractory </w:t>
      </w:r>
      <w:r w:rsidR="0039193E">
        <w:rPr>
          <w:sz w:val="22"/>
          <w:szCs w:val="22"/>
          <w:lang w:val="en-GB"/>
        </w:rPr>
        <w:t xml:space="preserve">lining </w:t>
      </w:r>
    </w:p>
    <w:p w14:paraId="069FE904" w14:textId="77777777" w:rsidR="001E187D" w:rsidRPr="00272AE3" w:rsidRDefault="001E187D" w:rsidP="00976102">
      <w:pPr>
        <w:spacing w:after="0"/>
        <w:rPr>
          <w:lang w:val="en-GB"/>
        </w:rPr>
      </w:pPr>
    </w:p>
    <w:p w14:paraId="00081D12" w14:textId="77777777" w:rsidR="00EA0266" w:rsidRPr="00272AE3" w:rsidRDefault="00EA0266" w:rsidP="00976102">
      <w:pPr>
        <w:spacing w:after="0"/>
        <w:rPr>
          <w:lang w:val="en-GB"/>
        </w:rPr>
      </w:pPr>
    </w:p>
    <w:p w14:paraId="3FBAECD6" w14:textId="3D5391D5" w:rsidR="001E187D" w:rsidRPr="00272AE3" w:rsidRDefault="0039193E" w:rsidP="00EA0266">
      <w:pPr>
        <w:spacing w:after="0"/>
        <w:jc w:val="center"/>
        <w:rPr>
          <w:rFonts w:ascii="Arial" w:hAnsi="Arial" w:cs="Arial"/>
          <w:b/>
          <w:bCs/>
          <w:sz w:val="28"/>
          <w:szCs w:val="28"/>
          <w:lang w:val="en-GB"/>
        </w:rPr>
      </w:pPr>
      <w:r>
        <w:rPr>
          <w:rFonts w:ascii="Arial" w:hAnsi="Arial" w:cs="Arial"/>
          <w:b/>
          <w:bCs/>
          <w:sz w:val="28"/>
          <w:szCs w:val="28"/>
          <w:lang w:val="en-GB"/>
        </w:rPr>
        <w:t>P</w:t>
      </w:r>
      <w:r w:rsidR="001E187D" w:rsidRPr="00272AE3">
        <w:rPr>
          <w:rFonts w:ascii="Arial" w:hAnsi="Arial" w:cs="Arial"/>
          <w:b/>
          <w:bCs/>
          <w:sz w:val="28"/>
          <w:szCs w:val="28"/>
          <w:lang w:val="en-GB"/>
        </w:rPr>
        <w:t>a</w:t>
      </w:r>
      <w:r>
        <w:rPr>
          <w:rFonts w:ascii="Arial" w:hAnsi="Arial" w:cs="Arial"/>
          <w:b/>
          <w:bCs/>
          <w:sz w:val="28"/>
          <w:szCs w:val="28"/>
          <w:lang w:val="en-GB"/>
        </w:rPr>
        <w:t>rt</w:t>
      </w:r>
      <w:r w:rsidR="001E187D" w:rsidRPr="00272AE3">
        <w:rPr>
          <w:rFonts w:ascii="Arial" w:hAnsi="Arial" w:cs="Arial"/>
          <w:b/>
          <w:bCs/>
          <w:sz w:val="28"/>
          <w:szCs w:val="28"/>
          <w:lang w:val="en-GB"/>
        </w:rPr>
        <w:t xml:space="preserve"> III.</w:t>
      </w:r>
    </w:p>
    <w:p w14:paraId="011C91EE" w14:textId="36B7794E" w:rsidR="001E187D" w:rsidRPr="00272AE3" w:rsidRDefault="0039193E" w:rsidP="00EA0266">
      <w:pPr>
        <w:spacing w:after="0"/>
        <w:jc w:val="center"/>
        <w:rPr>
          <w:rFonts w:ascii="Arial" w:hAnsi="Arial" w:cs="Arial"/>
          <w:b/>
          <w:bCs/>
          <w:sz w:val="28"/>
          <w:szCs w:val="28"/>
          <w:lang w:val="en-GB"/>
        </w:rPr>
      </w:pPr>
      <w:bookmarkStart w:id="25" w:name="_Hlk73525172"/>
      <w:r>
        <w:rPr>
          <w:rFonts w:ascii="Arial" w:hAnsi="Arial" w:cs="Arial"/>
          <w:b/>
          <w:bCs/>
          <w:sz w:val="28"/>
          <w:szCs w:val="28"/>
          <w:lang w:val="en-GB"/>
        </w:rPr>
        <w:t>Drawings</w:t>
      </w:r>
      <w:bookmarkEnd w:id="25"/>
    </w:p>
    <w:p w14:paraId="4017162D" w14:textId="77777777" w:rsidR="001E187D" w:rsidRPr="00272AE3" w:rsidRDefault="001E187D" w:rsidP="00976102">
      <w:pPr>
        <w:spacing w:after="0" w:line="240" w:lineRule="auto"/>
        <w:jc w:val="both"/>
        <w:rPr>
          <w:rFonts w:ascii="Arial" w:hAnsi="Arial" w:cs="Arial"/>
          <w:kern w:val="28"/>
          <w:szCs w:val="20"/>
          <w:lang w:val="en-GB" w:eastAsia="sk-SK"/>
        </w:rPr>
      </w:pPr>
    </w:p>
    <w:p w14:paraId="50BA9776" w14:textId="7DE478DC" w:rsidR="001E187D" w:rsidRPr="00272AE3" w:rsidRDefault="0039193E" w:rsidP="00976102">
      <w:pPr>
        <w:spacing w:after="0" w:line="240" w:lineRule="auto"/>
        <w:jc w:val="both"/>
        <w:rPr>
          <w:rFonts w:ascii="Arial" w:hAnsi="Arial" w:cs="Arial"/>
          <w:kern w:val="28"/>
          <w:szCs w:val="20"/>
          <w:lang w:val="en-GB" w:eastAsia="sk-SK"/>
        </w:rPr>
      </w:pPr>
      <w:r>
        <w:rPr>
          <w:rFonts w:ascii="Arial" w:hAnsi="Arial" w:cs="Arial"/>
          <w:kern w:val="28"/>
          <w:szCs w:val="20"/>
          <w:lang w:val="en-GB" w:eastAsia="sk-SK"/>
        </w:rPr>
        <w:t>Drawings include</w:t>
      </w:r>
      <w:r w:rsidR="001E187D" w:rsidRPr="00272AE3">
        <w:rPr>
          <w:rFonts w:ascii="Arial" w:hAnsi="Arial" w:cs="Arial"/>
          <w:kern w:val="28"/>
          <w:szCs w:val="20"/>
          <w:lang w:val="en-GB" w:eastAsia="sk-SK"/>
        </w:rPr>
        <w:t>:</w:t>
      </w:r>
    </w:p>
    <w:p w14:paraId="21516A61" w14:textId="77777777" w:rsidR="001E187D" w:rsidRPr="00272AE3" w:rsidRDefault="001E187D" w:rsidP="00976102">
      <w:pPr>
        <w:spacing w:after="0" w:line="240" w:lineRule="auto"/>
        <w:jc w:val="both"/>
        <w:rPr>
          <w:rFonts w:ascii="Arial" w:hAnsi="Arial" w:cs="Arial"/>
          <w:kern w:val="28"/>
          <w:szCs w:val="20"/>
          <w:lang w:val="en-GB" w:eastAsia="sk-SK"/>
        </w:rPr>
      </w:pPr>
    </w:p>
    <w:p w14:paraId="4B6ABCEA" w14:textId="438FCA99" w:rsidR="001E187D" w:rsidRDefault="001E187D" w:rsidP="00503914">
      <w:pPr>
        <w:spacing w:after="0" w:line="240" w:lineRule="auto"/>
        <w:ind w:left="567" w:hanging="567"/>
        <w:jc w:val="both"/>
        <w:rPr>
          <w:rFonts w:ascii="Arial" w:hAnsi="Arial" w:cs="Arial"/>
          <w:kern w:val="28"/>
          <w:szCs w:val="20"/>
          <w:lang w:val="en-GB" w:eastAsia="sk-SK"/>
        </w:rPr>
      </w:pPr>
      <w:r w:rsidRPr="00272AE3">
        <w:rPr>
          <w:rFonts w:ascii="Arial" w:hAnsi="Arial" w:cs="Arial"/>
          <w:kern w:val="28"/>
          <w:szCs w:val="20"/>
          <w:lang w:val="en-GB" w:eastAsia="sk-SK"/>
        </w:rPr>
        <w:t>1.</w:t>
      </w:r>
      <w:r w:rsidR="0039193E">
        <w:rPr>
          <w:rFonts w:ascii="Arial" w:hAnsi="Arial" w:cs="Arial"/>
          <w:kern w:val="28"/>
          <w:szCs w:val="20"/>
          <w:lang w:val="en-GB" w:eastAsia="sk-SK"/>
        </w:rPr>
        <w:t xml:space="preserve"> </w:t>
      </w:r>
      <w:r w:rsidR="00503914">
        <w:rPr>
          <w:rFonts w:ascii="Arial" w:hAnsi="Arial" w:cs="Arial"/>
          <w:kern w:val="28"/>
          <w:szCs w:val="20"/>
          <w:lang w:val="en-GB" w:eastAsia="sk-SK"/>
        </w:rPr>
        <w:tab/>
      </w:r>
      <w:r w:rsidR="0039193E">
        <w:rPr>
          <w:rFonts w:ascii="Arial" w:hAnsi="Arial" w:cs="Arial"/>
          <w:kern w:val="28"/>
          <w:szCs w:val="20"/>
          <w:lang w:val="en-GB" w:eastAsia="sk-SK"/>
        </w:rPr>
        <w:t xml:space="preserve">Drawing </w:t>
      </w:r>
      <w:r w:rsidR="00244C4E">
        <w:rPr>
          <w:rFonts w:ascii="Arial" w:hAnsi="Arial" w:cs="Arial"/>
          <w:kern w:val="28"/>
          <w:szCs w:val="20"/>
          <w:lang w:val="en-GB" w:eastAsia="sk-SK"/>
        </w:rPr>
        <w:t xml:space="preserve">of </w:t>
      </w:r>
      <w:r w:rsidR="00503914">
        <w:rPr>
          <w:rFonts w:ascii="Arial" w:hAnsi="Arial" w:cs="Arial"/>
          <w:kern w:val="28"/>
          <w:szCs w:val="20"/>
          <w:lang w:val="en-GB" w:eastAsia="sk-SK"/>
        </w:rPr>
        <w:t>K1</w:t>
      </w:r>
      <w:r w:rsidR="00244C4E">
        <w:rPr>
          <w:rFonts w:ascii="Arial" w:hAnsi="Arial" w:cs="Arial"/>
          <w:kern w:val="28"/>
          <w:szCs w:val="20"/>
          <w:lang w:val="en-GB" w:eastAsia="sk-SK"/>
        </w:rPr>
        <w:t xml:space="preserve"> boiler</w:t>
      </w:r>
      <w:r w:rsidRPr="00272AE3">
        <w:rPr>
          <w:rFonts w:ascii="Arial" w:hAnsi="Arial" w:cs="Arial"/>
          <w:kern w:val="28"/>
          <w:szCs w:val="20"/>
          <w:lang w:val="en-GB" w:eastAsia="sk-SK"/>
        </w:rPr>
        <w:t xml:space="preserve"> </w:t>
      </w:r>
      <w:r w:rsidR="00503914">
        <w:rPr>
          <w:rFonts w:ascii="Arial" w:hAnsi="Arial" w:cs="Arial"/>
          <w:kern w:val="28"/>
          <w:szCs w:val="20"/>
          <w:lang w:val="en-GB" w:eastAsia="sk-SK"/>
        </w:rPr>
        <w:t xml:space="preserve">in longitudinal section by side view </w:t>
      </w:r>
      <w:r w:rsidR="0039193E">
        <w:rPr>
          <w:rFonts w:ascii="Arial" w:hAnsi="Arial" w:cs="Arial"/>
          <w:kern w:val="28"/>
          <w:szCs w:val="20"/>
          <w:lang w:val="en-GB" w:eastAsia="sk-SK"/>
        </w:rPr>
        <w:t>with marking of reconstructed sections</w:t>
      </w:r>
      <w:r w:rsidR="00713543">
        <w:rPr>
          <w:rFonts w:ascii="Arial" w:hAnsi="Arial" w:cs="Arial"/>
          <w:kern w:val="28"/>
          <w:szCs w:val="20"/>
          <w:lang w:val="en-GB" w:eastAsia="sk-SK"/>
        </w:rPr>
        <w:t xml:space="preserve"> </w:t>
      </w:r>
      <w:r w:rsidR="0039193E">
        <w:rPr>
          <w:rFonts w:ascii="Arial" w:hAnsi="Arial" w:cs="Arial"/>
          <w:kern w:val="28"/>
          <w:szCs w:val="20"/>
          <w:lang w:val="en-GB" w:eastAsia="sk-SK"/>
        </w:rPr>
        <w:t xml:space="preserve"> </w:t>
      </w:r>
      <w:r w:rsidR="00503914">
        <w:rPr>
          <w:rFonts w:ascii="Arial" w:hAnsi="Arial" w:cs="Arial"/>
          <w:kern w:val="28"/>
          <w:szCs w:val="20"/>
          <w:lang w:val="en-GB" w:eastAsia="sk-SK"/>
        </w:rPr>
        <w:t>Dr</w:t>
      </w:r>
      <w:r w:rsidR="00713543">
        <w:rPr>
          <w:rFonts w:ascii="Arial" w:hAnsi="Arial" w:cs="Arial"/>
          <w:kern w:val="28"/>
          <w:szCs w:val="20"/>
          <w:lang w:val="en-GB" w:eastAsia="sk-SK"/>
        </w:rPr>
        <w:t>awing</w:t>
      </w:r>
      <w:r w:rsidR="0039193E">
        <w:rPr>
          <w:rFonts w:ascii="Arial" w:hAnsi="Arial" w:cs="Arial"/>
          <w:kern w:val="28"/>
          <w:szCs w:val="20"/>
          <w:lang w:val="en-GB" w:eastAsia="sk-SK"/>
        </w:rPr>
        <w:t xml:space="preserve"> No</w:t>
      </w:r>
      <w:r w:rsidRPr="00272AE3">
        <w:rPr>
          <w:rFonts w:ascii="Arial" w:hAnsi="Arial" w:cs="Arial"/>
          <w:kern w:val="28"/>
          <w:szCs w:val="20"/>
          <w:lang w:val="en-GB" w:eastAsia="sk-SK"/>
        </w:rPr>
        <w:t>.101</w:t>
      </w:r>
      <w:r w:rsidR="00503914">
        <w:rPr>
          <w:rFonts w:ascii="Arial" w:hAnsi="Arial" w:cs="Arial"/>
          <w:kern w:val="28"/>
          <w:szCs w:val="20"/>
          <w:lang w:val="en-GB" w:eastAsia="sk-SK"/>
        </w:rPr>
        <w:t>a</w:t>
      </w:r>
      <w:r w:rsidRPr="00272AE3">
        <w:rPr>
          <w:rFonts w:ascii="Arial" w:hAnsi="Arial" w:cs="Arial"/>
          <w:kern w:val="28"/>
          <w:szCs w:val="20"/>
          <w:lang w:val="en-GB" w:eastAsia="sk-SK"/>
        </w:rPr>
        <w:t>.</w:t>
      </w:r>
    </w:p>
    <w:p w14:paraId="631D8AE7" w14:textId="7E5C194F" w:rsidR="00503914" w:rsidRDefault="00503914" w:rsidP="00503914">
      <w:pPr>
        <w:spacing w:after="0" w:line="240" w:lineRule="auto"/>
        <w:ind w:left="567" w:hanging="567"/>
        <w:jc w:val="both"/>
        <w:rPr>
          <w:rFonts w:ascii="Arial" w:hAnsi="Arial" w:cs="Arial"/>
          <w:kern w:val="28"/>
          <w:szCs w:val="20"/>
          <w:lang w:val="en-GB" w:eastAsia="sk-SK"/>
        </w:rPr>
      </w:pPr>
      <w:r>
        <w:rPr>
          <w:rFonts w:ascii="Arial" w:hAnsi="Arial" w:cs="Arial"/>
          <w:kern w:val="28"/>
          <w:szCs w:val="20"/>
          <w:lang w:val="en-GB" w:eastAsia="sk-SK"/>
        </w:rPr>
        <w:t>2.</w:t>
      </w:r>
      <w:r>
        <w:rPr>
          <w:rFonts w:ascii="Arial" w:hAnsi="Arial" w:cs="Arial"/>
          <w:kern w:val="28"/>
          <w:szCs w:val="20"/>
          <w:lang w:val="en-GB" w:eastAsia="sk-SK"/>
        </w:rPr>
        <w:tab/>
        <w:t>Drawing of K2 boiler</w:t>
      </w:r>
      <w:r w:rsidRPr="00272AE3">
        <w:rPr>
          <w:rFonts w:ascii="Arial" w:hAnsi="Arial" w:cs="Arial"/>
          <w:kern w:val="28"/>
          <w:szCs w:val="20"/>
          <w:lang w:val="en-GB" w:eastAsia="sk-SK"/>
        </w:rPr>
        <w:t xml:space="preserve"> </w:t>
      </w:r>
      <w:r>
        <w:rPr>
          <w:rFonts w:ascii="Arial" w:hAnsi="Arial" w:cs="Arial"/>
          <w:kern w:val="28"/>
          <w:szCs w:val="20"/>
          <w:lang w:val="en-GB" w:eastAsia="sk-SK"/>
        </w:rPr>
        <w:t xml:space="preserve">in longitudinal section by side view with marking of reconstructed sections </w:t>
      </w:r>
      <w:r w:rsidR="00713543">
        <w:rPr>
          <w:rFonts w:ascii="Arial" w:hAnsi="Arial" w:cs="Arial"/>
          <w:kern w:val="28"/>
          <w:szCs w:val="20"/>
          <w:lang w:val="en-GB" w:eastAsia="sk-SK"/>
        </w:rPr>
        <w:t xml:space="preserve"> Drawing</w:t>
      </w:r>
      <w:r>
        <w:rPr>
          <w:rFonts w:ascii="Arial" w:hAnsi="Arial" w:cs="Arial"/>
          <w:kern w:val="28"/>
          <w:szCs w:val="20"/>
          <w:lang w:val="en-GB" w:eastAsia="sk-SK"/>
        </w:rPr>
        <w:t xml:space="preserve"> No</w:t>
      </w:r>
      <w:r w:rsidRPr="00272AE3">
        <w:rPr>
          <w:rFonts w:ascii="Arial" w:hAnsi="Arial" w:cs="Arial"/>
          <w:kern w:val="28"/>
          <w:szCs w:val="20"/>
          <w:lang w:val="en-GB" w:eastAsia="sk-SK"/>
        </w:rPr>
        <w:t>.101</w:t>
      </w:r>
      <w:r>
        <w:rPr>
          <w:rFonts w:ascii="Arial" w:hAnsi="Arial" w:cs="Arial"/>
          <w:kern w:val="28"/>
          <w:szCs w:val="20"/>
          <w:lang w:val="en-GB" w:eastAsia="sk-SK"/>
        </w:rPr>
        <w:t>b</w:t>
      </w:r>
    </w:p>
    <w:p w14:paraId="6260782E" w14:textId="2E43E1B6" w:rsidR="001E187D" w:rsidRPr="00272AE3" w:rsidRDefault="00503914" w:rsidP="00503914">
      <w:pPr>
        <w:spacing w:after="0" w:line="240" w:lineRule="auto"/>
        <w:ind w:left="567" w:hanging="567"/>
        <w:jc w:val="both"/>
        <w:rPr>
          <w:rFonts w:ascii="Arial" w:hAnsi="Arial" w:cs="Arial"/>
          <w:kern w:val="28"/>
          <w:szCs w:val="20"/>
          <w:lang w:val="en-GB" w:eastAsia="sk-SK"/>
        </w:rPr>
      </w:pPr>
      <w:r>
        <w:rPr>
          <w:rFonts w:ascii="Arial" w:hAnsi="Arial" w:cs="Arial"/>
          <w:kern w:val="28"/>
          <w:szCs w:val="20"/>
          <w:lang w:val="en-GB" w:eastAsia="sk-SK"/>
        </w:rPr>
        <w:t>3</w:t>
      </w:r>
      <w:r w:rsidR="001E187D" w:rsidRPr="00272AE3">
        <w:rPr>
          <w:rFonts w:ascii="Arial" w:hAnsi="Arial" w:cs="Arial"/>
          <w:kern w:val="28"/>
          <w:szCs w:val="20"/>
          <w:lang w:val="en-GB" w:eastAsia="sk-SK"/>
        </w:rPr>
        <w:t>.</w:t>
      </w:r>
      <w:r w:rsidR="00C2241F">
        <w:rPr>
          <w:rFonts w:ascii="Arial" w:hAnsi="Arial" w:cs="Arial"/>
          <w:kern w:val="28"/>
          <w:szCs w:val="20"/>
          <w:lang w:val="en-GB" w:eastAsia="sk-SK"/>
        </w:rPr>
        <w:t xml:space="preserve"> </w:t>
      </w:r>
      <w:r w:rsidR="00713543">
        <w:rPr>
          <w:rFonts w:ascii="Arial" w:hAnsi="Arial" w:cs="Arial"/>
          <w:kern w:val="28"/>
          <w:szCs w:val="20"/>
          <w:lang w:val="en-GB" w:eastAsia="sk-SK"/>
        </w:rPr>
        <w:tab/>
      </w:r>
      <w:r w:rsidR="00C2241F">
        <w:rPr>
          <w:rFonts w:ascii="Arial" w:hAnsi="Arial" w:cs="Arial"/>
          <w:kern w:val="28"/>
          <w:szCs w:val="20"/>
          <w:lang w:val="en-GB" w:eastAsia="sk-SK"/>
        </w:rPr>
        <w:t xml:space="preserve">Partial drawings of individual parts </w:t>
      </w:r>
      <w:r w:rsidR="00244C4E">
        <w:rPr>
          <w:rFonts w:ascii="Arial" w:hAnsi="Arial" w:cs="Arial"/>
          <w:kern w:val="28"/>
          <w:szCs w:val="20"/>
          <w:lang w:val="en-GB" w:eastAsia="sk-SK"/>
        </w:rPr>
        <w:t>of the boiler</w:t>
      </w:r>
      <w:r w:rsidR="00C2241F">
        <w:rPr>
          <w:rFonts w:ascii="Arial" w:hAnsi="Arial" w:cs="Arial"/>
          <w:kern w:val="28"/>
          <w:szCs w:val="20"/>
          <w:lang w:val="en-GB" w:eastAsia="sk-SK"/>
        </w:rPr>
        <w:t xml:space="preserve"> related to the </w:t>
      </w:r>
      <w:r w:rsidR="00D22F73" w:rsidRPr="00272AE3">
        <w:rPr>
          <w:rFonts w:ascii="Arial" w:hAnsi="Arial" w:cs="Arial"/>
          <w:kern w:val="28"/>
          <w:szCs w:val="20"/>
          <w:lang w:val="en-GB" w:eastAsia="sk-SK"/>
        </w:rPr>
        <w:t>reconstruction</w:t>
      </w:r>
      <w:r w:rsidR="001E187D" w:rsidRPr="00272AE3">
        <w:rPr>
          <w:rFonts w:ascii="Arial" w:hAnsi="Arial" w:cs="Arial"/>
          <w:kern w:val="28"/>
          <w:szCs w:val="20"/>
          <w:lang w:val="en-GB" w:eastAsia="sk-SK"/>
        </w:rPr>
        <w:t>:</w:t>
      </w:r>
    </w:p>
    <w:p w14:paraId="07886F87" w14:textId="77777777" w:rsidR="00503914" w:rsidRDefault="00503914" w:rsidP="006E321A">
      <w:pPr>
        <w:spacing w:after="0" w:line="240" w:lineRule="auto"/>
        <w:jc w:val="both"/>
        <w:rPr>
          <w:rFonts w:ascii="Arial" w:hAnsi="Arial" w:cs="Arial"/>
          <w:kern w:val="28"/>
          <w:szCs w:val="20"/>
          <w:lang w:val="en-GB" w:eastAsia="sk-SK"/>
        </w:rPr>
      </w:pPr>
    </w:p>
    <w:p w14:paraId="29EF684F" w14:textId="623DD885" w:rsidR="001E187D" w:rsidRPr="00503914" w:rsidRDefault="00C2241F" w:rsidP="00503914">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Removal of heat insulation</w:t>
      </w:r>
      <w:r w:rsidR="001E187D" w:rsidRPr="00503914">
        <w:rPr>
          <w:rFonts w:ascii="Arial" w:hAnsi="Arial" w:cs="Arial"/>
          <w:kern w:val="28"/>
          <w:lang w:val="en-GB"/>
        </w:rPr>
        <w:tab/>
      </w:r>
      <w:r w:rsidR="001E187D" w:rsidRPr="00503914">
        <w:rPr>
          <w:rFonts w:ascii="Arial" w:hAnsi="Arial" w:cs="Arial"/>
          <w:kern w:val="28"/>
          <w:lang w:val="en-GB"/>
        </w:rPr>
        <w:tab/>
      </w:r>
      <w:r w:rsidR="00CC22B3">
        <w:rPr>
          <w:rFonts w:ascii="Arial" w:hAnsi="Arial" w:cs="Arial"/>
          <w:kern w:val="28"/>
          <w:lang w:val="en-GB"/>
        </w:rPr>
        <w:tab/>
      </w:r>
      <w:r w:rsidR="00CC22B3">
        <w:rPr>
          <w:rFonts w:ascii="Arial" w:hAnsi="Arial" w:cs="Arial"/>
          <w:kern w:val="28"/>
          <w:lang w:val="en-GB"/>
        </w:rPr>
        <w:tab/>
      </w:r>
      <w:r w:rsidR="00CC22B3">
        <w:rPr>
          <w:rFonts w:ascii="Arial" w:hAnsi="Arial" w:cs="Arial"/>
          <w:kern w:val="28"/>
          <w:lang w:val="en-GB"/>
        </w:rPr>
        <w:tab/>
      </w:r>
      <w:r w:rsidR="0027665F" w:rsidRPr="00503914">
        <w:rPr>
          <w:rFonts w:ascii="Arial" w:hAnsi="Arial" w:cs="Arial"/>
          <w:kern w:val="28"/>
          <w:lang w:val="en-GB"/>
        </w:rPr>
        <w:t>drawing No.</w:t>
      </w:r>
      <w:r w:rsidR="001E187D" w:rsidRPr="00503914">
        <w:rPr>
          <w:rFonts w:ascii="Arial" w:hAnsi="Arial" w:cs="Arial"/>
          <w:kern w:val="28"/>
          <w:lang w:val="en-GB"/>
        </w:rPr>
        <w:t>102</w:t>
      </w:r>
    </w:p>
    <w:p w14:paraId="6081723E" w14:textId="79A84F23" w:rsidR="001E187D" w:rsidRDefault="0027665F" w:rsidP="00503914">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Demolition of lining</w:t>
      </w:r>
      <w:r w:rsidR="0020538C" w:rsidRPr="00503914">
        <w:rPr>
          <w:rFonts w:ascii="Arial" w:hAnsi="Arial" w:cs="Arial"/>
          <w:kern w:val="28"/>
          <w:lang w:val="en-GB"/>
        </w:rPr>
        <w:t xml:space="preserve"> </w:t>
      </w:r>
      <w:r w:rsidR="00CC22B3">
        <w:rPr>
          <w:rFonts w:ascii="Arial" w:hAnsi="Arial" w:cs="Arial"/>
          <w:kern w:val="28"/>
          <w:lang w:val="en-GB"/>
        </w:rPr>
        <w:t xml:space="preserve">and replacement of membrane walls </w:t>
      </w:r>
      <w:r w:rsidRPr="00503914">
        <w:rPr>
          <w:rFonts w:ascii="Arial" w:hAnsi="Arial" w:cs="Arial"/>
          <w:kern w:val="28"/>
          <w:lang w:val="en-GB"/>
        </w:rPr>
        <w:tab/>
        <w:t>drawing No.</w:t>
      </w:r>
      <w:r w:rsidR="001E187D" w:rsidRPr="00503914">
        <w:rPr>
          <w:rFonts w:ascii="Arial" w:hAnsi="Arial" w:cs="Arial"/>
          <w:kern w:val="28"/>
          <w:lang w:val="en-GB"/>
        </w:rPr>
        <w:t>103</w:t>
      </w:r>
    </w:p>
    <w:p w14:paraId="6C88786B" w14:textId="77777777" w:rsidR="00CC22B3" w:rsidRDefault="00CC22B3" w:rsidP="00CC22B3">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 xml:space="preserve">Demolition of lining </w:t>
      </w:r>
      <w:r>
        <w:rPr>
          <w:rFonts w:ascii="Arial" w:hAnsi="Arial" w:cs="Arial"/>
          <w:kern w:val="28"/>
          <w:lang w:val="en-GB"/>
        </w:rPr>
        <w:t xml:space="preserve">and replacement of membrane walls- </w:t>
      </w:r>
    </w:p>
    <w:p w14:paraId="0AF6A31A" w14:textId="25FD141B" w:rsidR="00CC22B3" w:rsidRPr="00CC22B3" w:rsidRDefault="00CC22B3" w:rsidP="00CC22B3">
      <w:pPr>
        <w:pStyle w:val="Odsekzoznamu"/>
        <w:spacing w:after="0" w:line="240" w:lineRule="auto"/>
        <w:ind w:firstLine="0"/>
        <w:rPr>
          <w:rFonts w:ascii="Arial" w:hAnsi="Arial" w:cs="Arial"/>
          <w:kern w:val="28"/>
          <w:lang w:val="en-GB"/>
        </w:rPr>
      </w:pPr>
      <w:r>
        <w:rPr>
          <w:rFonts w:ascii="Arial" w:hAnsi="Arial" w:cs="Arial"/>
          <w:kern w:val="28"/>
          <w:lang w:val="en-GB"/>
        </w:rPr>
        <w:t xml:space="preserve">Front wall </w:t>
      </w:r>
      <w:r>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sidR="0027665F" w:rsidRPr="00503914">
        <w:rPr>
          <w:rFonts w:ascii="Arial" w:hAnsi="Arial" w:cs="Arial"/>
          <w:kern w:val="28"/>
          <w:lang w:val="en-GB"/>
        </w:rPr>
        <w:t>drawing No.</w:t>
      </w:r>
      <w:r w:rsidR="001E187D" w:rsidRPr="00503914">
        <w:rPr>
          <w:rFonts w:ascii="Arial" w:hAnsi="Arial" w:cs="Arial"/>
          <w:kern w:val="28"/>
          <w:lang w:val="en-GB"/>
        </w:rPr>
        <w:t>104</w:t>
      </w:r>
    </w:p>
    <w:p w14:paraId="05758862" w14:textId="2C664305" w:rsidR="00CC22B3" w:rsidRDefault="00CC22B3" w:rsidP="00503914">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 xml:space="preserve">Inconel Cladding </w:t>
      </w:r>
      <w:r w:rsidRPr="00503914">
        <w:rPr>
          <w:rFonts w:ascii="Arial" w:hAnsi="Arial" w:cs="Arial"/>
          <w:kern w:val="28"/>
          <w:lang w:val="en-GB"/>
        </w:rPr>
        <w:tab/>
      </w:r>
      <w:r w:rsidRPr="00503914">
        <w:rPr>
          <w:rFonts w:ascii="Arial" w:hAnsi="Arial" w:cs="Arial"/>
          <w:kern w:val="28"/>
          <w:lang w:val="en-GB"/>
        </w:rPr>
        <w:tab/>
      </w:r>
      <w:r w:rsidRPr="00503914">
        <w:rPr>
          <w:rFonts w:ascii="Arial" w:hAnsi="Arial" w:cs="Arial"/>
          <w:kern w:val="28"/>
          <w:lang w:val="en-GB"/>
        </w:rPr>
        <w:tab/>
      </w:r>
      <w:r w:rsidRPr="00503914">
        <w:rPr>
          <w:rFonts w:ascii="Arial" w:hAnsi="Arial" w:cs="Arial"/>
          <w:kern w:val="28"/>
          <w:lang w:val="en-GB"/>
        </w:rPr>
        <w:tab/>
      </w:r>
      <w:r>
        <w:rPr>
          <w:rFonts w:ascii="Arial" w:hAnsi="Arial" w:cs="Arial"/>
          <w:kern w:val="28"/>
          <w:lang w:val="en-GB"/>
        </w:rPr>
        <w:tab/>
      </w:r>
      <w:r>
        <w:rPr>
          <w:rFonts w:ascii="Arial" w:hAnsi="Arial" w:cs="Arial"/>
          <w:kern w:val="28"/>
          <w:lang w:val="en-GB"/>
        </w:rPr>
        <w:tab/>
      </w:r>
      <w:r>
        <w:rPr>
          <w:rFonts w:ascii="Arial" w:hAnsi="Arial" w:cs="Arial"/>
          <w:kern w:val="28"/>
          <w:lang w:val="en-GB"/>
        </w:rPr>
        <w:tab/>
      </w:r>
      <w:r w:rsidRPr="00503914">
        <w:rPr>
          <w:rFonts w:ascii="Arial" w:hAnsi="Arial" w:cs="Arial"/>
          <w:kern w:val="28"/>
          <w:lang w:val="en-GB"/>
        </w:rPr>
        <w:t>drawing No.10</w:t>
      </w:r>
      <w:r>
        <w:rPr>
          <w:rFonts w:ascii="Arial" w:hAnsi="Arial" w:cs="Arial"/>
          <w:kern w:val="28"/>
          <w:lang w:val="en-GB"/>
        </w:rPr>
        <w:t>5</w:t>
      </w:r>
    </w:p>
    <w:p w14:paraId="16E255D8" w14:textId="659AA06B" w:rsidR="00CC22B3" w:rsidRDefault="00CC22B3" w:rsidP="00503914">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Reconstruction of superheater I</w:t>
      </w:r>
      <w:r>
        <w:rPr>
          <w:rFonts w:ascii="Arial" w:hAnsi="Arial" w:cs="Arial"/>
          <w:kern w:val="28"/>
          <w:lang w:val="en-GB"/>
        </w:rPr>
        <w:t xml:space="preserve">/1, II, </w:t>
      </w:r>
      <w:r w:rsidRPr="00503914">
        <w:rPr>
          <w:rFonts w:ascii="Arial" w:hAnsi="Arial" w:cs="Arial"/>
          <w:kern w:val="28"/>
          <w:lang w:val="en-GB"/>
        </w:rPr>
        <w:t>I/2</w:t>
      </w:r>
      <w:r w:rsidRPr="00503914">
        <w:rPr>
          <w:rFonts w:ascii="Arial" w:hAnsi="Arial" w:cs="Arial"/>
          <w:kern w:val="28"/>
          <w:lang w:val="en-GB"/>
        </w:rPr>
        <w:tab/>
      </w:r>
      <w:r w:rsidR="00713543">
        <w:rPr>
          <w:rFonts w:ascii="Arial" w:hAnsi="Arial" w:cs="Arial"/>
          <w:kern w:val="28"/>
          <w:lang w:val="en-GB"/>
        </w:rPr>
        <w:t>and EKA boiler K1</w:t>
      </w:r>
      <w:r>
        <w:rPr>
          <w:rFonts w:ascii="Arial" w:hAnsi="Arial" w:cs="Arial"/>
          <w:kern w:val="28"/>
          <w:lang w:val="en-GB"/>
        </w:rPr>
        <w:tab/>
      </w:r>
      <w:r w:rsidRPr="00503914">
        <w:rPr>
          <w:rFonts w:ascii="Arial" w:hAnsi="Arial" w:cs="Arial"/>
          <w:kern w:val="28"/>
          <w:lang w:val="en-GB"/>
        </w:rPr>
        <w:t>drawing No.10</w:t>
      </w:r>
      <w:r w:rsidR="00713543">
        <w:rPr>
          <w:rFonts w:ascii="Arial" w:hAnsi="Arial" w:cs="Arial"/>
          <w:kern w:val="28"/>
          <w:lang w:val="en-GB"/>
        </w:rPr>
        <w:t>6</w:t>
      </w:r>
    </w:p>
    <w:p w14:paraId="2BEA1B38" w14:textId="718953F9" w:rsidR="00713543" w:rsidRDefault="00713543" w:rsidP="00503914">
      <w:pPr>
        <w:pStyle w:val="Odsekzoznamu"/>
        <w:numPr>
          <w:ilvl w:val="0"/>
          <w:numId w:val="35"/>
        </w:numPr>
        <w:spacing w:after="0" w:line="240" w:lineRule="auto"/>
        <w:rPr>
          <w:rFonts w:ascii="Arial" w:hAnsi="Arial" w:cs="Arial"/>
          <w:kern w:val="28"/>
          <w:lang w:val="en-GB"/>
        </w:rPr>
      </w:pPr>
      <w:r w:rsidRPr="00503914">
        <w:rPr>
          <w:rFonts w:ascii="Arial" w:hAnsi="Arial" w:cs="Arial"/>
          <w:kern w:val="28"/>
          <w:lang w:val="en-GB"/>
        </w:rPr>
        <w:t>Reconstruction of superheater I</w:t>
      </w:r>
      <w:r>
        <w:rPr>
          <w:rFonts w:ascii="Arial" w:hAnsi="Arial" w:cs="Arial"/>
          <w:kern w:val="28"/>
          <w:lang w:val="en-GB"/>
        </w:rPr>
        <w:t xml:space="preserve">/1, II, </w:t>
      </w:r>
      <w:r w:rsidRPr="00503914">
        <w:rPr>
          <w:rFonts w:ascii="Arial" w:hAnsi="Arial" w:cs="Arial"/>
          <w:kern w:val="28"/>
          <w:lang w:val="en-GB"/>
        </w:rPr>
        <w:t>I/2</w:t>
      </w:r>
      <w:r w:rsidRPr="00503914">
        <w:rPr>
          <w:rFonts w:ascii="Arial" w:hAnsi="Arial" w:cs="Arial"/>
          <w:kern w:val="28"/>
          <w:lang w:val="en-GB"/>
        </w:rPr>
        <w:tab/>
      </w:r>
      <w:r>
        <w:rPr>
          <w:rFonts w:ascii="Arial" w:hAnsi="Arial" w:cs="Arial"/>
          <w:kern w:val="28"/>
          <w:lang w:val="en-GB"/>
        </w:rPr>
        <w:t>and EKA boiler K2</w:t>
      </w:r>
      <w:r>
        <w:rPr>
          <w:rFonts w:ascii="Arial" w:hAnsi="Arial" w:cs="Arial"/>
          <w:kern w:val="28"/>
          <w:lang w:val="en-GB"/>
        </w:rPr>
        <w:tab/>
      </w:r>
      <w:r w:rsidRPr="00503914">
        <w:rPr>
          <w:rFonts w:ascii="Arial" w:hAnsi="Arial" w:cs="Arial"/>
          <w:kern w:val="28"/>
          <w:lang w:val="en-GB"/>
        </w:rPr>
        <w:t>drawing No.10</w:t>
      </w:r>
      <w:r>
        <w:rPr>
          <w:rFonts w:ascii="Arial" w:hAnsi="Arial" w:cs="Arial"/>
          <w:kern w:val="28"/>
          <w:lang w:val="en-GB"/>
        </w:rPr>
        <w:t>7</w:t>
      </w:r>
    </w:p>
    <w:p w14:paraId="23D51EF7" w14:textId="77777777" w:rsidR="001E187D" w:rsidRPr="00272AE3" w:rsidRDefault="001E187D" w:rsidP="00DC3DB1">
      <w:pPr>
        <w:spacing w:after="0"/>
        <w:ind w:left="284" w:hanging="284"/>
        <w:jc w:val="both"/>
        <w:rPr>
          <w:lang w:val="en-GB"/>
        </w:rPr>
      </w:pPr>
    </w:p>
    <w:sectPr w:rsidR="001E187D" w:rsidRPr="00272AE3" w:rsidSect="00FE4D29">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9C78BB" w14:textId="77777777" w:rsidR="0051138B" w:rsidRDefault="0051138B" w:rsidP="007939AE">
      <w:pPr>
        <w:spacing w:after="0" w:line="240" w:lineRule="auto"/>
      </w:pPr>
      <w:r>
        <w:separator/>
      </w:r>
    </w:p>
  </w:endnote>
  <w:endnote w:type="continuationSeparator" w:id="0">
    <w:p w14:paraId="3D71F4E9" w14:textId="77777777" w:rsidR="0051138B" w:rsidRDefault="0051138B" w:rsidP="007939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6DF04" w14:textId="26FBD27D" w:rsidR="003300F6" w:rsidRDefault="003300F6">
    <w:pPr>
      <w:pStyle w:val="Pta"/>
      <w:jc w:val="center"/>
    </w:pPr>
    <w:r>
      <w:rPr>
        <w:noProof/>
        <w:lang w:eastAsia="sk-SK"/>
      </w:rPr>
      <mc:AlternateContent>
        <mc:Choice Requires="wps">
          <w:drawing>
            <wp:anchor distT="0" distB="0" distL="114300" distR="114300" simplePos="0" relativeHeight="251657216" behindDoc="0" locked="0" layoutInCell="1" allowOverlap="1" wp14:anchorId="0A7EEB65" wp14:editId="5529284C">
              <wp:simplePos x="0" y="0"/>
              <wp:positionH relativeFrom="column">
                <wp:posOffset>-29845</wp:posOffset>
              </wp:positionH>
              <wp:positionV relativeFrom="paragraph">
                <wp:posOffset>-97155</wp:posOffset>
              </wp:positionV>
              <wp:extent cx="5715000" cy="6350"/>
              <wp:effectExtent l="12700" t="12700" r="15875" b="9525"/>
              <wp:wrapNone/>
              <wp:docPr id="1" name="Rovná spojnica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6350"/>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E0890" id="Rovná spojnica 5"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pt,-7.65pt" to="447.6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" strokeweight="1.5pt">
              <v:stroke joinstyle="miter"/>
            </v:line>
          </w:pict>
        </mc:Fallback>
      </mc:AlternateContent>
    </w:r>
    <w:r>
      <w:fldChar w:fldCharType="begin"/>
    </w:r>
    <w:r>
      <w:instrText>PAGE   \* MERGEFORMAT</w:instrText>
    </w:r>
    <w:r>
      <w:fldChar w:fldCharType="separate"/>
    </w:r>
    <w:r>
      <w:rPr>
        <w:noProof/>
      </w:rPr>
      <w:t>2</w:t>
    </w:r>
    <w:r>
      <w:rPr>
        <w:noProof/>
      </w:rPr>
      <w:fldChar w:fldCharType="end"/>
    </w:r>
  </w:p>
  <w:p w14:paraId="637656AC" w14:textId="77777777" w:rsidR="003300F6" w:rsidRDefault="003300F6">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1BAB76" w14:textId="77777777" w:rsidR="0051138B" w:rsidRDefault="0051138B" w:rsidP="007939AE">
      <w:pPr>
        <w:spacing w:after="0" w:line="240" w:lineRule="auto"/>
      </w:pPr>
      <w:r>
        <w:separator/>
      </w:r>
    </w:p>
  </w:footnote>
  <w:footnote w:type="continuationSeparator" w:id="0">
    <w:p w14:paraId="2D36931E" w14:textId="77777777" w:rsidR="0051138B" w:rsidRDefault="0051138B" w:rsidP="007939A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4F4F0" w14:textId="582BEBFB" w:rsidR="003300F6" w:rsidRPr="00272AE3" w:rsidRDefault="003300F6" w:rsidP="005F40B9">
    <w:pPr>
      <w:rPr>
        <w:lang w:val="en-GB"/>
      </w:rPr>
    </w:pPr>
    <w:r w:rsidRPr="00272AE3">
      <w:rPr>
        <w:noProof/>
        <w:lang w:val="en-GB" w:eastAsia="sk-SK"/>
      </w:rPr>
      <mc:AlternateContent>
        <mc:Choice Requires="wps">
          <w:drawing>
            <wp:anchor distT="0" distB="0" distL="114300" distR="114300" simplePos="0" relativeHeight="251658240" behindDoc="0" locked="0" layoutInCell="1" allowOverlap="1" wp14:anchorId="0723FBC8" wp14:editId="718428C9">
              <wp:simplePos x="0" y="0"/>
              <wp:positionH relativeFrom="column">
                <wp:posOffset>1905</wp:posOffset>
              </wp:positionH>
              <wp:positionV relativeFrom="paragraph">
                <wp:posOffset>248920</wp:posOffset>
              </wp:positionV>
              <wp:extent cx="5683250" cy="25400"/>
              <wp:effectExtent l="6350" t="12700" r="6350" b="9525"/>
              <wp:wrapNone/>
              <wp:docPr id="2" name="Rovná spojnica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83250" cy="2540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3F7020" id="Rovná spojnica 6"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19.6pt" to="447.6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" strokeweight=".5pt">
              <v:stroke joinstyle="miter"/>
            </v:line>
          </w:pict>
        </mc:Fallback>
      </mc:AlternateContent>
    </w:r>
    <w:r w:rsidRPr="00272AE3">
      <w:rPr>
        <w:lang w:val="en-GB"/>
      </w:rPr>
      <w:t xml:space="preserve">Tender – </w:t>
    </w:r>
    <w:bookmarkStart w:id="26" w:name="_Hlk71723866"/>
    <w:r w:rsidRPr="00272AE3">
      <w:rPr>
        <w:lang w:val="en-GB"/>
      </w:rPr>
      <w:t xml:space="preserve">Reconstruction of the Heat Exchanging Surfaces of K1 and K2 Boilers at ZEVO </w:t>
    </w:r>
    <w:r>
      <w:rPr>
        <w:lang w:val="en-GB"/>
      </w:rPr>
      <w:t>P</w:t>
    </w:r>
    <w:r w:rsidRPr="00272AE3">
      <w:rPr>
        <w:lang w:val="en-GB"/>
      </w:rPr>
      <w:t xml:space="preserve">lant </w:t>
    </w:r>
    <w:bookmarkEnd w:id="26"/>
  </w:p>
  <w:p w14:paraId="5FE578B2" w14:textId="77777777" w:rsidR="003300F6" w:rsidRDefault="003300F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D3E27"/>
    <w:multiLevelType w:val="hybridMultilevel"/>
    <w:tmpl w:val="C28CF606"/>
    <w:lvl w:ilvl="0" w:tplc="041B0017">
      <w:start w:val="2"/>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1BB0BC2"/>
    <w:multiLevelType w:val="multilevel"/>
    <w:tmpl w:val="A7B6691C"/>
    <w:lvl w:ilvl="0">
      <w:start w:val="2"/>
      <w:numFmt w:val="decimal"/>
      <w:lvlText w:val="%1"/>
      <w:lvlJc w:val="left"/>
      <w:pPr>
        <w:ind w:left="420" w:hanging="420"/>
      </w:pPr>
      <w:rPr>
        <w:rFonts w:cs="Times New Roman" w:hint="default"/>
      </w:rPr>
    </w:lvl>
    <w:lvl w:ilvl="1">
      <w:start w:val="1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 w15:restartNumberingAfterBreak="0">
    <w:nsid w:val="02B46D06"/>
    <w:multiLevelType w:val="hybridMultilevel"/>
    <w:tmpl w:val="963ABC5E"/>
    <w:lvl w:ilvl="0" w:tplc="AD88E256">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 w15:restartNumberingAfterBreak="0">
    <w:nsid w:val="04542B4B"/>
    <w:multiLevelType w:val="hybridMultilevel"/>
    <w:tmpl w:val="A6FEF096"/>
    <w:lvl w:ilvl="0" w:tplc="1690FA94">
      <w:start w:val="7"/>
      <w:numFmt w:val="decimal"/>
      <w:lvlText w:val="%1."/>
      <w:lvlJc w:val="left"/>
      <w:pPr>
        <w:ind w:left="927" w:hanging="360"/>
      </w:pPr>
      <w:rPr>
        <w:rFonts w:cs="Times New Roman" w:hint="default"/>
      </w:rPr>
    </w:lvl>
    <w:lvl w:ilvl="1" w:tplc="041B0019" w:tentative="1">
      <w:start w:val="1"/>
      <w:numFmt w:val="lowerLetter"/>
      <w:lvlText w:val="%2."/>
      <w:lvlJc w:val="left"/>
      <w:pPr>
        <w:ind w:left="1647" w:hanging="360"/>
      </w:pPr>
      <w:rPr>
        <w:rFonts w:cs="Times New Roman"/>
      </w:rPr>
    </w:lvl>
    <w:lvl w:ilvl="2" w:tplc="041B001B" w:tentative="1">
      <w:start w:val="1"/>
      <w:numFmt w:val="lowerRoman"/>
      <w:lvlText w:val="%3."/>
      <w:lvlJc w:val="right"/>
      <w:pPr>
        <w:ind w:left="2367" w:hanging="180"/>
      </w:pPr>
      <w:rPr>
        <w:rFonts w:cs="Times New Roman"/>
      </w:rPr>
    </w:lvl>
    <w:lvl w:ilvl="3" w:tplc="041B000F" w:tentative="1">
      <w:start w:val="1"/>
      <w:numFmt w:val="decimal"/>
      <w:lvlText w:val="%4."/>
      <w:lvlJc w:val="left"/>
      <w:pPr>
        <w:ind w:left="3087" w:hanging="360"/>
      </w:pPr>
      <w:rPr>
        <w:rFonts w:cs="Times New Roman"/>
      </w:rPr>
    </w:lvl>
    <w:lvl w:ilvl="4" w:tplc="041B0019" w:tentative="1">
      <w:start w:val="1"/>
      <w:numFmt w:val="lowerLetter"/>
      <w:lvlText w:val="%5."/>
      <w:lvlJc w:val="left"/>
      <w:pPr>
        <w:ind w:left="3807" w:hanging="360"/>
      </w:pPr>
      <w:rPr>
        <w:rFonts w:cs="Times New Roman"/>
      </w:rPr>
    </w:lvl>
    <w:lvl w:ilvl="5" w:tplc="041B001B" w:tentative="1">
      <w:start w:val="1"/>
      <w:numFmt w:val="lowerRoman"/>
      <w:lvlText w:val="%6."/>
      <w:lvlJc w:val="right"/>
      <w:pPr>
        <w:ind w:left="4527" w:hanging="180"/>
      </w:pPr>
      <w:rPr>
        <w:rFonts w:cs="Times New Roman"/>
      </w:rPr>
    </w:lvl>
    <w:lvl w:ilvl="6" w:tplc="041B000F" w:tentative="1">
      <w:start w:val="1"/>
      <w:numFmt w:val="decimal"/>
      <w:lvlText w:val="%7."/>
      <w:lvlJc w:val="left"/>
      <w:pPr>
        <w:ind w:left="5247" w:hanging="360"/>
      </w:pPr>
      <w:rPr>
        <w:rFonts w:cs="Times New Roman"/>
      </w:rPr>
    </w:lvl>
    <w:lvl w:ilvl="7" w:tplc="041B0019" w:tentative="1">
      <w:start w:val="1"/>
      <w:numFmt w:val="lowerLetter"/>
      <w:lvlText w:val="%8."/>
      <w:lvlJc w:val="left"/>
      <w:pPr>
        <w:ind w:left="5967" w:hanging="360"/>
      </w:pPr>
      <w:rPr>
        <w:rFonts w:cs="Times New Roman"/>
      </w:rPr>
    </w:lvl>
    <w:lvl w:ilvl="8" w:tplc="041B001B" w:tentative="1">
      <w:start w:val="1"/>
      <w:numFmt w:val="lowerRoman"/>
      <w:lvlText w:val="%9."/>
      <w:lvlJc w:val="right"/>
      <w:pPr>
        <w:ind w:left="6687" w:hanging="180"/>
      </w:pPr>
      <w:rPr>
        <w:rFonts w:cs="Times New Roman"/>
      </w:rPr>
    </w:lvl>
  </w:abstractNum>
  <w:abstractNum w:abstractNumId="4" w15:restartNumberingAfterBreak="0">
    <w:nsid w:val="055F3C1C"/>
    <w:multiLevelType w:val="hybridMultilevel"/>
    <w:tmpl w:val="C7EAF5EC"/>
    <w:lvl w:ilvl="0" w:tplc="0C3A4AA4">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EA918B9"/>
    <w:multiLevelType w:val="hybridMultilevel"/>
    <w:tmpl w:val="314E042C"/>
    <w:lvl w:ilvl="0" w:tplc="AFEA27C6">
      <w:start w:val="36"/>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13A85446"/>
    <w:multiLevelType w:val="hybridMultilevel"/>
    <w:tmpl w:val="B09261C2"/>
    <w:lvl w:ilvl="0" w:tplc="041B0001">
      <w:start w:val="1"/>
      <w:numFmt w:val="bullet"/>
      <w:lvlText w:val=""/>
      <w:lvlJc w:val="left"/>
      <w:pPr>
        <w:ind w:left="1858" w:hanging="360"/>
      </w:pPr>
      <w:rPr>
        <w:rFonts w:ascii="Symbol" w:hAnsi="Symbol" w:hint="default"/>
      </w:rPr>
    </w:lvl>
    <w:lvl w:ilvl="1" w:tplc="041B0003" w:tentative="1">
      <w:start w:val="1"/>
      <w:numFmt w:val="bullet"/>
      <w:lvlText w:val="o"/>
      <w:lvlJc w:val="left"/>
      <w:pPr>
        <w:ind w:left="2578" w:hanging="360"/>
      </w:pPr>
      <w:rPr>
        <w:rFonts w:ascii="Courier New" w:hAnsi="Courier New" w:hint="default"/>
      </w:rPr>
    </w:lvl>
    <w:lvl w:ilvl="2" w:tplc="041B0005" w:tentative="1">
      <w:start w:val="1"/>
      <w:numFmt w:val="bullet"/>
      <w:lvlText w:val=""/>
      <w:lvlJc w:val="left"/>
      <w:pPr>
        <w:ind w:left="3298" w:hanging="360"/>
      </w:pPr>
      <w:rPr>
        <w:rFonts w:ascii="Wingdings" w:hAnsi="Wingdings" w:hint="default"/>
      </w:rPr>
    </w:lvl>
    <w:lvl w:ilvl="3" w:tplc="041B0001" w:tentative="1">
      <w:start w:val="1"/>
      <w:numFmt w:val="bullet"/>
      <w:lvlText w:val=""/>
      <w:lvlJc w:val="left"/>
      <w:pPr>
        <w:ind w:left="4018" w:hanging="360"/>
      </w:pPr>
      <w:rPr>
        <w:rFonts w:ascii="Symbol" w:hAnsi="Symbol" w:hint="default"/>
      </w:rPr>
    </w:lvl>
    <w:lvl w:ilvl="4" w:tplc="041B0003" w:tentative="1">
      <w:start w:val="1"/>
      <w:numFmt w:val="bullet"/>
      <w:lvlText w:val="o"/>
      <w:lvlJc w:val="left"/>
      <w:pPr>
        <w:ind w:left="4738" w:hanging="360"/>
      </w:pPr>
      <w:rPr>
        <w:rFonts w:ascii="Courier New" w:hAnsi="Courier New" w:hint="default"/>
      </w:rPr>
    </w:lvl>
    <w:lvl w:ilvl="5" w:tplc="041B0005" w:tentative="1">
      <w:start w:val="1"/>
      <w:numFmt w:val="bullet"/>
      <w:lvlText w:val=""/>
      <w:lvlJc w:val="left"/>
      <w:pPr>
        <w:ind w:left="5458" w:hanging="360"/>
      </w:pPr>
      <w:rPr>
        <w:rFonts w:ascii="Wingdings" w:hAnsi="Wingdings" w:hint="default"/>
      </w:rPr>
    </w:lvl>
    <w:lvl w:ilvl="6" w:tplc="041B0001" w:tentative="1">
      <w:start w:val="1"/>
      <w:numFmt w:val="bullet"/>
      <w:lvlText w:val=""/>
      <w:lvlJc w:val="left"/>
      <w:pPr>
        <w:ind w:left="6178" w:hanging="360"/>
      </w:pPr>
      <w:rPr>
        <w:rFonts w:ascii="Symbol" w:hAnsi="Symbol" w:hint="default"/>
      </w:rPr>
    </w:lvl>
    <w:lvl w:ilvl="7" w:tplc="041B0003" w:tentative="1">
      <w:start w:val="1"/>
      <w:numFmt w:val="bullet"/>
      <w:lvlText w:val="o"/>
      <w:lvlJc w:val="left"/>
      <w:pPr>
        <w:ind w:left="6898" w:hanging="360"/>
      </w:pPr>
      <w:rPr>
        <w:rFonts w:ascii="Courier New" w:hAnsi="Courier New" w:hint="default"/>
      </w:rPr>
    </w:lvl>
    <w:lvl w:ilvl="8" w:tplc="041B0005" w:tentative="1">
      <w:start w:val="1"/>
      <w:numFmt w:val="bullet"/>
      <w:lvlText w:val=""/>
      <w:lvlJc w:val="left"/>
      <w:pPr>
        <w:ind w:left="7618" w:hanging="360"/>
      </w:pPr>
      <w:rPr>
        <w:rFonts w:ascii="Wingdings" w:hAnsi="Wingdings" w:hint="default"/>
      </w:rPr>
    </w:lvl>
  </w:abstractNum>
  <w:abstractNum w:abstractNumId="7" w15:restartNumberingAfterBreak="0">
    <w:nsid w:val="13FB3A1C"/>
    <w:multiLevelType w:val="hybridMultilevel"/>
    <w:tmpl w:val="1D6612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14595CA7"/>
    <w:multiLevelType w:val="hybridMultilevel"/>
    <w:tmpl w:val="E9AAA49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182B4D5D"/>
    <w:multiLevelType w:val="hybridMultilevel"/>
    <w:tmpl w:val="4DC61A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BB23A26"/>
    <w:multiLevelType w:val="hybridMultilevel"/>
    <w:tmpl w:val="03868B1E"/>
    <w:lvl w:ilvl="0" w:tplc="041B0001">
      <w:start w:val="1"/>
      <w:numFmt w:val="bullet"/>
      <w:lvlText w:val=""/>
      <w:lvlJc w:val="left"/>
      <w:pPr>
        <w:ind w:left="1080" w:hanging="360"/>
      </w:pPr>
      <w:rPr>
        <w:rFonts w:ascii="Symbol" w:hAnsi="Symbol" w:hint="default"/>
      </w:rPr>
    </w:lvl>
    <w:lvl w:ilvl="1" w:tplc="041B0019">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1" w15:restartNumberingAfterBreak="0">
    <w:nsid w:val="1CCF62EE"/>
    <w:multiLevelType w:val="multilevel"/>
    <w:tmpl w:val="FA089F42"/>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 w15:restartNumberingAfterBreak="0">
    <w:nsid w:val="269E3BD5"/>
    <w:multiLevelType w:val="multilevel"/>
    <w:tmpl w:val="47F85A9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2F7B8E"/>
    <w:multiLevelType w:val="hybridMultilevel"/>
    <w:tmpl w:val="E30A8074"/>
    <w:lvl w:ilvl="0" w:tplc="C8E8FD24">
      <w:start w:val="12"/>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 w15:restartNumberingAfterBreak="0">
    <w:nsid w:val="2F017A39"/>
    <w:multiLevelType w:val="multilevel"/>
    <w:tmpl w:val="82768A42"/>
    <w:lvl w:ilvl="0">
      <w:start w:val="2"/>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5" w15:restartNumberingAfterBreak="0">
    <w:nsid w:val="2FDA0B8B"/>
    <w:multiLevelType w:val="hybridMultilevel"/>
    <w:tmpl w:val="35BA74AC"/>
    <w:lvl w:ilvl="0" w:tplc="4A3EB74A">
      <w:start w:val="1"/>
      <w:numFmt w:val="decimal"/>
      <w:lvlText w:val="%1."/>
      <w:lvlJc w:val="left"/>
      <w:pPr>
        <w:ind w:left="360" w:hanging="360"/>
      </w:pPr>
      <w:rPr>
        <w:rFonts w:ascii="Arial" w:hAnsi="Arial" w:cs="Arial"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35C5750D"/>
    <w:multiLevelType w:val="hybridMultilevel"/>
    <w:tmpl w:val="03ECADE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397D266F"/>
    <w:multiLevelType w:val="hybridMultilevel"/>
    <w:tmpl w:val="E25A178A"/>
    <w:lvl w:ilvl="0" w:tplc="81B6C590">
      <w:start w:val="5"/>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8" w15:restartNumberingAfterBreak="0">
    <w:nsid w:val="424C1D19"/>
    <w:multiLevelType w:val="hybridMultilevel"/>
    <w:tmpl w:val="080E4480"/>
    <w:lvl w:ilvl="0" w:tplc="041B0001">
      <w:start w:val="1"/>
      <w:numFmt w:val="bullet"/>
      <w:lvlText w:val=""/>
      <w:lvlJc w:val="left"/>
      <w:pPr>
        <w:ind w:left="3274" w:hanging="360"/>
      </w:pPr>
      <w:rPr>
        <w:rFonts w:ascii="Symbol" w:hAnsi="Symbol" w:hint="default"/>
      </w:rPr>
    </w:lvl>
    <w:lvl w:ilvl="1" w:tplc="041B0003" w:tentative="1">
      <w:start w:val="1"/>
      <w:numFmt w:val="bullet"/>
      <w:lvlText w:val="o"/>
      <w:lvlJc w:val="left"/>
      <w:pPr>
        <w:ind w:left="3994" w:hanging="360"/>
      </w:pPr>
      <w:rPr>
        <w:rFonts w:ascii="Courier New" w:hAnsi="Courier New" w:hint="default"/>
      </w:rPr>
    </w:lvl>
    <w:lvl w:ilvl="2" w:tplc="041B0005" w:tentative="1">
      <w:start w:val="1"/>
      <w:numFmt w:val="bullet"/>
      <w:lvlText w:val=""/>
      <w:lvlJc w:val="left"/>
      <w:pPr>
        <w:ind w:left="4714" w:hanging="360"/>
      </w:pPr>
      <w:rPr>
        <w:rFonts w:ascii="Wingdings" w:hAnsi="Wingdings" w:hint="default"/>
      </w:rPr>
    </w:lvl>
    <w:lvl w:ilvl="3" w:tplc="041B0001" w:tentative="1">
      <w:start w:val="1"/>
      <w:numFmt w:val="bullet"/>
      <w:lvlText w:val=""/>
      <w:lvlJc w:val="left"/>
      <w:pPr>
        <w:ind w:left="5434" w:hanging="360"/>
      </w:pPr>
      <w:rPr>
        <w:rFonts w:ascii="Symbol" w:hAnsi="Symbol" w:hint="default"/>
      </w:rPr>
    </w:lvl>
    <w:lvl w:ilvl="4" w:tplc="041B0003" w:tentative="1">
      <w:start w:val="1"/>
      <w:numFmt w:val="bullet"/>
      <w:lvlText w:val="o"/>
      <w:lvlJc w:val="left"/>
      <w:pPr>
        <w:ind w:left="6154" w:hanging="360"/>
      </w:pPr>
      <w:rPr>
        <w:rFonts w:ascii="Courier New" w:hAnsi="Courier New" w:hint="default"/>
      </w:rPr>
    </w:lvl>
    <w:lvl w:ilvl="5" w:tplc="041B0005" w:tentative="1">
      <w:start w:val="1"/>
      <w:numFmt w:val="bullet"/>
      <w:lvlText w:val=""/>
      <w:lvlJc w:val="left"/>
      <w:pPr>
        <w:ind w:left="6874" w:hanging="360"/>
      </w:pPr>
      <w:rPr>
        <w:rFonts w:ascii="Wingdings" w:hAnsi="Wingdings" w:hint="default"/>
      </w:rPr>
    </w:lvl>
    <w:lvl w:ilvl="6" w:tplc="041B0001" w:tentative="1">
      <w:start w:val="1"/>
      <w:numFmt w:val="bullet"/>
      <w:lvlText w:val=""/>
      <w:lvlJc w:val="left"/>
      <w:pPr>
        <w:ind w:left="7594" w:hanging="360"/>
      </w:pPr>
      <w:rPr>
        <w:rFonts w:ascii="Symbol" w:hAnsi="Symbol" w:hint="default"/>
      </w:rPr>
    </w:lvl>
    <w:lvl w:ilvl="7" w:tplc="041B0003" w:tentative="1">
      <w:start w:val="1"/>
      <w:numFmt w:val="bullet"/>
      <w:lvlText w:val="o"/>
      <w:lvlJc w:val="left"/>
      <w:pPr>
        <w:ind w:left="8314" w:hanging="360"/>
      </w:pPr>
      <w:rPr>
        <w:rFonts w:ascii="Courier New" w:hAnsi="Courier New" w:hint="default"/>
      </w:rPr>
    </w:lvl>
    <w:lvl w:ilvl="8" w:tplc="041B0005" w:tentative="1">
      <w:start w:val="1"/>
      <w:numFmt w:val="bullet"/>
      <w:lvlText w:val=""/>
      <w:lvlJc w:val="left"/>
      <w:pPr>
        <w:ind w:left="9034" w:hanging="360"/>
      </w:pPr>
      <w:rPr>
        <w:rFonts w:ascii="Wingdings" w:hAnsi="Wingdings" w:hint="default"/>
      </w:rPr>
    </w:lvl>
  </w:abstractNum>
  <w:abstractNum w:abstractNumId="19" w15:restartNumberingAfterBreak="0">
    <w:nsid w:val="44105D03"/>
    <w:multiLevelType w:val="multilevel"/>
    <w:tmpl w:val="EE2CAA98"/>
    <w:lvl w:ilvl="0">
      <w:start w:val="1"/>
      <w:numFmt w:val="decimal"/>
      <w:lvlText w:val="%1."/>
      <w:lvlJc w:val="left"/>
      <w:rPr>
        <w:rFonts w:ascii="Arial" w:eastAsia="Times New Roman" w:hAnsi="Arial" w:cs="Arial"/>
        <w:b w:val="0"/>
        <w:bCs w:val="0"/>
        <w:i w:val="0"/>
        <w:iCs w:val="0"/>
        <w:smallCaps w:val="0"/>
        <w:strike w:val="0"/>
        <w:dstrike w:val="0"/>
        <w:color w:val="000000"/>
        <w:spacing w:val="0"/>
        <w:w w:val="100"/>
        <w:position w:val="0"/>
        <w:sz w:val="20"/>
        <w:szCs w:val="20"/>
        <w:u w:val="none"/>
        <w:effect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474C715F"/>
    <w:multiLevelType w:val="multilevel"/>
    <w:tmpl w:val="3E4A0D32"/>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 w15:restartNumberingAfterBreak="0">
    <w:nsid w:val="4A1418E8"/>
    <w:multiLevelType w:val="hybridMultilevel"/>
    <w:tmpl w:val="735E7D0E"/>
    <w:lvl w:ilvl="0" w:tplc="0B1A21B0">
      <w:start w:val="1"/>
      <w:numFmt w:val="lowerLetter"/>
      <w:lvlText w:val="%1)"/>
      <w:lvlJc w:val="left"/>
      <w:pPr>
        <w:ind w:left="927" w:hanging="360"/>
      </w:pPr>
      <w:rPr>
        <w:rFonts w:ascii="Arial" w:eastAsia="Times New Roman" w:hAnsi="Arial" w:cs="Arial" w:hint="default"/>
        <w:b/>
        <w:bCs w:val="0"/>
        <w:sz w:val="22"/>
        <w:szCs w:val="22"/>
      </w:rPr>
    </w:lvl>
    <w:lvl w:ilvl="1" w:tplc="041B0019" w:tentative="1">
      <w:start w:val="1"/>
      <w:numFmt w:val="lowerLetter"/>
      <w:lvlText w:val="%2."/>
      <w:lvlJc w:val="left"/>
      <w:pPr>
        <w:ind w:left="1647" w:hanging="360"/>
      </w:pPr>
      <w:rPr>
        <w:rFonts w:cs="Times New Roman"/>
      </w:rPr>
    </w:lvl>
    <w:lvl w:ilvl="2" w:tplc="041B001B" w:tentative="1">
      <w:start w:val="1"/>
      <w:numFmt w:val="lowerRoman"/>
      <w:lvlText w:val="%3."/>
      <w:lvlJc w:val="right"/>
      <w:pPr>
        <w:ind w:left="2367" w:hanging="180"/>
      </w:pPr>
      <w:rPr>
        <w:rFonts w:cs="Times New Roman"/>
      </w:rPr>
    </w:lvl>
    <w:lvl w:ilvl="3" w:tplc="041B000F" w:tentative="1">
      <w:start w:val="1"/>
      <w:numFmt w:val="decimal"/>
      <w:lvlText w:val="%4."/>
      <w:lvlJc w:val="left"/>
      <w:pPr>
        <w:ind w:left="3087" w:hanging="360"/>
      </w:pPr>
      <w:rPr>
        <w:rFonts w:cs="Times New Roman"/>
      </w:rPr>
    </w:lvl>
    <w:lvl w:ilvl="4" w:tplc="041B0019" w:tentative="1">
      <w:start w:val="1"/>
      <w:numFmt w:val="lowerLetter"/>
      <w:lvlText w:val="%5."/>
      <w:lvlJc w:val="left"/>
      <w:pPr>
        <w:ind w:left="3807" w:hanging="360"/>
      </w:pPr>
      <w:rPr>
        <w:rFonts w:cs="Times New Roman"/>
      </w:rPr>
    </w:lvl>
    <w:lvl w:ilvl="5" w:tplc="041B001B" w:tentative="1">
      <w:start w:val="1"/>
      <w:numFmt w:val="lowerRoman"/>
      <w:lvlText w:val="%6."/>
      <w:lvlJc w:val="right"/>
      <w:pPr>
        <w:ind w:left="4527" w:hanging="180"/>
      </w:pPr>
      <w:rPr>
        <w:rFonts w:cs="Times New Roman"/>
      </w:rPr>
    </w:lvl>
    <w:lvl w:ilvl="6" w:tplc="041B000F" w:tentative="1">
      <w:start w:val="1"/>
      <w:numFmt w:val="decimal"/>
      <w:lvlText w:val="%7."/>
      <w:lvlJc w:val="left"/>
      <w:pPr>
        <w:ind w:left="5247" w:hanging="360"/>
      </w:pPr>
      <w:rPr>
        <w:rFonts w:cs="Times New Roman"/>
      </w:rPr>
    </w:lvl>
    <w:lvl w:ilvl="7" w:tplc="041B0019" w:tentative="1">
      <w:start w:val="1"/>
      <w:numFmt w:val="lowerLetter"/>
      <w:lvlText w:val="%8."/>
      <w:lvlJc w:val="left"/>
      <w:pPr>
        <w:ind w:left="5967" w:hanging="360"/>
      </w:pPr>
      <w:rPr>
        <w:rFonts w:cs="Times New Roman"/>
      </w:rPr>
    </w:lvl>
    <w:lvl w:ilvl="8" w:tplc="041B001B" w:tentative="1">
      <w:start w:val="1"/>
      <w:numFmt w:val="lowerRoman"/>
      <w:lvlText w:val="%9."/>
      <w:lvlJc w:val="right"/>
      <w:pPr>
        <w:ind w:left="6687" w:hanging="180"/>
      </w:pPr>
      <w:rPr>
        <w:rFonts w:cs="Times New Roman"/>
      </w:rPr>
    </w:lvl>
  </w:abstractNum>
  <w:abstractNum w:abstractNumId="22" w15:restartNumberingAfterBreak="0">
    <w:nsid w:val="534F4875"/>
    <w:multiLevelType w:val="hybridMultilevel"/>
    <w:tmpl w:val="5B5A1326"/>
    <w:lvl w:ilvl="0" w:tplc="E01631CA">
      <w:start w:val="1"/>
      <w:numFmt w:val="lowerLetter"/>
      <w:lvlText w:val="%1)"/>
      <w:lvlJc w:val="left"/>
      <w:pPr>
        <w:ind w:left="1080" w:hanging="360"/>
      </w:pPr>
      <w:rPr>
        <w:rFonts w:cs="Times New Roman" w:hint="default"/>
      </w:rPr>
    </w:lvl>
    <w:lvl w:ilvl="1" w:tplc="041B0019">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23" w15:restartNumberingAfterBreak="0">
    <w:nsid w:val="53890228"/>
    <w:multiLevelType w:val="multilevel"/>
    <w:tmpl w:val="554CA510"/>
    <w:lvl w:ilvl="0">
      <w:start w:val="2"/>
      <w:numFmt w:val="decimal"/>
      <w:lvlText w:val="%1"/>
      <w:lvlJc w:val="left"/>
      <w:pPr>
        <w:ind w:left="360" w:hanging="360"/>
      </w:pPr>
      <w:rPr>
        <w:rFonts w:cs="Times New Roman" w:hint="default"/>
      </w:rPr>
    </w:lvl>
    <w:lvl w:ilvl="1">
      <w:start w:val="4"/>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4" w15:restartNumberingAfterBreak="0">
    <w:nsid w:val="5BBA27EF"/>
    <w:multiLevelType w:val="hybridMultilevel"/>
    <w:tmpl w:val="C4A45034"/>
    <w:lvl w:ilvl="0" w:tplc="A31253CA">
      <w:start w:val="2"/>
      <w:numFmt w:val="decimal"/>
      <w:lvlText w:val="%1."/>
      <w:lvlJc w:val="left"/>
      <w:pPr>
        <w:ind w:left="3192" w:hanging="360"/>
      </w:pPr>
      <w:rPr>
        <w:rFonts w:cs="Times New Roman" w:hint="default"/>
      </w:rPr>
    </w:lvl>
    <w:lvl w:ilvl="1" w:tplc="041B0019" w:tentative="1">
      <w:start w:val="1"/>
      <w:numFmt w:val="lowerLetter"/>
      <w:lvlText w:val="%2."/>
      <w:lvlJc w:val="left"/>
      <w:pPr>
        <w:ind w:left="3912" w:hanging="360"/>
      </w:pPr>
      <w:rPr>
        <w:rFonts w:cs="Times New Roman"/>
      </w:rPr>
    </w:lvl>
    <w:lvl w:ilvl="2" w:tplc="041B001B" w:tentative="1">
      <w:start w:val="1"/>
      <w:numFmt w:val="lowerRoman"/>
      <w:lvlText w:val="%3."/>
      <w:lvlJc w:val="right"/>
      <w:pPr>
        <w:ind w:left="4632" w:hanging="180"/>
      </w:pPr>
      <w:rPr>
        <w:rFonts w:cs="Times New Roman"/>
      </w:rPr>
    </w:lvl>
    <w:lvl w:ilvl="3" w:tplc="041B000F" w:tentative="1">
      <w:start w:val="1"/>
      <w:numFmt w:val="decimal"/>
      <w:lvlText w:val="%4."/>
      <w:lvlJc w:val="left"/>
      <w:pPr>
        <w:ind w:left="5352" w:hanging="360"/>
      </w:pPr>
      <w:rPr>
        <w:rFonts w:cs="Times New Roman"/>
      </w:rPr>
    </w:lvl>
    <w:lvl w:ilvl="4" w:tplc="041B0019" w:tentative="1">
      <w:start w:val="1"/>
      <w:numFmt w:val="lowerLetter"/>
      <w:lvlText w:val="%5."/>
      <w:lvlJc w:val="left"/>
      <w:pPr>
        <w:ind w:left="6072" w:hanging="360"/>
      </w:pPr>
      <w:rPr>
        <w:rFonts w:cs="Times New Roman"/>
      </w:rPr>
    </w:lvl>
    <w:lvl w:ilvl="5" w:tplc="041B001B" w:tentative="1">
      <w:start w:val="1"/>
      <w:numFmt w:val="lowerRoman"/>
      <w:lvlText w:val="%6."/>
      <w:lvlJc w:val="right"/>
      <w:pPr>
        <w:ind w:left="6792" w:hanging="180"/>
      </w:pPr>
      <w:rPr>
        <w:rFonts w:cs="Times New Roman"/>
      </w:rPr>
    </w:lvl>
    <w:lvl w:ilvl="6" w:tplc="041B000F" w:tentative="1">
      <w:start w:val="1"/>
      <w:numFmt w:val="decimal"/>
      <w:lvlText w:val="%7."/>
      <w:lvlJc w:val="left"/>
      <w:pPr>
        <w:ind w:left="7512" w:hanging="360"/>
      </w:pPr>
      <w:rPr>
        <w:rFonts w:cs="Times New Roman"/>
      </w:rPr>
    </w:lvl>
    <w:lvl w:ilvl="7" w:tplc="041B0019" w:tentative="1">
      <w:start w:val="1"/>
      <w:numFmt w:val="lowerLetter"/>
      <w:lvlText w:val="%8."/>
      <w:lvlJc w:val="left"/>
      <w:pPr>
        <w:ind w:left="8232" w:hanging="360"/>
      </w:pPr>
      <w:rPr>
        <w:rFonts w:cs="Times New Roman"/>
      </w:rPr>
    </w:lvl>
    <w:lvl w:ilvl="8" w:tplc="041B001B" w:tentative="1">
      <w:start w:val="1"/>
      <w:numFmt w:val="lowerRoman"/>
      <w:lvlText w:val="%9."/>
      <w:lvlJc w:val="right"/>
      <w:pPr>
        <w:ind w:left="8952" w:hanging="180"/>
      </w:pPr>
      <w:rPr>
        <w:rFonts w:cs="Times New Roman"/>
      </w:rPr>
    </w:lvl>
  </w:abstractNum>
  <w:abstractNum w:abstractNumId="25" w15:restartNumberingAfterBreak="0">
    <w:nsid w:val="600621CE"/>
    <w:multiLevelType w:val="hybridMultilevel"/>
    <w:tmpl w:val="0FCC781C"/>
    <w:lvl w:ilvl="0" w:tplc="041B0001">
      <w:start w:val="1"/>
      <w:numFmt w:val="bullet"/>
      <w:lvlText w:val=""/>
      <w:lvlJc w:val="left"/>
      <w:pPr>
        <w:ind w:left="2160" w:hanging="360"/>
      </w:pPr>
      <w:rPr>
        <w:rFonts w:ascii="Symbol" w:hAnsi="Symbol" w:hint="default"/>
      </w:rPr>
    </w:lvl>
    <w:lvl w:ilvl="1" w:tplc="041B0003" w:tentative="1">
      <w:start w:val="1"/>
      <w:numFmt w:val="bullet"/>
      <w:lvlText w:val="o"/>
      <w:lvlJc w:val="left"/>
      <w:pPr>
        <w:ind w:left="2880" w:hanging="360"/>
      </w:pPr>
      <w:rPr>
        <w:rFonts w:ascii="Courier New" w:hAnsi="Courier New" w:hint="default"/>
      </w:rPr>
    </w:lvl>
    <w:lvl w:ilvl="2" w:tplc="041B0005" w:tentative="1">
      <w:start w:val="1"/>
      <w:numFmt w:val="bullet"/>
      <w:lvlText w:val=""/>
      <w:lvlJc w:val="left"/>
      <w:pPr>
        <w:ind w:left="3600" w:hanging="360"/>
      </w:pPr>
      <w:rPr>
        <w:rFonts w:ascii="Wingdings" w:hAnsi="Wingdings"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26" w15:restartNumberingAfterBreak="0">
    <w:nsid w:val="61EB3358"/>
    <w:multiLevelType w:val="multilevel"/>
    <w:tmpl w:val="D95C4A50"/>
    <w:lvl w:ilvl="0">
      <w:start w:val="2"/>
      <w:numFmt w:val="decimal"/>
      <w:lvlText w:val="%1"/>
      <w:lvlJc w:val="left"/>
      <w:pPr>
        <w:ind w:left="360" w:hanging="360"/>
      </w:pPr>
      <w:rPr>
        <w:rFonts w:cs="Times New Roman" w:hint="default"/>
      </w:rPr>
    </w:lvl>
    <w:lvl w:ilvl="1">
      <w:start w:val="9"/>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 w15:restartNumberingAfterBreak="0">
    <w:nsid w:val="63796D11"/>
    <w:multiLevelType w:val="hybridMultilevel"/>
    <w:tmpl w:val="6596A21A"/>
    <w:lvl w:ilvl="0" w:tplc="E9CCD694">
      <w:start w:val="4"/>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66A21D69"/>
    <w:multiLevelType w:val="hybridMultilevel"/>
    <w:tmpl w:val="D81412D6"/>
    <w:lvl w:ilvl="0" w:tplc="0405000F">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6B742092"/>
    <w:multiLevelType w:val="hybridMultilevel"/>
    <w:tmpl w:val="CA5CDB6E"/>
    <w:lvl w:ilvl="0" w:tplc="C6508E48">
      <w:start w:val="36"/>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6BEF084B"/>
    <w:multiLevelType w:val="hybridMultilevel"/>
    <w:tmpl w:val="C05AB458"/>
    <w:lvl w:ilvl="0" w:tplc="041B0001">
      <w:start w:val="1"/>
      <w:numFmt w:val="bullet"/>
      <w:lvlText w:val=""/>
      <w:lvlJc w:val="left"/>
      <w:pPr>
        <w:ind w:left="3600" w:hanging="360"/>
      </w:pPr>
      <w:rPr>
        <w:rFonts w:ascii="Symbol" w:hAnsi="Symbol" w:hint="default"/>
      </w:rPr>
    </w:lvl>
    <w:lvl w:ilvl="1" w:tplc="041B0003" w:tentative="1">
      <w:start w:val="1"/>
      <w:numFmt w:val="bullet"/>
      <w:lvlText w:val="o"/>
      <w:lvlJc w:val="left"/>
      <w:pPr>
        <w:ind w:left="4320" w:hanging="360"/>
      </w:pPr>
      <w:rPr>
        <w:rFonts w:ascii="Courier New" w:hAnsi="Courier New" w:hint="default"/>
      </w:rPr>
    </w:lvl>
    <w:lvl w:ilvl="2" w:tplc="041B0005" w:tentative="1">
      <w:start w:val="1"/>
      <w:numFmt w:val="bullet"/>
      <w:lvlText w:val=""/>
      <w:lvlJc w:val="left"/>
      <w:pPr>
        <w:ind w:left="5040" w:hanging="360"/>
      </w:pPr>
      <w:rPr>
        <w:rFonts w:ascii="Wingdings" w:hAnsi="Wingdings" w:hint="default"/>
      </w:rPr>
    </w:lvl>
    <w:lvl w:ilvl="3" w:tplc="041B0001" w:tentative="1">
      <w:start w:val="1"/>
      <w:numFmt w:val="bullet"/>
      <w:lvlText w:val=""/>
      <w:lvlJc w:val="left"/>
      <w:pPr>
        <w:ind w:left="5760" w:hanging="360"/>
      </w:pPr>
      <w:rPr>
        <w:rFonts w:ascii="Symbol" w:hAnsi="Symbol" w:hint="default"/>
      </w:rPr>
    </w:lvl>
    <w:lvl w:ilvl="4" w:tplc="041B0003" w:tentative="1">
      <w:start w:val="1"/>
      <w:numFmt w:val="bullet"/>
      <w:lvlText w:val="o"/>
      <w:lvlJc w:val="left"/>
      <w:pPr>
        <w:ind w:left="6480" w:hanging="360"/>
      </w:pPr>
      <w:rPr>
        <w:rFonts w:ascii="Courier New" w:hAnsi="Courier New" w:hint="default"/>
      </w:rPr>
    </w:lvl>
    <w:lvl w:ilvl="5" w:tplc="041B0005" w:tentative="1">
      <w:start w:val="1"/>
      <w:numFmt w:val="bullet"/>
      <w:lvlText w:val=""/>
      <w:lvlJc w:val="left"/>
      <w:pPr>
        <w:ind w:left="7200" w:hanging="360"/>
      </w:pPr>
      <w:rPr>
        <w:rFonts w:ascii="Wingdings" w:hAnsi="Wingdings" w:hint="default"/>
      </w:rPr>
    </w:lvl>
    <w:lvl w:ilvl="6" w:tplc="041B0001" w:tentative="1">
      <w:start w:val="1"/>
      <w:numFmt w:val="bullet"/>
      <w:lvlText w:val=""/>
      <w:lvlJc w:val="left"/>
      <w:pPr>
        <w:ind w:left="7920" w:hanging="360"/>
      </w:pPr>
      <w:rPr>
        <w:rFonts w:ascii="Symbol" w:hAnsi="Symbol" w:hint="default"/>
      </w:rPr>
    </w:lvl>
    <w:lvl w:ilvl="7" w:tplc="041B0003" w:tentative="1">
      <w:start w:val="1"/>
      <w:numFmt w:val="bullet"/>
      <w:lvlText w:val="o"/>
      <w:lvlJc w:val="left"/>
      <w:pPr>
        <w:ind w:left="8640" w:hanging="360"/>
      </w:pPr>
      <w:rPr>
        <w:rFonts w:ascii="Courier New" w:hAnsi="Courier New" w:hint="default"/>
      </w:rPr>
    </w:lvl>
    <w:lvl w:ilvl="8" w:tplc="041B0005" w:tentative="1">
      <w:start w:val="1"/>
      <w:numFmt w:val="bullet"/>
      <w:lvlText w:val=""/>
      <w:lvlJc w:val="left"/>
      <w:pPr>
        <w:ind w:left="9360" w:hanging="360"/>
      </w:pPr>
      <w:rPr>
        <w:rFonts w:ascii="Wingdings" w:hAnsi="Wingdings" w:hint="default"/>
      </w:rPr>
    </w:lvl>
  </w:abstractNum>
  <w:abstractNum w:abstractNumId="31" w15:restartNumberingAfterBreak="0">
    <w:nsid w:val="6EF50792"/>
    <w:multiLevelType w:val="hybridMultilevel"/>
    <w:tmpl w:val="B2F4DCB4"/>
    <w:lvl w:ilvl="0" w:tplc="0F08F5FE">
      <w:start w:val="1"/>
      <w:numFmt w:val="bullet"/>
      <w:lvlText w:val="-"/>
      <w:lvlJc w:val="left"/>
      <w:pPr>
        <w:tabs>
          <w:tab w:val="num" w:pos="1416"/>
        </w:tabs>
        <w:ind w:left="1416" w:hanging="360"/>
      </w:pPr>
      <w:rPr>
        <w:rFonts w:ascii="Arial" w:eastAsia="Times New Roman" w:hAnsi="Arial" w:hint="default"/>
      </w:rPr>
    </w:lvl>
    <w:lvl w:ilvl="1" w:tplc="041B0003" w:tentative="1">
      <w:start w:val="1"/>
      <w:numFmt w:val="bullet"/>
      <w:lvlText w:val="o"/>
      <w:lvlJc w:val="left"/>
      <w:pPr>
        <w:tabs>
          <w:tab w:val="num" w:pos="2136"/>
        </w:tabs>
        <w:ind w:left="2136" w:hanging="360"/>
      </w:pPr>
      <w:rPr>
        <w:rFonts w:ascii="Courier New" w:hAnsi="Courier New" w:hint="default"/>
      </w:rPr>
    </w:lvl>
    <w:lvl w:ilvl="2" w:tplc="041B0005" w:tentative="1">
      <w:start w:val="1"/>
      <w:numFmt w:val="bullet"/>
      <w:lvlText w:val=""/>
      <w:lvlJc w:val="left"/>
      <w:pPr>
        <w:tabs>
          <w:tab w:val="num" w:pos="2856"/>
        </w:tabs>
        <w:ind w:left="2856" w:hanging="360"/>
      </w:pPr>
      <w:rPr>
        <w:rFonts w:ascii="Wingdings" w:hAnsi="Wingdings" w:hint="default"/>
      </w:rPr>
    </w:lvl>
    <w:lvl w:ilvl="3" w:tplc="041B0001" w:tentative="1">
      <w:start w:val="1"/>
      <w:numFmt w:val="bullet"/>
      <w:lvlText w:val=""/>
      <w:lvlJc w:val="left"/>
      <w:pPr>
        <w:tabs>
          <w:tab w:val="num" w:pos="3576"/>
        </w:tabs>
        <w:ind w:left="3576" w:hanging="360"/>
      </w:pPr>
      <w:rPr>
        <w:rFonts w:ascii="Symbol" w:hAnsi="Symbol" w:hint="default"/>
      </w:rPr>
    </w:lvl>
    <w:lvl w:ilvl="4" w:tplc="041B0003" w:tentative="1">
      <w:start w:val="1"/>
      <w:numFmt w:val="bullet"/>
      <w:lvlText w:val="o"/>
      <w:lvlJc w:val="left"/>
      <w:pPr>
        <w:tabs>
          <w:tab w:val="num" w:pos="4296"/>
        </w:tabs>
        <w:ind w:left="4296" w:hanging="360"/>
      </w:pPr>
      <w:rPr>
        <w:rFonts w:ascii="Courier New" w:hAnsi="Courier New" w:hint="default"/>
      </w:rPr>
    </w:lvl>
    <w:lvl w:ilvl="5" w:tplc="041B0005" w:tentative="1">
      <w:start w:val="1"/>
      <w:numFmt w:val="bullet"/>
      <w:lvlText w:val=""/>
      <w:lvlJc w:val="left"/>
      <w:pPr>
        <w:tabs>
          <w:tab w:val="num" w:pos="5016"/>
        </w:tabs>
        <w:ind w:left="5016" w:hanging="360"/>
      </w:pPr>
      <w:rPr>
        <w:rFonts w:ascii="Wingdings" w:hAnsi="Wingdings" w:hint="default"/>
      </w:rPr>
    </w:lvl>
    <w:lvl w:ilvl="6" w:tplc="041B0001" w:tentative="1">
      <w:start w:val="1"/>
      <w:numFmt w:val="bullet"/>
      <w:lvlText w:val=""/>
      <w:lvlJc w:val="left"/>
      <w:pPr>
        <w:tabs>
          <w:tab w:val="num" w:pos="5736"/>
        </w:tabs>
        <w:ind w:left="5736" w:hanging="360"/>
      </w:pPr>
      <w:rPr>
        <w:rFonts w:ascii="Symbol" w:hAnsi="Symbol" w:hint="default"/>
      </w:rPr>
    </w:lvl>
    <w:lvl w:ilvl="7" w:tplc="041B0003" w:tentative="1">
      <w:start w:val="1"/>
      <w:numFmt w:val="bullet"/>
      <w:lvlText w:val="o"/>
      <w:lvlJc w:val="left"/>
      <w:pPr>
        <w:tabs>
          <w:tab w:val="num" w:pos="6456"/>
        </w:tabs>
        <w:ind w:left="6456" w:hanging="360"/>
      </w:pPr>
      <w:rPr>
        <w:rFonts w:ascii="Courier New" w:hAnsi="Courier New" w:hint="default"/>
      </w:rPr>
    </w:lvl>
    <w:lvl w:ilvl="8" w:tplc="041B0005" w:tentative="1">
      <w:start w:val="1"/>
      <w:numFmt w:val="bullet"/>
      <w:lvlText w:val=""/>
      <w:lvlJc w:val="left"/>
      <w:pPr>
        <w:tabs>
          <w:tab w:val="num" w:pos="7176"/>
        </w:tabs>
        <w:ind w:left="7176" w:hanging="360"/>
      </w:pPr>
      <w:rPr>
        <w:rFonts w:ascii="Wingdings" w:hAnsi="Wingdings" w:hint="default"/>
      </w:rPr>
    </w:lvl>
  </w:abstractNum>
  <w:abstractNum w:abstractNumId="32" w15:restartNumberingAfterBreak="0">
    <w:nsid w:val="716C7AC8"/>
    <w:multiLevelType w:val="hybridMultilevel"/>
    <w:tmpl w:val="3E3AAC6C"/>
    <w:lvl w:ilvl="0" w:tplc="DE143B8E">
      <w:start w:val="1"/>
      <w:numFmt w:val="lowerLetter"/>
      <w:lvlText w:val="%1)"/>
      <w:lvlJc w:val="left"/>
      <w:pPr>
        <w:ind w:left="1776" w:hanging="360"/>
      </w:pPr>
      <w:rPr>
        <w:rFonts w:cs="Times New Roman" w:hint="default"/>
      </w:rPr>
    </w:lvl>
    <w:lvl w:ilvl="1" w:tplc="041B0019" w:tentative="1">
      <w:start w:val="1"/>
      <w:numFmt w:val="lowerLetter"/>
      <w:lvlText w:val="%2."/>
      <w:lvlJc w:val="left"/>
      <w:pPr>
        <w:ind w:left="2496" w:hanging="360"/>
      </w:pPr>
      <w:rPr>
        <w:rFonts w:cs="Times New Roman"/>
      </w:rPr>
    </w:lvl>
    <w:lvl w:ilvl="2" w:tplc="041B001B" w:tentative="1">
      <w:start w:val="1"/>
      <w:numFmt w:val="lowerRoman"/>
      <w:lvlText w:val="%3."/>
      <w:lvlJc w:val="right"/>
      <w:pPr>
        <w:ind w:left="3216" w:hanging="180"/>
      </w:pPr>
      <w:rPr>
        <w:rFonts w:cs="Times New Roman"/>
      </w:rPr>
    </w:lvl>
    <w:lvl w:ilvl="3" w:tplc="041B000F" w:tentative="1">
      <w:start w:val="1"/>
      <w:numFmt w:val="decimal"/>
      <w:lvlText w:val="%4."/>
      <w:lvlJc w:val="left"/>
      <w:pPr>
        <w:ind w:left="3936" w:hanging="360"/>
      </w:pPr>
      <w:rPr>
        <w:rFonts w:cs="Times New Roman"/>
      </w:rPr>
    </w:lvl>
    <w:lvl w:ilvl="4" w:tplc="041B0019" w:tentative="1">
      <w:start w:val="1"/>
      <w:numFmt w:val="lowerLetter"/>
      <w:lvlText w:val="%5."/>
      <w:lvlJc w:val="left"/>
      <w:pPr>
        <w:ind w:left="4656" w:hanging="360"/>
      </w:pPr>
      <w:rPr>
        <w:rFonts w:cs="Times New Roman"/>
      </w:rPr>
    </w:lvl>
    <w:lvl w:ilvl="5" w:tplc="041B001B" w:tentative="1">
      <w:start w:val="1"/>
      <w:numFmt w:val="lowerRoman"/>
      <w:lvlText w:val="%6."/>
      <w:lvlJc w:val="right"/>
      <w:pPr>
        <w:ind w:left="5376" w:hanging="180"/>
      </w:pPr>
      <w:rPr>
        <w:rFonts w:cs="Times New Roman"/>
      </w:rPr>
    </w:lvl>
    <w:lvl w:ilvl="6" w:tplc="041B000F" w:tentative="1">
      <w:start w:val="1"/>
      <w:numFmt w:val="decimal"/>
      <w:lvlText w:val="%7."/>
      <w:lvlJc w:val="left"/>
      <w:pPr>
        <w:ind w:left="6096" w:hanging="360"/>
      </w:pPr>
      <w:rPr>
        <w:rFonts w:cs="Times New Roman"/>
      </w:rPr>
    </w:lvl>
    <w:lvl w:ilvl="7" w:tplc="041B0019" w:tentative="1">
      <w:start w:val="1"/>
      <w:numFmt w:val="lowerLetter"/>
      <w:lvlText w:val="%8."/>
      <w:lvlJc w:val="left"/>
      <w:pPr>
        <w:ind w:left="6816" w:hanging="360"/>
      </w:pPr>
      <w:rPr>
        <w:rFonts w:cs="Times New Roman"/>
      </w:rPr>
    </w:lvl>
    <w:lvl w:ilvl="8" w:tplc="041B001B" w:tentative="1">
      <w:start w:val="1"/>
      <w:numFmt w:val="lowerRoman"/>
      <w:lvlText w:val="%9."/>
      <w:lvlJc w:val="right"/>
      <w:pPr>
        <w:ind w:left="7536" w:hanging="180"/>
      </w:pPr>
      <w:rPr>
        <w:rFonts w:cs="Times New Roman"/>
      </w:rPr>
    </w:lvl>
  </w:abstractNum>
  <w:abstractNum w:abstractNumId="33" w15:restartNumberingAfterBreak="0">
    <w:nsid w:val="719C2F5D"/>
    <w:multiLevelType w:val="multilevel"/>
    <w:tmpl w:val="B5C6E53C"/>
    <w:lvl w:ilvl="0">
      <w:start w:val="1"/>
      <w:numFmt w:val="decimal"/>
      <w:lvlText w:val="%1."/>
      <w:lvlJc w:val="left"/>
      <w:pPr>
        <w:ind w:left="720" w:hanging="360"/>
      </w:pPr>
      <w:rPr>
        <w:rFonts w:ascii="Times New Roman" w:hAnsi="Times New Roman" w:cs="Times New Roman"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280"/>
      <w:numFmt w:val="decimal"/>
      <w:isLgl/>
      <w:lvlText w:val="%1.%2"/>
      <w:lvlJc w:val="left"/>
      <w:pPr>
        <w:ind w:left="915" w:hanging="555"/>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4" w15:restartNumberingAfterBreak="0">
    <w:nsid w:val="78603FBB"/>
    <w:multiLevelType w:val="hybridMultilevel"/>
    <w:tmpl w:val="C2CA3A80"/>
    <w:lvl w:ilvl="0" w:tplc="174C2542">
      <w:start w:val="1"/>
      <w:numFmt w:val="lowerLetter"/>
      <w:lvlText w:val="%1.)"/>
      <w:lvlJc w:val="left"/>
      <w:pPr>
        <w:ind w:left="4680" w:hanging="360"/>
      </w:pPr>
      <w:rPr>
        <w:rFonts w:cs="Times New Roman" w:hint="default"/>
      </w:rPr>
    </w:lvl>
    <w:lvl w:ilvl="1" w:tplc="041B0019" w:tentative="1">
      <w:start w:val="1"/>
      <w:numFmt w:val="lowerLetter"/>
      <w:lvlText w:val="%2."/>
      <w:lvlJc w:val="left"/>
      <w:pPr>
        <w:ind w:left="5400" w:hanging="360"/>
      </w:pPr>
      <w:rPr>
        <w:rFonts w:cs="Times New Roman"/>
      </w:rPr>
    </w:lvl>
    <w:lvl w:ilvl="2" w:tplc="041B001B" w:tentative="1">
      <w:start w:val="1"/>
      <w:numFmt w:val="lowerRoman"/>
      <w:lvlText w:val="%3."/>
      <w:lvlJc w:val="right"/>
      <w:pPr>
        <w:ind w:left="6120" w:hanging="180"/>
      </w:pPr>
      <w:rPr>
        <w:rFonts w:cs="Times New Roman"/>
      </w:rPr>
    </w:lvl>
    <w:lvl w:ilvl="3" w:tplc="041B000F" w:tentative="1">
      <w:start w:val="1"/>
      <w:numFmt w:val="decimal"/>
      <w:lvlText w:val="%4."/>
      <w:lvlJc w:val="left"/>
      <w:pPr>
        <w:ind w:left="6840" w:hanging="360"/>
      </w:pPr>
      <w:rPr>
        <w:rFonts w:cs="Times New Roman"/>
      </w:rPr>
    </w:lvl>
    <w:lvl w:ilvl="4" w:tplc="041B0019" w:tentative="1">
      <w:start w:val="1"/>
      <w:numFmt w:val="lowerLetter"/>
      <w:lvlText w:val="%5."/>
      <w:lvlJc w:val="left"/>
      <w:pPr>
        <w:ind w:left="7560" w:hanging="360"/>
      </w:pPr>
      <w:rPr>
        <w:rFonts w:cs="Times New Roman"/>
      </w:rPr>
    </w:lvl>
    <w:lvl w:ilvl="5" w:tplc="041B001B" w:tentative="1">
      <w:start w:val="1"/>
      <w:numFmt w:val="lowerRoman"/>
      <w:lvlText w:val="%6."/>
      <w:lvlJc w:val="right"/>
      <w:pPr>
        <w:ind w:left="8280" w:hanging="180"/>
      </w:pPr>
      <w:rPr>
        <w:rFonts w:cs="Times New Roman"/>
      </w:rPr>
    </w:lvl>
    <w:lvl w:ilvl="6" w:tplc="041B000F" w:tentative="1">
      <w:start w:val="1"/>
      <w:numFmt w:val="decimal"/>
      <w:lvlText w:val="%7."/>
      <w:lvlJc w:val="left"/>
      <w:pPr>
        <w:ind w:left="9000" w:hanging="360"/>
      </w:pPr>
      <w:rPr>
        <w:rFonts w:cs="Times New Roman"/>
      </w:rPr>
    </w:lvl>
    <w:lvl w:ilvl="7" w:tplc="041B0019" w:tentative="1">
      <w:start w:val="1"/>
      <w:numFmt w:val="lowerLetter"/>
      <w:lvlText w:val="%8."/>
      <w:lvlJc w:val="left"/>
      <w:pPr>
        <w:ind w:left="9720" w:hanging="360"/>
      </w:pPr>
      <w:rPr>
        <w:rFonts w:cs="Times New Roman"/>
      </w:rPr>
    </w:lvl>
    <w:lvl w:ilvl="8" w:tplc="041B001B" w:tentative="1">
      <w:start w:val="1"/>
      <w:numFmt w:val="lowerRoman"/>
      <w:lvlText w:val="%9."/>
      <w:lvlJc w:val="right"/>
      <w:pPr>
        <w:ind w:left="10440" w:hanging="180"/>
      </w:pPr>
      <w:rPr>
        <w:rFonts w:cs="Times New Roman"/>
      </w:rPr>
    </w:lvl>
  </w:abstractNum>
  <w:num w:numId="1">
    <w:abstractNumId w:val="6"/>
  </w:num>
  <w:num w:numId="2">
    <w:abstractNumId w:val="25"/>
  </w:num>
  <w:num w:numId="3">
    <w:abstractNumId w:val="21"/>
  </w:num>
  <w:num w:numId="4">
    <w:abstractNumId w:val="18"/>
  </w:num>
  <w:num w:numId="5">
    <w:abstractNumId w:val="30"/>
  </w:num>
  <w:num w:numId="6">
    <w:abstractNumId w:val="32"/>
  </w:num>
  <w:num w:numId="7">
    <w:abstractNumId w:val="2"/>
  </w:num>
  <w:num w:numId="8">
    <w:abstractNumId w:val="8"/>
  </w:num>
  <w:num w:numId="9">
    <w:abstractNumId w:val="15"/>
  </w:num>
  <w:num w:numId="10">
    <w:abstractNumId w:val="33"/>
  </w:num>
  <w:num w:numId="11">
    <w:abstractNumId w:val="22"/>
  </w:num>
  <w:num w:numId="12">
    <w:abstractNumId w:val="10"/>
  </w:num>
  <w:num w:numId="13">
    <w:abstractNumId w:val="24"/>
  </w:num>
  <w:num w:numId="14">
    <w:abstractNumId w:val="14"/>
  </w:num>
  <w:num w:numId="15">
    <w:abstractNumId w:val="23"/>
  </w:num>
  <w:num w:numId="16">
    <w:abstractNumId w:val="1"/>
  </w:num>
  <w:num w:numId="17">
    <w:abstractNumId w:val="26"/>
  </w:num>
  <w:num w:numId="18">
    <w:abstractNumId w:val="3"/>
  </w:num>
  <w:num w:numId="19">
    <w:abstractNumId w:val="19"/>
  </w:num>
  <w:num w:numId="20">
    <w:abstractNumId w:val="13"/>
  </w:num>
  <w:num w:numId="21">
    <w:abstractNumId w:val="28"/>
  </w:num>
  <w:num w:numId="22">
    <w:abstractNumId w:val="11"/>
  </w:num>
  <w:num w:numId="23">
    <w:abstractNumId w:val="31"/>
  </w:num>
  <w:num w:numId="24">
    <w:abstractNumId w:val="20"/>
  </w:num>
  <w:num w:numId="25">
    <w:abstractNumId w:val="34"/>
  </w:num>
  <w:num w:numId="26">
    <w:abstractNumId w:val="12"/>
  </w:num>
  <w:num w:numId="27">
    <w:abstractNumId w:val="7"/>
  </w:num>
  <w:num w:numId="28">
    <w:abstractNumId w:val="17"/>
  </w:num>
  <w:num w:numId="29">
    <w:abstractNumId w:val="0"/>
  </w:num>
  <w:num w:numId="30">
    <w:abstractNumId w:val="27"/>
  </w:num>
  <w:num w:numId="31">
    <w:abstractNumId w:val="29"/>
  </w:num>
  <w:num w:numId="32">
    <w:abstractNumId w:val="5"/>
  </w:num>
  <w:num w:numId="33">
    <w:abstractNumId w:val="4"/>
  </w:num>
  <w:num w:numId="34">
    <w:abstractNumId w:val="16"/>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5179"/>
    <w:rsid w:val="00004FA5"/>
    <w:rsid w:val="00021596"/>
    <w:rsid w:val="00024FE8"/>
    <w:rsid w:val="00025447"/>
    <w:rsid w:val="000306FE"/>
    <w:rsid w:val="00030BF6"/>
    <w:rsid w:val="00031BC7"/>
    <w:rsid w:val="00032F17"/>
    <w:rsid w:val="00034D17"/>
    <w:rsid w:val="00037CE1"/>
    <w:rsid w:val="00040DAC"/>
    <w:rsid w:val="000436C4"/>
    <w:rsid w:val="00044275"/>
    <w:rsid w:val="00044C91"/>
    <w:rsid w:val="00053171"/>
    <w:rsid w:val="00062EE9"/>
    <w:rsid w:val="00067B89"/>
    <w:rsid w:val="00071C30"/>
    <w:rsid w:val="00087ED0"/>
    <w:rsid w:val="000911D7"/>
    <w:rsid w:val="00092172"/>
    <w:rsid w:val="0009548C"/>
    <w:rsid w:val="0009590F"/>
    <w:rsid w:val="000B6EA3"/>
    <w:rsid w:val="000C0AA4"/>
    <w:rsid w:val="000C10BC"/>
    <w:rsid w:val="000C1126"/>
    <w:rsid w:val="000C204D"/>
    <w:rsid w:val="000C33B6"/>
    <w:rsid w:val="000C4809"/>
    <w:rsid w:val="000C4D28"/>
    <w:rsid w:val="000D05B5"/>
    <w:rsid w:val="000D1317"/>
    <w:rsid w:val="000D1C96"/>
    <w:rsid w:val="000D7309"/>
    <w:rsid w:val="000F1419"/>
    <w:rsid w:val="000F2B47"/>
    <w:rsid w:val="000F6A06"/>
    <w:rsid w:val="00102630"/>
    <w:rsid w:val="0010714A"/>
    <w:rsid w:val="001071CB"/>
    <w:rsid w:val="00111DCB"/>
    <w:rsid w:val="00112622"/>
    <w:rsid w:val="001141F6"/>
    <w:rsid w:val="001158C6"/>
    <w:rsid w:val="00115FFF"/>
    <w:rsid w:val="00122B61"/>
    <w:rsid w:val="0012531E"/>
    <w:rsid w:val="00141D68"/>
    <w:rsid w:val="001432DB"/>
    <w:rsid w:val="00144B83"/>
    <w:rsid w:val="00144D99"/>
    <w:rsid w:val="001453A0"/>
    <w:rsid w:val="00145F10"/>
    <w:rsid w:val="0014644A"/>
    <w:rsid w:val="00151F8F"/>
    <w:rsid w:val="00157B1B"/>
    <w:rsid w:val="00165A5C"/>
    <w:rsid w:val="001667B6"/>
    <w:rsid w:val="00166EA2"/>
    <w:rsid w:val="001718DC"/>
    <w:rsid w:val="00187E69"/>
    <w:rsid w:val="0019084D"/>
    <w:rsid w:val="001929D7"/>
    <w:rsid w:val="001A1F7B"/>
    <w:rsid w:val="001A5206"/>
    <w:rsid w:val="001B12AB"/>
    <w:rsid w:val="001B3A3E"/>
    <w:rsid w:val="001B5322"/>
    <w:rsid w:val="001C2C46"/>
    <w:rsid w:val="001C5CE2"/>
    <w:rsid w:val="001D0F6C"/>
    <w:rsid w:val="001D5BEE"/>
    <w:rsid w:val="001D612E"/>
    <w:rsid w:val="001E05F9"/>
    <w:rsid w:val="001E187D"/>
    <w:rsid w:val="001E1F40"/>
    <w:rsid w:val="001F39A7"/>
    <w:rsid w:val="001F4012"/>
    <w:rsid w:val="001F5D83"/>
    <w:rsid w:val="001F6301"/>
    <w:rsid w:val="001F7C8F"/>
    <w:rsid w:val="0020349A"/>
    <w:rsid w:val="00203757"/>
    <w:rsid w:val="0020538C"/>
    <w:rsid w:val="0021187C"/>
    <w:rsid w:val="00213C1B"/>
    <w:rsid w:val="002201CA"/>
    <w:rsid w:val="00223FBA"/>
    <w:rsid w:val="00233160"/>
    <w:rsid w:val="00233C70"/>
    <w:rsid w:val="0023476D"/>
    <w:rsid w:val="00237703"/>
    <w:rsid w:val="00244730"/>
    <w:rsid w:val="00244C4E"/>
    <w:rsid w:val="00255107"/>
    <w:rsid w:val="00262476"/>
    <w:rsid w:val="00264A0F"/>
    <w:rsid w:val="002650FD"/>
    <w:rsid w:val="00265A10"/>
    <w:rsid w:val="00272AE3"/>
    <w:rsid w:val="00275225"/>
    <w:rsid w:val="0027665F"/>
    <w:rsid w:val="0027735C"/>
    <w:rsid w:val="00277B20"/>
    <w:rsid w:val="00282DEB"/>
    <w:rsid w:val="002931B2"/>
    <w:rsid w:val="002A04A9"/>
    <w:rsid w:val="002B11BB"/>
    <w:rsid w:val="002B1D3D"/>
    <w:rsid w:val="002B48C3"/>
    <w:rsid w:val="002B4937"/>
    <w:rsid w:val="002B67DA"/>
    <w:rsid w:val="002D59F4"/>
    <w:rsid w:val="002D651E"/>
    <w:rsid w:val="002E124C"/>
    <w:rsid w:val="002F0784"/>
    <w:rsid w:val="002F0E02"/>
    <w:rsid w:val="00303254"/>
    <w:rsid w:val="003057A3"/>
    <w:rsid w:val="00312D49"/>
    <w:rsid w:val="00315C87"/>
    <w:rsid w:val="0032265D"/>
    <w:rsid w:val="00322CC2"/>
    <w:rsid w:val="003300F6"/>
    <w:rsid w:val="00330A89"/>
    <w:rsid w:val="00332DE4"/>
    <w:rsid w:val="0033453A"/>
    <w:rsid w:val="0033547C"/>
    <w:rsid w:val="00335C69"/>
    <w:rsid w:val="003373A2"/>
    <w:rsid w:val="00340EF6"/>
    <w:rsid w:val="003451F1"/>
    <w:rsid w:val="00352C27"/>
    <w:rsid w:val="003530BF"/>
    <w:rsid w:val="00353D4C"/>
    <w:rsid w:val="00356450"/>
    <w:rsid w:val="00363215"/>
    <w:rsid w:val="00363BD1"/>
    <w:rsid w:val="00366110"/>
    <w:rsid w:val="00374688"/>
    <w:rsid w:val="00376BCA"/>
    <w:rsid w:val="0037731E"/>
    <w:rsid w:val="00377656"/>
    <w:rsid w:val="00377AB2"/>
    <w:rsid w:val="00380FE2"/>
    <w:rsid w:val="00383AAF"/>
    <w:rsid w:val="0039053D"/>
    <w:rsid w:val="0039193E"/>
    <w:rsid w:val="003934AC"/>
    <w:rsid w:val="003A5C0B"/>
    <w:rsid w:val="003A6F21"/>
    <w:rsid w:val="003A72EA"/>
    <w:rsid w:val="003B6190"/>
    <w:rsid w:val="003C75D2"/>
    <w:rsid w:val="003E0783"/>
    <w:rsid w:val="003E25D5"/>
    <w:rsid w:val="003F4AFE"/>
    <w:rsid w:val="00406093"/>
    <w:rsid w:val="00411717"/>
    <w:rsid w:val="00423C3E"/>
    <w:rsid w:val="004253E8"/>
    <w:rsid w:val="00431F63"/>
    <w:rsid w:val="004337D0"/>
    <w:rsid w:val="00451504"/>
    <w:rsid w:val="00452630"/>
    <w:rsid w:val="004642F7"/>
    <w:rsid w:val="004704B0"/>
    <w:rsid w:val="004720E9"/>
    <w:rsid w:val="00474A9D"/>
    <w:rsid w:val="004755F7"/>
    <w:rsid w:val="00483ED6"/>
    <w:rsid w:val="00485273"/>
    <w:rsid w:val="00493E2C"/>
    <w:rsid w:val="004A3DE4"/>
    <w:rsid w:val="004A4115"/>
    <w:rsid w:val="004A5153"/>
    <w:rsid w:val="004A79DC"/>
    <w:rsid w:val="004B589F"/>
    <w:rsid w:val="004B5DB8"/>
    <w:rsid w:val="004B6B26"/>
    <w:rsid w:val="004B7DEC"/>
    <w:rsid w:val="004C2F0E"/>
    <w:rsid w:val="004C71D3"/>
    <w:rsid w:val="004D16F3"/>
    <w:rsid w:val="004D1D38"/>
    <w:rsid w:val="004D2EF0"/>
    <w:rsid w:val="004D7948"/>
    <w:rsid w:val="004E75AD"/>
    <w:rsid w:val="004F481D"/>
    <w:rsid w:val="004F563C"/>
    <w:rsid w:val="004F58B5"/>
    <w:rsid w:val="004F6741"/>
    <w:rsid w:val="004F7A94"/>
    <w:rsid w:val="004F7B4D"/>
    <w:rsid w:val="00500A7B"/>
    <w:rsid w:val="005022E4"/>
    <w:rsid w:val="00503914"/>
    <w:rsid w:val="005041C7"/>
    <w:rsid w:val="005050AB"/>
    <w:rsid w:val="00505395"/>
    <w:rsid w:val="005062F0"/>
    <w:rsid w:val="0051138B"/>
    <w:rsid w:val="00521A7C"/>
    <w:rsid w:val="00526216"/>
    <w:rsid w:val="00531891"/>
    <w:rsid w:val="005322C4"/>
    <w:rsid w:val="005363B0"/>
    <w:rsid w:val="00541DA9"/>
    <w:rsid w:val="00542C83"/>
    <w:rsid w:val="00544770"/>
    <w:rsid w:val="0054740E"/>
    <w:rsid w:val="00553D4F"/>
    <w:rsid w:val="00555B52"/>
    <w:rsid w:val="0056024A"/>
    <w:rsid w:val="00562DC7"/>
    <w:rsid w:val="00564DCF"/>
    <w:rsid w:val="00566F1B"/>
    <w:rsid w:val="00567136"/>
    <w:rsid w:val="00567EC7"/>
    <w:rsid w:val="0057053B"/>
    <w:rsid w:val="005732FD"/>
    <w:rsid w:val="00574907"/>
    <w:rsid w:val="00575593"/>
    <w:rsid w:val="005806AE"/>
    <w:rsid w:val="005826F8"/>
    <w:rsid w:val="005837D5"/>
    <w:rsid w:val="00583D62"/>
    <w:rsid w:val="00583F6B"/>
    <w:rsid w:val="00586ECD"/>
    <w:rsid w:val="00591527"/>
    <w:rsid w:val="005935EE"/>
    <w:rsid w:val="005943CC"/>
    <w:rsid w:val="00594F54"/>
    <w:rsid w:val="005976E9"/>
    <w:rsid w:val="005A1D1B"/>
    <w:rsid w:val="005A291A"/>
    <w:rsid w:val="005A35F2"/>
    <w:rsid w:val="005B1F25"/>
    <w:rsid w:val="005B5DDC"/>
    <w:rsid w:val="005C1981"/>
    <w:rsid w:val="005C2AF0"/>
    <w:rsid w:val="005C59A3"/>
    <w:rsid w:val="005D0D2A"/>
    <w:rsid w:val="005D31AC"/>
    <w:rsid w:val="005E25DD"/>
    <w:rsid w:val="005E4A4D"/>
    <w:rsid w:val="005E6BCF"/>
    <w:rsid w:val="005E73D3"/>
    <w:rsid w:val="005F40B9"/>
    <w:rsid w:val="0060413C"/>
    <w:rsid w:val="00610654"/>
    <w:rsid w:val="006222D7"/>
    <w:rsid w:val="0062621B"/>
    <w:rsid w:val="0062751A"/>
    <w:rsid w:val="00636687"/>
    <w:rsid w:val="00637E34"/>
    <w:rsid w:val="0064065B"/>
    <w:rsid w:val="00644F48"/>
    <w:rsid w:val="00645F13"/>
    <w:rsid w:val="0064673D"/>
    <w:rsid w:val="006552C5"/>
    <w:rsid w:val="00660481"/>
    <w:rsid w:val="0066093C"/>
    <w:rsid w:val="00661C25"/>
    <w:rsid w:val="00664662"/>
    <w:rsid w:val="00664846"/>
    <w:rsid w:val="00666F77"/>
    <w:rsid w:val="0067697F"/>
    <w:rsid w:val="00680185"/>
    <w:rsid w:val="00681FB7"/>
    <w:rsid w:val="00685912"/>
    <w:rsid w:val="006A3FB3"/>
    <w:rsid w:val="006A7F33"/>
    <w:rsid w:val="006B3DC4"/>
    <w:rsid w:val="006C3BAB"/>
    <w:rsid w:val="006C3FBB"/>
    <w:rsid w:val="006C793D"/>
    <w:rsid w:val="006D3148"/>
    <w:rsid w:val="006D7068"/>
    <w:rsid w:val="006E0EA5"/>
    <w:rsid w:val="006E26CD"/>
    <w:rsid w:val="006E321A"/>
    <w:rsid w:val="006E5BBF"/>
    <w:rsid w:val="006E643D"/>
    <w:rsid w:val="006F4DCC"/>
    <w:rsid w:val="006F559F"/>
    <w:rsid w:val="006F6E91"/>
    <w:rsid w:val="00703D77"/>
    <w:rsid w:val="00713261"/>
    <w:rsid w:val="00713543"/>
    <w:rsid w:val="007179B3"/>
    <w:rsid w:val="00720C0B"/>
    <w:rsid w:val="00724CD9"/>
    <w:rsid w:val="00725DCC"/>
    <w:rsid w:val="00725E7F"/>
    <w:rsid w:val="0072606A"/>
    <w:rsid w:val="00731827"/>
    <w:rsid w:val="00734178"/>
    <w:rsid w:val="007344B3"/>
    <w:rsid w:val="00736AD9"/>
    <w:rsid w:val="00740334"/>
    <w:rsid w:val="00741384"/>
    <w:rsid w:val="00745E80"/>
    <w:rsid w:val="007549CB"/>
    <w:rsid w:val="00757C4C"/>
    <w:rsid w:val="007673C4"/>
    <w:rsid w:val="0077013C"/>
    <w:rsid w:val="00771204"/>
    <w:rsid w:val="00772DD2"/>
    <w:rsid w:val="00773B00"/>
    <w:rsid w:val="0078521B"/>
    <w:rsid w:val="007939AE"/>
    <w:rsid w:val="007A058D"/>
    <w:rsid w:val="007A62A5"/>
    <w:rsid w:val="007B7EF4"/>
    <w:rsid w:val="007C23F7"/>
    <w:rsid w:val="007E2EB0"/>
    <w:rsid w:val="007F2D1C"/>
    <w:rsid w:val="008028EA"/>
    <w:rsid w:val="00802CCE"/>
    <w:rsid w:val="00803480"/>
    <w:rsid w:val="00804E5A"/>
    <w:rsid w:val="00805BD3"/>
    <w:rsid w:val="008152AE"/>
    <w:rsid w:val="00825FB5"/>
    <w:rsid w:val="008266A0"/>
    <w:rsid w:val="008279C6"/>
    <w:rsid w:val="00830143"/>
    <w:rsid w:val="008366EB"/>
    <w:rsid w:val="00836BFD"/>
    <w:rsid w:val="00845366"/>
    <w:rsid w:val="00853840"/>
    <w:rsid w:val="0085476B"/>
    <w:rsid w:val="00855757"/>
    <w:rsid w:val="0086226F"/>
    <w:rsid w:val="008729E0"/>
    <w:rsid w:val="00873DAD"/>
    <w:rsid w:val="00875675"/>
    <w:rsid w:val="0088175A"/>
    <w:rsid w:val="00883973"/>
    <w:rsid w:val="00884FC8"/>
    <w:rsid w:val="00885071"/>
    <w:rsid w:val="00886503"/>
    <w:rsid w:val="008A2099"/>
    <w:rsid w:val="008A3F57"/>
    <w:rsid w:val="008A4231"/>
    <w:rsid w:val="008B7C4E"/>
    <w:rsid w:val="008C18FD"/>
    <w:rsid w:val="008C5211"/>
    <w:rsid w:val="008C5E91"/>
    <w:rsid w:val="008C7F2C"/>
    <w:rsid w:val="008D2296"/>
    <w:rsid w:val="008D25D2"/>
    <w:rsid w:val="008D4EE4"/>
    <w:rsid w:val="008D4FDE"/>
    <w:rsid w:val="008D6E5B"/>
    <w:rsid w:val="008F74D2"/>
    <w:rsid w:val="00902C65"/>
    <w:rsid w:val="00910211"/>
    <w:rsid w:val="0091260D"/>
    <w:rsid w:val="00917182"/>
    <w:rsid w:val="00943F4F"/>
    <w:rsid w:val="0094490E"/>
    <w:rsid w:val="009468D0"/>
    <w:rsid w:val="00950F06"/>
    <w:rsid w:val="00954763"/>
    <w:rsid w:val="00954C54"/>
    <w:rsid w:val="00955AF5"/>
    <w:rsid w:val="00961ECC"/>
    <w:rsid w:val="009630C9"/>
    <w:rsid w:val="00963A15"/>
    <w:rsid w:val="0097312E"/>
    <w:rsid w:val="00976102"/>
    <w:rsid w:val="00977A16"/>
    <w:rsid w:val="009801DA"/>
    <w:rsid w:val="00980848"/>
    <w:rsid w:val="00983839"/>
    <w:rsid w:val="009840EF"/>
    <w:rsid w:val="009A09AF"/>
    <w:rsid w:val="009A0D9D"/>
    <w:rsid w:val="009A12BA"/>
    <w:rsid w:val="009A43B9"/>
    <w:rsid w:val="009B2116"/>
    <w:rsid w:val="009B716F"/>
    <w:rsid w:val="009C0838"/>
    <w:rsid w:val="009C461D"/>
    <w:rsid w:val="009C55E7"/>
    <w:rsid w:val="009D34F8"/>
    <w:rsid w:val="009D358B"/>
    <w:rsid w:val="009E07D9"/>
    <w:rsid w:val="009F0AA5"/>
    <w:rsid w:val="009F6A2C"/>
    <w:rsid w:val="00A02E89"/>
    <w:rsid w:val="00A06EB2"/>
    <w:rsid w:val="00A07575"/>
    <w:rsid w:val="00A20F52"/>
    <w:rsid w:val="00A24397"/>
    <w:rsid w:val="00A26A0C"/>
    <w:rsid w:val="00A27A3E"/>
    <w:rsid w:val="00A27AAA"/>
    <w:rsid w:val="00A335CC"/>
    <w:rsid w:val="00A34B7D"/>
    <w:rsid w:val="00A35179"/>
    <w:rsid w:val="00A3569D"/>
    <w:rsid w:val="00A40590"/>
    <w:rsid w:val="00A41748"/>
    <w:rsid w:val="00A45C64"/>
    <w:rsid w:val="00A509A1"/>
    <w:rsid w:val="00A510FE"/>
    <w:rsid w:val="00A51B98"/>
    <w:rsid w:val="00A53ABA"/>
    <w:rsid w:val="00A5402F"/>
    <w:rsid w:val="00A566AC"/>
    <w:rsid w:val="00A60993"/>
    <w:rsid w:val="00A60AB0"/>
    <w:rsid w:val="00A64B45"/>
    <w:rsid w:val="00A673C3"/>
    <w:rsid w:val="00A67495"/>
    <w:rsid w:val="00A7259A"/>
    <w:rsid w:val="00A74200"/>
    <w:rsid w:val="00A7651E"/>
    <w:rsid w:val="00A77032"/>
    <w:rsid w:val="00A77AE4"/>
    <w:rsid w:val="00A77D7A"/>
    <w:rsid w:val="00A830C2"/>
    <w:rsid w:val="00A8370A"/>
    <w:rsid w:val="00A83C9A"/>
    <w:rsid w:val="00A867EE"/>
    <w:rsid w:val="00A869E0"/>
    <w:rsid w:val="00A90147"/>
    <w:rsid w:val="00A91BA4"/>
    <w:rsid w:val="00A91EBB"/>
    <w:rsid w:val="00A96302"/>
    <w:rsid w:val="00A968BE"/>
    <w:rsid w:val="00AA6372"/>
    <w:rsid w:val="00AA667A"/>
    <w:rsid w:val="00AA7F09"/>
    <w:rsid w:val="00AB0127"/>
    <w:rsid w:val="00AB0EA6"/>
    <w:rsid w:val="00AB1C62"/>
    <w:rsid w:val="00AB5B20"/>
    <w:rsid w:val="00AB7084"/>
    <w:rsid w:val="00AC67D3"/>
    <w:rsid w:val="00AD06EC"/>
    <w:rsid w:val="00AD2A5D"/>
    <w:rsid w:val="00AD4BC5"/>
    <w:rsid w:val="00AD5628"/>
    <w:rsid w:val="00AD7797"/>
    <w:rsid w:val="00AE102A"/>
    <w:rsid w:val="00AE3337"/>
    <w:rsid w:val="00AE6DBC"/>
    <w:rsid w:val="00AE72E6"/>
    <w:rsid w:val="00AF220C"/>
    <w:rsid w:val="00AF2D5E"/>
    <w:rsid w:val="00AF5F63"/>
    <w:rsid w:val="00B05666"/>
    <w:rsid w:val="00B07E83"/>
    <w:rsid w:val="00B113D6"/>
    <w:rsid w:val="00B12941"/>
    <w:rsid w:val="00B166AF"/>
    <w:rsid w:val="00B16F98"/>
    <w:rsid w:val="00B25381"/>
    <w:rsid w:val="00B410DA"/>
    <w:rsid w:val="00B50262"/>
    <w:rsid w:val="00B505AB"/>
    <w:rsid w:val="00B53220"/>
    <w:rsid w:val="00B65325"/>
    <w:rsid w:val="00B710FC"/>
    <w:rsid w:val="00B741FB"/>
    <w:rsid w:val="00B90336"/>
    <w:rsid w:val="00B910D7"/>
    <w:rsid w:val="00B91823"/>
    <w:rsid w:val="00B92B45"/>
    <w:rsid w:val="00B92E7A"/>
    <w:rsid w:val="00B93551"/>
    <w:rsid w:val="00B96012"/>
    <w:rsid w:val="00B96162"/>
    <w:rsid w:val="00BA413D"/>
    <w:rsid w:val="00BA575E"/>
    <w:rsid w:val="00BB2DD9"/>
    <w:rsid w:val="00BB31E0"/>
    <w:rsid w:val="00BB57A4"/>
    <w:rsid w:val="00BB584B"/>
    <w:rsid w:val="00BC12BC"/>
    <w:rsid w:val="00BC2236"/>
    <w:rsid w:val="00BC4290"/>
    <w:rsid w:val="00BC4330"/>
    <w:rsid w:val="00BC6637"/>
    <w:rsid w:val="00BC7757"/>
    <w:rsid w:val="00BD34EC"/>
    <w:rsid w:val="00BD6B7B"/>
    <w:rsid w:val="00BE2FE2"/>
    <w:rsid w:val="00BE3A85"/>
    <w:rsid w:val="00BE5ED0"/>
    <w:rsid w:val="00BF1BAD"/>
    <w:rsid w:val="00BF37AD"/>
    <w:rsid w:val="00BF635E"/>
    <w:rsid w:val="00C019C5"/>
    <w:rsid w:val="00C02E1C"/>
    <w:rsid w:val="00C02F08"/>
    <w:rsid w:val="00C10B3B"/>
    <w:rsid w:val="00C2241F"/>
    <w:rsid w:val="00C24A63"/>
    <w:rsid w:val="00C2695F"/>
    <w:rsid w:val="00C372C3"/>
    <w:rsid w:val="00C406C2"/>
    <w:rsid w:val="00C42A45"/>
    <w:rsid w:val="00C451AD"/>
    <w:rsid w:val="00C459C5"/>
    <w:rsid w:val="00C502CB"/>
    <w:rsid w:val="00C5072B"/>
    <w:rsid w:val="00C52C65"/>
    <w:rsid w:val="00C555CD"/>
    <w:rsid w:val="00C559C9"/>
    <w:rsid w:val="00C60569"/>
    <w:rsid w:val="00C62272"/>
    <w:rsid w:val="00C62417"/>
    <w:rsid w:val="00C660F5"/>
    <w:rsid w:val="00C70095"/>
    <w:rsid w:val="00C70B84"/>
    <w:rsid w:val="00C70BA3"/>
    <w:rsid w:val="00C71AE4"/>
    <w:rsid w:val="00C73100"/>
    <w:rsid w:val="00C75934"/>
    <w:rsid w:val="00C77FAA"/>
    <w:rsid w:val="00C830F8"/>
    <w:rsid w:val="00C84056"/>
    <w:rsid w:val="00C91FEA"/>
    <w:rsid w:val="00C92393"/>
    <w:rsid w:val="00C94F04"/>
    <w:rsid w:val="00C96C38"/>
    <w:rsid w:val="00CA16BC"/>
    <w:rsid w:val="00CA22E0"/>
    <w:rsid w:val="00CA27A5"/>
    <w:rsid w:val="00CA3EBE"/>
    <w:rsid w:val="00CA5771"/>
    <w:rsid w:val="00CA6E0B"/>
    <w:rsid w:val="00CB1670"/>
    <w:rsid w:val="00CC22B3"/>
    <w:rsid w:val="00CC34B7"/>
    <w:rsid w:val="00CC3900"/>
    <w:rsid w:val="00CC6AEA"/>
    <w:rsid w:val="00CC7877"/>
    <w:rsid w:val="00CE43D3"/>
    <w:rsid w:val="00CE4693"/>
    <w:rsid w:val="00CF0AF4"/>
    <w:rsid w:val="00CF2A29"/>
    <w:rsid w:val="00CF2F7C"/>
    <w:rsid w:val="00CF510F"/>
    <w:rsid w:val="00D016A4"/>
    <w:rsid w:val="00D01FF9"/>
    <w:rsid w:val="00D059F2"/>
    <w:rsid w:val="00D06F54"/>
    <w:rsid w:val="00D136DC"/>
    <w:rsid w:val="00D15256"/>
    <w:rsid w:val="00D169DE"/>
    <w:rsid w:val="00D175C8"/>
    <w:rsid w:val="00D176F1"/>
    <w:rsid w:val="00D22F73"/>
    <w:rsid w:val="00D24E73"/>
    <w:rsid w:val="00D352A9"/>
    <w:rsid w:val="00D4415F"/>
    <w:rsid w:val="00D46FED"/>
    <w:rsid w:val="00D478C8"/>
    <w:rsid w:val="00D5215C"/>
    <w:rsid w:val="00D54673"/>
    <w:rsid w:val="00D54778"/>
    <w:rsid w:val="00D63DB0"/>
    <w:rsid w:val="00D720CC"/>
    <w:rsid w:val="00D735E7"/>
    <w:rsid w:val="00D750FE"/>
    <w:rsid w:val="00D83181"/>
    <w:rsid w:val="00D9073C"/>
    <w:rsid w:val="00D961E1"/>
    <w:rsid w:val="00DB7240"/>
    <w:rsid w:val="00DC11ED"/>
    <w:rsid w:val="00DC3DB1"/>
    <w:rsid w:val="00DD08D5"/>
    <w:rsid w:val="00DD3AAA"/>
    <w:rsid w:val="00DD3E64"/>
    <w:rsid w:val="00DD4B5D"/>
    <w:rsid w:val="00DE128C"/>
    <w:rsid w:val="00DF1A62"/>
    <w:rsid w:val="00E03E8B"/>
    <w:rsid w:val="00E11216"/>
    <w:rsid w:val="00E132F2"/>
    <w:rsid w:val="00E13350"/>
    <w:rsid w:val="00E13A1A"/>
    <w:rsid w:val="00E16408"/>
    <w:rsid w:val="00E1780F"/>
    <w:rsid w:val="00E232CC"/>
    <w:rsid w:val="00E26745"/>
    <w:rsid w:val="00E27054"/>
    <w:rsid w:val="00E30C0C"/>
    <w:rsid w:val="00E3201A"/>
    <w:rsid w:val="00E36B50"/>
    <w:rsid w:val="00E44E1B"/>
    <w:rsid w:val="00E453F0"/>
    <w:rsid w:val="00E5512A"/>
    <w:rsid w:val="00E5589A"/>
    <w:rsid w:val="00E56BA3"/>
    <w:rsid w:val="00E62224"/>
    <w:rsid w:val="00E62F48"/>
    <w:rsid w:val="00E64064"/>
    <w:rsid w:val="00E655D9"/>
    <w:rsid w:val="00E81B61"/>
    <w:rsid w:val="00E821C6"/>
    <w:rsid w:val="00E85398"/>
    <w:rsid w:val="00E859C4"/>
    <w:rsid w:val="00E92760"/>
    <w:rsid w:val="00EA0266"/>
    <w:rsid w:val="00EA1801"/>
    <w:rsid w:val="00EA2805"/>
    <w:rsid w:val="00EA4466"/>
    <w:rsid w:val="00EA6CF7"/>
    <w:rsid w:val="00EB1053"/>
    <w:rsid w:val="00EB144E"/>
    <w:rsid w:val="00EB364F"/>
    <w:rsid w:val="00EB74DB"/>
    <w:rsid w:val="00EB7515"/>
    <w:rsid w:val="00EB7835"/>
    <w:rsid w:val="00EC0754"/>
    <w:rsid w:val="00EC1922"/>
    <w:rsid w:val="00EC7164"/>
    <w:rsid w:val="00ED0D36"/>
    <w:rsid w:val="00ED1D91"/>
    <w:rsid w:val="00ED7C93"/>
    <w:rsid w:val="00EE4DB8"/>
    <w:rsid w:val="00EF4328"/>
    <w:rsid w:val="00EF4EC3"/>
    <w:rsid w:val="00EF5A17"/>
    <w:rsid w:val="00F04084"/>
    <w:rsid w:val="00F04BA3"/>
    <w:rsid w:val="00F17288"/>
    <w:rsid w:val="00F23DC1"/>
    <w:rsid w:val="00F300D4"/>
    <w:rsid w:val="00F32F1F"/>
    <w:rsid w:val="00F347D6"/>
    <w:rsid w:val="00F3643A"/>
    <w:rsid w:val="00F37DAA"/>
    <w:rsid w:val="00F454ED"/>
    <w:rsid w:val="00F50D5D"/>
    <w:rsid w:val="00F52182"/>
    <w:rsid w:val="00F73BBC"/>
    <w:rsid w:val="00F8009F"/>
    <w:rsid w:val="00F83E02"/>
    <w:rsid w:val="00F94164"/>
    <w:rsid w:val="00F95F99"/>
    <w:rsid w:val="00FA2059"/>
    <w:rsid w:val="00FA68A3"/>
    <w:rsid w:val="00FC63F4"/>
    <w:rsid w:val="00FD0F9E"/>
    <w:rsid w:val="00FD230A"/>
    <w:rsid w:val="00FE00E9"/>
    <w:rsid w:val="00FE4D29"/>
    <w:rsid w:val="00FF009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50"/>
    <o:shapelayout v:ext="edit">
      <o:idmap v:ext="edit" data="2"/>
    </o:shapelayout>
  </w:shapeDefaults>
  <w:decimalSymbol w:val=","/>
  <w:listSeparator w:val=";"/>
  <w14:docId w14:val="5D4476D7"/>
  <w15:docId w15:val="{DA990AD4-385F-42C5-9138-530059115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A510FE"/>
    <w:pPr>
      <w:spacing w:after="160" w:line="259" w:lineRule="auto"/>
    </w:pPr>
    <w:rPr>
      <w:sz w:val="22"/>
      <w:szCs w:val="22"/>
      <w:lang w:eastAsia="en-US"/>
    </w:rPr>
  </w:style>
  <w:style w:type="paragraph" w:styleId="Nadpis1">
    <w:name w:val="heading 1"/>
    <w:basedOn w:val="Normlny"/>
    <w:next w:val="Normlny"/>
    <w:link w:val="Nadpis1Char"/>
    <w:uiPriority w:val="99"/>
    <w:qFormat/>
    <w:rsid w:val="00660481"/>
    <w:pPr>
      <w:keepNext/>
      <w:keepLines/>
      <w:spacing w:before="240" w:after="0"/>
      <w:outlineLvl w:val="0"/>
    </w:pPr>
    <w:rPr>
      <w:rFonts w:ascii="Calibri Light" w:eastAsia="Times New Roman" w:hAnsi="Calibri Light"/>
      <w:color w:val="2F5496"/>
      <w:sz w:val="32"/>
      <w:szCs w:val="32"/>
    </w:rPr>
  </w:style>
  <w:style w:type="paragraph" w:styleId="Nadpis2">
    <w:name w:val="heading 2"/>
    <w:basedOn w:val="Normlny"/>
    <w:next w:val="Normlny"/>
    <w:link w:val="Nadpis2Char"/>
    <w:uiPriority w:val="99"/>
    <w:qFormat/>
    <w:rsid w:val="00660481"/>
    <w:pPr>
      <w:keepNext/>
      <w:keepLines/>
      <w:spacing w:before="40" w:after="0"/>
      <w:outlineLvl w:val="1"/>
    </w:pPr>
    <w:rPr>
      <w:rFonts w:ascii="Calibri Light" w:eastAsia="Times New Roman" w:hAnsi="Calibri Light"/>
      <w:color w:val="2F5496"/>
      <w:sz w:val="26"/>
      <w:szCs w:val="26"/>
    </w:rPr>
  </w:style>
  <w:style w:type="paragraph" w:styleId="Nadpis3">
    <w:name w:val="heading 3"/>
    <w:basedOn w:val="Normlny"/>
    <w:next w:val="Normlny"/>
    <w:link w:val="Nadpis3Char"/>
    <w:uiPriority w:val="99"/>
    <w:qFormat/>
    <w:rsid w:val="00660481"/>
    <w:pPr>
      <w:keepNext/>
      <w:keepLines/>
      <w:spacing w:before="40" w:after="0"/>
      <w:outlineLvl w:val="2"/>
    </w:pPr>
    <w:rPr>
      <w:rFonts w:ascii="Calibri Light" w:eastAsia="Times New Roman" w:hAnsi="Calibri Light"/>
      <w:color w:val="1F3763"/>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660481"/>
    <w:rPr>
      <w:rFonts w:ascii="Calibri Light" w:hAnsi="Calibri Light" w:cs="Times New Roman"/>
      <w:color w:val="2F5496"/>
      <w:sz w:val="32"/>
      <w:szCs w:val="32"/>
    </w:rPr>
  </w:style>
  <w:style w:type="character" w:customStyle="1" w:styleId="Nadpis2Char">
    <w:name w:val="Nadpis 2 Char"/>
    <w:link w:val="Nadpis2"/>
    <w:uiPriority w:val="99"/>
    <w:locked/>
    <w:rsid w:val="00660481"/>
    <w:rPr>
      <w:rFonts w:ascii="Calibri Light" w:hAnsi="Calibri Light" w:cs="Times New Roman"/>
      <w:color w:val="2F5496"/>
      <w:sz w:val="26"/>
      <w:szCs w:val="26"/>
    </w:rPr>
  </w:style>
  <w:style w:type="character" w:customStyle="1" w:styleId="Nadpis3Char">
    <w:name w:val="Nadpis 3 Char"/>
    <w:link w:val="Nadpis3"/>
    <w:uiPriority w:val="99"/>
    <w:locked/>
    <w:rsid w:val="00660481"/>
    <w:rPr>
      <w:rFonts w:ascii="Calibri Light" w:hAnsi="Calibri Light" w:cs="Times New Roman"/>
      <w:color w:val="1F3763"/>
      <w:sz w:val="24"/>
      <w:szCs w:val="24"/>
    </w:rPr>
  </w:style>
  <w:style w:type="paragraph" w:styleId="Hlavika">
    <w:name w:val="header"/>
    <w:basedOn w:val="Normlny"/>
    <w:link w:val="HlavikaChar"/>
    <w:uiPriority w:val="99"/>
    <w:rsid w:val="007939AE"/>
    <w:pPr>
      <w:tabs>
        <w:tab w:val="center" w:pos="4536"/>
        <w:tab w:val="right" w:pos="9072"/>
      </w:tabs>
      <w:spacing w:after="0" w:line="240" w:lineRule="auto"/>
    </w:pPr>
  </w:style>
  <w:style w:type="character" w:customStyle="1" w:styleId="HlavikaChar">
    <w:name w:val="Hlavička Char"/>
    <w:link w:val="Hlavika"/>
    <w:uiPriority w:val="99"/>
    <w:locked/>
    <w:rsid w:val="007939AE"/>
    <w:rPr>
      <w:rFonts w:cs="Times New Roman"/>
    </w:rPr>
  </w:style>
  <w:style w:type="paragraph" w:styleId="Pta">
    <w:name w:val="footer"/>
    <w:basedOn w:val="Normlny"/>
    <w:link w:val="PtaChar"/>
    <w:uiPriority w:val="99"/>
    <w:rsid w:val="007939AE"/>
    <w:pPr>
      <w:tabs>
        <w:tab w:val="center" w:pos="4536"/>
        <w:tab w:val="right" w:pos="9072"/>
      </w:tabs>
      <w:spacing w:after="0" w:line="240" w:lineRule="auto"/>
    </w:pPr>
  </w:style>
  <w:style w:type="character" w:customStyle="1" w:styleId="PtaChar">
    <w:name w:val="Päta Char"/>
    <w:link w:val="Pta"/>
    <w:uiPriority w:val="99"/>
    <w:locked/>
    <w:rsid w:val="007939AE"/>
    <w:rPr>
      <w:rFonts w:cs="Times New Roman"/>
    </w:rPr>
  </w:style>
  <w:style w:type="paragraph" w:styleId="Odsekzoznamu">
    <w:name w:val="List Paragraph"/>
    <w:aliases w:val="body,Odsek zoznamu2"/>
    <w:basedOn w:val="Normlny"/>
    <w:link w:val="OdsekzoznamuChar"/>
    <w:uiPriority w:val="99"/>
    <w:qFormat/>
    <w:rsid w:val="00E30C0C"/>
    <w:pPr>
      <w:spacing w:after="12" w:line="267" w:lineRule="auto"/>
      <w:ind w:left="720" w:right="59" w:hanging="10"/>
      <w:contextualSpacing/>
      <w:jc w:val="both"/>
    </w:pPr>
    <w:rPr>
      <w:rFonts w:ascii="Times New Roman" w:eastAsia="Times New Roman" w:hAnsi="Times New Roman"/>
      <w:color w:val="000000"/>
      <w:sz w:val="24"/>
      <w:szCs w:val="20"/>
      <w:lang w:eastAsia="sk-SK"/>
    </w:rPr>
  </w:style>
  <w:style w:type="character" w:customStyle="1" w:styleId="OdsekzoznamuChar">
    <w:name w:val="Odsek zoznamu Char"/>
    <w:aliases w:val="body Char,Odsek zoznamu2 Char"/>
    <w:link w:val="Odsekzoznamu"/>
    <w:uiPriority w:val="99"/>
    <w:locked/>
    <w:rsid w:val="00E30C0C"/>
    <w:rPr>
      <w:rFonts w:ascii="Times New Roman" w:hAnsi="Times New Roman"/>
      <w:color w:val="000000"/>
      <w:sz w:val="24"/>
      <w:lang w:eastAsia="sk-SK"/>
    </w:rPr>
  </w:style>
  <w:style w:type="paragraph" w:styleId="PredformtovanHTML">
    <w:name w:val="HTML Preformatted"/>
    <w:basedOn w:val="Normlny"/>
    <w:link w:val="PredformtovanHTMLChar"/>
    <w:uiPriority w:val="99"/>
    <w:semiHidden/>
    <w:rsid w:val="00724CD9"/>
    <w:pPr>
      <w:spacing w:after="0" w:line="240" w:lineRule="auto"/>
    </w:pPr>
    <w:rPr>
      <w:rFonts w:ascii="Consolas" w:hAnsi="Consolas"/>
      <w:sz w:val="20"/>
      <w:szCs w:val="20"/>
    </w:rPr>
  </w:style>
  <w:style w:type="character" w:customStyle="1" w:styleId="PredformtovanHTMLChar">
    <w:name w:val="Predformátované HTML Char"/>
    <w:link w:val="PredformtovanHTML"/>
    <w:uiPriority w:val="99"/>
    <w:semiHidden/>
    <w:locked/>
    <w:rsid w:val="00724CD9"/>
    <w:rPr>
      <w:rFonts w:ascii="Consolas" w:hAnsi="Consolas" w:cs="Times New Roman"/>
      <w:sz w:val="20"/>
      <w:szCs w:val="20"/>
    </w:rPr>
  </w:style>
  <w:style w:type="paragraph" w:styleId="Bezriadkovania">
    <w:name w:val="No Spacing"/>
    <w:uiPriority w:val="99"/>
    <w:qFormat/>
    <w:rsid w:val="005050AB"/>
    <w:rPr>
      <w:sz w:val="22"/>
      <w:szCs w:val="22"/>
      <w:lang w:eastAsia="en-US"/>
    </w:rPr>
  </w:style>
  <w:style w:type="character" w:customStyle="1" w:styleId="Zkladntext">
    <w:name w:val="Základný text_"/>
    <w:link w:val="Zkladntext1"/>
    <w:uiPriority w:val="99"/>
    <w:locked/>
    <w:rsid w:val="002D59F4"/>
    <w:rPr>
      <w:rFonts w:ascii="Arial" w:eastAsia="Times New Roman" w:hAnsi="Arial" w:cs="Arial"/>
      <w:sz w:val="20"/>
      <w:szCs w:val="20"/>
    </w:rPr>
  </w:style>
  <w:style w:type="paragraph" w:customStyle="1" w:styleId="Zkladntext1">
    <w:name w:val="Základný text1"/>
    <w:basedOn w:val="Normlny"/>
    <w:link w:val="Zkladntext"/>
    <w:uiPriority w:val="99"/>
    <w:rsid w:val="002D59F4"/>
    <w:pPr>
      <w:widowControl w:val="0"/>
      <w:spacing w:after="0" w:line="261" w:lineRule="auto"/>
    </w:pPr>
    <w:rPr>
      <w:rFonts w:ascii="Arial" w:hAnsi="Arial" w:cs="Arial"/>
      <w:sz w:val="20"/>
      <w:szCs w:val="20"/>
    </w:rPr>
  </w:style>
  <w:style w:type="character" w:customStyle="1" w:styleId="Zhlavie1">
    <w:name w:val="Záhlavie #1_"/>
    <w:link w:val="Zhlavie10"/>
    <w:uiPriority w:val="99"/>
    <w:locked/>
    <w:rsid w:val="002D59F4"/>
    <w:rPr>
      <w:rFonts w:ascii="Arial" w:eastAsia="Times New Roman" w:hAnsi="Arial" w:cs="Arial"/>
      <w:b/>
      <w:bCs/>
      <w:sz w:val="20"/>
      <w:szCs w:val="20"/>
      <w:u w:val="single"/>
    </w:rPr>
  </w:style>
  <w:style w:type="paragraph" w:customStyle="1" w:styleId="Zhlavie10">
    <w:name w:val="Záhlavie #1"/>
    <w:basedOn w:val="Normlny"/>
    <w:link w:val="Zhlavie1"/>
    <w:uiPriority w:val="99"/>
    <w:rsid w:val="002D59F4"/>
    <w:pPr>
      <w:widowControl w:val="0"/>
      <w:spacing w:after="190" w:line="240" w:lineRule="auto"/>
      <w:outlineLvl w:val="0"/>
    </w:pPr>
    <w:rPr>
      <w:rFonts w:ascii="Arial" w:hAnsi="Arial" w:cs="Arial"/>
      <w:b/>
      <w:bCs/>
      <w:sz w:val="20"/>
      <w:szCs w:val="20"/>
      <w:u w:val="single"/>
    </w:rPr>
  </w:style>
  <w:style w:type="paragraph" w:customStyle="1" w:styleId="StylZarovnatdobloku">
    <w:name w:val="Styl Zarovnat do bloku"/>
    <w:basedOn w:val="Normlny"/>
    <w:uiPriority w:val="99"/>
    <w:rsid w:val="00873DAD"/>
    <w:pPr>
      <w:spacing w:after="120" w:line="240" w:lineRule="auto"/>
    </w:pPr>
    <w:rPr>
      <w:rFonts w:ascii="Arial" w:eastAsia="Times New Roman" w:hAnsi="Arial"/>
      <w:kern w:val="28"/>
      <w:szCs w:val="20"/>
      <w:lang w:eastAsia="cs-CZ"/>
    </w:rPr>
  </w:style>
  <w:style w:type="paragraph" w:styleId="Textbubliny">
    <w:name w:val="Balloon Text"/>
    <w:basedOn w:val="Normlny"/>
    <w:link w:val="TextbublinyChar"/>
    <w:uiPriority w:val="99"/>
    <w:semiHidden/>
    <w:unhideWhenUsed/>
    <w:rsid w:val="004B6B26"/>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4B6B26"/>
    <w:rPr>
      <w:rFonts w:ascii="Segoe UI" w:hAnsi="Segoe UI" w:cs="Segoe UI"/>
      <w:sz w:val="18"/>
      <w:szCs w:val="18"/>
      <w:lang w:eastAsia="en-US"/>
    </w:rPr>
  </w:style>
  <w:style w:type="character" w:styleId="Odkaznakomentr">
    <w:name w:val="annotation reference"/>
    <w:basedOn w:val="Predvolenpsmoodseku"/>
    <w:uiPriority w:val="99"/>
    <w:semiHidden/>
    <w:unhideWhenUsed/>
    <w:rsid w:val="004D2EF0"/>
    <w:rPr>
      <w:sz w:val="16"/>
      <w:szCs w:val="16"/>
    </w:rPr>
  </w:style>
  <w:style w:type="paragraph" w:styleId="Textkomentra">
    <w:name w:val="annotation text"/>
    <w:basedOn w:val="Normlny"/>
    <w:link w:val="TextkomentraChar"/>
    <w:uiPriority w:val="99"/>
    <w:unhideWhenUsed/>
    <w:rsid w:val="004D2EF0"/>
    <w:rPr>
      <w:sz w:val="20"/>
      <w:szCs w:val="20"/>
    </w:rPr>
  </w:style>
  <w:style w:type="character" w:customStyle="1" w:styleId="TextkomentraChar">
    <w:name w:val="Text komentára Char"/>
    <w:basedOn w:val="Predvolenpsmoodseku"/>
    <w:link w:val="Textkomentra"/>
    <w:uiPriority w:val="99"/>
    <w:rsid w:val="004D2EF0"/>
    <w:rPr>
      <w:lang w:eastAsia="en-US"/>
    </w:rPr>
  </w:style>
  <w:style w:type="paragraph" w:styleId="Predmetkomentra">
    <w:name w:val="annotation subject"/>
    <w:basedOn w:val="Textkomentra"/>
    <w:next w:val="Textkomentra"/>
    <w:link w:val="PredmetkomentraChar"/>
    <w:uiPriority w:val="99"/>
    <w:semiHidden/>
    <w:unhideWhenUsed/>
    <w:rsid w:val="004D2EF0"/>
    <w:rPr>
      <w:b/>
      <w:bCs/>
    </w:rPr>
  </w:style>
  <w:style w:type="character" w:customStyle="1" w:styleId="PredmetkomentraChar">
    <w:name w:val="Predmet komentára Char"/>
    <w:basedOn w:val="TextkomentraChar"/>
    <w:link w:val="Predmetkomentra"/>
    <w:uiPriority w:val="99"/>
    <w:semiHidden/>
    <w:rsid w:val="004D2EF0"/>
    <w:rPr>
      <w:b/>
      <w:bCs/>
      <w:lang w:eastAsia="en-US"/>
    </w:rPr>
  </w:style>
  <w:style w:type="character" w:customStyle="1" w:styleId="markedcontent">
    <w:name w:val="markedcontent"/>
    <w:basedOn w:val="Predvolenpsmoodseku"/>
    <w:rsid w:val="00040DAC"/>
  </w:style>
  <w:style w:type="paragraph" w:styleId="Revzia">
    <w:name w:val="Revision"/>
    <w:hidden/>
    <w:uiPriority w:val="99"/>
    <w:semiHidden/>
    <w:rsid w:val="00F8009F"/>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754515">
      <w:marLeft w:val="0"/>
      <w:marRight w:val="0"/>
      <w:marTop w:val="0"/>
      <w:marBottom w:val="0"/>
      <w:divBdr>
        <w:top w:val="none" w:sz="0" w:space="0" w:color="auto"/>
        <w:left w:val="none" w:sz="0" w:space="0" w:color="auto"/>
        <w:bottom w:val="none" w:sz="0" w:space="0" w:color="auto"/>
        <w:right w:val="none" w:sz="0" w:space="0" w:color="auto"/>
      </w:divBdr>
    </w:div>
    <w:div w:id="11575451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929</TotalTime>
  <Pages>24</Pages>
  <Words>7913</Words>
  <Characters>45107</Characters>
  <Application>Microsoft Office Word</Application>
  <DocSecurity>0</DocSecurity>
  <Lines>375</Lines>
  <Paragraphs>105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52915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Stanislav Považan</dc:creator>
  <cp:keywords/>
  <dc:description/>
  <cp:lastModifiedBy>Kanóc Alexander</cp:lastModifiedBy>
  <cp:revision>49</cp:revision>
  <cp:lastPrinted>2021-06-16T14:47:00Z</cp:lastPrinted>
  <dcterms:created xsi:type="dcterms:W3CDTF">2022-01-07T13:59:00Z</dcterms:created>
  <dcterms:modified xsi:type="dcterms:W3CDTF">2022-03-17T20:22:00Z</dcterms:modified>
</cp:coreProperties>
</file>