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r w:rsidRPr="00B95BE4">
              <w:rPr>
                <w:rFonts w:cs="Arial"/>
              </w:rPr>
              <w:t>Koháryho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DC2AE6"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5998FB6C" w:rsidR="00610139" w:rsidRPr="00D96665" w:rsidRDefault="00610139" w:rsidP="00610139">
      <w:pPr>
        <w:spacing w:after="0"/>
        <w:jc w:val="both"/>
        <w:rPr>
          <w:rFonts w:cs="Arial"/>
          <w:b/>
          <w:szCs w:val="20"/>
        </w:rPr>
      </w:pPr>
      <w:r w:rsidRPr="007F775F">
        <w:rPr>
          <w:rFonts w:cs="Arial"/>
          <w:i/>
          <w:szCs w:val="20"/>
          <w:highlight w:val="yellow"/>
        </w:rPr>
        <w:t>Lesnícke služby v ťažbovom procese na OZ</w:t>
      </w:r>
      <w:r w:rsidR="00B95BE4" w:rsidRPr="007F775F">
        <w:rPr>
          <w:rFonts w:cs="Arial"/>
          <w:i/>
          <w:szCs w:val="20"/>
          <w:highlight w:val="yellow"/>
        </w:rPr>
        <w:t xml:space="preserve"> Levice</w:t>
      </w:r>
      <w:r w:rsidRPr="007F775F">
        <w:rPr>
          <w:rFonts w:cs="Arial"/>
          <w:i/>
          <w:szCs w:val="20"/>
          <w:highlight w:val="yellow"/>
        </w:rPr>
        <w:t>, VC</w:t>
      </w:r>
      <w:r w:rsidR="005E6172" w:rsidRPr="007F775F">
        <w:rPr>
          <w:rFonts w:cs="Arial"/>
          <w:i/>
          <w:szCs w:val="20"/>
          <w:highlight w:val="yellow"/>
        </w:rPr>
        <w:t xml:space="preserve"> Modrý Kameň</w:t>
      </w:r>
      <w:r w:rsidRPr="007F775F">
        <w:rPr>
          <w:rFonts w:cs="Arial"/>
          <w:szCs w:val="20"/>
          <w:highlight w:val="yellow"/>
        </w:rPr>
        <w:t xml:space="preserve"> - výzva č. </w:t>
      </w:r>
      <w:r w:rsidR="008E40FC">
        <w:rPr>
          <w:rFonts w:cs="Arial"/>
          <w:szCs w:val="20"/>
          <w:highlight w:val="yellow"/>
        </w:rPr>
        <w:t>2</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5998907A"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8E40FC">
        <w:rPr>
          <w:rFonts w:cs="Arial"/>
          <w:bCs/>
          <w:szCs w:val="20"/>
          <w:highlight w:val="yellow"/>
        </w:rPr>
        <w:t>13 222,38</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 xml:space="preserve">Objednávateľ si vyhradzuje právo na posúdenie a schválenie zmeny subdodávateľa/ľov.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r w:rsidRPr="00D96665">
              <w:rPr>
                <w:rFonts w:cs="Arial"/>
              </w:rPr>
              <w:t>Odvetvovanie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r w:rsidRPr="00D96665">
              <w:rPr>
                <w:rFonts w:cs="Arial"/>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r w:rsidRPr="00D96665">
              <w:rPr>
                <w:rFonts w:cs="Arial"/>
              </w:rPr>
              <w:t>Rozrez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Ťažbový proces harvesterovým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r w:rsidRPr="00D96665">
              <w:rPr>
                <w:rFonts w:cs="Arial"/>
              </w:rPr>
              <w:t xml:space="preserve">Harvesterovým uzol je zložený z harvestera, ktorý vykonáva spiľovanie, odvetvovanie, krátenie na sortimenty a ukladanie sortimentov v poraste a z jednej alebo viacerých </w:t>
            </w:r>
            <w:r w:rsidRPr="00D96665">
              <w:rPr>
                <w:rFonts w:cs="Arial"/>
              </w:rPr>
              <w:lastRenderedPageBreak/>
              <w:t>vyvážacich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949B6F3"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7F775F">
        <w:rPr>
          <w:rFonts w:ascii="Arial" w:hAnsi="Arial" w:cs="Arial"/>
          <w:sz w:val="20"/>
          <w:lang w:val="sk-SK" w:eastAsia="sk-SK"/>
        </w:rPr>
        <w:t>Ondrej Kóša</w:t>
      </w:r>
      <w:r w:rsidRPr="00D96665">
        <w:rPr>
          <w:rFonts w:ascii="Arial" w:hAnsi="Arial" w:cs="Arial"/>
          <w:sz w:val="20"/>
          <w:highlight w:val="yellow"/>
          <w:lang w:val="sk-SK" w:eastAsia="sk-SK"/>
        </w:rPr>
        <w:t xml:space="preserve"> tel: </w:t>
      </w:r>
      <w:r w:rsidR="005E6172">
        <w:rPr>
          <w:rFonts w:ascii="Arial" w:hAnsi="Arial" w:cs="Arial"/>
          <w:sz w:val="20"/>
          <w:highlight w:val="yellow"/>
          <w:lang w:val="sk-SK" w:eastAsia="sk-SK"/>
        </w:rPr>
        <w:t>091833373</w:t>
      </w:r>
      <w:r w:rsidR="007F775F">
        <w:rPr>
          <w:rFonts w:ascii="Arial" w:hAnsi="Arial" w:cs="Arial"/>
          <w:sz w:val="20"/>
          <w:highlight w:val="yellow"/>
          <w:lang w:val="sk-SK" w:eastAsia="sk-SK"/>
        </w:rPr>
        <w:t>5</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375CB8AD"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7F775F" w:rsidRPr="007F775F">
        <w:rPr>
          <w:rFonts w:ascii="Arial" w:hAnsi="Arial" w:cs="Arial"/>
          <w:sz w:val="20"/>
          <w:highlight w:val="yellow"/>
          <w:lang w:val="sk-SK"/>
        </w:rPr>
        <w:t>1</w:t>
      </w:r>
      <w:r w:rsidR="005E6172" w:rsidRPr="007F775F">
        <w:rPr>
          <w:rFonts w:ascii="Arial" w:hAnsi="Arial" w:cs="Arial"/>
          <w:sz w:val="20"/>
          <w:highlight w:val="yellow"/>
          <w:lang w:val="sk-SK"/>
        </w:rPr>
        <w:t>.</w:t>
      </w:r>
      <w:r w:rsidR="008E40FC">
        <w:rPr>
          <w:rFonts w:ascii="Arial" w:hAnsi="Arial" w:cs="Arial"/>
          <w:sz w:val="20"/>
          <w:highlight w:val="yellow"/>
          <w:lang w:val="sk-SK"/>
        </w:rPr>
        <w:t xml:space="preserve">2. </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5E6172" w:rsidRPr="007F775F">
        <w:rPr>
          <w:rFonts w:ascii="Arial" w:hAnsi="Arial" w:cs="Arial"/>
          <w:sz w:val="20"/>
          <w:highlight w:val="yellow"/>
          <w:lang w:val="sk-SK"/>
        </w:rPr>
        <w:t>10,00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Mozilla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Microsoft Edge</w:t>
      </w:r>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Mozilla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Edge</w:t>
      </w:r>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36363F30"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8E40FC">
        <w:rPr>
          <w:rFonts w:eastAsia="TimesNewRomanPSMT" w:cs="Arial"/>
          <w:highlight w:val="yellow"/>
        </w:rPr>
        <w:t>1</w:t>
      </w:r>
      <w:r w:rsidR="005E6172" w:rsidRPr="005E6172">
        <w:rPr>
          <w:rFonts w:eastAsia="TimesNewRomanPSMT" w:cs="Arial"/>
          <w:highlight w:val="yellow"/>
        </w:rPr>
        <w:t>.</w:t>
      </w:r>
      <w:r w:rsidR="008E40FC">
        <w:rPr>
          <w:rFonts w:eastAsia="TimesNewRomanPSMT" w:cs="Arial"/>
          <w:highlight w:val="yellow"/>
        </w:rPr>
        <w:t>2</w:t>
      </w:r>
      <w:bookmarkStart w:id="8" w:name="_GoBack"/>
      <w:bookmarkEnd w:id="8"/>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630C9B3F"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hmotnatosti,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402ADA62" w14:textId="75ACAEED" w:rsidR="00610139" w:rsidRPr="00D96665" w:rsidRDefault="00610139" w:rsidP="00610139">
      <w:pPr>
        <w:spacing w:after="0"/>
        <w:jc w:val="both"/>
        <w:rPr>
          <w:rFonts w:cs="Arial"/>
          <w:szCs w:val="20"/>
        </w:rPr>
      </w:pPr>
      <w:bookmarkStart w:id="11" w:name="_Ref332318167"/>
      <w:r w:rsidRPr="00D96665">
        <w:rPr>
          <w:rFonts w:cs="Arial"/>
          <w:szCs w:val="20"/>
        </w:rPr>
        <w:t>Dodávateľ musí stanoviť v žlto vyfarbenom stĺpci ním ponúkanú jednotkovú cenu za každý porast. Jednotková cena (EUR / t.j.) stanovená uchádzačom je záväzná aj pri zmene vysúťaženého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371C97ED" w14:textId="7CBFC1A4"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*.xlsx.</w:t>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A2E8" w14:textId="77777777" w:rsidR="00DC2AE6" w:rsidRDefault="00DC2AE6">
      <w:r>
        <w:separator/>
      </w:r>
    </w:p>
  </w:endnote>
  <w:endnote w:type="continuationSeparator" w:id="0">
    <w:p w14:paraId="477F24D9" w14:textId="77777777" w:rsidR="00DC2AE6" w:rsidRDefault="00DC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E40FC">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E40FC">
                    <w:rPr>
                      <w:bCs/>
                      <w:noProof/>
                      <w:sz w:val="18"/>
                      <w:szCs w:val="18"/>
                    </w:rPr>
                    <w:t>11</w:t>
                  </w:r>
                  <w:r w:rsidRPr="007C3D49">
                    <w:rPr>
                      <w:bCs/>
                      <w:sz w:val="18"/>
                      <w:szCs w:val="18"/>
                    </w:rPr>
                    <w:fldChar w:fldCharType="end"/>
                  </w:r>
                </w:p>
              </w:tc>
            </w:tr>
          </w:tbl>
          <w:p w14:paraId="6C1DB06B" w14:textId="4C1116E8" w:rsidR="005E6172" w:rsidRPr="002917A0" w:rsidRDefault="00DC2AE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14F26" w14:textId="77777777" w:rsidR="00DC2AE6" w:rsidRDefault="00DC2AE6">
      <w:r>
        <w:separator/>
      </w:r>
    </w:p>
  </w:footnote>
  <w:footnote w:type="continuationSeparator" w:id="0">
    <w:p w14:paraId="2A9A077A" w14:textId="77777777" w:rsidR="00DC2AE6" w:rsidRDefault="00DC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1736891" w:rsidR="005E6172" w:rsidRPr="007C3D49" w:rsidRDefault="005E6172" w:rsidP="007C3D49">
          <w:pPr>
            <w:pStyle w:val="Nadpis4"/>
            <w:tabs>
              <w:tab w:val="clear" w:pos="576"/>
            </w:tabs>
            <w:rPr>
              <w:color w:val="005941"/>
              <w:sz w:val="24"/>
            </w:rPr>
          </w:pPr>
          <w:r>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r>
            <w:rPr>
              <w:color w:val="005941"/>
              <w:sz w:val="24"/>
            </w:rPr>
            <w:t>Koháryho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0FC"/>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AE6"/>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8EDA-D161-4480-892F-77F9E89B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4998</Words>
  <Characters>28489</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33421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17</cp:revision>
  <cp:lastPrinted>2021-03-30T12:19:00Z</cp:lastPrinted>
  <dcterms:created xsi:type="dcterms:W3CDTF">2021-07-02T05:35:00Z</dcterms:created>
  <dcterms:modified xsi:type="dcterms:W3CDTF">2022-01-18T08:48:00Z</dcterms:modified>
  <cp:category>EIZ</cp:category>
</cp:coreProperties>
</file>