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B3B6" w14:textId="7A6372E5" w:rsidR="00B07399" w:rsidRPr="000C1764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8"/>
          <w:szCs w:val="28"/>
        </w:rPr>
      </w:pPr>
      <w:bookmarkStart w:id="0" w:name="_Hlk95384674"/>
      <w:r w:rsidRPr="000C1764">
        <w:rPr>
          <w:rFonts w:ascii="Corbel" w:hAnsi="Corbel"/>
          <w:b/>
          <w:sz w:val="28"/>
          <w:szCs w:val="28"/>
        </w:rPr>
        <w:t>Kúpna zmluva</w:t>
      </w:r>
    </w:p>
    <w:p w14:paraId="53A41EB7" w14:textId="77777777" w:rsidR="00B07399" w:rsidRPr="000C1764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5A3B24E6" w14:textId="77777777" w:rsidR="00B07399" w:rsidRPr="000C1764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18"/>
          <w:szCs w:val="18"/>
        </w:rPr>
      </w:pPr>
      <w:r w:rsidRPr="000C1764">
        <w:rPr>
          <w:rFonts w:ascii="Corbel" w:hAnsi="Corbel"/>
          <w:sz w:val="18"/>
          <w:szCs w:val="18"/>
        </w:rPr>
        <w:t>uzavretá podľa</w:t>
      </w:r>
      <w:r w:rsidR="00AE47EC" w:rsidRPr="000C1764">
        <w:rPr>
          <w:rFonts w:ascii="Corbel" w:hAnsi="Corbel"/>
          <w:sz w:val="18"/>
          <w:szCs w:val="18"/>
        </w:rPr>
        <w:t xml:space="preserve"> § </w:t>
      </w:r>
      <w:r w:rsidR="00437606" w:rsidRPr="000C1764">
        <w:rPr>
          <w:rFonts w:ascii="Corbel" w:hAnsi="Corbel"/>
          <w:sz w:val="18"/>
          <w:szCs w:val="18"/>
        </w:rPr>
        <w:t>40</w:t>
      </w:r>
      <w:r w:rsidRPr="000C1764">
        <w:rPr>
          <w:rFonts w:ascii="Corbel" w:hAnsi="Corbel"/>
          <w:sz w:val="18"/>
          <w:szCs w:val="18"/>
        </w:rPr>
        <w:t>9</w:t>
      </w:r>
      <w:r w:rsidR="00B07399" w:rsidRPr="000C1764">
        <w:rPr>
          <w:rFonts w:ascii="Corbel" w:hAnsi="Corbel"/>
          <w:sz w:val="18"/>
          <w:szCs w:val="18"/>
        </w:rPr>
        <w:t xml:space="preserve"> zákona</w:t>
      </w:r>
      <w:r w:rsidR="00AE47EC" w:rsidRPr="000C1764">
        <w:rPr>
          <w:rFonts w:ascii="Corbel" w:hAnsi="Corbel"/>
          <w:sz w:val="18"/>
          <w:szCs w:val="18"/>
        </w:rPr>
        <w:t xml:space="preserve"> č. </w:t>
      </w:r>
      <w:r w:rsidR="00B07399" w:rsidRPr="000C1764">
        <w:rPr>
          <w:rFonts w:ascii="Corbel" w:hAnsi="Corbel"/>
          <w:sz w:val="18"/>
          <w:szCs w:val="18"/>
        </w:rPr>
        <w:t xml:space="preserve">513/1991 </w:t>
      </w:r>
      <w:r w:rsidR="00AE47EC" w:rsidRPr="000C1764">
        <w:rPr>
          <w:rFonts w:ascii="Corbel" w:hAnsi="Corbel"/>
          <w:sz w:val="18"/>
          <w:szCs w:val="18"/>
        </w:rPr>
        <w:t>Z. z. v </w:t>
      </w:r>
      <w:r w:rsidR="00B07399" w:rsidRPr="000C1764">
        <w:rPr>
          <w:rFonts w:ascii="Corbel" w:hAnsi="Corbel"/>
          <w:sz w:val="18"/>
          <w:szCs w:val="18"/>
        </w:rPr>
        <w:t>znení neskorších predpisov</w:t>
      </w:r>
      <w:r w:rsidR="00900DA0" w:rsidRPr="000C1764">
        <w:rPr>
          <w:rFonts w:ascii="Corbel" w:hAnsi="Corbel"/>
          <w:sz w:val="18"/>
          <w:szCs w:val="18"/>
        </w:rPr>
        <w:t xml:space="preserve"> </w:t>
      </w:r>
      <w:r w:rsidR="00B07399" w:rsidRPr="000C1764">
        <w:rPr>
          <w:rFonts w:ascii="Corbel" w:hAnsi="Corbel"/>
          <w:sz w:val="18"/>
          <w:szCs w:val="18"/>
        </w:rPr>
        <w:t>(ďalej len „Obchodný zákonník“)</w:t>
      </w:r>
    </w:p>
    <w:p w14:paraId="63F5F014" w14:textId="5C68BEA6" w:rsidR="004D64C1" w:rsidRPr="000C1764" w:rsidRDefault="00166B09" w:rsidP="000C1764">
      <w:pPr>
        <w:pBdr>
          <w:bottom w:val="single" w:sz="4" w:space="1" w:color="auto"/>
        </w:pBdr>
        <w:spacing w:after="0" w:line="240" w:lineRule="auto"/>
        <w:ind w:left="426"/>
        <w:jc w:val="center"/>
      </w:pPr>
      <w:r w:rsidRPr="000C1764">
        <w:rPr>
          <w:rFonts w:ascii="Corbel" w:hAnsi="Corbel"/>
          <w:sz w:val="18"/>
          <w:szCs w:val="18"/>
        </w:rPr>
        <w:t>a</w:t>
      </w:r>
      <w:r w:rsidR="00AE47EC" w:rsidRPr="000C1764">
        <w:rPr>
          <w:rFonts w:ascii="Corbel" w:hAnsi="Corbel"/>
          <w:sz w:val="18"/>
          <w:szCs w:val="18"/>
        </w:rPr>
        <w:t xml:space="preserve"> v </w:t>
      </w:r>
      <w:r w:rsidRPr="000C1764">
        <w:rPr>
          <w:rFonts w:ascii="Corbel" w:hAnsi="Corbel"/>
          <w:sz w:val="18"/>
          <w:szCs w:val="18"/>
        </w:rPr>
        <w:t>súlade so zákonom</w:t>
      </w:r>
      <w:r w:rsidR="00AE47EC" w:rsidRPr="000C1764">
        <w:rPr>
          <w:rFonts w:ascii="Corbel" w:hAnsi="Corbel"/>
          <w:sz w:val="18"/>
          <w:szCs w:val="18"/>
        </w:rPr>
        <w:t xml:space="preserve"> č. </w:t>
      </w:r>
      <w:r w:rsidRPr="000C1764">
        <w:rPr>
          <w:rFonts w:ascii="Corbel" w:hAnsi="Corbel"/>
          <w:sz w:val="18"/>
          <w:szCs w:val="18"/>
        </w:rPr>
        <w:t>343/2015</w:t>
      </w:r>
      <w:r w:rsidR="00B07399" w:rsidRPr="000C1764">
        <w:rPr>
          <w:rFonts w:ascii="Corbel" w:hAnsi="Corbel"/>
          <w:sz w:val="18"/>
          <w:szCs w:val="18"/>
        </w:rPr>
        <w:t xml:space="preserve"> </w:t>
      </w:r>
      <w:r w:rsidR="00AE47EC" w:rsidRPr="000C1764">
        <w:rPr>
          <w:rFonts w:ascii="Corbel" w:hAnsi="Corbel"/>
          <w:sz w:val="18"/>
          <w:szCs w:val="18"/>
        </w:rPr>
        <w:t>Z. z. o </w:t>
      </w:r>
      <w:r w:rsidR="00B07399" w:rsidRPr="000C1764">
        <w:rPr>
          <w:rFonts w:ascii="Corbel" w:hAnsi="Corbel"/>
          <w:sz w:val="18"/>
          <w:szCs w:val="18"/>
        </w:rPr>
        <w:t>verejnom obstarávaní</w:t>
      </w:r>
      <w:r w:rsidR="00AE47EC" w:rsidRPr="000C1764">
        <w:rPr>
          <w:rFonts w:ascii="Corbel" w:hAnsi="Corbel"/>
          <w:sz w:val="18"/>
          <w:szCs w:val="18"/>
        </w:rPr>
        <w:t xml:space="preserve"> a o </w:t>
      </w:r>
      <w:r w:rsidR="00B07399" w:rsidRPr="000C1764">
        <w:rPr>
          <w:rFonts w:ascii="Corbel" w:hAnsi="Corbel"/>
          <w:sz w:val="18"/>
          <w:szCs w:val="18"/>
        </w:rPr>
        <w:t>zmene</w:t>
      </w:r>
      <w:r w:rsidR="00AE47EC" w:rsidRPr="000C1764">
        <w:rPr>
          <w:rFonts w:ascii="Corbel" w:hAnsi="Corbel"/>
          <w:sz w:val="18"/>
          <w:szCs w:val="18"/>
        </w:rPr>
        <w:t xml:space="preserve"> a </w:t>
      </w:r>
      <w:r w:rsidR="00B07399" w:rsidRPr="000C1764">
        <w:rPr>
          <w:rFonts w:ascii="Corbel" w:hAnsi="Corbel"/>
          <w:sz w:val="18"/>
          <w:szCs w:val="18"/>
        </w:rPr>
        <w:t>doplnení niektorých zákonov</w:t>
      </w:r>
      <w:r w:rsidR="00AE47EC" w:rsidRPr="000C1764">
        <w:rPr>
          <w:rFonts w:ascii="Corbel" w:hAnsi="Corbel"/>
          <w:sz w:val="18"/>
          <w:szCs w:val="18"/>
        </w:rPr>
        <w:t xml:space="preserve"> v </w:t>
      </w:r>
      <w:r w:rsidR="00B07399" w:rsidRPr="000C1764">
        <w:rPr>
          <w:rFonts w:ascii="Corbel" w:hAnsi="Corbel"/>
          <w:sz w:val="18"/>
          <w:szCs w:val="18"/>
        </w:rPr>
        <w:t>znení neskorších predpisov (ďalej len „</w:t>
      </w:r>
      <w:r w:rsidR="007A40EC" w:rsidRPr="000C1764">
        <w:rPr>
          <w:rFonts w:ascii="Corbel" w:hAnsi="Corbel"/>
          <w:sz w:val="18"/>
          <w:szCs w:val="18"/>
        </w:rPr>
        <w:t>z</w:t>
      </w:r>
      <w:r w:rsidR="00B07399" w:rsidRPr="000C1764">
        <w:rPr>
          <w:rFonts w:ascii="Corbel" w:hAnsi="Corbel"/>
          <w:sz w:val="18"/>
          <w:szCs w:val="18"/>
        </w:rPr>
        <w:t>ákon</w:t>
      </w:r>
      <w:r w:rsidR="00AE47EC" w:rsidRPr="000C1764">
        <w:rPr>
          <w:rFonts w:ascii="Corbel" w:hAnsi="Corbel"/>
          <w:sz w:val="18"/>
          <w:szCs w:val="18"/>
        </w:rPr>
        <w:t xml:space="preserve"> o </w:t>
      </w:r>
      <w:r w:rsidR="00B07399" w:rsidRPr="000C1764">
        <w:rPr>
          <w:rFonts w:ascii="Corbel" w:hAnsi="Corbel"/>
          <w:sz w:val="18"/>
          <w:szCs w:val="18"/>
        </w:rPr>
        <w:t>verejnom obstarávaní</w:t>
      </w:r>
      <w:r w:rsidR="00287051" w:rsidRPr="000C1764">
        <w:rPr>
          <w:rFonts w:ascii="Corbel" w:hAnsi="Corbel"/>
          <w:sz w:val="18"/>
          <w:szCs w:val="18"/>
        </w:rPr>
        <w:t xml:space="preserve">“ </w:t>
      </w:r>
      <w:r w:rsidRPr="000C1764">
        <w:rPr>
          <w:rFonts w:ascii="Corbel" w:hAnsi="Corbel"/>
          <w:sz w:val="18"/>
          <w:szCs w:val="18"/>
        </w:rPr>
        <w:t xml:space="preserve"> alebo </w:t>
      </w:r>
      <w:r w:rsidR="00287051" w:rsidRPr="000C1764">
        <w:rPr>
          <w:rFonts w:ascii="Corbel" w:hAnsi="Corbel"/>
          <w:sz w:val="18"/>
          <w:szCs w:val="18"/>
        </w:rPr>
        <w:t>„</w:t>
      </w:r>
      <w:r w:rsidRPr="000C1764">
        <w:rPr>
          <w:rFonts w:ascii="Corbel" w:hAnsi="Corbel"/>
          <w:sz w:val="18"/>
          <w:szCs w:val="18"/>
        </w:rPr>
        <w:t>ZVO</w:t>
      </w:r>
      <w:r w:rsidR="00B07399" w:rsidRPr="000C1764">
        <w:rPr>
          <w:rFonts w:ascii="Corbel" w:hAnsi="Corbel"/>
          <w:sz w:val="18"/>
          <w:szCs w:val="18"/>
        </w:rPr>
        <w:t>“)</w:t>
      </w:r>
    </w:p>
    <w:p w14:paraId="6D082520" w14:textId="77777777" w:rsidR="00B07399" w:rsidRPr="000C1764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Článok I</w:t>
      </w:r>
      <w:r w:rsidR="00437606" w:rsidRPr="000C1764">
        <w:rPr>
          <w:rFonts w:ascii="Corbel" w:hAnsi="Corbel"/>
          <w:sz w:val="24"/>
          <w:szCs w:val="24"/>
        </w:rPr>
        <w:t>.</w:t>
      </w:r>
      <w:r w:rsidR="005D7F3B" w:rsidRPr="000C1764">
        <w:rPr>
          <w:rFonts w:ascii="Corbel" w:hAnsi="Corbel"/>
          <w:sz w:val="24"/>
          <w:szCs w:val="24"/>
        </w:rPr>
        <w:br/>
      </w:r>
      <w:r w:rsidRPr="000C1764">
        <w:rPr>
          <w:rFonts w:ascii="Corbel" w:hAnsi="Corbel"/>
          <w:sz w:val="24"/>
          <w:szCs w:val="24"/>
        </w:rPr>
        <w:t>Zmluvné strany</w:t>
      </w:r>
    </w:p>
    <w:p w14:paraId="6C85321C" w14:textId="77777777" w:rsidR="004D64C1" w:rsidRPr="000C1764" w:rsidRDefault="004D64C1" w:rsidP="004D64C1">
      <w:pPr>
        <w:rPr>
          <w:rFonts w:ascii="Corbel" w:hAnsi="Corbel"/>
        </w:rPr>
      </w:pPr>
    </w:p>
    <w:p w14:paraId="4CE0552E" w14:textId="77777777" w:rsidR="00B07399" w:rsidRPr="000C1764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4"/>
          <w:szCs w:val="24"/>
        </w:rPr>
      </w:pPr>
      <w:r w:rsidRPr="000C1764">
        <w:rPr>
          <w:rFonts w:ascii="Corbel" w:hAnsi="Corbel"/>
          <w:b/>
          <w:color w:val="000000"/>
          <w:sz w:val="24"/>
          <w:szCs w:val="24"/>
        </w:rPr>
        <w:t>Kupujúci</w:t>
      </w:r>
      <w:r w:rsidR="00B07399" w:rsidRPr="000C1764">
        <w:rPr>
          <w:rFonts w:ascii="Corbel" w:hAnsi="Corbel"/>
          <w:b/>
          <w:color w:val="000000"/>
          <w:sz w:val="24"/>
          <w:szCs w:val="24"/>
        </w:rPr>
        <w:t>:</w:t>
      </w:r>
      <w:r w:rsidR="00B07399" w:rsidRPr="000C1764">
        <w:rPr>
          <w:rFonts w:ascii="Corbel" w:hAnsi="Corbel"/>
          <w:color w:val="000000"/>
          <w:sz w:val="24"/>
          <w:szCs w:val="24"/>
        </w:rPr>
        <w:tab/>
      </w:r>
      <w:r w:rsidR="00B07399" w:rsidRPr="000C1764">
        <w:rPr>
          <w:rFonts w:ascii="Corbel" w:hAnsi="Corbel"/>
          <w:b/>
          <w:color w:val="000000"/>
          <w:sz w:val="24"/>
          <w:szCs w:val="24"/>
        </w:rPr>
        <w:t>Univerzita Komenského</w:t>
      </w:r>
      <w:r w:rsidR="00AE47EC" w:rsidRPr="000C1764">
        <w:rPr>
          <w:rFonts w:ascii="Corbel" w:hAnsi="Corbel"/>
          <w:b/>
          <w:color w:val="000000"/>
          <w:sz w:val="24"/>
          <w:szCs w:val="24"/>
        </w:rPr>
        <w:t xml:space="preserve"> v </w:t>
      </w:r>
      <w:r w:rsidR="00B07399" w:rsidRPr="000C1764">
        <w:rPr>
          <w:rFonts w:ascii="Corbel" w:hAnsi="Corbel"/>
          <w:b/>
          <w:color w:val="000000"/>
          <w:sz w:val="24"/>
          <w:szCs w:val="24"/>
        </w:rPr>
        <w:t>Bratislave</w:t>
      </w:r>
    </w:p>
    <w:p w14:paraId="5530AD09" w14:textId="77777777" w:rsidR="00B07399" w:rsidRPr="000C1764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</w:rPr>
      </w:pPr>
      <w:r w:rsidRPr="000C1764">
        <w:rPr>
          <w:rFonts w:ascii="Corbel" w:hAnsi="Corbel"/>
        </w:rPr>
        <w:t>Sídlo:</w:t>
      </w:r>
      <w:r w:rsidRPr="000C1764">
        <w:rPr>
          <w:rFonts w:ascii="Corbel" w:hAnsi="Corbel"/>
        </w:rPr>
        <w:tab/>
        <w:t>Šafárikovo nám. 6, 814 99 Bratislava</w:t>
      </w:r>
    </w:p>
    <w:p w14:paraId="476B1E9E" w14:textId="77777777" w:rsidR="00B07399" w:rsidRPr="000C1764" w:rsidRDefault="00B07399" w:rsidP="00713058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</w:rPr>
      </w:pPr>
      <w:r w:rsidRPr="000C1764">
        <w:rPr>
          <w:rFonts w:ascii="Corbel" w:hAnsi="Corbel"/>
        </w:rPr>
        <w:t xml:space="preserve">Korešpondenčná adresa: </w:t>
      </w:r>
      <w:r w:rsidRPr="000C1764">
        <w:rPr>
          <w:rFonts w:ascii="Corbel" w:hAnsi="Corbel"/>
        </w:rPr>
        <w:tab/>
        <w:t xml:space="preserve">Šafárikovo nám. 6, P. O. Box 440, 814 99 Bratislava 1 </w:t>
      </w:r>
    </w:p>
    <w:p w14:paraId="73825FE6" w14:textId="282F21A7" w:rsidR="00B07399" w:rsidRPr="000C1764" w:rsidRDefault="006B641A" w:rsidP="00713058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</w:rPr>
      </w:pPr>
      <w:r w:rsidRPr="000C1764">
        <w:rPr>
          <w:rFonts w:ascii="Corbel" w:hAnsi="Corbel"/>
        </w:rPr>
        <w:t>Štatutárny orgán</w:t>
      </w:r>
      <w:r w:rsidR="00B07399" w:rsidRPr="000C1764">
        <w:rPr>
          <w:rFonts w:ascii="Corbel" w:hAnsi="Corbel"/>
        </w:rPr>
        <w:t>:</w:t>
      </w:r>
      <w:r w:rsidR="00B07399" w:rsidRPr="000C1764">
        <w:rPr>
          <w:rFonts w:ascii="Corbel" w:hAnsi="Corbel"/>
        </w:rPr>
        <w:tab/>
      </w:r>
      <w:r w:rsidR="00881659" w:rsidRPr="000C1764">
        <w:rPr>
          <w:rFonts w:ascii="Corbel" w:hAnsi="Corbel"/>
        </w:rPr>
        <w:t xml:space="preserve">prof. JUDr. Marek </w:t>
      </w:r>
      <w:proofErr w:type="spellStart"/>
      <w:r w:rsidR="00881659" w:rsidRPr="000C1764">
        <w:rPr>
          <w:rFonts w:ascii="Corbel" w:hAnsi="Corbel"/>
        </w:rPr>
        <w:t>Števček</w:t>
      </w:r>
      <w:proofErr w:type="spellEnd"/>
      <w:r w:rsidR="00881659" w:rsidRPr="000C1764">
        <w:rPr>
          <w:rFonts w:ascii="Corbel" w:hAnsi="Corbel"/>
        </w:rPr>
        <w:t>, PhD.</w:t>
      </w:r>
      <w:r w:rsidR="00C117DD" w:rsidRPr="000C1764">
        <w:rPr>
          <w:rFonts w:ascii="Corbel" w:hAnsi="Corbel"/>
        </w:rPr>
        <w:t>,</w:t>
      </w:r>
      <w:r w:rsidR="00B07399" w:rsidRPr="000C1764">
        <w:rPr>
          <w:rFonts w:ascii="Corbel" w:hAnsi="Corbel"/>
        </w:rPr>
        <w:t xml:space="preserve"> rektor</w:t>
      </w:r>
    </w:p>
    <w:p w14:paraId="6BA5E5DA" w14:textId="77777777" w:rsidR="00E852AA" w:rsidRPr="000C1764" w:rsidRDefault="00E852A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</w:rPr>
      </w:pPr>
      <w:r w:rsidRPr="000C1764">
        <w:rPr>
          <w:rFonts w:ascii="Corbel" w:hAnsi="Corbel"/>
        </w:rPr>
        <w:t>Osoba oprávnená na podpis zmluvy: Ing. Ingrid Kútna Želonková, PhD., kvestorka</w:t>
      </w:r>
    </w:p>
    <w:p w14:paraId="566FBA3B" w14:textId="77777777" w:rsidR="00B07399" w:rsidRPr="000C1764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</w:rPr>
      </w:pPr>
      <w:r w:rsidRPr="000C1764">
        <w:rPr>
          <w:rFonts w:ascii="Corbel" w:hAnsi="Corbel"/>
        </w:rPr>
        <w:t>IČO:</w:t>
      </w:r>
      <w:r w:rsidRPr="000C1764">
        <w:rPr>
          <w:rFonts w:ascii="Corbel" w:hAnsi="Corbel"/>
        </w:rPr>
        <w:tab/>
        <w:t xml:space="preserve">00 397 865 </w:t>
      </w:r>
    </w:p>
    <w:p w14:paraId="174841C7" w14:textId="77777777" w:rsidR="00B07399" w:rsidRPr="000C1764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</w:rPr>
      </w:pPr>
      <w:r w:rsidRPr="000C1764">
        <w:rPr>
          <w:rFonts w:ascii="Corbel" w:hAnsi="Corbel"/>
        </w:rPr>
        <w:t>DIČ:</w:t>
      </w:r>
      <w:r w:rsidRPr="000C1764">
        <w:rPr>
          <w:rFonts w:ascii="Corbel" w:hAnsi="Corbel"/>
        </w:rPr>
        <w:tab/>
        <w:t>2020845332</w:t>
      </w:r>
    </w:p>
    <w:p w14:paraId="4A1028B0" w14:textId="77777777" w:rsidR="009D2A7A" w:rsidRPr="000C1764" w:rsidRDefault="009D2A7A" w:rsidP="009D2A7A">
      <w:pPr>
        <w:pStyle w:val="tl"/>
        <w:spacing w:line="276" w:lineRule="auto"/>
        <w:ind w:right="4" w:firstLine="567"/>
        <w:jc w:val="both"/>
        <w:rPr>
          <w:rFonts w:ascii="Corbel" w:eastAsia="Calibri" w:hAnsi="Corbel"/>
          <w:b/>
          <w:lang w:eastAsia="en-US"/>
        </w:rPr>
      </w:pPr>
      <w:r w:rsidRPr="000C1764">
        <w:rPr>
          <w:rFonts w:ascii="Corbel" w:eastAsia="Calibri" w:hAnsi="Corbel"/>
          <w:b/>
          <w:lang w:eastAsia="en-US"/>
        </w:rPr>
        <w:t xml:space="preserve">Súčasť UK zodpovedná </w:t>
      </w:r>
    </w:p>
    <w:p w14:paraId="68F5C705" w14:textId="77777777" w:rsidR="009D2A7A" w:rsidRPr="000C1764" w:rsidRDefault="009D2A7A" w:rsidP="009D2A7A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="Calibri" w:hAnsi="Corbel"/>
          <w:b/>
          <w:lang w:eastAsia="en-US"/>
        </w:rPr>
      </w:pPr>
      <w:r w:rsidRPr="000C1764">
        <w:rPr>
          <w:rFonts w:ascii="Corbel" w:eastAsia="Calibri" w:hAnsi="Corbel"/>
          <w:b/>
          <w:lang w:eastAsia="en-US"/>
        </w:rPr>
        <w:t>za plnenie zmluvy:</w:t>
      </w:r>
      <w:r w:rsidRPr="000C1764">
        <w:rPr>
          <w:rFonts w:ascii="Corbel" w:eastAsia="Calibri" w:hAnsi="Corbel"/>
          <w:b/>
          <w:sz w:val="22"/>
          <w:szCs w:val="22"/>
          <w:lang w:eastAsia="en-US"/>
        </w:rPr>
        <w:tab/>
      </w:r>
      <w:r w:rsidRPr="000C1764">
        <w:rPr>
          <w:rFonts w:ascii="Corbel" w:eastAsia="Calibri" w:hAnsi="Corbel"/>
          <w:b/>
          <w:lang w:eastAsia="en-US"/>
        </w:rPr>
        <w:t>Univerzita Komenského v Bratislave</w:t>
      </w:r>
    </w:p>
    <w:p w14:paraId="37E0F7EA" w14:textId="7E414D0D" w:rsidR="009D2A7A" w:rsidRPr="000C1764" w:rsidRDefault="009D2A7A" w:rsidP="00713058">
      <w:pPr>
        <w:pStyle w:val="tl"/>
        <w:tabs>
          <w:tab w:val="left" w:pos="3686"/>
        </w:tabs>
        <w:spacing w:line="276" w:lineRule="auto"/>
        <w:ind w:right="4"/>
        <w:jc w:val="both"/>
        <w:rPr>
          <w:rFonts w:ascii="Corbel" w:eastAsia="Calibri" w:hAnsi="Corbel"/>
          <w:b/>
          <w:lang w:eastAsia="en-US"/>
        </w:rPr>
      </w:pPr>
      <w:r w:rsidRPr="000C1764">
        <w:rPr>
          <w:rFonts w:ascii="Corbel" w:eastAsia="Calibri" w:hAnsi="Corbel"/>
          <w:b/>
          <w:lang w:eastAsia="en-US"/>
        </w:rPr>
        <w:tab/>
      </w:r>
      <w:proofErr w:type="spellStart"/>
      <w:r w:rsidR="00A56D21" w:rsidRPr="000C1764">
        <w:rPr>
          <w:rFonts w:ascii="Corbel" w:eastAsia="Calibri" w:hAnsi="Corbel"/>
          <w:b/>
          <w:lang w:eastAsia="en-US"/>
        </w:rPr>
        <w:t>Jesseniov</w:t>
      </w:r>
      <w:r w:rsidR="00563BC7">
        <w:rPr>
          <w:rFonts w:ascii="Corbel" w:eastAsia="Calibri" w:hAnsi="Corbel"/>
          <w:b/>
          <w:lang w:eastAsia="en-US"/>
        </w:rPr>
        <w:t>a</w:t>
      </w:r>
      <w:proofErr w:type="spellEnd"/>
      <w:r w:rsidR="00A56D21" w:rsidRPr="000C1764">
        <w:rPr>
          <w:rFonts w:ascii="Corbel" w:eastAsia="Calibri" w:hAnsi="Corbel"/>
          <w:b/>
          <w:lang w:eastAsia="en-US"/>
        </w:rPr>
        <w:t xml:space="preserve"> lekárska fakulta v Martine</w:t>
      </w:r>
    </w:p>
    <w:p w14:paraId="4C939177" w14:textId="2F6F9E3D" w:rsidR="009D2A7A" w:rsidRPr="000C1764" w:rsidRDefault="00513541" w:rsidP="00364B41">
      <w:pPr>
        <w:pStyle w:val="tl"/>
        <w:tabs>
          <w:tab w:val="left" w:pos="3686"/>
        </w:tabs>
        <w:spacing w:after="120" w:line="276" w:lineRule="auto"/>
        <w:ind w:left="709" w:right="6" w:hanging="709"/>
        <w:jc w:val="both"/>
        <w:rPr>
          <w:rFonts w:ascii="Corbel" w:eastAsia="Calibri" w:hAnsi="Corbel"/>
          <w:lang w:eastAsia="en-US"/>
        </w:rPr>
      </w:pPr>
      <w:r w:rsidRPr="000C1764">
        <w:rPr>
          <w:rFonts w:ascii="Corbel" w:eastAsia="Calibri" w:hAnsi="Corbel"/>
          <w:lang w:eastAsia="en-US"/>
        </w:rPr>
        <w:tab/>
      </w:r>
      <w:r w:rsidRPr="000C1764">
        <w:rPr>
          <w:rFonts w:ascii="Corbel" w:eastAsia="Calibri" w:hAnsi="Corbel"/>
          <w:lang w:eastAsia="en-US"/>
        </w:rPr>
        <w:tab/>
      </w:r>
      <w:r w:rsidR="009D2A7A" w:rsidRPr="000C1764">
        <w:rPr>
          <w:rFonts w:ascii="Corbel" w:eastAsia="Calibri" w:hAnsi="Corbel"/>
          <w:lang w:eastAsia="en-US"/>
        </w:rPr>
        <w:t>(</w:t>
      </w:r>
      <w:r w:rsidRPr="000C1764">
        <w:rPr>
          <w:rFonts w:ascii="Corbel" w:eastAsia="Calibri" w:hAnsi="Corbel"/>
          <w:lang w:eastAsia="en-US"/>
        </w:rPr>
        <w:t xml:space="preserve">ďalej len </w:t>
      </w:r>
      <w:r w:rsidR="009D2A7A" w:rsidRPr="000C1764">
        <w:rPr>
          <w:rFonts w:ascii="Corbel" w:eastAsia="Calibri" w:hAnsi="Corbel"/>
          <w:lang w:eastAsia="en-US"/>
        </w:rPr>
        <w:t>„</w:t>
      </w:r>
      <w:r w:rsidR="00A56D21" w:rsidRPr="000C1764">
        <w:rPr>
          <w:rFonts w:ascii="Corbel" w:eastAsia="Calibri" w:hAnsi="Corbel"/>
          <w:lang w:eastAsia="en-US"/>
        </w:rPr>
        <w:t>JLF UK Martin</w:t>
      </w:r>
      <w:r w:rsidR="009D2A7A" w:rsidRPr="000C1764">
        <w:rPr>
          <w:rFonts w:ascii="Corbel" w:eastAsia="Calibri" w:hAnsi="Corbel"/>
          <w:lang w:eastAsia="en-US"/>
        </w:rPr>
        <w:t>“)</w:t>
      </w:r>
    </w:p>
    <w:p w14:paraId="54406AAE" w14:textId="42150306" w:rsidR="009D2A7A" w:rsidRPr="000C1764" w:rsidRDefault="009D2A7A" w:rsidP="00364B41">
      <w:pPr>
        <w:pStyle w:val="tl"/>
        <w:tabs>
          <w:tab w:val="left" w:pos="3686"/>
        </w:tabs>
        <w:spacing w:after="120" w:line="276" w:lineRule="auto"/>
        <w:ind w:left="709" w:right="6" w:hanging="142"/>
        <w:jc w:val="both"/>
        <w:rPr>
          <w:rFonts w:ascii="Corbel" w:eastAsia="Calibri" w:hAnsi="Corbel"/>
          <w:lang w:eastAsia="en-US"/>
        </w:rPr>
      </w:pPr>
      <w:r w:rsidRPr="000C1764">
        <w:rPr>
          <w:rFonts w:ascii="Corbel" w:eastAsia="Calibri" w:hAnsi="Corbel"/>
          <w:lang w:eastAsia="en-US"/>
        </w:rPr>
        <w:t>Sídlo:</w:t>
      </w:r>
      <w:r w:rsidRPr="000C1764">
        <w:rPr>
          <w:rFonts w:ascii="Corbel" w:eastAsia="Calibri" w:hAnsi="Corbel"/>
          <w:lang w:eastAsia="en-US"/>
        </w:rPr>
        <w:tab/>
      </w:r>
      <w:r w:rsidR="00A56D21" w:rsidRPr="000C1764">
        <w:rPr>
          <w:rFonts w:ascii="Corbel" w:eastAsia="Calibri" w:hAnsi="Corbel"/>
          <w:lang w:eastAsia="en-US"/>
        </w:rPr>
        <w:t xml:space="preserve">Malá Hora </w:t>
      </w:r>
      <w:r w:rsidR="0031797E">
        <w:rPr>
          <w:rFonts w:ascii="Corbel" w:eastAsia="Calibri" w:hAnsi="Corbel"/>
          <w:lang w:eastAsia="en-US"/>
        </w:rPr>
        <w:t>10701/</w:t>
      </w:r>
      <w:r w:rsidR="0031797E" w:rsidRPr="000C1764">
        <w:rPr>
          <w:rFonts w:ascii="Corbel" w:eastAsia="Calibri" w:hAnsi="Corbel"/>
          <w:lang w:eastAsia="en-US"/>
        </w:rPr>
        <w:t>4</w:t>
      </w:r>
      <w:r w:rsidR="0031797E">
        <w:rPr>
          <w:rFonts w:ascii="Corbel" w:eastAsia="Calibri" w:hAnsi="Corbel"/>
          <w:lang w:eastAsia="en-US"/>
        </w:rPr>
        <w:t>A</w:t>
      </w:r>
      <w:r w:rsidRPr="000C1764">
        <w:rPr>
          <w:rFonts w:ascii="Corbel" w:eastAsia="Calibri" w:hAnsi="Corbel"/>
          <w:lang w:eastAsia="en-US"/>
        </w:rPr>
        <w:t xml:space="preserve">, </w:t>
      </w:r>
      <w:r w:rsidR="00A56D21" w:rsidRPr="000C1764">
        <w:rPr>
          <w:rFonts w:ascii="Corbel" w:eastAsia="Calibri" w:hAnsi="Corbel"/>
          <w:lang w:eastAsia="en-US"/>
        </w:rPr>
        <w:t xml:space="preserve">036 01 Martin </w:t>
      </w:r>
    </w:p>
    <w:p w14:paraId="799C8469" w14:textId="6F69309B" w:rsidR="00A56D21" w:rsidRPr="000C1764" w:rsidRDefault="009D2A7A" w:rsidP="00A56D21">
      <w:pPr>
        <w:ind w:firstLine="567"/>
        <w:rPr>
          <w:rFonts w:ascii="Corbel" w:eastAsia="Times New Roman" w:hAnsi="Corbel"/>
          <w:sz w:val="24"/>
          <w:szCs w:val="24"/>
          <w:lang w:eastAsia="sk-SK"/>
        </w:rPr>
      </w:pPr>
      <w:r w:rsidRPr="000C1764">
        <w:rPr>
          <w:rFonts w:ascii="Corbel" w:hAnsi="Corbel"/>
          <w:sz w:val="24"/>
          <w:szCs w:val="24"/>
        </w:rPr>
        <w:t>Zastúpená:</w:t>
      </w:r>
      <w:r w:rsidRPr="000C1764">
        <w:rPr>
          <w:rFonts w:ascii="Corbel" w:hAnsi="Corbel"/>
          <w:sz w:val="24"/>
          <w:szCs w:val="24"/>
        </w:rPr>
        <w:tab/>
      </w:r>
      <w:r w:rsidR="00A56D21" w:rsidRPr="000C1764">
        <w:rPr>
          <w:rFonts w:ascii="Corbel" w:hAnsi="Corbel"/>
          <w:sz w:val="24"/>
          <w:szCs w:val="24"/>
        </w:rPr>
        <w:tab/>
      </w:r>
      <w:r w:rsidR="00A56D21" w:rsidRPr="000C1764">
        <w:rPr>
          <w:rFonts w:ascii="Corbel" w:hAnsi="Corbel"/>
          <w:sz w:val="24"/>
          <w:szCs w:val="24"/>
        </w:rPr>
        <w:tab/>
        <w:t xml:space="preserve">   </w:t>
      </w:r>
      <w:r w:rsidR="00A56D21" w:rsidRPr="000C1764">
        <w:rPr>
          <w:rFonts w:ascii="Corbel" w:eastAsia="Times New Roman" w:hAnsi="Corbel"/>
          <w:sz w:val="24"/>
          <w:szCs w:val="24"/>
          <w:lang w:eastAsia="sk-SK"/>
        </w:rPr>
        <w:t xml:space="preserve">prof. MUDr. Andrea Čalkovská, DrSc. </w:t>
      </w:r>
    </w:p>
    <w:p w14:paraId="0B66C9B1" w14:textId="145E264E" w:rsidR="009D2A7A" w:rsidRPr="000C1764" w:rsidRDefault="00713058" w:rsidP="00A56D21">
      <w:pPr>
        <w:tabs>
          <w:tab w:val="left" w:pos="3686"/>
        </w:tabs>
        <w:spacing w:after="120"/>
        <w:ind w:firstLine="567"/>
        <w:rPr>
          <w:rFonts w:ascii="Corbel" w:eastAsia="Times New Roman" w:hAnsi="Corbel"/>
          <w:sz w:val="24"/>
          <w:szCs w:val="24"/>
          <w:lang w:eastAsia="sk-SK"/>
        </w:rPr>
      </w:pPr>
      <w:r w:rsidRPr="000C1764">
        <w:rPr>
          <w:rFonts w:ascii="Corbel" w:eastAsia="Times New Roman" w:hAnsi="Corbel"/>
          <w:sz w:val="24"/>
          <w:szCs w:val="24"/>
          <w:lang w:eastAsia="sk-SK"/>
        </w:rPr>
        <w:tab/>
      </w:r>
      <w:r w:rsidR="00A56D21" w:rsidRPr="000C1764">
        <w:rPr>
          <w:rFonts w:ascii="Corbel" w:eastAsia="Times New Roman" w:hAnsi="Corbel"/>
          <w:sz w:val="24"/>
          <w:szCs w:val="24"/>
          <w:lang w:eastAsia="sk-SK"/>
        </w:rPr>
        <w:t xml:space="preserve">dekanka </w:t>
      </w:r>
      <w:r w:rsidR="009D2A7A" w:rsidRPr="000C1764">
        <w:rPr>
          <w:rFonts w:ascii="Corbel" w:eastAsia="Times New Roman" w:hAnsi="Corbel"/>
          <w:sz w:val="24"/>
          <w:szCs w:val="24"/>
          <w:lang w:eastAsia="sk-SK"/>
        </w:rPr>
        <w:t xml:space="preserve"> </w:t>
      </w:r>
    </w:p>
    <w:p w14:paraId="01542F7F" w14:textId="77777777" w:rsidR="009D2A7A" w:rsidRPr="000C1764" w:rsidRDefault="009D2A7A" w:rsidP="009D2A7A">
      <w:pPr>
        <w:pStyle w:val="tl"/>
        <w:spacing w:line="276" w:lineRule="auto"/>
        <w:ind w:left="709" w:right="4" w:hanging="142"/>
        <w:jc w:val="both"/>
        <w:rPr>
          <w:rFonts w:ascii="Corbel" w:eastAsia="Calibri" w:hAnsi="Corbel"/>
          <w:lang w:eastAsia="en-US"/>
        </w:rPr>
      </w:pPr>
      <w:bookmarkStart w:id="1" w:name="_Hlk77171228"/>
    </w:p>
    <w:p w14:paraId="4CABDE72" w14:textId="1C424791" w:rsidR="00EB78E3" w:rsidRPr="00D2114D" w:rsidRDefault="009D2A7A" w:rsidP="00D2114D">
      <w:pPr>
        <w:ind w:firstLine="567"/>
        <w:rPr>
          <w:rFonts w:ascii="Corbel" w:eastAsia="Times New Roman" w:hAnsi="Corbel"/>
          <w:sz w:val="24"/>
          <w:szCs w:val="24"/>
        </w:rPr>
      </w:pPr>
      <w:r w:rsidRPr="00D2114D">
        <w:rPr>
          <w:rFonts w:ascii="Corbel" w:hAnsi="Corbel"/>
          <w:sz w:val="24"/>
          <w:szCs w:val="24"/>
        </w:rPr>
        <w:t xml:space="preserve">Osoba oprávnená konať vo veciach realizácie zmluvy: </w:t>
      </w:r>
      <w:r w:rsidR="00EB78E3" w:rsidRPr="00D2114D">
        <w:rPr>
          <w:rFonts w:ascii="Corbel" w:hAnsi="Corbel"/>
          <w:sz w:val="24"/>
          <w:szCs w:val="24"/>
        </w:rPr>
        <w:t xml:space="preserve">RNDr. Mária </w:t>
      </w:r>
      <w:proofErr w:type="spellStart"/>
      <w:r w:rsidR="00EB78E3" w:rsidRPr="00D2114D">
        <w:rPr>
          <w:rFonts w:ascii="Corbel" w:hAnsi="Corbel"/>
          <w:sz w:val="24"/>
          <w:szCs w:val="24"/>
        </w:rPr>
        <w:t>Škereňová</w:t>
      </w:r>
      <w:proofErr w:type="spellEnd"/>
      <w:r w:rsidR="00EB78E3" w:rsidRPr="00D2114D">
        <w:rPr>
          <w:rFonts w:ascii="Corbel" w:hAnsi="Corbel"/>
          <w:sz w:val="24"/>
          <w:szCs w:val="24"/>
        </w:rPr>
        <w:t>, PhD.</w:t>
      </w:r>
    </w:p>
    <w:p w14:paraId="0BD054AD" w14:textId="5678A7F6" w:rsidR="00A56D21" w:rsidRPr="00D2114D" w:rsidRDefault="009D2A7A" w:rsidP="00EB78E3">
      <w:pPr>
        <w:pStyle w:val="tl"/>
        <w:spacing w:after="120" w:line="276" w:lineRule="auto"/>
        <w:ind w:left="709" w:right="6" w:hanging="142"/>
        <w:jc w:val="both"/>
        <w:rPr>
          <w:rFonts w:ascii="Corbel" w:hAnsi="Corbel"/>
        </w:rPr>
      </w:pPr>
      <w:r w:rsidRPr="00D2114D">
        <w:rPr>
          <w:rFonts w:ascii="Corbel" w:hAnsi="Corbel"/>
        </w:rPr>
        <w:t xml:space="preserve">tel.: </w:t>
      </w:r>
      <w:r w:rsidRPr="00D2114D">
        <w:rPr>
          <w:rFonts w:ascii="Corbel" w:hAnsi="Corbel"/>
        </w:rPr>
        <w:tab/>
      </w:r>
      <w:r w:rsidR="00D2114D" w:rsidRPr="00D2114D">
        <w:rPr>
          <w:rFonts w:ascii="Corbel" w:hAnsi="Corbel"/>
        </w:rPr>
        <w:tab/>
      </w:r>
      <w:r w:rsidR="00D2114D" w:rsidRPr="00D2114D">
        <w:rPr>
          <w:rFonts w:ascii="Corbel" w:hAnsi="Corbel"/>
        </w:rPr>
        <w:tab/>
      </w:r>
      <w:r w:rsidR="00D2114D" w:rsidRPr="00D2114D">
        <w:rPr>
          <w:rFonts w:ascii="Corbel" w:hAnsi="Corbel"/>
        </w:rPr>
        <w:tab/>
        <w:t xml:space="preserve">   </w:t>
      </w:r>
      <w:r w:rsidRPr="00D2114D">
        <w:rPr>
          <w:rFonts w:ascii="Corbel" w:hAnsi="Corbel"/>
        </w:rPr>
        <w:t xml:space="preserve">+421 </w:t>
      </w:r>
      <w:r w:rsidR="00A56D21" w:rsidRPr="00D2114D">
        <w:rPr>
          <w:rFonts w:ascii="Corbel" w:hAnsi="Corbel"/>
        </w:rPr>
        <w:t>43</w:t>
      </w:r>
      <w:r w:rsidR="00EB78E3" w:rsidRPr="00D2114D">
        <w:rPr>
          <w:rFonts w:ascii="Corbel" w:hAnsi="Corbel"/>
        </w:rPr>
        <w:t xml:space="preserve"> </w:t>
      </w:r>
      <w:r w:rsidR="00A56D21" w:rsidRPr="00D2114D">
        <w:rPr>
          <w:rFonts w:ascii="Corbel" w:hAnsi="Corbel"/>
        </w:rPr>
        <w:t xml:space="preserve">2633 </w:t>
      </w:r>
      <w:r w:rsidR="00EB78E3" w:rsidRPr="00D2114D">
        <w:rPr>
          <w:rFonts w:ascii="Corbel" w:hAnsi="Corbel"/>
        </w:rPr>
        <w:t>480</w:t>
      </w:r>
    </w:p>
    <w:p w14:paraId="1F130FA0" w14:textId="4688BAA6" w:rsidR="009D2A7A" w:rsidRPr="00D2114D" w:rsidRDefault="009D2A7A" w:rsidP="00A56D21">
      <w:pPr>
        <w:tabs>
          <w:tab w:val="left" w:pos="709"/>
          <w:tab w:val="left" w:pos="3686"/>
          <w:tab w:val="left" w:pos="3969"/>
        </w:tabs>
        <w:spacing w:after="60"/>
        <w:ind w:left="709" w:hanging="142"/>
        <w:rPr>
          <w:rFonts w:ascii="Corbel" w:hAnsi="Corbel"/>
          <w:sz w:val="24"/>
          <w:szCs w:val="24"/>
        </w:rPr>
      </w:pPr>
      <w:r w:rsidRPr="00D2114D">
        <w:rPr>
          <w:rFonts w:ascii="Corbel" w:hAnsi="Corbel"/>
          <w:sz w:val="24"/>
          <w:szCs w:val="24"/>
        </w:rPr>
        <w:t>e-mail:</w:t>
      </w:r>
      <w:r w:rsidRPr="00D2114D">
        <w:rPr>
          <w:rFonts w:ascii="Corbel" w:hAnsi="Corbel"/>
          <w:sz w:val="24"/>
          <w:szCs w:val="24"/>
        </w:rPr>
        <w:tab/>
      </w:r>
      <w:hyperlink r:id="rId11" w:history="1"/>
      <w:hyperlink r:id="rId12" w:history="1">
        <w:r w:rsidR="00EB78E3" w:rsidRPr="00D2114D">
          <w:rPr>
            <w:rStyle w:val="Hypertextovprepojenie"/>
            <w:rFonts w:ascii="Corbel" w:hAnsi="Corbel"/>
            <w:sz w:val="24"/>
            <w:szCs w:val="24"/>
          </w:rPr>
          <w:t>maria.skerenova@uniba.sk</w:t>
        </w:r>
      </w:hyperlink>
      <w:r w:rsidR="00A56D21" w:rsidRPr="00D2114D">
        <w:rPr>
          <w:rFonts w:ascii="Corbel" w:hAnsi="Corbel"/>
          <w:sz w:val="24"/>
          <w:szCs w:val="24"/>
        </w:rPr>
        <w:t xml:space="preserve"> </w:t>
      </w:r>
      <w:r w:rsidRPr="00D2114D">
        <w:rPr>
          <w:rFonts w:ascii="Corbel" w:hAnsi="Corbel"/>
          <w:sz w:val="24"/>
          <w:szCs w:val="24"/>
        </w:rPr>
        <w:t xml:space="preserve"> </w:t>
      </w:r>
    </w:p>
    <w:p w14:paraId="394B3D13" w14:textId="77777777" w:rsidR="009D2A7A" w:rsidRPr="00D2114D" w:rsidRDefault="009D2A7A" w:rsidP="00364B41">
      <w:pPr>
        <w:pStyle w:val="tl"/>
        <w:tabs>
          <w:tab w:val="left" w:pos="3686"/>
        </w:tabs>
        <w:spacing w:after="120" w:line="276" w:lineRule="auto"/>
        <w:ind w:left="709" w:right="6" w:hanging="142"/>
        <w:jc w:val="both"/>
        <w:rPr>
          <w:rFonts w:ascii="Corbel" w:eastAsia="Calibri" w:hAnsi="Corbel"/>
          <w:lang w:eastAsia="en-US"/>
        </w:rPr>
      </w:pPr>
      <w:r w:rsidRPr="00D2114D">
        <w:rPr>
          <w:rFonts w:ascii="Corbel" w:eastAsia="Calibri" w:hAnsi="Corbel"/>
          <w:lang w:eastAsia="en-US"/>
        </w:rPr>
        <w:t>Bankové spojenie:</w:t>
      </w:r>
      <w:r w:rsidRPr="00D2114D">
        <w:rPr>
          <w:rFonts w:ascii="Corbel" w:eastAsia="Calibri" w:hAnsi="Corbel"/>
          <w:lang w:eastAsia="en-US"/>
        </w:rPr>
        <w:tab/>
        <w:t>Štátna pokladnica</w:t>
      </w:r>
    </w:p>
    <w:p w14:paraId="1672D47A" w14:textId="2EA2D126" w:rsidR="009D2A7A" w:rsidRPr="00D2114D" w:rsidRDefault="00713058" w:rsidP="00364B41">
      <w:pPr>
        <w:pStyle w:val="tl"/>
        <w:tabs>
          <w:tab w:val="left" w:pos="3686"/>
        </w:tabs>
        <w:spacing w:after="120" w:line="276" w:lineRule="auto"/>
        <w:ind w:left="709" w:right="6" w:hanging="142"/>
        <w:jc w:val="both"/>
        <w:rPr>
          <w:rFonts w:ascii="Corbel" w:eastAsia="Calibri" w:hAnsi="Corbel"/>
          <w:lang w:eastAsia="en-US"/>
        </w:rPr>
      </w:pPr>
      <w:r w:rsidRPr="00D2114D">
        <w:rPr>
          <w:rFonts w:ascii="Corbel" w:eastAsia="Calibri" w:hAnsi="Corbel"/>
          <w:lang w:eastAsia="en-US"/>
        </w:rPr>
        <w:t>IBAN:</w:t>
      </w:r>
      <w:r w:rsidRPr="00D2114D">
        <w:rPr>
          <w:rFonts w:ascii="Corbel" w:eastAsia="Calibri" w:hAnsi="Corbel"/>
          <w:lang w:eastAsia="en-US"/>
        </w:rPr>
        <w:tab/>
      </w:r>
      <w:r w:rsidR="00A56D21" w:rsidRPr="00D2114D">
        <w:rPr>
          <w:rFonts w:ascii="Corbel" w:eastAsia="Calibri" w:hAnsi="Corbel"/>
          <w:lang w:eastAsia="en-US"/>
        </w:rPr>
        <w:t>SK</w:t>
      </w:r>
      <w:r w:rsidR="00EB78E3" w:rsidRPr="00D2114D">
        <w:rPr>
          <w:rFonts w:ascii="Corbel" w:eastAsia="Calibri" w:hAnsi="Corbel"/>
          <w:lang w:eastAsia="en-US"/>
        </w:rPr>
        <w:t>97 8180 0000 0070 0064 6348</w:t>
      </w:r>
      <w:r w:rsidR="00280246" w:rsidRPr="00D2114D">
        <w:rPr>
          <w:rFonts w:ascii="Corbel" w:eastAsia="Calibri" w:hAnsi="Corbel"/>
          <w:lang w:eastAsia="en-US"/>
        </w:rPr>
        <w:t xml:space="preserve"> </w:t>
      </w:r>
    </w:p>
    <w:bookmarkEnd w:id="1"/>
    <w:p w14:paraId="4E4E063D" w14:textId="77777777" w:rsidR="00364B41" w:rsidRPr="00D2114D" w:rsidRDefault="00364B41" w:rsidP="009D2A7A">
      <w:pPr>
        <w:pStyle w:val="tl"/>
        <w:spacing w:line="276" w:lineRule="auto"/>
        <w:ind w:left="709" w:right="4" w:hanging="142"/>
        <w:jc w:val="both"/>
        <w:rPr>
          <w:rFonts w:ascii="Corbel" w:eastAsia="Calibri" w:hAnsi="Corbel"/>
          <w:lang w:eastAsia="en-US"/>
        </w:rPr>
      </w:pPr>
    </w:p>
    <w:p w14:paraId="22523BA9" w14:textId="77777777" w:rsidR="009D2A7A" w:rsidRPr="00D2114D" w:rsidRDefault="009D2A7A" w:rsidP="009D2A7A">
      <w:pPr>
        <w:pStyle w:val="tl"/>
        <w:spacing w:line="276" w:lineRule="auto"/>
        <w:ind w:left="709" w:right="4" w:hanging="142"/>
        <w:jc w:val="both"/>
        <w:rPr>
          <w:rFonts w:ascii="Corbel" w:eastAsia="Calibri" w:hAnsi="Corbel"/>
          <w:lang w:eastAsia="en-US"/>
        </w:rPr>
      </w:pPr>
      <w:r w:rsidRPr="00D2114D">
        <w:rPr>
          <w:rFonts w:ascii="Corbel" w:eastAsia="Calibri" w:hAnsi="Corbel"/>
          <w:lang w:eastAsia="en-US"/>
        </w:rPr>
        <w:t>(ďalej len „kupujúci“)</w:t>
      </w:r>
    </w:p>
    <w:p w14:paraId="47C792A5" w14:textId="21F3D23F" w:rsidR="009D2A7A" w:rsidRDefault="009D2A7A" w:rsidP="009D2A7A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21D56C6B" w14:textId="13ACFAD3" w:rsidR="00D2114D" w:rsidRDefault="00D2114D" w:rsidP="009D2A7A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E1F1BBC" w14:textId="3A77E625" w:rsidR="00D2114D" w:rsidRDefault="00D2114D" w:rsidP="009D2A7A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24C4F42E" w14:textId="77777777" w:rsidR="00D2114D" w:rsidRPr="004F2B22" w:rsidRDefault="00D2114D" w:rsidP="009D2A7A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E518C06" w14:textId="77777777" w:rsidR="004D64C1" w:rsidRPr="004F2B22" w:rsidRDefault="004D64C1" w:rsidP="009D2A7A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297591FB" w14:textId="77777777" w:rsidR="00C93ABC" w:rsidRPr="004F2B22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4"/>
          <w:szCs w:val="24"/>
        </w:rPr>
      </w:pPr>
      <w:r w:rsidRPr="004F2B22">
        <w:rPr>
          <w:rFonts w:ascii="Corbel" w:hAnsi="Corbel"/>
          <w:b/>
          <w:color w:val="000000"/>
          <w:sz w:val="24"/>
          <w:szCs w:val="24"/>
        </w:rPr>
        <w:lastRenderedPageBreak/>
        <w:t>Predávajúci</w:t>
      </w:r>
      <w:r w:rsidR="00C93ABC" w:rsidRPr="004F2B22">
        <w:rPr>
          <w:rFonts w:ascii="Corbel" w:hAnsi="Corbel"/>
          <w:b/>
          <w:color w:val="000000"/>
          <w:sz w:val="24"/>
          <w:szCs w:val="24"/>
        </w:rPr>
        <w:t>:</w:t>
      </w:r>
      <w:r w:rsidR="00D7582B" w:rsidRPr="004F2B22">
        <w:rPr>
          <w:rFonts w:ascii="Corbel" w:hAnsi="Corbel"/>
          <w:b/>
          <w:color w:val="000000"/>
          <w:sz w:val="24"/>
          <w:szCs w:val="24"/>
        </w:rPr>
        <w:tab/>
      </w:r>
    </w:p>
    <w:p w14:paraId="1E6E0ED2" w14:textId="77777777" w:rsidR="00C93ABC" w:rsidRPr="004F2B22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4F2B22">
        <w:rPr>
          <w:rFonts w:ascii="Corbel" w:hAnsi="Corbel"/>
          <w:color w:val="000000"/>
          <w:sz w:val="24"/>
          <w:szCs w:val="24"/>
        </w:rPr>
        <w:t>Sídlo</w:t>
      </w:r>
      <w:r w:rsidR="00D7582B" w:rsidRPr="004F2B22">
        <w:rPr>
          <w:rFonts w:ascii="Corbel" w:hAnsi="Corbel"/>
          <w:color w:val="000000"/>
          <w:sz w:val="24"/>
          <w:szCs w:val="24"/>
        </w:rPr>
        <w:t>:</w:t>
      </w:r>
      <w:r w:rsidR="00D7582B" w:rsidRPr="004F2B22">
        <w:rPr>
          <w:rFonts w:ascii="Corbel" w:hAnsi="Corbel"/>
          <w:color w:val="000000"/>
          <w:sz w:val="24"/>
          <w:szCs w:val="24"/>
        </w:rPr>
        <w:tab/>
      </w:r>
    </w:p>
    <w:p w14:paraId="7F3B5072" w14:textId="77777777" w:rsidR="00C93ABC" w:rsidRPr="004F2B22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4F2B22">
        <w:rPr>
          <w:rFonts w:ascii="Corbel" w:hAnsi="Corbel"/>
          <w:color w:val="000000"/>
          <w:sz w:val="24"/>
          <w:szCs w:val="24"/>
        </w:rPr>
        <w:t>Zastúpený:</w:t>
      </w:r>
      <w:r w:rsidR="00D7582B" w:rsidRPr="004F2B22">
        <w:rPr>
          <w:rFonts w:ascii="Corbel" w:hAnsi="Corbel"/>
          <w:color w:val="000000"/>
          <w:sz w:val="24"/>
          <w:szCs w:val="24"/>
        </w:rPr>
        <w:tab/>
      </w:r>
    </w:p>
    <w:p w14:paraId="218A3487" w14:textId="77777777" w:rsidR="00C93ABC" w:rsidRPr="004F2B22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4F2B22">
        <w:rPr>
          <w:rFonts w:ascii="Corbel" w:hAnsi="Corbel"/>
          <w:color w:val="000000"/>
          <w:sz w:val="24"/>
          <w:szCs w:val="24"/>
        </w:rPr>
        <w:t>IČO:</w:t>
      </w:r>
      <w:r w:rsidR="00E2001D" w:rsidRPr="004F2B22">
        <w:rPr>
          <w:rFonts w:ascii="Corbel" w:hAnsi="Corbel"/>
          <w:color w:val="000000"/>
          <w:sz w:val="24"/>
          <w:szCs w:val="24"/>
        </w:rPr>
        <w:tab/>
      </w:r>
    </w:p>
    <w:p w14:paraId="4E0DF67C" w14:textId="77777777" w:rsidR="00C93ABC" w:rsidRPr="004F2B22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4F2B22">
        <w:rPr>
          <w:rFonts w:ascii="Corbel" w:hAnsi="Corbel"/>
          <w:color w:val="000000"/>
          <w:sz w:val="24"/>
          <w:szCs w:val="24"/>
        </w:rPr>
        <w:t>DIČ:</w:t>
      </w:r>
      <w:r w:rsidR="00D7582B" w:rsidRPr="004F2B22">
        <w:rPr>
          <w:rFonts w:ascii="Corbel" w:hAnsi="Corbel"/>
          <w:color w:val="000000"/>
          <w:sz w:val="24"/>
          <w:szCs w:val="24"/>
        </w:rPr>
        <w:tab/>
      </w:r>
    </w:p>
    <w:p w14:paraId="08B5CBEA" w14:textId="77777777" w:rsidR="00C93ABC" w:rsidRPr="004F2B22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4F2B22">
        <w:rPr>
          <w:rFonts w:ascii="Corbel" w:hAnsi="Corbel"/>
          <w:color w:val="000000"/>
          <w:sz w:val="24"/>
          <w:szCs w:val="24"/>
        </w:rPr>
        <w:t>IČ DPH:</w:t>
      </w:r>
      <w:r w:rsidR="00D7582B" w:rsidRPr="004F2B22">
        <w:rPr>
          <w:rFonts w:ascii="Corbel" w:hAnsi="Corbel"/>
          <w:color w:val="000000"/>
          <w:sz w:val="24"/>
          <w:szCs w:val="24"/>
        </w:rPr>
        <w:tab/>
      </w:r>
    </w:p>
    <w:p w14:paraId="415C93D1" w14:textId="77777777" w:rsidR="00C93ABC" w:rsidRPr="004F2B22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4F2B22">
        <w:rPr>
          <w:rFonts w:ascii="Corbel" w:hAnsi="Corbel"/>
          <w:color w:val="000000"/>
          <w:sz w:val="24"/>
          <w:szCs w:val="24"/>
        </w:rPr>
        <w:t>Osoby oprávnené konať:</w:t>
      </w:r>
    </w:p>
    <w:p w14:paraId="179FA187" w14:textId="77777777" w:rsidR="00C93ABC" w:rsidRPr="004F2B22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4F2B22">
        <w:rPr>
          <w:rFonts w:ascii="Corbel" w:hAnsi="Corbel"/>
          <w:color w:val="000000"/>
          <w:sz w:val="24"/>
          <w:szCs w:val="24"/>
        </w:rPr>
        <w:t>- vo veciach zmluvy:</w:t>
      </w:r>
      <w:r w:rsidR="00584107" w:rsidRPr="004F2B22">
        <w:rPr>
          <w:rFonts w:ascii="Corbel" w:hAnsi="Corbel"/>
          <w:color w:val="000000"/>
          <w:sz w:val="24"/>
          <w:szCs w:val="24"/>
        </w:rPr>
        <w:tab/>
      </w:r>
    </w:p>
    <w:p w14:paraId="62048165" w14:textId="77777777" w:rsidR="00C93ABC" w:rsidRPr="004F2B22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4F2B22">
        <w:rPr>
          <w:rFonts w:ascii="Corbel" w:hAnsi="Corbel"/>
          <w:color w:val="000000"/>
          <w:sz w:val="24"/>
          <w:szCs w:val="24"/>
        </w:rPr>
        <w:t>- vo veciach realizácie zmluvy:</w:t>
      </w:r>
      <w:r w:rsidRPr="004F2B22">
        <w:rPr>
          <w:rFonts w:ascii="Corbel" w:hAnsi="Corbel"/>
          <w:color w:val="000000"/>
          <w:sz w:val="24"/>
          <w:szCs w:val="24"/>
        </w:rPr>
        <w:tab/>
      </w:r>
    </w:p>
    <w:p w14:paraId="61E4F939" w14:textId="77777777" w:rsidR="00B7585B" w:rsidRPr="004F2B22" w:rsidRDefault="00B7585B" w:rsidP="00B7585B">
      <w:pPr>
        <w:tabs>
          <w:tab w:val="left" w:pos="709"/>
          <w:tab w:val="left" w:pos="3686"/>
          <w:tab w:val="left" w:pos="3969"/>
        </w:tabs>
        <w:spacing w:after="60"/>
        <w:ind w:left="709" w:hanging="142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 xml:space="preserve">tel.: </w:t>
      </w:r>
      <w:r w:rsidRPr="004F2B22">
        <w:rPr>
          <w:rFonts w:ascii="Corbel" w:hAnsi="Corbel"/>
          <w:sz w:val="24"/>
          <w:szCs w:val="24"/>
        </w:rPr>
        <w:tab/>
      </w:r>
    </w:p>
    <w:p w14:paraId="2839F160" w14:textId="77777777" w:rsidR="00B7585B" w:rsidRPr="004F2B22" w:rsidRDefault="00B7585B" w:rsidP="00B7585B">
      <w:pPr>
        <w:tabs>
          <w:tab w:val="left" w:pos="3686"/>
        </w:tabs>
        <w:adjustRightInd w:val="0"/>
        <w:ind w:left="709" w:hanging="142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>e-mail:</w:t>
      </w:r>
      <w:r w:rsidRPr="004F2B22">
        <w:rPr>
          <w:rFonts w:ascii="Corbel" w:hAnsi="Corbel"/>
          <w:sz w:val="24"/>
          <w:szCs w:val="24"/>
        </w:rPr>
        <w:tab/>
        <w:t xml:space="preserve"> </w:t>
      </w:r>
    </w:p>
    <w:p w14:paraId="51EDB868" w14:textId="77777777" w:rsidR="00C93ABC" w:rsidRPr="004F2B22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4F2B22">
        <w:rPr>
          <w:rFonts w:ascii="Corbel" w:hAnsi="Corbel"/>
          <w:color w:val="000000"/>
          <w:sz w:val="24"/>
          <w:szCs w:val="24"/>
        </w:rPr>
        <w:t>Bankové spojenie:</w:t>
      </w:r>
      <w:r w:rsidR="00CD380A" w:rsidRPr="004F2B22">
        <w:rPr>
          <w:rFonts w:ascii="Corbel" w:hAnsi="Corbel"/>
          <w:color w:val="000000"/>
          <w:sz w:val="24"/>
          <w:szCs w:val="24"/>
        </w:rPr>
        <w:tab/>
      </w:r>
    </w:p>
    <w:p w14:paraId="27C84107" w14:textId="77777777" w:rsidR="00C93ABC" w:rsidRPr="004F2B22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>IBAN:</w:t>
      </w:r>
      <w:r w:rsidR="00CD380A" w:rsidRPr="004F2B22">
        <w:rPr>
          <w:rFonts w:ascii="Corbel" w:hAnsi="Corbel"/>
          <w:sz w:val="24"/>
          <w:szCs w:val="24"/>
        </w:rPr>
        <w:tab/>
      </w:r>
    </w:p>
    <w:p w14:paraId="48737BD0" w14:textId="77777777" w:rsidR="00C93ABC" w:rsidRPr="004F2B22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>Zapísaný</w:t>
      </w:r>
      <w:r w:rsidR="00AE47EC" w:rsidRPr="004F2B22">
        <w:rPr>
          <w:rFonts w:ascii="Corbel" w:hAnsi="Corbel"/>
          <w:sz w:val="24"/>
          <w:szCs w:val="24"/>
        </w:rPr>
        <w:t xml:space="preserve"> v </w:t>
      </w:r>
      <w:r w:rsidRPr="004F2B22">
        <w:rPr>
          <w:rFonts w:ascii="Corbel" w:hAnsi="Corbel"/>
          <w:sz w:val="24"/>
          <w:szCs w:val="24"/>
        </w:rPr>
        <w:t>Obch. registri:</w:t>
      </w:r>
      <w:r w:rsidR="00CD380A" w:rsidRPr="004F2B22">
        <w:rPr>
          <w:rFonts w:ascii="Corbel" w:hAnsi="Corbel"/>
          <w:sz w:val="24"/>
          <w:szCs w:val="24"/>
        </w:rPr>
        <w:tab/>
      </w:r>
    </w:p>
    <w:p w14:paraId="1161C557" w14:textId="77777777" w:rsidR="00C93ABC" w:rsidRPr="004F2B22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>Kontakt:</w:t>
      </w:r>
      <w:r w:rsidR="00CD380A" w:rsidRPr="004F2B22">
        <w:rPr>
          <w:rFonts w:ascii="Corbel" w:hAnsi="Corbel"/>
          <w:sz w:val="24"/>
          <w:szCs w:val="24"/>
        </w:rPr>
        <w:tab/>
      </w:r>
    </w:p>
    <w:p w14:paraId="6EDC47DC" w14:textId="77777777" w:rsidR="00CD380A" w:rsidRPr="004F2B22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</w:p>
    <w:p w14:paraId="13BDB80A" w14:textId="77777777" w:rsidR="001501E7" w:rsidRPr="004F2B22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>(ďalej len „</w:t>
      </w:r>
      <w:r w:rsidR="00D851DC" w:rsidRPr="004F2B22">
        <w:rPr>
          <w:rFonts w:ascii="Corbel" w:hAnsi="Corbel"/>
          <w:sz w:val="24"/>
          <w:szCs w:val="24"/>
        </w:rPr>
        <w:t>predávajúci</w:t>
      </w:r>
      <w:r w:rsidRPr="004F2B22">
        <w:rPr>
          <w:rFonts w:ascii="Corbel" w:hAnsi="Corbel"/>
          <w:sz w:val="24"/>
          <w:szCs w:val="24"/>
        </w:rPr>
        <w:t>“)</w:t>
      </w:r>
    </w:p>
    <w:p w14:paraId="704A0782" w14:textId="77777777" w:rsidR="00E97EEF" w:rsidRPr="004F2B22" w:rsidRDefault="00E97EEF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4"/>
          <w:szCs w:val="24"/>
        </w:rPr>
      </w:pPr>
    </w:p>
    <w:p w14:paraId="630F090D" w14:textId="77777777" w:rsidR="00B07399" w:rsidRPr="004F2B22" w:rsidRDefault="00B07399" w:rsidP="004D64C1">
      <w:pPr>
        <w:pStyle w:val="Nadpis2"/>
        <w:spacing w:before="0" w:after="0" w:line="240" w:lineRule="auto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>Článok II</w:t>
      </w:r>
      <w:r w:rsidR="0040241B" w:rsidRPr="004F2B22">
        <w:rPr>
          <w:rFonts w:ascii="Corbel" w:hAnsi="Corbel"/>
          <w:sz w:val="24"/>
          <w:szCs w:val="24"/>
        </w:rPr>
        <w:t>.</w:t>
      </w:r>
      <w:r w:rsidR="005D7F3B" w:rsidRPr="004F2B22">
        <w:rPr>
          <w:rFonts w:ascii="Corbel" w:hAnsi="Corbel"/>
          <w:sz w:val="24"/>
          <w:szCs w:val="24"/>
        </w:rPr>
        <w:br/>
      </w:r>
      <w:r w:rsidRPr="004F2B22">
        <w:rPr>
          <w:rFonts w:ascii="Corbel" w:hAnsi="Corbel"/>
          <w:sz w:val="24"/>
          <w:szCs w:val="24"/>
        </w:rPr>
        <w:t>Úvodné ustanovenia</w:t>
      </w:r>
    </w:p>
    <w:p w14:paraId="52DB1741" w14:textId="77777777" w:rsidR="004D64C1" w:rsidRPr="004F2B22" w:rsidRDefault="004D64C1" w:rsidP="004D64C1">
      <w:pPr>
        <w:spacing w:after="0" w:line="240" w:lineRule="auto"/>
        <w:rPr>
          <w:rFonts w:ascii="Corbel" w:hAnsi="Corbel"/>
        </w:rPr>
      </w:pPr>
    </w:p>
    <w:p w14:paraId="3A180928" w14:textId="60EA3D65" w:rsidR="00166B09" w:rsidRPr="004F2B22" w:rsidRDefault="001C658C" w:rsidP="00C04AB7">
      <w:pPr>
        <w:pStyle w:val="Odsekzoznamu"/>
        <w:numPr>
          <w:ilvl w:val="0"/>
          <w:numId w:val="1"/>
        </w:numPr>
        <w:tabs>
          <w:tab w:val="left" w:pos="7088"/>
        </w:tabs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>Podkladom pre uzavretie tejto z</w:t>
      </w:r>
      <w:r w:rsidR="00166B09" w:rsidRPr="004F2B22">
        <w:rPr>
          <w:rFonts w:ascii="Corbel" w:hAnsi="Corbel"/>
          <w:sz w:val="24"/>
          <w:szCs w:val="24"/>
        </w:rPr>
        <w:t xml:space="preserve">mluvy je výsledok verejného obstarávania </w:t>
      </w:r>
      <w:r w:rsidR="00C117DD" w:rsidRPr="004F2B22">
        <w:rPr>
          <w:rFonts w:ascii="Corbel" w:hAnsi="Corbel"/>
          <w:sz w:val="24"/>
          <w:szCs w:val="24"/>
        </w:rPr>
        <w:t xml:space="preserve">zákazky </w:t>
      </w:r>
      <w:r w:rsidR="009E0A42" w:rsidRPr="004F2B22">
        <w:rPr>
          <w:rFonts w:ascii="Corbel" w:hAnsi="Corbel"/>
          <w:b/>
          <w:bCs/>
          <w:sz w:val="24"/>
          <w:szCs w:val="24"/>
        </w:rPr>
        <w:t>„</w:t>
      </w:r>
      <w:r w:rsidR="00A56D21" w:rsidRPr="004F2B22">
        <w:rPr>
          <w:rFonts w:ascii="Corbel" w:hAnsi="Corbel"/>
          <w:b/>
          <w:bCs/>
          <w:sz w:val="24"/>
          <w:szCs w:val="24"/>
        </w:rPr>
        <w:t>Chemikálie a spotrebný materiál pre projekt OBEZITA</w:t>
      </w:r>
      <w:r w:rsidR="00BE25CA">
        <w:rPr>
          <w:rFonts w:ascii="Corbel" w:hAnsi="Corbel"/>
          <w:b/>
          <w:bCs/>
          <w:sz w:val="24"/>
          <w:szCs w:val="24"/>
        </w:rPr>
        <w:t xml:space="preserve"> 03</w:t>
      </w:r>
      <w:r w:rsidR="00C117DD" w:rsidRPr="004F2B22">
        <w:rPr>
          <w:rFonts w:ascii="Corbel" w:hAnsi="Corbel"/>
          <w:b/>
          <w:bCs/>
          <w:sz w:val="24"/>
          <w:szCs w:val="24"/>
        </w:rPr>
        <w:t>“</w:t>
      </w:r>
      <w:r w:rsidR="00C117DD" w:rsidRPr="004F2B22">
        <w:rPr>
          <w:rFonts w:ascii="Corbel" w:hAnsi="Corbel"/>
          <w:sz w:val="24"/>
          <w:szCs w:val="24"/>
        </w:rPr>
        <w:t xml:space="preserve"> </w:t>
      </w:r>
      <w:r w:rsidR="00166B09" w:rsidRPr="004F2B22">
        <w:rPr>
          <w:rFonts w:ascii="Corbel" w:hAnsi="Corbel"/>
          <w:sz w:val="24"/>
          <w:szCs w:val="24"/>
        </w:rPr>
        <w:t>uskutočnen</w:t>
      </w:r>
      <w:r w:rsidR="00C117DD" w:rsidRPr="004F2B22">
        <w:rPr>
          <w:rFonts w:ascii="Corbel" w:hAnsi="Corbel"/>
          <w:sz w:val="24"/>
          <w:szCs w:val="24"/>
        </w:rPr>
        <w:t>ej</w:t>
      </w:r>
      <w:r w:rsidR="00AE47EC" w:rsidRPr="004F2B22">
        <w:rPr>
          <w:rFonts w:ascii="Corbel" w:hAnsi="Corbel"/>
          <w:sz w:val="24"/>
          <w:szCs w:val="24"/>
        </w:rPr>
        <w:t xml:space="preserve"> v </w:t>
      </w:r>
      <w:r w:rsidR="00C07350" w:rsidRPr="004F2B22">
        <w:rPr>
          <w:rFonts w:ascii="Corbel" w:hAnsi="Corbel"/>
          <w:sz w:val="24"/>
          <w:szCs w:val="24"/>
        </w:rPr>
        <w:t>rámci dynamického nákupného systému „</w:t>
      </w:r>
      <w:r w:rsidR="00A0632F" w:rsidRPr="004F2B22">
        <w:rPr>
          <w:rFonts w:ascii="Corbel" w:hAnsi="Corbel"/>
          <w:sz w:val="24"/>
          <w:szCs w:val="24"/>
        </w:rPr>
        <w:t xml:space="preserve">Chemikálie </w:t>
      </w:r>
      <w:r w:rsidR="00722FA3" w:rsidRPr="004F2B22">
        <w:rPr>
          <w:rFonts w:ascii="Corbel" w:hAnsi="Corbel"/>
          <w:sz w:val="24"/>
          <w:szCs w:val="24"/>
        </w:rPr>
        <w:t xml:space="preserve">a spotrebný materiál </w:t>
      </w:r>
      <w:r w:rsidR="00A0632F" w:rsidRPr="004F2B22">
        <w:rPr>
          <w:rFonts w:ascii="Corbel" w:hAnsi="Corbel"/>
          <w:sz w:val="24"/>
          <w:szCs w:val="24"/>
        </w:rPr>
        <w:t>pre Univerzitu Komenského v Bratislave - 2021</w:t>
      </w:r>
      <w:r w:rsidR="00C07350" w:rsidRPr="004F2B22">
        <w:rPr>
          <w:rFonts w:ascii="Corbel" w:hAnsi="Corbel"/>
          <w:sz w:val="24"/>
          <w:szCs w:val="24"/>
        </w:rPr>
        <w:t>“</w:t>
      </w:r>
      <w:r w:rsidR="00CD6915" w:rsidRPr="004F2B22">
        <w:rPr>
          <w:rFonts w:ascii="Corbel" w:hAnsi="Corbel"/>
          <w:sz w:val="24"/>
          <w:szCs w:val="24"/>
        </w:rPr>
        <w:t>.</w:t>
      </w:r>
    </w:p>
    <w:p w14:paraId="472416A0" w14:textId="77777777" w:rsidR="00CD6915" w:rsidRPr="004F2B22" w:rsidRDefault="00CD6915" w:rsidP="00CD6915">
      <w:pPr>
        <w:pStyle w:val="Default"/>
        <w:jc w:val="both"/>
        <w:rPr>
          <w:rFonts w:ascii="Corbel" w:hAnsi="Corbel"/>
        </w:rPr>
      </w:pPr>
    </w:p>
    <w:p w14:paraId="4E84E2D3" w14:textId="2A35DD8A" w:rsidR="00D46D76" w:rsidRPr="004F2B22" w:rsidRDefault="00B07399" w:rsidP="00642C09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>Touto zmluvou sa stanovuje právny režim kúpy</w:t>
      </w:r>
      <w:r w:rsidR="00AE47EC" w:rsidRPr="004F2B22">
        <w:rPr>
          <w:rFonts w:ascii="Corbel" w:hAnsi="Corbel"/>
          <w:sz w:val="24"/>
          <w:szCs w:val="24"/>
        </w:rPr>
        <w:t xml:space="preserve"> a </w:t>
      </w:r>
      <w:r w:rsidRPr="004F2B22">
        <w:rPr>
          <w:rFonts w:ascii="Corbel" w:hAnsi="Corbel"/>
          <w:sz w:val="24"/>
          <w:szCs w:val="24"/>
        </w:rPr>
        <w:t>predaja</w:t>
      </w:r>
      <w:r w:rsidR="00D33425" w:rsidRPr="004F2B22">
        <w:rPr>
          <w:rFonts w:ascii="Corbel" w:hAnsi="Corbel"/>
          <w:sz w:val="24"/>
          <w:szCs w:val="24"/>
        </w:rPr>
        <w:t xml:space="preserve"> </w:t>
      </w:r>
      <w:r w:rsidR="00D46D76" w:rsidRPr="004F2B22">
        <w:rPr>
          <w:rFonts w:ascii="Corbel" w:hAnsi="Corbel"/>
          <w:sz w:val="24"/>
          <w:szCs w:val="24"/>
        </w:rPr>
        <w:t>spotrebného materiálu pre</w:t>
      </w:r>
      <w:r w:rsidR="00642C09" w:rsidRPr="004F2B22">
        <w:rPr>
          <w:rFonts w:ascii="Corbel" w:hAnsi="Corbel"/>
          <w:sz w:val="24"/>
          <w:szCs w:val="24"/>
        </w:rPr>
        <w:t> </w:t>
      </w:r>
      <w:r w:rsidR="00D46D76" w:rsidRPr="004F2B22">
        <w:rPr>
          <w:rFonts w:ascii="Corbel" w:hAnsi="Corbel"/>
          <w:sz w:val="24"/>
          <w:szCs w:val="24"/>
        </w:rPr>
        <w:t xml:space="preserve">Univerzitu Komenského v Bratislave, </w:t>
      </w:r>
      <w:proofErr w:type="spellStart"/>
      <w:r w:rsidR="0031797E">
        <w:rPr>
          <w:rFonts w:ascii="Corbel" w:hAnsi="Corbel"/>
          <w:sz w:val="24"/>
          <w:szCs w:val="24"/>
        </w:rPr>
        <w:t>Jesseniovu</w:t>
      </w:r>
      <w:proofErr w:type="spellEnd"/>
      <w:r w:rsidR="0031797E">
        <w:rPr>
          <w:rFonts w:ascii="Corbel" w:hAnsi="Corbel"/>
          <w:sz w:val="24"/>
          <w:szCs w:val="24"/>
        </w:rPr>
        <w:t xml:space="preserve"> lekársku fakult</w:t>
      </w:r>
      <w:r w:rsidR="00563BC7">
        <w:rPr>
          <w:rFonts w:ascii="Corbel" w:hAnsi="Corbel"/>
          <w:sz w:val="24"/>
          <w:szCs w:val="24"/>
        </w:rPr>
        <w:t>u</w:t>
      </w:r>
      <w:r w:rsidR="0031797E">
        <w:rPr>
          <w:rFonts w:ascii="Corbel" w:hAnsi="Corbel"/>
          <w:sz w:val="24"/>
          <w:szCs w:val="24"/>
        </w:rPr>
        <w:t xml:space="preserve"> v Martine</w:t>
      </w:r>
      <w:r w:rsidR="00D46D76" w:rsidRPr="004F2B22">
        <w:rPr>
          <w:rFonts w:ascii="Corbel" w:hAnsi="Corbel"/>
          <w:sz w:val="24"/>
          <w:szCs w:val="24"/>
        </w:rPr>
        <w:t xml:space="preserve"> </w:t>
      </w:r>
      <w:r w:rsidR="000B59EA" w:rsidRPr="004F2B22">
        <w:rPr>
          <w:rFonts w:ascii="Corbel" w:hAnsi="Corbel"/>
          <w:sz w:val="24"/>
          <w:szCs w:val="24"/>
        </w:rPr>
        <w:t>podľa špecif</w:t>
      </w:r>
      <w:r w:rsidR="005441BC" w:rsidRPr="004F2B22">
        <w:rPr>
          <w:rFonts w:ascii="Corbel" w:hAnsi="Corbel"/>
          <w:sz w:val="24"/>
          <w:szCs w:val="24"/>
        </w:rPr>
        <w:t xml:space="preserve">ikácie uvedenej v Prílohe č. 1 </w:t>
      </w:r>
      <w:r w:rsidR="00FC41BD" w:rsidRPr="004F2B22">
        <w:rPr>
          <w:rFonts w:ascii="Corbel" w:hAnsi="Corbel"/>
          <w:sz w:val="24"/>
          <w:szCs w:val="24"/>
        </w:rPr>
        <w:t xml:space="preserve">- </w:t>
      </w:r>
      <w:r w:rsidR="005441BC" w:rsidRPr="004F2B22">
        <w:rPr>
          <w:rFonts w:ascii="Corbel" w:hAnsi="Corbel"/>
          <w:sz w:val="24"/>
          <w:szCs w:val="24"/>
        </w:rPr>
        <w:t>Špecifikácia a cenová ponuka</w:t>
      </w:r>
      <w:r w:rsidR="00D46D76" w:rsidRPr="004F2B22">
        <w:rPr>
          <w:rFonts w:ascii="Corbel" w:hAnsi="Corbel"/>
          <w:sz w:val="24"/>
          <w:szCs w:val="24"/>
        </w:rPr>
        <w:t xml:space="preserve">, ktorá je neoddeliteľnou </w:t>
      </w:r>
      <w:r w:rsidR="00B80F82" w:rsidRPr="004F2B22">
        <w:rPr>
          <w:rFonts w:ascii="Corbel" w:hAnsi="Corbel"/>
          <w:sz w:val="24"/>
          <w:szCs w:val="24"/>
        </w:rPr>
        <w:t>súčasťou</w:t>
      </w:r>
      <w:r w:rsidR="00D46D76" w:rsidRPr="004F2B22">
        <w:rPr>
          <w:rFonts w:ascii="Corbel" w:hAnsi="Corbel"/>
          <w:sz w:val="24"/>
          <w:szCs w:val="24"/>
        </w:rPr>
        <w:t xml:space="preserve"> tejto zmluvy (ďalej len „príloha č. 1“). </w:t>
      </w:r>
    </w:p>
    <w:p w14:paraId="5AFE854D" w14:textId="77777777" w:rsidR="00B07399" w:rsidRPr="004F2B22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>Článok III</w:t>
      </w:r>
      <w:r w:rsidR="0040241B" w:rsidRPr="004F2B22">
        <w:rPr>
          <w:rFonts w:ascii="Corbel" w:hAnsi="Corbel"/>
          <w:sz w:val="24"/>
          <w:szCs w:val="24"/>
        </w:rPr>
        <w:t>.</w:t>
      </w:r>
      <w:r w:rsidR="005D7F3B" w:rsidRPr="004F2B22">
        <w:rPr>
          <w:rFonts w:ascii="Corbel" w:hAnsi="Corbel"/>
          <w:sz w:val="24"/>
          <w:szCs w:val="24"/>
        </w:rPr>
        <w:br/>
      </w:r>
      <w:r w:rsidRPr="004F2B22">
        <w:rPr>
          <w:rFonts w:ascii="Corbel" w:hAnsi="Corbel"/>
          <w:sz w:val="24"/>
          <w:szCs w:val="24"/>
        </w:rPr>
        <w:t>Predmet plnenia zmluvy</w:t>
      </w:r>
    </w:p>
    <w:p w14:paraId="714CD434" w14:textId="4430BF27" w:rsidR="00335EAD" w:rsidRPr="000C1764" w:rsidRDefault="00335EAD" w:rsidP="00BE6EC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4F2B22">
        <w:rPr>
          <w:rFonts w:ascii="Corbel" w:hAnsi="Corbel"/>
          <w:sz w:val="24"/>
          <w:szCs w:val="24"/>
        </w:rPr>
        <w:t>Predmetom tejt</w:t>
      </w:r>
      <w:r w:rsidR="00DE58E3" w:rsidRPr="004F2B22">
        <w:rPr>
          <w:rFonts w:ascii="Corbel" w:hAnsi="Corbel"/>
          <w:sz w:val="24"/>
          <w:szCs w:val="24"/>
        </w:rPr>
        <w:t>o</w:t>
      </w:r>
      <w:r w:rsidRPr="004F2B22">
        <w:rPr>
          <w:rFonts w:ascii="Corbel" w:hAnsi="Corbel"/>
          <w:sz w:val="24"/>
          <w:szCs w:val="24"/>
        </w:rPr>
        <w:t xml:space="preserve"> zmluvy je dodanie </w:t>
      </w:r>
      <w:r w:rsidR="0031797E" w:rsidRPr="004F2B22">
        <w:rPr>
          <w:rFonts w:ascii="Corbel" w:hAnsi="Corbel"/>
          <w:sz w:val="24"/>
          <w:szCs w:val="24"/>
        </w:rPr>
        <w:t>rôzn</w:t>
      </w:r>
      <w:r w:rsidR="0031797E">
        <w:rPr>
          <w:rFonts w:ascii="Corbel" w:hAnsi="Corbel"/>
          <w:sz w:val="24"/>
          <w:szCs w:val="24"/>
        </w:rPr>
        <w:t xml:space="preserve">ych </w:t>
      </w:r>
      <w:r w:rsidR="0031797E" w:rsidRPr="004F2B22">
        <w:rPr>
          <w:rFonts w:ascii="Corbel" w:hAnsi="Corbel"/>
          <w:sz w:val="24"/>
          <w:szCs w:val="24"/>
        </w:rPr>
        <w:t>chemikáli</w:t>
      </w:r>
      <w:r w:rsidR="00FE3712">
        <w:rPr>
          <w:rFonts w:ascii="Corbel" w:hAnsi="Corbel"/>
          <w:sz w:val="24"/>
          <w:szCs w:val="24"/>
        </w:rPr>
        <w:t>i</w:t>
      </w:r>
      <w:r w:rsidR="0031797E" w:rsidRPr="0031797E">
        <w:rPr>
          <w:rFonts w:ascii="Corbel" w:hAnsi="Corbel"/>
          <w:sz w:val="24"/>
          <w:szCs w:val="24"/>
        </w:rPr>
        <w:t xml:space="preserve"> </w:t>
      </w:r>
      <w:r w:rsidR="0031797E" w:rsidRPr="004F2B22">
        <w:rPr>
          <w:rFonts w:ascii="Corbel" w:hAnsi="Corbel"/>
          <w:sz w:val="24"/>
          <w:szCs w:val="24"/>
        </w:rPr>
        <w:t xml:space="preserve">a </w:t>
      </w:r>
      <w:r w:rsidRPr="004F2B22">
        <w:rPr>
          <w:rFonts w:ascii="Corbel" w:hAnsi="Corbel"/>
          <w:sz w:val="24"/>
          <w:szCs w:val="24"/>
        </w:rPr>
        <w:t>spotrebného materiálu pre</w:t>
      </w:r>
      <w:r w:rsidR="000C1764">
        <w:rPr>
          <w:rFonts w:ascii="Corbel" w:hAnsi="Corbel"/>
          <w:sz w:val="24"/>
          <w:szCs w:val="24"/>
        </w:rPr>
        <w:t xml:space="preserve"> Univerzitu Komenského v Bratislave, </w:t>
      </w:r>
      <w:proofErr w:type="spellStart"/>
      <w:r w:rsidR="0031797E">
        <w:rPr>
          <w:rFonts w:ascii="Corbel" w:hAnsi="Corbel"/>
          <w:sz w:val="24"/>
          <w:szCs w:val="24"/>
        </w:rPr>
        <w:t>Jesseniovu</w:t>
      </w:r>
      <w:proofErr w:type="spellEnd"/>
      <w:r w:rsidR="0031797E">
        <w:rPr>
          <w:rFonts w:ascii="Corbel" w:hAnsi="Corbel"/>
          <w:sz w:val="24"/>
          <w:szCs w:val="24"/>
        </w:rPr>
        <w:t xml:space="preserve"> lekársku fakultu </w:t>
      </w:r>
      <w:r w:rsidR="000C1764">
        <w:rPr>
          <w:rFonts w:ascii="Corbel" w:hAnsi="Corbel"/>
          <w:sz w:val="24"/>
          <w:szCs w:val="24"/>
        </w:rPr>
        <w:t xml:space="preserve">v Martine, </w:t>
      </w:r>
      <w:r w:rsidR="000C1764">
        <w:rPr>
          <w:rFonts w:ascii="Corbel" w:hAnsi="Corbel"/>
          <w:sz w:val="24"/>
          <w:szCs w:val="24"/>
        </w:rPr>
        <w:lastRenderedPageBreak/>
        <w:t>pracovisko: Martinské centrum pre biomedicínu (</w:t>
      </w:r>
      <w:r w:rsidR="00DE58E3" w:rsidRPr="000C1764">
        <w:rPr>
          <w:rFonts w:ascii="Corbel" w:hAnsi="Corbel"/>
          <w:sz w:val="24"/>
          <w:szCs w:val="24"/>
        </w:rPr>
        <w:t>podľa špecifikácie uvedenej v prílohe č. 1</w:t>
      </w:r>
      <w:r w:rsidR="000C1764">
        <w:rPr>
          <w:rFonts w:ascii="Corbel" w:hAnsi="Corbel"/>
          <w:sz w:val="24"/>
          <w:szCs w:val="24"/>
        </w:rPr>
        <w:t>)</w:t>
      </w:r>
      <w:r w:rsidR="00DE58E3" w:rsidRPr="000C1764">
        <w:rPr>
          <w:rFonts w:ascii="Corbel" w:hAnsi="Corbel"/>
          <w:sz w:val="24"/>
          <w:szCs w:val="24"/>
        </w:rPr>
        <w:t>.</w:t>
      </w:r>
      <w:r w:rsidRPr="000C1764">
        <w:rPr>
          <w:rFonts w:ascii="Corbel" w:hAnsi="Corbel"/>
          <w:sz w:val="24"/>
          <w:szCs w:val="24"/>
        </w:rPr>
        <w:t xml:space="preserve"> </w:t>
      </w:r>
    </w:p>
    <w:p w14:paraId="2B75CB0C" w14:textId="77777777" w:rsidR="00B07399" w:rsidRPr="000C1764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Článok IV</w:t>
      </w:r>
      <w:r w:rsidR="0040241B" w:rsidRPr="000C1764">
        <w:rPr>
          <w:rFonts w:ascii="Corbel" w:hAnsi="Corbel"/>
          <w:sz w:val="24"/>
          <w:szCs w:val="24"/>
        </w:rPr>
        <w:t>.</w:t>
      </w:r>
      <w:r w:rsidR="005D7F3B" w:rsidRPr="000C1764">
        <w:rPr>
          <w:rFonts w:ascii="Corbel" w:hAnsi="Corbel"/>
          <w:sz w:val="24"/>
          <w:szCs w:val="24"/>
        </w:rPr>
        <w:br/>
      </w:r>
      <w:r w:rsidRPr="000C1764">
        <w:rPr>
          <w:rFonts w:ascii="Corbel" w:hAnsi="Corbel"/>
          <w:sz w:val="24"/>
          <w:szCs w:val="24"/>
        </w:rPr>
        <w:t>Cena tovaru</w:t>
      </w:r>
    </w:p>
    <w:p w14:paraId="60FB6473" w14:textId="77777777" w:rsidR="00B07399" w:rsidRPr="000C1764" w:rsidRDefault="00B07399" w:rsidP="009C3B6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Cena za predmet plnenia zmluvy je stanovená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>zmysle zákona</w:t>
      </w:r>
      <w:r w:rsidR="00AE47EC" w:rsidRPr="000C1764">
        <w:rPr>
          <w:rFonts w:ascii="Corbel" w:hAnsi="Corbel"/>
          <w:sz w:val="24"/>
          <w:szCs w:val="24"/>
        </w:rPr>
        <w:t xml:space="preserve"> č. </w:t>
      </w:r>
      <w:r w:rsidRPr="000C1764">
        <w:rPr>
          <w:rFonts w:ascii="Corbel" w:hAnsi="Corbel"/>
          <w:sz w:val="24"/>
          <w:szCs w:val="24"/>
        </w:rPr>
        <w:t xml:space="preserve">18/1996 </w:t>
      </w:r>
      <w:r w:rsidR="00AE47EC" w:rsidRPr="000C1764">
        <w:rPr>
          <w:rFonts w:ascii="Corbel" w:hAnsi="Corbel"/>
          <w:sz w:val="24"/>
          <w:szCs w:val="24"/>
        </w:rPr>
        <w:t>Z. z. o </w:t>
      </w:r>
      <w:r w:rsidRPr="000C1764">
        <w:rPr>
          <w:rFonts w:ascii="Corbel" w:hAnsi="Corbel"/>
          <w:sz w:val="24"/>
          <w:szCs w:val="24"/>
        </w:rPr>
        <w:t>cenách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>znení neskorších predpisov (ďalej len „zákon</w:t>
      </w:r>
      <w:r w:rsidR="00AE47EC" w:rsidRPr="000C1764">
        <w:rPr>
          <w:rFonts w:ascii="Corbel" w:hAnsi="Corbel"/>
          <w:sz w:val="24"/>
          <w:szCs w:val="24"/>
        </w:rPr>
        <w:t xml:space="preserve"> o </w:t>
      </w:r>
      <w:r w:rsidRPr="000C1764">
        <w:rPr>
          <w:rFonts w:ascii="Corbel" w:hAnsi="Corbel"/>
          <w:sz w:val="24"/>
          <w:szCs w:val="24"/>
        </w:rPr>
        <w:t>cenách“)</w:t>
      </w:r>
      <w:r w:rsidR="00AE47EC" w:rsidRPr="000C1764">
        <w:rPr>
          <w:rFonts w:ascii="Corbel" w:hAnsi="Corbel"/>
          <w:sz w:val="24"/>
          <w:szCs w:val="24"/>
        </w:rPr>
        <w:t xml:space="preserve"> a </w:t>
      </w:r>
      <w:r w:rsidRPr="000C1764">
        <w:rPr>
          <w:rFonts w:ascii="Corbel" w:hAnsi="Corbel"/>
          <w:sz w:val="24"/>
          <w:szCs w:val="24"/>
        </w:rPr>
        <w:t>vyhlášky Ministerstva financií SR</w:t>
      </w:r>
      <w:r w:rsidR="00AE47EC" w:rsidRPr="000C1764">
        <w:rPr>
          <w:rFonts w:ascii="Corbel" w:hAnsi="Corbel"/>
          <w:sz w:val="24"/>
          <w:szCs w:val="24"/>
        </w:rPr>
        <w:t xml:space="preserve"> č. </w:t>
      </w:r>
      <w:r w:rsidRPr="000C1764">
        <w:rPr>
          <w:rFonts w:ascii="Corbel" w:hAnsi="Corbel"/>
          <w:sz w:val="24"/>
          <w:szCs w:val="24"/>
        </w:rPr>
        <w:t xml:space="preserve">87/1996 </w:t>
      </w:r>
      <w:r w:rsidR="00AE47EC" w:rsidRPr="000C1764">
        <w:rPr>
          <w:rFonts w:ascii="Corbel" w:hAnsi="Corbel"/>
          <w:sz w:val="24"/>
          <w:szCs w:val="24"/>
        </w:rPr>
        <w:t>Z. z.</w:t>
      </w:r>
      <w:r w:rsidRPr="000C1764">
        <w:rPr>
          <w:rFonts w:ascii="Corbel" w:hAnsi="Corbel"/>
          <w:sz w:val="24"/>
          <w:szCs w:val="24"/>
        </w:rPr>
        <w:t>, ktorou sa vykonáva zákon</w:t>
      </w:r>
      <w:r w:rsidR="00AE47EC" w:rsidRPr="000C1764">
        <w:rPr>
          <w:rFonts w:ascii="Corbel" w:hAnsi="Corbel"/>
          <w:sz w:val="24"/>
          <w:szCs w:val="24"/>
        </w:rPr>
        <w:t xml:space="preserve"> o </w:t>
      </w:r>
      <w:r w:rsidRPr="000C1764">
        <w:rPr>
          <w:rFonts w:ascii="Corbel" w:hAnsi="Corbel"/>
          <w:sz w:val="24"/>
          <w:szCs w:val="24"/>
        </w:rPr>
        <w:t>cenách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>znení neskorších predp</w:t>
      </w:r>
      <w:r w:rsidR="001035F1" w:rsidRPr="000C1764">
        <w:rPr>
          <w:rFonts w:ascii="Corbel" w:hAnsi="Corbel"/>
          <w:sz w:val="24"/>
          <w:szCs w:val="24"/>
        </w:rPr>
        <w:t>isov</w:t>
      </w:r>
      <w:r w:rsidR="00923CBE" w:rsidRPr="000C1764">
        <w:rPr>
          <w:rFonts w:ascii="Corbel" w:hAnsi="Corbel"/>
          <w:sz w:val="24"/>
          <w:szCs w:val="24"/>
        </w:rPr>
        <w:t>.</w:t>
      </w:r>
      <w:r w:rsidR="00AE47EC" w:rsidRPr="000C1764">
        <w:rPr>
          <w:rFonts w:ascii="Corbel" w:hAnsi="Corbel"/>
          <w:sz w:val="24"/>
          <w:szCs w:val="24"/>
        </w:rPr>
        <w:t xml:space="preserve"> </w:t>
      </w:r>
    </w:p>
    <w:p w14:paraId="2749687F" w14:textId="77777777" w:rsidR="00B1626C" w:rsidRPr="000C1764" w:rsidRDefault="00B1626C" w:rsidP="00B1626C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463A8603" w14:textId="77777777" w:rsidR="00B07399" w:rsidRPr="000C1764" w:rsidRDefault="00B07399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 xml:space="preserve">Zmluvná cena pokrýva všetky ekonomicky oprávnené náklady </w:t>
      </w:r>
      <w:r w:rsidR="00D851DC" w:rsidRPr="000C1764">
        <w:rPr>
          <w:rFonts w:ascii="Corbel" w:hAnsi="Corbel"/>
          <w:sz w:val="24"/>
          <w:szCs w:val="24"/>
        </w:rPr>
        <w:t>predávajúceho</w:t>
      </w:r>
      <w:r w:rsidR="000030CA" w:rsidRPr="000C1764">
        <w:rPr>
          <w:rFonts w:ascii="Corbel" w:hAnsi="Corbel"/>
          <w:sz w:val="24"/>
          <w:szCs w:val="24"/>
        </w:rPr>
        <w:t xml:space="preserve"> </w:t>
      </w:r>
      <w:r w:rsidRPr="000C1764">
        <w:rPr>
          <w:rFonts w:ascii="Corbel" w:hAnsi="Corbel"/>
          <w:sz w:val="24"/>
          <w:szCs w:val="24"/>
        </w:rPr>
        <w:t>vynaložené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>súvislosti</w:t>
      </w:r>
      <w:r w:rsidR="00AE47EC" w:rsidRPr="000C1764">
        <w:rPr>
          <w:rFonts w:ascii="Corbel" w:hAnsi="Corbel"/>
          <w:sz w:val="24"/>
          <w:szCs w:val="24"/>
        </w:rPr>
        <w:t xml:space="preserve"> s </w:t>
      </w:r>
      <w:r w:rsidRPr="000C1764">
        <w:rPr>
          <w:rFonts w:ascii="Corbel" w:hAnsi="Corbel"/>
          <w:sz w:val="24"/>
          <w:szCs w:val="24"/>
        </w:rPr>
        <w:t xml:space="preserve">dodávkou predmetu plnenia zmluvy, napr. </w:t>
      </w:r>
      <w:r w:rsidR="00832571" w:rsidRPr="000C1764">
        <w:rPr>
          <w:rFonts w:ascii="Corbel" w:hAnsi="Corbel"/>
          <w:sz w:val="24"/>
          <w:szCs w:val="24"/>
        </w:rPr>
        <w:t xml:space="preserve">obaly </w:t>
      </w:r>
      <w:r w:rsidR="00923CBE" w:rsidRPr="000C1764">
        <w:rPr>
          <w:rFonts w:ascii="Corbel" w:hAnsi="Corbel"/>
          <w:sz w:val="24"/>
          <w:szCs w:val="24"/>
        </w:rPr>
        <w:t>a</w:t>
      </w:r>
      <w:r w:rsidR="00832571" w:rsidRPr="000C1764">
        <w:rPr>
          <w:rFonts w:ascii="Corbel" w:hAnsi="Corbel"/>
          <w:sz w:val="24"/>
          <w:szCs w:val="24"/>
        </w:rPr>
        <w:t xml:space="preserve"> </w:t>
      </w:r>
      <w:r w:rsidRPr="000C1764">
        <w:rPr>
          <w:rFonts w:ascii="Corbel" w:hAnsi="Corbel"/>
          <w:sz w:val="24"/>
          <w:szCs w:val="24"/>
        </w:rPr>
        <w:t>doprav</w:t>
      </w:r>
      <w:r w:rsidR="00923CBE" w:rsidRPr="000C1764">
        <w:rPr>
          <w:rFonts w:ascii="Corbel" w:hAnsi="Corbel"/>
          <w:sz w:val="24"/>
          <w:szCs w:val="24"/>
        </w:rPr>
        <w:t>u</w:t>
      </w:r>
      <w:r w:rsidRPr="000C1764">
        <w:rPr>
          <w:rFonts w:ascii="Corbel" w:hAnsi="Corbel"/>
          <w:sz w:val="24"/>
          <w:szCs w:val="24"/>
        </w:rPr>
        <w:t xml:space="preserve"> na miesto </w:t>
      </w:r>
      <w:r w:rsidR="00923CBE" w:rsidRPr="000C1764">
        <w:rPr>
          <w:rFonts w:ascii="Corbel" w:hAnsi="Corbel"/>
          <w:sz w:val="24"/>
          <w:szCs w:val="24"/>
        </w:rPr>
        <w:t>určenia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>súlade</w:t>
      </w:r>
      <w:r w:rsidR="00AE47EC" w:rsidRPr="000C1764">
        <w:rPr>
          <w:rFonts w:ascii="Corbel" w:hAnsi="Corbel"/>
          <w:sz w:val="24"/>
          <w:szCs w:val="24"/>
        </w:rPr>
        <w:t xml:space="preserve"> s </w:t>
      </w:r>
      <w:r w:rsidRPr="000C1764">
        <w:rPr>
          <w:rFonts w:ascii="Corbel" w:hAnsi="Corbel"/>
          <w:sz w:val="24"/>
          <w:szCs w:val="24"/>
        </w:rPr>
        <w:t>príslušnými leg</w:t>
      </w:r>
      <w:r w:rsidR="00424412" w:rsidRPr="000C1764">
        <w:rPr>
          <w:rFonts w:ascii="Corbel" w:hAnsi="Corbel"/>
          <w:sz w:val="24"/>
          <w:szCs w:val="24"/>
        </w:rPr>
        <w:t>islatívnymi predpismi, vyloženie</w:t>
      </w:r>
      <w:r w:rsidRPr="000C1764">
        <w:rPr>
          <w:rFonts w:ascii="Corbel" w:hAnsi="Corbel"/>
          <w:sz w:val="24"/>
          <w:szCs w:val="24"/>
        </w:rPr>
        <w:t xml:space="preserve"> tovaru na konkrétne miesto.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>cene sú zahrnuté náklady spojené</w:t>
      </w:r>
      <w:r w:rsidR="00AE47EC" w:rsidRPr="000C1764">
        <w:rPr>
          <w:rFonts w:ascii="Corbel" w:hAnsi="Corbel"/>
          <w:sz w:val="24"/>
          <w:szCs w:val="24"/>
        </w:rPr>
        <w:t xml:space="preserve"> s </w:t>
      </w:r>
      <w:r w:rsidRPr="000C1764">
        <w:rPr>
          <w:rFonts w:ascii="Corbel" w:hAnsi="Corbel"/>
          <w:sz w:val="24"/>
          <w:szCs w:val="24"/>
        </w:rPr>
        <w:t>výmenou reklamovaného tovaru počas záručnej doby.</w:t>
      </w:r>
    </w:p>
    <w:p w14:paraId="4E33EB91" w14:textId="77777777" w:rsidR="00B1626C" w:rsidRPr="000C1764" w:rsidRDefault="00B1626C" w:rsidP="00B1626C">
      <w:pPr>
        <w:pStyle w:val="Odsekzoznamu"/>
        <w:spacing w:after="0" w:line="240" w:lineRule="auto"/>
        <w:rPr>
          <w:rFonts w:ascii="Corbel" w:hAnsi="Corbel"/>
          <w:sz w:val="24"/>
          <w:szCs w:val="24"/>
        </w:rPr>
      </w:pPr>
    </w:p>
    <w:p w14:paraId="38E108A5" w14:textId="3B5F37D2" w:rsidR="00E95C2C" w:rsidRPr="000C1764" w:rsidRDefault="00E95C2C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Zmluvná cena je cenou konečnou, t.</w:t>
      </w:r>
      <w:r w:rsidR="00493F42" w:rsidRPr="000C1764">
        <w:rPr>
          <w:rFonts w:ascii="Corbel" w:hAnsi="Corbel"/>
          <w:sz w:val="24"/>
          <w:szCs w:val="24"/>
        </w:rPr>
        <w:t xml:space="preserve"> </w:t>
      </w:r>
      <w:r w:rsidRPr="000C1764">
        <w:rPr>
          <w:rFonts w:ascii="Corbel" w:hAnsi="Corbel"/>
          <w:sz w:val="24"/>
          <w:szCs w:val="24"/>
        </w:rPr>
        <w:t>j. nebude sa navyšovať</w:t>
      </w:r>
      <w:r w:rsidR="00AE47EC" w:rsidRPr="000C1764">
        <w:rPr>
          <w:rFonts w:ascii="Corbel" w:hAnsi="Corbel"/>
          <w:sz w:val="24"/>
          <w:szCs w:val="24"/>
        </w:rPr>
        <w:t xml:space="preserve"> o </w:t>
      </w:r>
      <w:r w:rsidRPr="000C1764">
        <w:rPr>
          <w:rFonts w:ascii="Corbel" w:hAnsi="Corbel"/>
          <w:sz w:val="24"/>
          <w:szCs w:val="24"/>
        </w:rPr>
        <w:t>ďalšie náklady.</w:t>
      </w:r>
      <w:r w:rsidR="000A13FD" w:rsidRPr="000C1764">
        <w:rPr>
          <w:rFonts w:ascii="Corbel" w:hAnsi="Corbel"/>
          <w:sz w:val="24"/>
          <w:szCs w:val="24"/>
        </w:rPr>
        <w:t xml:space="preserve"> </w:t>
      </w:r>
    </w:p>
    <w:p w14:paraId="2C157C28" w14:textId="77777777" w:rsidR="00C1235D" w:rsidRPr="000C1764" w:rsidRDefault="00C1235D" w:rsidP="00C1235D">
      <w:pPr>
        <w:pStyle w:val="Odsekzoznamu"/>
        <w:spacing w:after="0" w:line="240" w:lineRule="auto"/>
        <w:rPr>
          <w:rFonts w:ascii="Corbel" w:hAnsi="Corbel"/>
          <w:sz w:val="24"/>
          <w:szCs w:val="24"/>
        </w:rPr>
      </w:pPr>
    </w:p>
    <w:p w14:paraId="4F48D8AE" w14:textId="77777777" w:rsidR="002D7EFA" w:rsidRPr="000C1764" w:rsidRDefault="002D7EFA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Ceny uvedené v prílohe č. 1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8AD765C" w14:textId="77777777" w:rsidR="00C1235D" w:rsidRPr="000C1764" w:rsidRDefault="00C1235D" w:rsidP="00C1235D">
      <w:pPr>
        <w:pStyle w:val="Odsekzoznamu"/>
        <w:spacing w:after="0" w:line="240" w:lineRule="auto"/>
        <w:rPr>
          <w:rFonts w:ascii="Corbel" w:hAnsi="Corbel"/>
          <w:sz w:val="24"/>
          <w:szCs w:val="24"/>
        </w:rPr>
      </w:pPr>
    </w:p>
    <w:p w14:paraId="71A27784" w14:textId="77777777" w:rsidR="00C07350" w:rsidRPr="000C1764" w:rsidRDefault="00C07350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Zmluvné strany dohodli cenu predmetu zmluvy tak</w:t>
      </w:r>
      <w:r w:rsidR="00CD66B0" w:rsidRPr="000C1764">
        <w:rPr>
          <w:rFonts w:ascii="Corbel" w:hAnsi="Corbel"/>
          <w:sz w:val="24"/>
          <w:szCs w:val="24"/>
        </w:rPr>
        <w:t>,</w:t>
      </w:r>
      <w:r w:rsidRPr="000C1764">
        <w:rPr>
          <w:rFonts w:ascii="Corbel" w:hAnsi="Corbel"/>
          <w:sz w:val="24"/>
          <w:szCs w:val="24"/>
        </w:rPr>
        <w:t xml:space="preserve"> ako je uvedená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>prílohe</w:t>
      </w:r>
      <w:r w:rsidR="00AE47EC" w:rsidRPr="000C1764">
        <w:rPr>
          <w:rFonts w:ascii="Corbel" w:hAnsi="Corbel"/>
          <w:sz w:val="24"/>
          <w:szCs w:val="24"/>
        </w:rPr>
        <w:t xml:space="preserve"> č. </w:t>
      </w:r>
      <w:r w:rsidRPr="000C1764">
        <w:rPr>
          <w:rFonts w:ascii="Corbel" w:hAnsi="Corbel"/>
          <w:sz w:val="24"/>
          <w:szCs w:val="24"/>
        </w:rPr>
        <w:t>1 tejto zmluvy:</w:t>
      </w:r>
    </w:p>
    <w:p w14:paraId="00D009D4" w14:textId="77777777" w:rsidR="00C07350" w:rsidRPr="000C1764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Cena bez DPH:</w:t>
      </w:r>
      <w:r w:rsidRPr="000C1764">
        <w:rPr>
          <w:rFonts w:ascii="Corbel" w:hAnsi="Corbel"/>
          <w:sz w:val="24"/>
          <w:szCs w:val="24"/>
        </w:rPr>
        <w:tab/>
        <w:t>Eur</w:t>
      </w:r>
    </w:p>
    <w:p w14:paraId="4815BBB1" w14:textId="1C424861" w:rsidR="00C07350" w:rsidRPr="000C1764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DPH</w:t>
      </w:r>
      <w:r w:rsidRPr="000C1764">
        <w:rPr>
          <w:rFonts w:ascii="Corbel" w:hAnsi="Corbel"/>
          <w:sz w:val="24"/>
          <w:szCs w:val="24"/>
        </w:rPr>
        <w:tab/>
        <w:t>Eur</w:t>
      </w:r>
    </w:p>
    <w:p w14:paraId="04CE5F8E" w14:textId="77777777" w:rsidR="00C07350" w:rsidRPr="000C1764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4"/>
          <w:szCs w:val="24"/>
        </w:rPr>
      </w:pPr>
      <w:r w:rsidRPr="000C1764">
        <w:rPr>
          <w:rFonts w:ascii="Corbel" w:hAnsi="Corbel"/>
          <w:b/>
          <w:sz w:val="24"/>
          <w:szCs w:val="24"/>
        </w:rPr>
        <w:t>Cena spolu</w:t>
      </w:r>
      <w:r w:rsidR="00AE47EC" w:rsidRPr="000C1764">
        <w:rPr>
          <w:rFonts w:ascii="Corbel" w:hAnsi="Corbel"/>
          <w:b/>
          <w:sz w:val="24"/>
          <w:szCs w:val="24"/>
        </w:rPr>
        <w:t xml:space="preserve"> s </w:t>
      </w:r>
      <w:r w:rsidRPr="000C1764">
        <w:rPr>
          <w:rFonts w:ascii="Corbel" w:hAnsi="Corbel"/>
          <w:b/>
          <w:sz w:val="24"/>
          <w:szCs w:val="24"/>
        </w:rPr>
        <w:t>DPH:</w:t>
      </w:r>
      <w:r w:rsidRPr="000C1764">
        <w:rPr>
          <w:rFonts w:ascii="Corbel" w:hAnsi="Corbel"/>
          <w:b/>
          <w:sz w:val="24"/>
          <w:szCs w:val="24"/>
        </w:rPr>
        <w:tab/>
        <w:t>Eur</w:t>
      </w:r>
    </w:p>
    <w:p w14:paraId="7C3478E3" w14:textId="77777777" w:rsidR="002D7EFA" w:rsidRPr="000C1764" w:rsidRDefault="007E4208" w:rsidP="00D37323">
      <w:pPr>
        <w:pStyle w:val="Default"/>
        <w:ind w:left="567"/>
        <w:rPr>
          <w:rFonts w:ascii="Corbel" w:hAnsi="Corbel"/>
          <w:iCs/>
        </w:rPr>
      </w:pPr>
      <w:r w:rsidRPr="000C1764">
        <w:rPr>
          <w:rFonts w:ascii="Corbel" w:hAnsi="Corbel"/>
          <w:iCs/>
        </w:rPr>
        <w:t xml:space="preserve">DPH bude </w:t>
      </w:r>
      <w:proofErr w:type="spellStart"/>
      <w:r w:rsidRPr="000C1764">
        <w:rPr>
          <w:rFonts w:ascii="Corbel" w:hAnsi="Corbel"/>
          <w:iCs/>
        </w:rPr>
        <w:t>yysporiadaná</w:t>
      </w:r>
      <w:proofErr w:type="spellEnd"/>
      <w:r w:rsidRPr="000C1764">
        <w:rPr>
          <w:rFonts w:ascii="Corbel" w:hAnsi="Corbel"/>
          <w:iCs/>
        </w:rPr>
        <w:t xml:space="preserve"> podľa platných pravidiel EÚ.</w:t>
      </w:r>
    </w:p>
    <w:p w14:paraId="040EA669" w14:textId="77777777" w:rsidR="007E4208" w:rsidRPr="000C1764" w:rsidRDefault="007E4208" w:rsidP="00D37323">
      <w:pPr>
        <w:pStyle w:val="Default"/>
        <w:ind w:left="567"/>
        <w:rPr>
          <w:rFonts w:ascii="Corbel" w:hAnsi="Corbel"/>
          <w:i/>
          <w:iCs/>
        </w:rPr>
      </w:pPr>
    </w:p>
    <w:p w14:paraId="4112CD0E" w14:textId="77777777" w:rsidR="00D46D76" w:rsidRPr="000C1764" w:rsidRDefault="00D46D76" w:rsidP="00D37323">
      <w:pPr>
        <w:pStyle w:val="Default"/>
        <w:ind w:left="567"/>
        <w:rPr>
          <w:rFonts w:ascii="Corbel" w:hAnsi="Corbel"/>
          <w:i/>
          <w:iCs/>
        </w:rPr>
      </w:pPr>
      <w:r w:rsidRPr="000C1764">
        <w:rPr>
          <w:rFonts w:ascii="Corbel" w:hAnsi="Corbel"/>
          <w:i/>
          <w:iCs/>
        </w:rPr>
        <w:t xml:space="preserve">[V prípade, že predávajúci nie je platiteľom DPH, upozorní na túto skutočnosť a uvedie cenu celkom.] </w:t>
      </w:r>
    </w:p>
    <w:p w14:paraId="095173CC" w14:textId="77777777" w:rsidR="00050FE6" w:rsidRPr="000C1764" w:rsidRDefault="00050FE6" w:rsidP="00D37323">
      <w:pPr>
        <w:pStyle w:val="Default"/>
        <w:ind w:left="567"/>
        <w:rPr>
          <w:rFonts w:ascii="Corbel" w:hAnsi="Corbel"/>
          <w:i/>
          <w:iCs/>
        </w:rPr>
      </w:pPr>
    </w:p>
    <w:p w14:paraId="14D40731" w14:textId="77777777" w:rsidR="00D46D76" w:rsidRPr="000C1764" w:rsidRDefault="00D46D76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 xml:space="preserve">V prípade, že sa v priebehu plnenia zmluvy stane predávajúci platiteľom DPH, nemá nárok na zvýšenie ceny o DPH. </w:t>
      </w:r>
    </w:p>
    <w:p w14:paraId="2524B17A" w14:textId="77777777" w:rsidR="00D46D76" w:rsidRPr="000C1764" w:rsidRDefault="00D46D76" w:rsidP="00D37323">
      <w:pPr>
        <w:pStyle w:val="Default"/>
        <w:ind w:firstLine="567"/>
        <w:rPr>
          <w:rFonts w:ascii="Corbel" w:hAnsi="Corbel"/>
          <w:i/>
          <w:iCs/>
        </w:rPr>
      </w:pPr>
      <w:r w:rsidRPr="000C1764">
        <w:rPr>
          <w:rFonts w:ascii="Corbel" w:hAnsi="Corbel"/>
          <w:i/>
          <w:iCs/>
        </w:rPr>
        <w:t xml:space="preserve">[Ustanovenie bude v zmluve v prípade, že uchádzač nebude platiteľom DPH] </w:t>
      </w:r>
    </w:p>
    <w:p w14:paraId="0BB96486" w14:textId="77777777" w:rsidR="00D46D76" w:rsidRPr="000C1764" w:rsidRDefault="00D46D76" w:rsidP="00D46D76">
      <w:pPr>
        <w:pStyle w:val="Default"/>
        <w:rPr>
          <w:rFonts w:ascii="Corbel" w:hAnsi="Corbel"/>
        </w:rPr>
      </w:pPr>
    </w:p>
    <w:p w14:paraId="62521BEE" w14:textId="77777777" w:rsidR="00D46D76" w:rsidRPr="000C1764" w:rsidRDefault="00D46D76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V prípade zákonnej úpravy DPH bude možné upraviť cenu písomným dodatkom k</w:t>
      </w:r>
      <w:r w:rsidR="00074521" w:rsidRPr="000C1764">
        <w:rPr>
          <w:rFonts w:ascii="Corbel" w:hAnsi="Corbel"/>
          <w:sz w:val="24"/>
          <w:szCs w:val="24"/>
        </w:rPr>
        <w:t> </w:t>
      </w:r>
      <w:r w:rsidRPr="000C1764">
        <w:rPr>
          <w:rFonts w:ascii="Corbel" w:hAnsi="Corbel"/>
          <w:sz w:val="24"/>
          <w:szCs w:val="24"/>
        </w:rPr>
        <w:t xml:space="preserve">zmluve. </w:t>
      </w:r>
    </w:p>
    <w:p w14:paraId="03065C98" w14:textId="77777777" w:rsidR="00B07399" w:rsidRPr="000C1764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Článok V</w:t>
      </w:r>
      <w:r w:rsidR="0040241B" w:rsidRPr="000C1764">
        <w:rPr>
          <w:rFonts w:ascii="Corbel" w:hAnsi="Corbel"/>
          <w:sz w:val="24"/>
          <w:szCs w:val="24"/>
        </w:rPr>
        <w:t>.</w:t>
      </w:r>
      <w:r w:rsidRPr="000C1764">
        <w:rPr>
          <w:rFonts w:ascii="Corbel" w:hAnsi="Corbel"/>
          <w:sz w:val="24"/>
          <w:szCs w:val="24"/>
        </w:rPr>
        <w:t xml:space="preserve"> </w:t>
      </w:r>
      <w:r w:rsidR="005D7F3B" w:rsidRPr="000C1764">
        <w:rPr>
          <w:rFonts w:ascii="Corbel" w:hAnsi="Corbel"/>
          <w:sz w:val="24"/>
          <w:szCs w:val="24"/>
        </w:rPr>
        <w:br/>
      </w:r>
      <w:r w:rsidRPr="000C1764">
        <w:rPr>
          <w:rFonts w:ascii="Corbel" w:hAnsi="Corbel"/>
          <w:sz w:val="24"/>
          <w:szCs w:val="24"/>
        </w:rPr>
        <w:t>Podmienky dodania</w:t>
      </w:r>
      <w:r w:rsidR="00AE47EC" w:rsidRPr="000C1764">
        <w:rPr>
          <w:rFonts w:ascii="Corbel" w:hAnsi="Corbel"/>
          <w:sz w:val="24"/>
          <w:szCs w:val="24"/>
        </w:rPr>
        <w:t xml:space="preserve"> a </w:t>
      </w:r>
      <w:r w:rsidRPr="000C1764">
        <w:rPr>
          <w:rFonts w:ascii="Corbel" w:hAnsi="Corbel"/>
          <w:sz w:val="24"/>
          <w:szCs w:val="24"/>
        </w:rPr>
        <w:t>preberania tovaru</w:t>
      </w:r>
    </w:p>
    <w:p w14:paraId="261AF29C" w14:textId="77777777" w:rsidR="00563E7E" w:rsidRPr="000C1764" w:rsidRDefault="00563E7E" w:rsidP="004C2710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 xml:space="preserve">Miestom dodania tovaru je: </w:t>
      </w:r>
    </w:p>
    <w:p w14:paraId="72DA17C6" w14:textId="77777777" w:rsidR="0098559E" w:rsidRPr="000C1764" w:rsidRDefault="0098559E" w:rsidP="0098559E">
      <w:pPr>
        <w:spacing w:after="0"/>
        <w:ind w:firstLine="567"/>
        <w:rPr>
          <w:rFonts w:ascii="Corbel" w:hAnsi="Corbel"/>
          <w:sz w:val="24"/>
          <w:szCs w:val="24"/>
        </w:rPr>
      </w:pPr>
      <w:bookmarkStart w:id="2" w:name="_Hlk87621374"/>
      <w:r w:rsidRPr="000C1764">
        <w:rPr>
          <w:rFonts w:ascii="Corbel" w:hAnsi="Corbel"/>
          <w:sz w:val="24"/>
          <w:szCs w:val="24"/>
        </w:rPr>
        <w:lastRenderedPageBreak/>
        <w:t xml:space="preserve">Univerzita Komenského v Bratislave </w:t>
      </w:r>
    </w:p>
    <w:p w14:paraId="33CEF440" w14:textId="3D0E9C1C" w:rsidR="0098559E" w:rsidRPr="000C1764" w:rsidRDefault="00A56D21" w:rsidP="0098559E">
      <w:pPr>
        <w:spacing w:after="0"/>
        <w:ind w:firstLine="567"/>
        <w:rPr>
          <w:rFonts w:ascii="Corbel" w:hAnsi="Corbel"/>
          <w:sz w:val="24"/>
          <w:szCs w:val="24"/>
        </w:rPr>
      </w:pPr>
      <w:proofErr w:type="spellStart"/>
      <w:r w:rsidRPr="000C1764">
        <w:rPr>
          <w:rFonts w:ascii="Corbel" w:hAnsi="Corbel"/>
          <w:sz w:val="24"/>
          <w:szCs w:val="24"/>
        </w:rPr>
        <w:t>Jesseniov</w:t>
      </w:r>
      <w:r w:rsidR="0031797E">
        <w:rPr>
          <w:rFonts w:ascii="Corbel" w:hAnsi="Corbel"/>
          <w:sz w:val="24"/>
          <w:szCs w:val="24"/>
        </w:rPr>
        <w:t>a</w:t>
      </w:r>
      <w:proofErr w:type="spellEnd"/>
      <w:r w:rsidR="0031797E">
        <w:rPr>
          <w:rFonts w:ascii="Corbel" w:hAnsi="Corbel"/>
          <w:sz w:val="24"/>
          <w:szCs w:val="24"/>
        </w:rPr>
        <w:t xml:space="preserve"> lekárska f</w:t>
      </w:r>
      <w:r w:rsidRPr="000C1764">
        <w:rPr>
          <w:rFonts w:ascii="Corbel" w:hAnsi="Corbel"/>
          <w:sz w:val="24"/>
          <w:szCs w:val="24"/>
        </w:rPr>
        <w:t xml:space="preserve">akulta v Martine </w:t>
      </w:r>
      <w:r w:rsidR="0098559E" w:rsidRPr="000C1764">
        <w:rPr>
          <w:rFonts w:ascii="Corbel" w:hAnsi="Corbel"/>
          <w:sz w:val="24"/>
          <w:szCs w:val="24"/>
        </w:rPr>
        <w:t xml:space="preserve"> </w:t>
      </w:r>
    </w:p>
    <w:p w14:paraId="257D15B1" w14:textId="3025F9E9" w:rsidR="0098559E" w:rsidRPr="000C1764" w:rsidRDefault="00A56D21" w:rsidP="0098559E">
      <w:pPr>
        <w:spacing w:after="0"/>
        <w:ind w:firstLine="567"/>
        <w:rPr>
          <w:rFonts w:ascii="Corbel" w:hAnsi="Corbel"/>
          <w:sz w:val="24"/>
          <w:szCs w:val="24"/>
        </w:rPr>
      </w:pPr>
      <w:bookmarkStart w:id="3" w:name="_Hlk96012271"/>
      <w:proofErr w:type="spellStart"/>
      <w:r w:rsidRPr="000C1764">
        <w:rPr>
          <w:rFonts w:ascii="Corbel" w:hAnsi="Corbel"/>
          <w:sz w:val="24"/>
          <w:szCs w:val="24"/>
        </w:rPr>
        <w:t>BioMed</w:t>
      </w:r>
      <w:proofErr w:type="spellEnd"/>
      <w:r w:rsidRPr="000C1764">
        <w:rPr>
          <w:rFonts w:ascii="Corbel" w:hAnsi="Corbel"/>
          <w:sz w:val="24"/>
          <w:szCs w:val="24"/>
        </w:rPr>
        <w:t xml:space="preserve"> Martin </w:t>
      </w:r>
    </w:p>
    <w:bookmarkEnd w:id="3"/>
    <w:p w14:paraId="3BF12A33" w14:textId="6F0946BF" w:rsidR="00DC5AFC" w:rsidRPr="000C1764" w:rsidRDefault="00DC5AFC" w:rsidP="0098559E">
      <w:pPr>
        <w:spacing w:after="0"/>
        <w:ind w:firstLine="567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Malá Hora 4D</w:t>
      </w:r>
    </w:p>
    <w:p w14:paraId="4AB5E3FE" w14:textId="5DC97B17" w:rsidR="0098559E" w:rsidRPr="000C1764" w:rsidRDefault="00DC5AFC" w:rsidP="00670956">
      <w:pPr>
        <w:spacing w:after="0" w:line="240" w:lineRule="auto"/>
        <w:ind w:firstLine="567"/>
        <w:rPr>
          <w:rFonts w:ascii="Corbel" w:hAnsi="Corbel"/>
        </w:rPr>
      </w:pPr>
      <w:r w:rsidRPr="000C1764">
        <w:rPr>
          <w:rFonts w:ascii="Corbel" w:hAnsi="Corbel"/>
          <w:sz w:val="24"/>
          <w:szCs w:val="24"/>
        </w:rPr>
        <w:t xml:space="preserve">036 01 Martin </w:t>
      </w:r>
      <w:r w:rsidR="0098559E" w:rsidRPr="000C1764">
        <w:rPr>
          <w:rFonts w:ascii="Corbel" w:hAnsi="Corbel"/>
        </w:rPr>
        <w:t xml:space="preserve"> </w:t>
      </w:r>
    </w:p>
    <w:bookmarkEnd w:id="2"/>
    <w:p w14:paraId="3EF8660F" w14:textId="77777777" w:rsidR="0098559E" w:rsidRPr="000C1764" w:rsidRDefault="0098559E" w:rsidP="0098559E">
      <w:pPr>
        <w:pStyle w:val="Default"/>
        <w:ind w:firstLine="567"/>
        <w:rPr>
          <w:rFonts w:ascii="Corbel" w:hAnsi="Corbel"/>
          <w:sz w:val="22"/>
          <w:szCs w:val="22"/>
        </w:rPr>
      </w:pPr>
    </w:p>
    <w:p w14:paraId="5A701EAC" w14:textId="69D5568A" w:rsidR="00C43694" w:rsidRPr="000C1764" w:rsidRDefault="001A4203" w:rsidP="003179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Predávajúci sa zaväzuje dodať predmet zmluvy</w:t>
      </w:r>
      <w:r w:rsidR="00A23884" w:rsidRPr="000C1764">
        <w:rPr>
          <w:rFonts w:ascii="Corbel" w:hAnsi="Corbel"/>
          <w:sz w:val="24"/>
          <w:szCs w:val="24"/>
        </w:rPr>
        <w:t xml:space="preserve"> </w:t>
      </w:r>
      <w:r w:rsidRPr="000C1764">
        <w:rPr>
          <w:rFonts w:ascii="Corbel" w:hAnsi="Corbel"/>
          <w:sz w:val="24"/>
          <w:szCs w:val="24"/>
        </w:rPr>
        <w:t>špecifikovaný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>prílohe</w:t>
      </w:r>
      <w:r w:rsidR="00AE47EC" w:rsidRPr="000C1764">
        <w:rPr>
          <w:rFonts w:ascii="Corbel" w:hAnsi="Corbel"/>
          <w:sz w:val="24"/>
          <w:szCs w:val="24"/>
        </w:rPr>
        <w:t xml:space="preserve"> č. </w:t>
      </w:r>
      <w:r w:rsidRPr="000C1764">
        <w:rPr>
          <w:rFonts w:ascii="Corbel" w:hAnsi="Corbel"/>
          <w:sz w:val="24"/>
          <w:szCs w:val="24"/>
        </w:rPr>
        <w:t>1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>súlade</w:t>
      </w:r>
      <w:r w:rsidR="00AE47EC" w:rsidRPr="000C1764">
        <w:rPr>
          <w:rFonts w:ascii="Corbel" w:hAnsi="Corbel"/>
          <w:sz w:val="24"/>
          <w:szCs w:val="24"/>
        </w:rPr>
        <w:t xml:space="preserve"> s </w:t>
      </w:r>
      <w:r w:rsidR="00AB77BE" w:rsidRPr="000C1764">
        <w:rPr>
          <w:rFonts w:ascii="Corbel" w:hAnsi="Corbel"/>
          <w:sz w:val="24"/>
          <w:szCs w:val="24"/>
        </w:rPr>
        <w:t>č</w:t>
      </w:r>
      <w:r w:rsidRPr="000C1764">
        <w:rPr>
          <w:rFonts w:ascii="Corbel" w:hAnsi="Corbel"/>
          <w:sz w:val="24"/>
          <w:szCs w:val="24"/>
        </w:rPr>
        <w:t>lánkom III</w:t>
      </w:r>
      <w:r w:rsidR="00854DEB">
        <w:rPr>
          <w:rFonts w:ascii="Corbel" w:hAnsi="Corbel"/>
          <w:sz w:val="24"/>
          <w:szCs w:val="24"/>
        </w:rPr>
        <w:t>.</w:t>
      </w:r>
      <w:r w:rsidR="00AE47EC" w:rsidRPr="000C1764">
        <w:rPr>
          <w:rFonts w:ascii="Corbel" w:hAnsi="Corbel"/>
          <w:sz w:val="24"/>
          <w:szCs w:val="24"/>
        </w:rPr>
        <w:t xml:space="preserve"> </w:t>
      </w:r>
      <w:r w:rsidRPr="000C1764">
        <w:rPr>
          <w:rFonts w:ascii="Corbel" w:hAnsi="Corbel"/>
          <w:sz w:val="24"/>
          <w:szCs w:val="24"/>
        </w:rPr>
        <w:t>tejto zmluvy najneskôr do</w:t>
      </w:r>
      <w:r w:rsidR="002E3E6F" w:rsidRPr="000C1764">
        <w:rPr>
          <w:rFonts w:ascii="Corbel" w:hAnsi="Corbel"/>
          <w:sz w:val="24"/>
          <w:szCs w:val="24"/>
        </w:rPr>
        <w:t xml:space="preserve"> </w:t>
      </w:r>
      <w:r w:rsidR="00297265" w:rsidRPr="000C1764">
        <w:rPr>
          <w:rFonts w:ascii="Corbel" w:hAnsi="Corbel"/>
          <w:sz w:val="24"/>
          <w:szCs w:val="24"/>
        </w:rPr>
        <w:t xml:space="preserve">8 </w:t>
      </w:r>
      <w:r w:rsidR="00A67006" w:rsidRPr="000C1764">
        <w:rPr>
          <w:rFonts w:ascii="Corbel" w:hAnsi="Corbel"/>
          <w:sz w:val="24"/>
          <w:szCs w:val="24"/>
        </w:rPr>
        <w:t xml:space="preserve"> </w:t>
      </w:r>
      <w:r w:rsidR="00297265" w:rsidRPr="000C1764">
        <w:rPr>
          <w:rFonts w:ascii="Corbel" w:hAnsi="Corbel"/>
          <w:sz w:val="24"/>
          <w:szCs w:val="24"/>
        </w:rPr>
        <w:t xml:space="preserve">týždňov </w:t>
      </w:r>
      <w:r w:rsidR="002E3E6F" w:rsidRPr="000C1764">
        <w:rPr>
          <w:rFonts w:ascii="Corbel" w:hAnsi="Corbel"/>
          <w:sz w:val="24"/>
          <w:szCs w:val="24"/>
        </w:rPr>
        <w:t>od účinnosti zmluvy</w:t>
      </w:r>
      <w:r w:rsidR="004E2ECB" w:rsidRPr="000C1764">
        <w:rPr>
          <w:rFonts w:ascii="Corbel" w:hAnsi="Corbel"/>
          <w:sz w:val="24"/>
          <w:szCs w:val="24"/>
        </w:rPr>
        <w:t>.</w:t>
      </w:r>
    </w:p>
    <w:p w14:paraId="1A55826E" w14:textId="77777777" w:rsidR="0098559E" w:rsidRPr="000C1764" w:rsidRDefault="0098559E" w:rsidP="00670956">
      <w:pPr>
        <w:pStyle w:val="Default"/>
        <w:rPr>
          <w:rFonts w:ascii="Corbel" w:hAnsi="Corbel"/>
          <w:sz w:val="22"/>
          <w:szCs w:val="22"/>
        </w:rPr>
      </w:pPr>
    </w:p>
    <w:p w14:paraId="5D79768C" w14:textId="77777777" w:rsidR="0098559E" w:rsidRPr="000C1764" w:rsidRDefault="0098559E" w:rsidP="00687971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</w:rPr>
      </w:pPr>
      <w:r w:rsidRPr="000C1764">
        <w:rPr>
          <w:rFonts w:ascii="Corbel" w:hAnsi="Corbel"/>
          <w:sz w:val="24"/>
          <w:szCs w:val="24"/>
        </w:rPr>
        <w:t>Osoba kupujúceho oprávnená k prevzatiu predmetu zmluvy je:</w:t>
      </w:r>
      <w:r w:rsidRPr="000C1764">
        <w:rPr>
          <w:rFonts w:ascii="Corbel" w:hAnsi="Corbel"/>
        </w:rPr>
        <w:t xml:space="preserve"> </w:t>
      </w:r>
    </w:p>
    <w:p w14:paraId="7BAFA752" w14:textId="188764C9" w:rsidR="00EB78E3" w:rsidRPr="00F9586C" w:rsidRDefault="0098559E" w:rsidP="00F9586C">
      <w:pPr>
        <w:spacing w:after="0"/>
        <w:ind w:firstLine="567"/>
        <w:rPr>
          <w:rFonts w:ascii="Corbel" w:eastAsia="Times New Roman" w:hAnsi="Corbel"/>
          <w:sz w:val="24"/>
          <w:szCs w:val="24"/>
        </w:rPr>
      </w:pPr>
      <w:r w:rsidRPr="00F9586C">
        <w:rPr>
          <w:rFonts w:ascii="Corbel" w:hAnsi="Corbel"/>
          <w:sz w:val="24"/>
          <w:szCs w:val="24"/>
        </w:rPr>
        <w:t xml:space="preserve">Meno a priezvisko: </w:t>
      </w:r>
      <w:r w:rsidR="00EB78E3" w:rsidRPr="00F9586C">
        <w:rPr>
          <w:rFonts w:ascii="Corbel" w:hAnsi="Corbel"/>
          <w:sz w:val="24"/>
          <w:szCs w:val="24"/>
        </w:rPr>
        <w:t xml:space="preserve">RNDr. Mária </w:t>
      </w:r>
      <w:proofErr w:type="spellStart"/>
      <w:r w:rsidR="00EB78E3" w:rsidRPr="00F9586C">
        <w:rPr>
          <w:rFonts w:ascii="Corbel" w:hAnsi="Corbel"/>
          <w:sz w:val="24"/>
          <w:szCs w:val="24"/>
        </w:rPr>
        <w:t>Škereňová</w:t>
      </w:r>
      <w:proofErr w:type="spellEnd"/>
      <w:r w:rsidR="00EB78E3" w:rsidRPr="00F9586C">
        <w:rPr>
          <w:rFonts w:ascii="Corbel" w:hAnsi="Corbel"/>
          <w:sz w:val="24"/>
          <w:szCs w:val="24"/>
        </w:rPr>
        <w:t>, PhD.</w:t>
      </w:r>
    </w:p>
    <w:p w14:paraId="19B268AE" w14:textId="31607F91" w:rsidR="0098559E" w:rsidRPr="000C1764" w:rsidRDefault="0098559E" w:rsidP="00BF4290">
      <w:pPr>
        <w:pStyle w:val="Default"/>
        <w:tabs>
          <w:tab w:val="left" w:pos="1418"/>
        </w:tabs>
        <w:ind w:left="284" w:firstLine="283"/>
        <w:rPr>
          <w:rFonts w:ascii="Corbel" w:hAnsi="Corbel"/>
        </w:rPr>
      </w:pPr>
      <w:r w:rsidRPr="000C1764">
        <w:rPr>
          <w:rFonts w:ascii="Corbel" w:hAnsi="Corbel"/>
        </w:rPr>
        <w:t xml:space="preserve">E-mail: </w:t>
      </w:r>
      <w:r w:rsidRPr="000C1764">
        <w:rPr>
          <w:rFonts w:ascii="Corbel" w:hAnsi="Corbel"/>
        </w:rPr>
        <w:tab/>
      </w:r>
      <w:hyperlink r:id="rId13" w:history="1">
        <w:r w:rsidR="00EB78E3">
          <w:rPr>
            <w:rStyle w:val="Hypertextovprepojenie"/>
            <w:rFonts w:ascii="Corbel" w:hAnsi="Corbel"/>
          </w:rPr>
          <w:t>maria.skerenova</w:t>
        </w:r>
        <w:r w:rsidR="00EB78E3" w:rsidRPr="000C1764">
          <w:rPr>
            <w:rStyle w:val="Hypertextovprepojenie"/>
            <w:rFonts w:ascii="Corbel" w:hAnsi="Corbel"/>
          </w:rPr>
          <w:t>@uniba.sk</w:t>
        </w:r>
      </w:hyperlink>
      <w:r w:rsidR="00297265" w:rsidRPr="000C1764">
        <w:rPr>
          <w:rFonts w:ascii="Corbel" w:hAnsi="Corbel"/>
        </w:rPr>
        <w:t xml:space="preserve"> </w:t>
      </w:r>
      <w:r w:rsidRPr="000C1764">
        <w:rPr>
          <w:rFonts w:ascii="Corbel" w:hAnsi="Corbel"/>
        </w:rPr>
        <w:t xml:space="preserve">  </w:t>
      </w:r>
    </w:p>
    <w:p w14:paraId="6C669E45" w14:textId="15CA2632" w:rsidR="0098559E" w:rsidRPr="000C1764" w:rsidRDefault="0098559E" w:rsidP="00C52E44">
      <w:pPr>
        <w:tabs>
          <w:tab w:val="left" w:pos="1418"/>
        </w:tabs>
        <w:spacing w:after="0" w:line="240" w:lineRule="auto"/>
        <w:ind w:firstLine="567"/>
        <w:rPr>
          <w:rFonts w:ascii="Corbel" w:hAnsi="Corbel"/>
          <w:sz w:val="24"/>
          <w:szCs w:val="24"/>
        </w:rPr>
      </w:pPr>
      <w:r w:rsidRPr="000C1764">
        <w:rPr>
          <w:rFonts w:ascii="Corbel" w:eastAsiaTheme="minorHAnsi" w:hAnsi="Corbel"/>
          <w:color w:val="000000"/>
          <w:sz w:val="24"/>
          <w:szCs w:val="24"/>
        </w:rPr>
        <w:t xml:space="preserve">Tel.: </w:t>
      </w:r>
      <w:r w:rsidRPr="000C1764">
        <w:rPr>
          <w:rFonts w:ascii="Corbel" w:eastAsiaTheme="minorHAnsi" w:hAnsi="Corbel"/>
          <w:color w:val="000000"/>
          <w:sz w:val="24"/>
          <w:szCs w:val="24"/>
        </w:rPr>
        <w:tab/>
      </w:r>
      <w:r w:rsidRPr="000C1764">
        <w:rPr>
          <w:rFonts w:ascii="Corbel" w:hAnsi="Corbel"/>
          <w:sz w:val="24"/>
          <w:szCs w:val="24"/>
        </w:rPr>
        <w:t xml:space="preserve">+421 </w:t>
      </w:r>
      <w:r w:rsidR="00297265" w:rsidRPr="000C1764">
        <w:rPr>
          <w:rFonts w:ascii="Corbel" w:hAnsi="Corbel"/>
          <w:sz w:val="24"/>
          <w:szCs w:val="24"/>
        </w:rPr>
        <w:t xml:space="preserve">43 2633 480 </w:t>
      </w:r>
    </w:p>
    <w:p w14:paraId="37D2ACB6" w14:textId="77777777" w:rsidR="005A5348" w:rsidRPr="000C1764" w:rsidRDefault="005A5348" w:rsidP="00C52E44">
      <w:pPr>
        <w:tabs>
          <w:tab w:val="left" w:pos="1418"/>
        </w:tabs>
        <w:spacing w:after="0" w:line="240" w:lineRule="auto"/>
        <w:ind w:firstLine="567"/>
        <w:rPr>
          <w:rFonts w:ascii="Corbel" w:hAnsi="Corbel"/>
          <w:sz w:val="24"/>
          <w:szCs w:val="24"/>
        </w:rPr>
      </w:pPr>
    </w:p>
    <w:p w14:paraId="28388E79" w14:textId="77777777" w:rsidR="00670956" w:rsidRPr="000C1764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Predávajúci s kupujúcim dohodnú konkrétny termín odovzdania a prevzatia tovaru.</w:t>
      </w:r>
    </w:p>
    <w:p w14:paraId="1CBE6EF5" w14:textId="77777777" w:rsidR="005A5348" w:rsidRPr="000C1764" w:rsidRDefault="0098559E" w:rsidP="003C309C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 xml:space="preserve"> </w:t>
      </w:r>
    </w:p>
    <w:p w14:paraId="50B36CEB" w14:textId="5DF31CE8" w:rsidR="00AC78FA" w:rsidRPr="00E47CA5" w:rsidRDefault="0098559E" w:rsidP="00F9586C">
      <w:pPr>
        <w:pStyle w:val="Odsekzoznamu"/>
        <w:numPr>
          <w:ilvl w:val="0"/>
          <w:numId w:val="6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E47CA5">
        <w:rPr>
          <w:rFonts w:ascii="Corbel" w:hAnsi="Corbel"/>
          <w:sz w:val="24"/>
          <w:szCs w:val="24"/>
        </w:rPr>
        <w:t>Predávajúci je povinný doručiť predmet zmluvy tak, aby počas jeho prepravy nemohla byť narušená jeho kvalita a vlastnosti, ako aj jeho obal</w:t>
      </w:r>
      <w:r w:rsidR="00801C72" w:rsidRPr="00E47CA5">
        <w:rPr>
          <w:rFonts w:ascii="Corbel" w:hAnsi="Corbel"/>
          <w:sz w:val="24"/>
          <w:szCs w:val="24"/>
        </w:rPr>
        <w:t xml:space="preserve"> v súlade s</w:t>
      </w:r>
      <w:r w:rsidR="001336A4">
        <w:rPr>
          <w:rFonts w:ascii="Corbel" w:hAnsi="Corbel"/>
          <w:sz w:val="24"/>
          <w:szCs w:val="24"/>
        </w:rPr>
        <w:t> </w:t>
      </w:r>
      <w:r w:rsidR="00801C72" w:rsidRPr="00E47CA5">
        <w:rPr>
          <w:rFonts w:ascii="Corbel" w:hAnsi="Corbel"/>
          <w:sz w:val="24"/>
          <w:szCs w:val="24"/>
        </w:rPr>
        <w:t>príslušnými</w:t>
      </w:r>
      <w:r w:rsidR="001336A4">
        <w:rPr>
          <w:rFonts w:ascii="Corbel" w:hAnsi="Corbel"/>
          <w:sz w:val="24"/>
          <w:szCs w:val="24"/>
        </w:rPr>
        <w:t xml:space="preserve"> </w:t>
      </w:r>
      <w:r w:rsidR="00801C72" w:rsidRPr="00E47CA5">
        <w:rPr>
          <w:rFonts w:ascii="Corbel" w:hAnsi="Corbel"/>
          <w:sz w:val="24"/>
          <w:szCs w:val="24"/>
        </w:rPr>
        <w:t>legislatívnymi predpismi</w:t>
      </w:r>
      <w:r w:rsidRPr="00E47CA5">
        <w:rPr>
          <w:rFonts w:ascii="Corbel" w:hAnsi="Corbel"/>
          <w:sz w:val="24"/>
          <w:szCs w:val="24"/>
        </w:rPr>
        <w:t xml:space="preserve">. </w:t>
      </w:r>
      <w:r w:rsidR="00E47CA5" w:rsidRPr="00E47CA5">
        <w:rPr>
          <w:rFonts w:ascii="Corbel" w:hAnsi="Corbel"/>
          <w:sz w:val="24"/>
          <w:szCs w:val="24"/>
        </w:rPr>
        <w:t>Ku dňa dodania musia mať chemikálie minimálne 3 mesiace do uplynutia expiračnej doby.</w:t>
      </w:r>
    </w:p>
    <w:p w14:paraId="0E664AE4" w14:textId="77777777" w:rsidR="00AC78FA" w:rsidRPr="000C1764" w:rsidRDefault="00AC78FA" w:rsidP="003C309C">
      <w:pPr>
        <w:pStyle w:val="Odsekzoznamu"/>
        <w:spacing w:after="0" w:line="240" w:lineRule="auto"/>
        <w:rPr>
          <w:rFonts w:ascii="Corbel" w:hAnsi="Corbel"/>
          <w:sz w:val="24"/>
          <w:szCs w:val="24"/>
        </w:rPr>
      </w:pPr>
    </w:p>
    <w:p w14:paraId="0553C64D" w14:textId="77777777" w:rsidR="00A17991" w:rsidRPr="000C1764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 xml:space="preserve">Tovar bude dodaný spolu s dodacím listom, ktorý bude podkladom k faktúre. </w:t>
      </w:r>
    </w:p>
    <w:p w14:paraId="79EB37A9" w14:textId="77777777" w:rsidR="00A17991" w:rsidRPr="000C1764" w:rsidRDefault="00A17991" w:rsidP="003C309C">
      <w:pPr>
        <w:pStyle w:val="Odsekzoznamu"/>
        <w:spacing w:after="0" w:line="240" w:lineRule="auto"/>
        <w:rPr>
          <w:rFonts w:ascii="Corbel" w:hAnsi="Corbel"/>
          <w:sz w:val="24"/>
          <w:szCs w:val="24"/>
        </w:rPr>
      </w:pPr>
    </w:p>
    <w:p w14:paraId="4FC3375E" w14:textId="77777777" w:rsidR="00A17991" w:rsidRPr="000C1764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Kupujúci je pri prevzatí predmetu tejto zmluvy povinný prekontrolovať jeho úplnosť, kompletnosť, balenie a svojím podpisom na dodacom liste túto skutočnosť potvrdiť.</w:t>
      </w:r>
    </w:p>
    <w:p w14:paraId="0F2FFD6C" w14:textId="77777777" w:rsidR="00A17991" w:rsidRPr="000C1764" w:rsidRDefault="00A17991" w:rsidP="003C309C">
      <w:pPr>
        <w:pStyle w:val="Odsekzoznamu"/>
        <w:spacing w:after="0" w:line="240" w:lineRule="auto"/>
        <w:rPr>
          <w:rFonts w:ascii="Corbel" w:hAnsi="Corbel"/>
          <w:sz w:val="24"/>
          <w:szCs w:val="24"/>
        </w:rPr>
      </w:pPr>
    </w:p>
    <w:p w14:paraId="3F19DDC5" w14:textId="77777777" w:rsidR="00A17991" w:rsidRPr="000C1764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Kupujúci je oprávnený odmietnuť dodávku v prípade, ak táto bola dodaná po lehote na dodanie, má viditeľné vady, nebolo dodržané zmluvne dohodnuté množstvo. V</w:t>
      </w:r>
      <w:r w:rsidR="004C550F" w:rsidRPr="000C1764">
        <w:rPr>
          <w:rFonts w:ascii="Corbel" w:hAnsi="Corbel"/>
          <w:sz w:val="24"/>
          <w:szCs w:val="24"/>
        </w:rPr>
        <w:t> </w:t>
      </w:r>
      <w:r w:rsidRPr="000C1764">
        <w:rPr>
          <w:rFonts w:ascii="Corbel" w:hAnsi="Corbel"/>
          <w:sz w:val="24"/>
          <w:szCs w:val="24"/>
        </w:rPr>
        <w:t xml:space="preserve">takomto prípade sa bude postupovať, akoby ani nebola dodaná. </w:t>
      </w:r>
    </w:p>
    <w:p w14:paraId="5E5D979F" w14:textId="77777777" w:rsidR="00A17991" w:rsidRPr="000C1764" w:rsidRDefault="00A17991" w:rsidP="003C309C">
      <w:pPr>
        <w:pStyle w:val="Odsekzoznamu"/>
        <w:spacing w:after="0" w:line="240" w:lineRule="auto"/>
        <w:rPr>
          <w:rFonts w:ascii="Corbel" w:hAnsi="Corbel"/>
          <w:sz w:val="24"/>
          <w:szCs w:val="24"/>
        </w:rPr>
      </w:pPr>
    </w:p>
    <w:p w14:paraId="478E8C6C" w14:textId="77777777" w:rsidR="0098559E" w:rsidRPr="000C1764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42ADE706" w14:textId="77777777" w:rsidR="00B07399" w:rsidRPr="000C1764" w:rsidRDefault="00C706F5" w:rsidP="00281B5C">
      <w:pPr>
        <w:pStyle w:val="Nadpis2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Článok VI</w:t>
      </w:r>
      <w:r w:rsidR="0040241B" w:rsidRPr="000C1764">
        <w:rPr>
          <w:rFonts w:ascii="Corbel" w:hAnsi="Corbel"/>
          <w:sz w:val="24"/>
          <w:szCs w:val="24"/>
        </w:rPr>
        <w:t>.</w:t>
      </w:r>
      <w:r w:rsidR="00281B5C" w:rsidRPr="000C1764">
        <w:rPr>
          <w:rFonts w:ascii="Corbel" w:hAnsi="Corbel"/>
          <w:sz w:val="24"/>
          <w:szCs w:val="24"/>
        </w:rPr>
        <w:br/>
      </w:r>
      <w:r w:rsidR="00B07399" w:rsidRPr="000C1764">
        <w:rPr>
          <w:rFonts w:ascii="Corbel" w:hAnsi="Corbel"/>
          <w:sz w:val="24"/>
          <w:szCs w:val="24"/>
        </w:rPr>
        <w:t>Platobné podmienky</w:t>
      </w:r>
    </w:p>
    <w:p w14:paraId="24849837" w14:textId="77777777" w:rsidR="00B07399" w:rsidRPr="000C1764" w:rsidRDefault="00D851DC" w:rsidP="00694DE5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Kupujúci</w:t>
      </w:r>
      <w:r w:rsidR="00B07399" w:rsidRPr="000C1764">
        <w:rPr>
          <w:rFonts w:ascii="Corbel" w:hAnsi="Corbel"/>
          <w:sz w:val="24"/>
          <w:szCs w:val="24"/>
        </w:rPr>
        <w:t xml:space="preserve"> sa zaväzuje za riadne</w:t>
      </w:r>
      <w:r w:rsidR="00AE47EC" w:rsidRPr="000C1764">
        <w:rPr>
          <w:rFonts w:ascii="Corbel" w:hAnsi="Corbel"/>
          <w:sz w:val="24"/>
          <w:szCs w:val="24"/>
        </w:rPr>
        <w:t xml:space="preserve"> a </w:t>
      </w:r>
      <w:r w:rsidR="00B07399" w:rsidRPr="000C1764">
        <w:rPr>
          <w:rFonts w:ascii="Corbel" w:hAnsi="Corbel"/>
          <w:sz w:val="24"/>
          <w:szCs w:val="24"/>
        </w:rPr>
        <w:t xml:space="preserve">včas dodaný tovar </w:t>
      </w:r>
      <w:r w:rsidR="006513B3" w:rsidRPr="000C1764">
        <w:rPr>
          <w:rFonts w:ascii="Corbel" w:hAnsi="Corbel"/>
          <w:sz w:val="24"/>
          <w:szCs w:val="24"/>
        </w:rPr>
        <w:t xml:space="preserve">podľa prílohy č. 1 tejto zmluvy </w:t>
      </w:r>
      <w:r w:rsidR="00B07399" w:rsidRPr="000C1764">
        <w:rPr>
          <w:rFonts w:ascii="Corbel" w:hAnsi="Corbel"/>
          <w:sz w:val="24"/>
          <w:szCs w:val="24"/>
        </w:rPr>
        <w:t xml:space="preserve">zaplatiť </w:t>
      </w:r>
      <w:r w:rsidRPr="000C1764">
        <w:rPr>
          <w:rFonts w:ascii="Corbel" w:hAnsi="Corbel"/>
          <w:sz w:val="24"/>
          <w:szCs w:val="24"/>
        </w:rPr>
        <w:t>predávajúcemu</w:t>
      </w:r>
      <w:r w:rsidR="00B07399" w:rsidRPr="000C1764">
        <w:rPr>
          <w:rFonts w:ascii="Corbel" w:hAnsi="Corbel"/>
          <w:sz w:val="24"/>
          <w:szCs w:val="24"/>
        </w:rPr>
        <w:t xml:space="preserve"> kúpnu cenu </w:t>
      </w:r>
      <w:r w:rsidR="006513B3" w:rsidRPr="000C1764">
        <w:rPr>
          <w:rFonts w:ascii="Corbel" w:hAnsi="Corbel"/>
          <w:sz w:val="24"/>
          <w:szCs w:val="24"/>
        </w:rPr>
        <w:t>podľa článku IV.</w:t>
      </w:r>
      <w:r w:rsidR="007115E7" w:rsidRPr="000C1764">
        <w:rPr>
          <w:rFonts w:ascii="Corbel" w:hAnsi="Corbel"/>
          <w:sz w:val="24"/>
          <w:szCs w:val="24"/>
        </w:rPr>
        <w:t xml:space="preserve"> </w:t>
      </w:r>
      <w:r w:rsidR="00B07399" w:rsidRPr="000C1764">
        <w:rPr>
          <w:rFonts w:ascii="Corbel" w:hAnsi="Corbel"/>
          <w:sz w:val="24"/>
          <w:szCs w:val="24"/>
        </w:rPr>
        <w:t xml:space="preserve">na základe faktúry vystavenej </w:t>
      </w:r>
      <w:r w:rsidRPr="000C1764">
        <w:rPr>
          <w:rFonts w:ascii="Corbel" w:hAnsi="Corbel"/>
          <w:sz w:val="24"/>
          <w:szCs w:val="24"/>
        </w:rPr>
        <w:t>predávajúci</w:t>
      </w:r>
      <w:r w:rsidR="00B07399" w:rsidRPr="000C1764">
        <w:rPr>
          <w:rFonts w:ascii="Corbel" w:hAnsi="Corbel"/>
          <w:sz w:val="24"/>
          <w:szCs w:val="24"/>
        </w:rPr>
        <w:t>m po dodaní tovaru podľa článku V</w:t>
      </w:r>
      <w:r w:rsidRPr="000C1764">
        <w:rPr>
          <w:rFonts w:ascii="Corbel" w:hAnsi="Corbel"/>
          <w:sz w:val="24"/>
          <w:szCs w:val="24"/>
        </w:rPr>
        <w:t>.</w:t>
      </w:r>
      <w:r w:rsidR="00B07399" w:rsidRPr="000C1764">
        <w:rPr>
          <w:rFonts w:ascii="Corbel" w:hAnsi="Corbel"/>
          <w:sz w:val="24"/>
          <w:szCs w:val="24"/>
        </w:rPr>
        <w:t xml:space="preserve"> tejto zmluvy. </w:t>
      </w:r>
      <w:r w:rsidRPr="000C1764">
        <w:rPr>
          <w:rFonts w:ascii="Corbel" w:hAnsi="Corbel"/>
          <w:sz w:val="24"/>
          <w:szCs w:val="24"/>
        </w:rPr>
        <w:t>Kupujúci</w:t>
      </w:r>
      <w:r w:rsidR="00B07399" w:rsidRPr="000C1764">
        <w:rPr>
          <w:rFonts w:ascii="Corbel" w:hAnsi="Corbel"/>
          <w:sz w:val="24"/>
          <w:szCs w:val="24"/>
        </w:rPr>
        <w:t xml:space="preserve"> neposkytne </w:t>
      </w:r>
      <w:r w:rsidRPr="000C1764">
        <w:rPr>
          <w:rFonts w:ascii="Corbel" w:hAnsi="Corbel"/>
          <w:sz w:val="24"/>
          <w:szCs w:val="24"/>
        </w:rPr>
        <w:t xml:space="preserve">predávajúcemu </w:t>
      </w:r>
      <w:r w:rsidR="00B07399" w:rsidRPr="000C1764">
        <w:rPr>
          <w:rFonts w:ascii="Corbel" w:hAnsi="Corbel"/>
          <w:sz w:val="24"/>
          <w:szCs w:val="24"/>
        </w:rPr>
        <w:t>preddavok na zrealizovanie predmetu plnenia zmluvy.</w:t>
      </w:r>
    </w:p>
    <w:p w14:paraId="0DD030F4" w14:textId="77777777" w:rsidR="00694DE5" w:rsidRPr="000C1764" w:rsidRDefault="00694DE5" w:rsidP="00694DE5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6F2B23F" w14:textId="77777777" w:rsidR="00E64C8F" w:rsidRPr="000C1764" w:rsidRDefault="00B07399" w:rsidP="00694DE5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Faktúra bude obsahovať náležitosti podľa zákona</w:t>
      </w:r>
      <w:r w:rsidR="00AE47EC" w:rsidRPr="000C1764">
        <w:rPr>
          <w:rFonts w:ascii="Corbel" w:hAnsi="Corbel"/>
          <w:sz w:val="24"/>
          <w:szCs w:val="24"/>
        </w:rPr>
        <w:t xml:space="preserve"> č. </w:t>
      </w:r>
      <w:r w:rsidRPr="000C1764">
        <w:rPr>
          <w:rFonts w:ascii="Corbel" w:hAnsi="Corbel"/>
          <w:sz w:val="24"/>
          <w:szCs w:val="24"/>
        </w:rPr>
        <w:t xml:space="preserve">222/2004 </w:t>
      </w:r>
      <w:r w:rsidR="00AE47EC" w:rsidRPr="000C1764">
        <w:rPr>
          <w:rFonts w:ascii="Corbel" w:hAnsi="Corbel"/>
          <w:sz w:val="24"/>
          <w:szCs w:val="24"/>
        </w:rPr>
        <w:t>Z. z. o </w:t>
      </w:r>
      <w:r w:rsidRPr="000C1764">
        <w:rPr>
          <w:rFonts w:ascii="Corbel" w:hAnsi="Corbel"/>
          <w:sz w:val="24"/>
          <w:szCs w:val="24"/>
        </w:rPr>
        <w:t>dani</w:t>
      </w:r>
      <w:r w:rsidR="00AE47EC" w:rsidRPr="000C1764">
        <w:rPr>
          <w:rFonts w:ascii="Corbel" w:hAnsi="Corbel"/>
          <w:sz w:val="24"/>
          <w:szCs w:val="24"/>
        </w:rPr>
        <w:t xml:space="preserve"> z </w:t>
      </w:r>
      <w:r w:rsidRPr="000C1764">
        <w:rPr>
          <w:rFonts w:ascii="Corbel" w:hAnsi="Corbel"/>
          <w:sz w:val="24"/>
          <w:szCs w:val="24"/>
        </w:rPr>
        <w:t>pridanej hodnoty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>znení neskorších predpisov. Neoddeliteľnou súčasťou faktúry bude originál dodacieho listu.</w:t>
      </w:r>
    </w:p>
    <w:p w14:paraId="27ACD7CE" w14:textId="77777777" w:rsidR="00694DE5" w:rsidRPr="000C1764" w:rsidRDefault="00694DE5" w:rsidP="00694DE5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2CDFC72A" w14:textId="7A4CE02D" w:rsidR="00B07399" w:rsidRPr="000C1764" w:rsidRDefault="00B07399" w:rsidP="00694DE5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 xml:space="preserve">Lehota splatnosti faktúry je </w:t>
      </w:r>
      <w:r w:rsidR="0031797E" w:rsidRPr="00646FDF">
        <w:rPr>
          <w:rFonts w:ascii="Corbel" w:hAnsi="Corbel"/>
          <w:sz w:val="24"/>
          <w:szCs w:val="24"/>
        </w:rPr>
        <w:t>6</w:t>
      </w:r>
      <w:r w:rsidR="00646FDF">
        <w:rPr>
          <w:rFonts w:ascii="Corbel" w:hAnsi="Corbel"/>
          <w:sz w:val="24"/>
          <w:szCs w:val="24"/>
        </w:rPr>
        <w:t>0</w:t>
      </w:r>
      <w:r w:rsidR="0031797E" w:rsidRPr="000C1764">
        <w:rPr>
          <w:rFonts w:ascii="Corbel" w:hAnsi="Corbel"/>
          <w:sz w:val="24"/>
          <w:szCs w:val="24"/>
        </w:rPr>
        <w:t xml:space="preserve"> </w:t>
      </w:r>
      <w:r w:rsidRPr="000C1764">
        <w:rPr>
          <w:rFonts w:ascii="Corbel" w:hAnsi="Corbel"/>
          <w:sz w:val="24"/>
          <w:szCs w:val="24"/>
        </w:rPr>
        <w:t>dní odo dňa prevzatia</w:t>
      </w:r>
      <w:r w:rsidR="00AE47EC" w:rsidRPr="000C1764">
        <w:rPr>
          <w:rFonts w:ascii="Corbel" w:hAnsi="Corbel"/>
          <w:sz w:val="24"/>
          <w:szCs w:val="24"/>
        </w:rPr>
        <w:t xml:space="preserve"> a </w:t>
      </w:r>
      <w:r w:rsidRPr="000C1764">
        <w:rPr>
          <w:rFonts w:ascii="Corbel" w:hAnsi="Corbel"/>
          <w:sz w:val="24"/>
          <w:szCs w:val="24"/>
        </w:rPr>
        <w:t xml:space="preserve">odsúhlasenia faktúry </w:t>
      </w:r>
      <w:r w:rsidR="00D851DC" w:rsidRPr="000C1764">
        <w:rPr>
          <w:rFonts w:ascii="Corbel" w:hAnsi="Corbel"/>
          <w:sz w:val="24"/>
          <w:szCs w:val="24"/>
        </w:rPr>
        <w:t>kupujúci</w:t>
      </w:r>
      <w:r w:rsidRPr="000C1764">
        <w:rPr>
          <w:rFonts w:ascii="Corbel" w:hAnsi="Corbel"/>
          <w:sz w:val="24"/>
          <w:szCs w:val="24"/>
        </w:rPr>
        <w:t>m. Ak predložená faktúra nebude spĺňať náležitosti podľa</w:t>
      </w:r>
      <w:r w:rsidR="00E46C65" w:rsidRPr="000C1764">
        <w:rPr>
          <w:rFonts w:ascii="Corbel" w:hAnsi="Corbel"/>
          <w:sz w:val="24"/>
          <w:szCs w:val="24"/>
        </w:rPr>
        <w:t xml:space="preserve"> </w:t>
      </w:r>
      <w:r w:rsidRPr="000C1764">
        <w:rPr>
          <w:rFonts w:ascii="Corbel" w:hAnsi="Corbel"/>
          <w:sz w:val="24"/>
          <w:szCs w:val="24"/>
        </w:rPr>
        <w:t>tohto článku alebo neb</w:t>
      </w:r>
      <w:r w:rsidR="001035F1" w:rsidRPr="000C1764">
        <w:rPr>
          <w:rFonts w:ascii="Corbel" w:hAnsi="Corbel"/>
          <w:sz w:val="24"/>
          <w:szCs w:val="24"/>
        </w:rPr>
        <w:t>ude vystavená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="001035F1" w:rsidRPr="000C1764">
        <w:rPr>
          <w:rFonts w:ascii="Corbel" w:hAnsi="Corbel"/>
          <w:sz w:val="24"/>
          <w:szCs w:val="24"/>
        </w:rPr>
        <w:t>súlade so</w:t>
      </w:r>
      <w:r w:rsidRPr="000C1764">
        <w:rPr>
          <w:rFonts w:ascii="Corbel" w:hAnsi="Corbel"/>
          <w:sz w:val="24"/>
          <w:szCs w:val="24"/>
        </w:rPr>
        <w:t xml:space="preserve"> zmluvou, </w:t>
      </w:r>
      <w:r w:rsidR="00D851DC" w:rsidRPr="000C1764">
        <w:rPr>
          <w:rFonts w:ascii="Corbel" w:hAnsi="Corbel"/>
          <w:sz w:val="24"/>
          <w:szCs w:val="24"/>
        </w:rPr>
        <w:t>kupujúci</w:t>
      </w:r>
      <w:r w:rsidRPr="000C1764">
        <w:rPr>
          <w:rFonts w:ascii="Corbel" w:hAnsi="Corbel"/>
          <w:sz w:val="24"/>
          <w:szCs w:val="24"/>
        </w:rPr>
        <w:t xml:space="preserve"> ju vráti</w:t>
      </w:r>
      <w:r w:rsidR="00AE47EC" w:rsidRPr="000C1764">
        <w:rPr>
          <w:rFonts w:ascii="Corbel" w:hAnsi="Corbel"/>
          <w:sz w:val="24"/>
          <w:szCs w:val="24"/>
        </w:rPr>
        <w:t xml:space="preserve"> v </w:t>
      </w:r>
      <w:r w:rsidRPr="000C1764">
        <w:rPr>
          <w:rFonts w:ascii="Corbel" w:hAnsi="Corbel"/>
          <w:sz w:val="24"/>
          <w:szCs w:val="24"/>
        </w:rPr>
        <w:t xml:space="preserve">lehote splatnosti </w:t>
      </w:r>
      <w:r w:rsidR="00D851DC" w:rsidRPr="000C1764">
        <w:rPr>
          <w:rFonts w:ascii="Corbel" w:hAnsi="Corbel"/>
          <w:sz w:val="24"/>
          <w:szCs w:val="24"/>
        </w:rPr>
        <w:t>predávajúcemu</w:t>
      </w:r>
      <w:r w:rsidRPr="000C1764">
        <w:rPr>
          <w:rFonts w:ascii="Corbel" w:hAnsi="Corbel"/>
          <w:sz w:val="24"/>
          <w:szCs w:val="24"/>
        </w:rPr>
        <w:t xml:space="preserve"> na dopracovanie. Opravená faktúra je splatná do </w:t>
      </w:r>
      <w:r w:rsidR="0031797E" w:rsidRPr="00041498">
        <w:rPr>
          <w:rFonts w:ascii="Corbel" w:hAnsi="Corbel"/>
          <w:sz w:val="24"/>
          <w:szCs w:val="24"/>
        </w:rPr>
        <w:t>60</w:t>
      </w:r>
      <w:r w:rsidR="0031797E" w:rsidRPr="000C1764">
        <w:rPr>
          <w:rFonts w:ascii="Corbel" w:hAnsi="Corbel"/>
          <w:sz w:val="24"/>
          <w:szCs w:val="24"/>
        </w:rPr>
        <w:t xml:space="preserve"> </w:t>
      </w:r>
      <w:r w:rsidRPr="000C1764">
        <w:rPr>
          <w:rFonts w:ascii="Corbel" w:hAnsi="Corbel"/>
          <w:sz w:val="24"/>
          <w:szCs w:val="24"/>
        </w:rPr>
        <w:t>dní odo dňa jej prevzatia</w:t>
      </w:r>
      <w:r w:rsidR="00AE47EC" w:rsidRPr="000C1764">
        <w:rPr>
          <w:rFonts w:ascii="Corbel" w:hAnsi="Corbel"/>
          <w:sz w:val="24"/>
          <w:szCs w:val="24"/>
        </w:rPr>
        <w:t xml:space="preserve"> a </w:t>
      </w:r>
      <w:r w:rsidRPr="000C1764">
        <w:rPr>
          <w:rFonts w:ascii="Corbel" w:hAnsi="Corbel"/>
          <w:sz w:val="24"/>
          <w:szCs w:val="24"/>
        </w:rPr>
        <w:t xml:space="preserve">odsúhlasenia </w:t>
      </w:r>
      <w:r w:rsidR="00D851DC" w:rsidRPr="000C1764">
        <w:rPr>
          <w:rFonts w:ascii="Corbel" w:hAnsi="Corbel"/>
          <w:sz w:val="24"/>
          <w:szCs w:val="24"/>
        </w:rPr>
        <w:t>kupujúci</w:t>
      </w:r>
      <w:r w:rsidRPr="000C1764">
        <w:rPr>
          <w:rFonts w:ascii="Corbel" w:hAnsi="Corbel"/>
          <w:sz w:val="24"/>
          <w:szCs w:val="24"/>
        </w:rPr>
        <w:t>m. Faktúry budú uhrádzané výhradne prevodným príkazom.</w:t>
      </w:r>
    </w:p>
    <w:p w14:paraId="1FE85B1F" w14:textId="77777777" w:rsidR="0098559E" w:rsidRPr="000C1764" w:rsidRDefault="00694DE5" w:rsidP="00694DE5">
      <w:pPr>
        <w:pStyle w:val="Odsekzoznamu"/>
        <w:tabs>
          <w:tab w:val="left" w:pos="1032"/>
        </w:tabs>
        <w:spacing w:after="0"/>
        <w:ind w:left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ab/>
      </w:r>
    </w:p>
    <w:p w14:paraId="2FFC64F7" w14:textId="77777777" w:rsidR="0098559E" w:rsidRPr="000C1764" w:rsidRDefault="0098559E" w:rsidP="00694DE5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>Fakturačná adresa pre účely tejto zmluvy je:</w:t>
      </w:r>
    </w:p>
    <w:p w14:paraId="00BA341F" w14:textId="77777777" w:rsidR="0098559E" w:rsidRPr="000C1764" w:rsidRDefault="0098559E" w:rsidP="0098559E">
      <w:pPr>
        <w:spacing w:after="0"/>
        <w:ind w:firstLine="567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 xml:space="preserve">Univerzita Komenského v Bratislave </w:t>
      </w:r>
    </w:p>
    <w:p w14:paraId="026E3B51" w14:textId="132E07EE" w:rsidR="0098559E" w:rsidRPr="000C1764" w:rsidRDefault="0031797E" w:rsidP="0098559E">
      <w:pPr>
        <w:spacing w:after="0"/>
        <w:ind w:firstLine="567"/>
        <w:rPr>
          <w:rFonts w:ascii="Corbel" w:hAnsi="Corbel"/>
          <w:sz w:val="24"/>
          <w:szCs w:val="24"/>
        </w:rPr>
      </w:pPr>
      <w:proofErr w:type="spellStart"/>
      <w:r w:rsidRPr="000C1764">
        <w:rPr>
          <w:rFonts w:ascii="Corbel" w:hAnsi="Corbel"/>
          <w:sz w:val="24"/>
          <w:szCs w:val="24"/>
        </w:rPr>
        <w:t>Jesseniov</w:t>
      </w:r>
      <w:r>
        <w:rPr>
          <w:rFonts w:ascii="Corbel" w:hAnsi="Corbel"/>
          <w:sz w:val="24"/>
          <w:szCs w:val="24"/>
        </w:rPr>
        <w:t>a</w:t>
      </w:r>
      <w:proofErr w:type="spellEnd"/>
      <w:r>
        <w:rPr>
          <w:rFonts w:ascii="Corbel" w:hAnsi="Corbel"/>
          <w:sz w:val="24"/>
          <w:szCs w:val="24"/>
        </w:rPr>
        <w:t xml:space="preserve"> lekárska f</w:t>
      </w:r>
      <w:r w:rsidR="00297265" w:rsidRPr="000C1764">
        <w:rPr>
          <w:rFonts w:ascii="Corbel" w:hAnsi="Corbel"/>
          <w:sz w:val="24"/>
          <w:szCs w:val="24"/>
        </w:rPr>
        <w:t>akulta v Martine</w:t>
      </w:r>
      <w:r w:rsidR="0098559E" w:rsidRPr="000C1764">
        <w:rPr>
          <w:rFonts w:ascii="Corbel" w:hAnsi="Corbel"/>
          <w:sz w:val="24"/>
          <w:szCs w:val="24"/>
        </w:rPr>
        <w:t xml:space="preserve"> </w:t>
      </w:r>
    </w:p>
    <w:p w14:paraId="59E652CA" w14:textId="67F2FF7D" w:rsidR="0098559E" w:rsidRPr="000C1764" w:rsidRDefault="00297265" w:rsidP="0098559E">
      <w:pPr>
        <w:spacing w:after="0"/>
        <w:ind w:firstLine="567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 xml:space="preserve">Malá Hora </w:t>
      </w:r>
      <w:r w:rsidR="0031797E">
        <w:rPr>
          <w:rFonts w:ascii="Corbel" w:hAnsi="Corbel"/>
          <w:sz w:val="24"/>
          <w:szCs w:val="24"/>
        </w:rPr>
        <w:t>10701/4A</w:t>
      </w:r>
      <w:r w:rsidR="0031797E" w:rsidRPr="000C1764">
        <w:rPr>
          <w:rFonts w:ascii="Corbel" w:hAnsi="Corbel"/>
          <w:sz w:val="24"/>
          <w:szCs w:val="24"/>
        </w:rPr>
        <w:t xml:space="preserve"> </w:t>
      </w:r>
    </w:p>
    <w:p w14:paraId="7402F5D8" w14:textId="77826D5A" w:rsidR="0098559E" w:rsidRPr="000C1764" w:rsidRDefault="00297265" w:rsidP="0098559E">
      <w:pPr>
        <w:spacing w:after="0"/>
        <w:ind w:firstLine="567"/>
        <w:rPr>
          <w:rFonts w:ascii="Corbel" w:hAnsi="Corbel"/>
          <w:sz w:val="24"/>
          <w:szCs w:val="24"/>
        </w:rPr>
      </w:pPr>
      <w:r w:rsidRPr="000C1764">
        <w:rPr>
          <w:rFonts w:ascii="Corbel" w:hAnsi="Corbel"/>
          <w:sz w:val="24"/>
          <w:szCs w:val="24"/>
        </w:rPr>
        <w:t xml:space="preserve">036 01 Martin </w:t>
      </w:r>
    </w:p>
    <w:p w14:paraId="309E44A0" w14:textId="6D612266" w:rsidR="0098559E" w:rsidRPr="00387A97" w:rsidRDefault="0098559E" w:rsidP="00387A97">
      <w:pPr>
        <w:ind w:firstLine="567"/>
        <w:rPr>
          <w:rFonts w:ascii="Corbel" w:hAnsi="Corbel"/>
          <w:sz w:val="24"/>
          <w:szCs w:val="24"/>
        </w:rPr>
      </w:pPr>
      <w:r w:rsidRPr="00387A97">
        <w:rPr>
          <w:rFonts w:ascii="Corbel" w:hAnsi="Corbel"/>
          <w:sz w:val="24"/>
          <w:szCs w:val="24"/>
        </w:rPr>
        <w:t xml:space="preserve">IČO: </w:t>
      </w:r>
      <w:r w:rsidR="00E3629E" w:rsidRPr="00387A97">
        <w:rPr>
          <w:rFonts w:ascii="Corbel" w:hAnsi="Corbel"/>
          <w:sz w:val="24"/>
          <w:szCs w:val="24"/>
        </w:rPr>
        <w:t xml:space="preserve">  </w:t>
      </w:r>
      <w:r w:rsidR="00E3629E" w:rsidRPr="00387A97">
        <w:rPr>
          <w:rFonts w:ascii="Corbel" w:eastAsia="Times New Roman" w:hAnsi="Corbel"/>
          <w:sz w:val="24"/>
          <w:szCs w:val="24"/>
          <w:lang w:eastAsia="sk-SK"/>
        </w:rPr>
        <w:t>00 397 865</w:t>
      </w:r>
    </w:p>
    <w:p w14:paraId="42BB69FE" w14:textId="77777777" w:rsidR="00B07399" w:rsidRPr="00D52F20" w:rsidRDefault="005309BA" w:rsidP="007349E6">
      <w:pPr>
        <w:pStyle w:val="Nadpis2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Článok VII</w:t>
      </w:r>
      <w:r w:rsidR="0040241B" w:rsidRPr="00D52F20">
        <w:rPr>
          <w:rFonts w:ascii="Corbel" w:hAnsi="Corbel"/>
          <w:sz w:val="24"/>
          <w:szCs w:val="24"/>
        </w:rPr>
        <w:t>.</w:t>
      </w:r>
      <w:r w:rsidR="007349E6" w:rsidRPr="00D52F20">
        <w:rPr>
          <w:rFonts w:ascii="Corbel" w:hAnsi="Corbel"/>
          <w:sz w:val="24"/>
          <w:szCs w:val="24"/>
        </w:rPr>
        <w:br/>
      </w:r>
      <w:r w:rsidR="00B07399" w:rsidRPr="00D52F20">
        <w:rPr>
          <w:rFonts w:ascii="Corbel" w:hAnsi="Corbel"/>
          <w:sz w:val="24"/>
          <w:szCs w:val="24"/>
        </w:rPr>
        <w:t>Záruky na tovary</w:t>
      </w:r>
    </w:p>
    <w:p w14:paraId="2ADE1422" w14:textId="64DFB1AA" w:rsidR="006C0D38" w:rsidRPr="00D52F20" w:rsidRDefault="006C1EDD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Dodávané tovary, ktorých doba použiteľnosti je daná dobou </w:t>
      </w:r>
      <w:proofErr w:type="spellStart"/>
      <w:r>
        <w:rPr>
          <w:rFonts w:ascii="Corbel" w:hAnsi="Corbel"/>
          <w:sz w:val="24"/>
          <w:szCs w:val="24"/>
        </w:rPr>
        <w:t>expirácie</w:t>
      </w:r>
      <w:proofErr w:type="spellEnd"/>
      <w:r>
        <w:rPr>
          <w:rFonts w:ascii="Corbel" w:hAnsi="Corbel"/>
          <w:sz w:val="24"/>
          <w:szCs w:val="24"/>
        </w:rPr>
        <w:t xml:space="preserve"> udanej výrobcom, musia mať ku dňu ich dodania minimálne 3 mesiace do uplynutia expiračnej doby. V prípade predmetov dodania, ktoré nemajú expiračnú dobu sa z</w:t>
      </w:r>
      <w:r w:rsidR="006C0D38" w:rsidRPr="00D52F20">
        <w:rPr>
          <w:rFonts w:ascii="Corbel" w:hAnsi="Corbel"/>
          <w:sz w:val="24"/>
          <w:szCs w:val="24"/>
        </w:rPr>
        <w:t>mluvné strany  dohodli</w:t>
      </w:r>
      <w:r w:rsidR="006219DC" w:rsidRPr="00D52F20">
        <w:rPr>
          <w:rFonts w:ascii="Corbel" w:hAnsi="Corbel"/>
          <w:sz w:val="24"/>
          <w:szCs w:val="24"/>
        </w:rPr>
        <w:t xml:space="preserve">, že </w:t>
      </w:r>
      <w:r w:rsidR="007C475D" w:rsidRPr="00D52F20">
        <w:rPr>
          <w:rFonts w:ascii="Corbel" w:hAnsi="Corbel"/>
          <w:sz w:val="24"/>
          <w:szCs w:val="24"/>
        </w:rPr>
        <w:t xml:space="preserve">záručná doba na dodaný tovar je </w:t>
      </w:r>
      <w:r w:rsidR="00854DEB">
        <w:rPr>
          <w:rFonts w:ascii="Corbel" w:hAnsi="Corbel"/>
          <w:sz w:val="24"/>
          <w:szCs w:val="24"/>
        </w:rPr>
        <w:t>24</w:t>
      </w:r>
      <w:r w:rsidR="00507DDC" w:rsidRPr="00D52F20">
        <w:rPr>
          <w:rFonts w:ascii="Corbel" w:hAnsi="Corbel"/>
          <w:sz w:val="24"/>
          <w:szCs w:val="24"/>
        </w:rPr>
        <w:t xml:space="preserve"> </w:t>
      </w:r>
      <w:r w:rsidR="007C475D" w:rsidRPr="00D52F20">
        <w:rPr>
          <w:rFonts w:ascii="Corbel" w:hAnsi="Corbel"/>
          <w:sz w:val="24"/>
          <w:szCs w:val="24"/>
        </w:rPr>
        <w:t>mesiacov od</w:t>
      </w:r>
      <w:r w:rsidR="00B0214B" w:rsidRPr="00D52F20">
        <w:rPr>
          <w:rFonts w:ascii="Corbel" w:hAnsi="Corbel"/>
          <w:sz w:val="24"/>
          <w:szCs w:val="24"/>
        </w:rPr>
        <w:t>o dňa dodania tovaru</w:t>
      </w:r>
      <w:r w:rsidR="00D24B7A" w:rsidRPr="00D52F20">
        <w:rPr>
          <w:rFonts w:ascii="Corbel" w:hAnsi="Corbel"/>
          <w:sz w:val="24"/>
          <w:szCs w:val="24"/>
        </w:rPr>
        <w:t xml:space="preserve">, resp. v prípade, ak výrobca poskytuje dlhšiu záruku, tak platí táto dlhšia záruka. </w:t>
      </w:r>
    </w:p>
    <w:p w14:paraId="24B7348B" w14:textId="77777777" w:rsidR="00312CF2" w:rsidRPr="00D52F20" w:rsidRDefault="00312CF2" w:rsidP="00312CF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23678A52" w14:textId="77777777" w:rsidR="00312CF2" w:rsidRPr="00D52F20" w:rsidRDefault="00D851DC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Predávajúci</w:t>
      </w:r>
      <w:r w:rsidR="00AA241B" w:rsidRPr="00D52F20">
        <w:rPr>
          <w:rFonts w:ascii="Corbel" w:hAnsi="Corbel"/>
          <w:sz w:val="24"/>
          <w:szCs w:val="24"/>
        </w:rPr>
        <w:t xml:space="preserve"> </w:t>
      </w:r>
      <w:r w:rsidR="00A817F9" w:rsidRPr="00D52F20">
        <w:rPr>
          <w:rFonts w:ascii="Corbel" w:hAnsi="Corbel"/>
          <w:sz w:val="24"/>
          <w:szCs w:val="24"/>
        </w:rPr>
        <w:t>zodpovedá za to, že tovar bude riadne dodaný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A817F9" w:rsidRPr="00D52F20">
        <w:rPr>
          <w:rFonts w:ascii="Corbel" w:hAnsi="Corbel"/>
          <w:sz w:val="24"/>
          <w:szCs w:val="24"/>
        </w:rPr>
        <w:t>súlade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="00A817F9" w:rsidRPr="00D52F20">
        <w:rPr>
          <w:rFonts w:ascii="Corbel" w:hAnsi="Corbel"/>
          <w:sz w:val="24"/>
          <w:szCs w:val="24"/>
        </w:rPr>
        <w:t>touto zmluvou, bude mať vlastnosti dohodnuté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A817F9" w:rsidRPr="00D52F20">
        <w:rPr>
          <w:rFonts w:ascii="Corbel" w:hAnsi="Corbel"/>
          <w:sz w:val="24"/>
          <w:szCs w:val="24"/>
        </w:rPr>
        <w:t>tejto zmluve, bude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A817F9" w:rsidRPr="00D52F20">
        <w:rPr>
          <w:rFonts w:ascii="Corbel" w:hAnsi="Corbel"/>
          <w:sz w:val="24"/>
          <w:szCs w:val="24"/>
        </w:rPr>
        <w:t>súlade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="00A817F9" w:rsidRPr="00D52F20">
        <w:rPr>
          <w:rFonts w:ascii="Corbel" w:hAnsi="Corbel"/>
          <w:sz w:val="24"/>
          <w:szCs w:val="24"/>
        </w:rPr>
        <w:t>právnymi predpismi</w:t>
      </w:r>
      <w:r w:rsidR="00AE47EC" w:rsidRPr="00D52F20">
        <w:rPr>
          <w:rFonts w:ascii="Corbel" w:hAnsi="Corbel"/>
          <w:sz w:val="24"/>
          <w:szCs w:val="24"/>
        </w:rPr>
        <w:t xml:space="preserve"> a </w:t>
      </w:r>
      <w:r w:rsidR="00A817F9" w:rsidRPr="00D52F20">
        <w:rPr>
          <w:rFonts w:ascii="Corbel" w:hAnsi="Corbel"/>
          <w:sz w:val="24"/>
          <w:szCs w:val="24"/>
        </w:rPr>
        <w:t>bude spĺňať všetky náležitosti stanovené platnou legislatívou.</w:t>
      </w:r>
    </w:p>
    <w:p w14:paraId="56322CC0" w14:textId="77777777" w:rsidR="00312CF2" w:rsidRPr="00D52F20" w:rsidRDefault="00312CF2" w:rsidP="00312CF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5DEBAE18" w14:textId="77777777" w:rsidR="00B64D59" w:rsidRPr="00D52F20" w:rsidRDefault="00D851DC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Predávajúci</w:t>
      </w:r>
      <w:r w:rsidR="00AA241B" w:rsidRPr="00D52F20">
        <w:rPr>
          <w:rFonts w:ascii="Corbel" w:hAnsi="Corbel"/>
          <w:sz w:val="24"/>
          <w:szCs w:val="24"/>
        </w:rPr>
        <w:t xml:space="preserve"> </w:t>
      </w:r>
      <w:r w:rsidR="00B64D59" w:rsidRPr="00D52F20">
        <w:rPr>
          <w:rFonts w:ascii="Corbel" w:hAnsi="Corbel"/>
          <w:sz w:val="24"/>
          <w:szCs w:val="24"/>
        </w:rPr>
        <w:t xml:space="preserve">zodpovedá za kvalitu dodávaných tovarov, vrátane skrytých vád </w:t>
      </w:r>
      <w:r w:rsidR="001E0F9D" w:rsidRPr="00D52F20">
        <w:rPr>
          <w:rFonts w:ascii="Corbel" w:hAnsi="Corbel"/>
          <w:sz w:val="24"/>
          <w:szCs w:val="24"/>
        </w:rPr>
        <w:t>tovaru</w:t>
      </w:r>
      <w:r w:rsidR="00245289" w:rsidRPr="00D52F20">
        <w:rPr>
          <w:rFonts w:ascii="Corbel" w:hAnsi="Corbel"/>
          <w:sz w:val="24"/>
          <w:szCs w:val="24"/>
        </w:rPr>
        <w:t xml:space="preserve"> počas celého trvania záručnej doby</w:t>
      </w:r>
      <w:r w:rsidR="00B64D59" w:rsidRPr="00D52F20">
        <w:rPr>
          <w:rFonts w:ascii="Corbel" w:hAnsi="Corbel"/>
          <w:sz w:val="24"/>
          <w:szCs w:val="24"/>
        </w:rPr>
        <w:t xml:space="preserve">. </w:t>
      </w:r>
    </w:p>
    <w:p w14:paraId="3582C196" w14:textId="77777777" w:rsidR="00312CF2" w:rsidRPr="00D52F20" w:rsidRDefault="00312CF2" w:rsidP="00312CF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74495C6C" w14:textId="77777777" w:rsidR="00C43694" w:rsidRPr="00D52F20" w:rsidRDefault="00D851DC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Kupujúci</w:t>
      </w:r>
      <w:r w:rsidR="00C43694" w:rsidRPr="00D52F20">
        <w:rPr>
          <w:rFonts w:ascii="Corbel" w:hAnsi="Corbel"/>
          <w:sz w:val="24"/>
          <w:szCs w:val="24"/>
        </w:rPr>
        <w:t xml:space="preserve"> je oprávnený reklamovať </w:t>
      </w:r>
      <w:r w:rsidR="001A4203" w:rsidRPr="00D52F20">
        <w:rPr>
          <w:rFonts w:ascii="Corbel" w:hAnsi="Corbel"/>
          <w:sz w:val="24"/>
          <w:szCs w:val="24"/>
        </w:rPr>
        <w:t xml:space="preserve">vady </w:t>
      </w:r>
      <w:r w:rsidR="00C43694" w:rsidRPr="00D52F20">
        <w:rPr>
          <w:rFonts w:ascii="Corbel" w:hAnsi="Corbel"/>
          <w:sz w:val="24"/>
          <w:szCs w:val="24"/>
        </w:rPr>
        <w:t>dodaného</w:t>
      </w:r>
      <w:r w:rsidR="00AB41EA" w:rsidRPr="00D52F20">
        <w:rPr>
          <w:rFonts w:ascii="Corbel" w:hAnsi="Corbel"/>
          <w:sz w:val="24"/>
          <w:szCs w:val="24"/>
        </w:rPr>
        <w:t xml:space="preserve"> tovaru e-mailom</w:t>
      </w:r>
      <w:r w:rsidR="00C43694" w:rsidRPr="00D52F20">
        <w:rPr>
          <w:rFonts w:ascii="Corbel" w:hAnsi="Corbel"/>
          <w:sz w:val="24"/>
          <w:szCs w:val="24"/>
        </w:rPr>
        <w:t>.</w:t>
      </w:r>
      <w:r w:rsidR="00A817F9" w:rsidRPr="00D52F20">
        <w:rPr>
          <w:rFonts w:ascii="Corbel" w:hAnsi="Corbel"/>
          <w:sz w:val="24"/>
          <w:szCs w:val="24"/>
        </w:rPr>
        <w:t xml:space="preserve"> </w:t>
      </w:r>
      <w:r w:rsidR="00945F79" w:rsidRPr="00D52F20">
        <w:rPr>
          <w:rFonts w:ascii="Corbel" w:hAnsi="Corbel"/>
          <w:sz w:val="24"/>
          <w:szCs w:val="24"/>
        </w:rPr>
        <w:t xml:space="preserve">Súčasťou môže byť aj fotodokumentácia reklamovaného tovaru. </w:t>
      </w:r>
      <w:r w:rsidR="00A817F9" w:rsidRPr="00D52F20">
        <w:rPr>
          <w:rFonts w:ascii="Corbel" w:hAnsi="Corbel"/>
          <w:sz w:val="24"/>
          <w:szCs w:val="24"/>
        </w:rPr>
        <w:t>Náklady na dopravu súvisiacu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="00A817F9" w:rsidRPr="00D52F20">
        <w:rPr>
          <w:rFonts w:ascii="Corbel" w:hAnsi="Corbel"/>
          <w:sz w:val="24"/>
          <w:szCs w:val="24"/>
        </w:rPr>
        <w:t xml:space="preserve">reklamovaným tovarom znáša </w:t>
      </w:r>
      <w:r w:rsidRPr="00D52F20">
        <w:rPr>
          <w:rFonts w:ascii="Corbel" w:hAnsi="Corbel"/>
          <w:sz w:val="24"/>
          <w:szCs w:val="24"/>
        </w:rPr>
        <w:t>predávajúci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A817F9" w:rsidRPr="00D52F20">
        <w:rPr>
          <w:rFonts w:ascii="Corbel" w:hAnsi="Corbel"/>
          <w:sz w:val="24"/>
          <w:szCs w:val="24"/>
        </w:rPr>
        <w:t>plnom rozsahu.</w:t>
      </w:r>
    </w:p>
    <w:p w14:paraId="3D6B9FA2" w14:textId="77777777" w:rsidR="00312CF2" w:rsidRPr="00D52F20" w:rsidRDefault="00312CF2" w:rsidP="00312CF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64D7E231" w14:textId="77777777" w:rsidR="00A817F9" w:rsidRPr="00D52F20" w:rsidRDefault="00A817F9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Vady zjavné, kvalitatívne alebo množstevné, zistené pri prevzatí tovaru bude </w:t>
      </w:r>
      <w:r w:rsidR="0040241B" w:rsidRPr="00D52F20">
        <w:rPr>
          <w:rFonts w:ascii="Corbel" w:hAnsi="Corbel"/>
          <w:sz w:val="24"/>
          <w:szCs w:val="24"/>
        </w:rPr>
        <w:t>k</w:t>
      </w:r>
      <w:r w:rsidR="00D851DC" w:rsidRPr="00D52F20">
        <w:rPr>
          <w:rFonts w:ascii="Corbel" w:hAnsi="Corbel"/>
          <w:sz w:val="24"/>
          <w:szCs w:val="24"/>
        </w:rPr>
        <w:t>upujúci</w:t>
      </w:r>
      <w:r w:rsidRPr="00D52F20">
        <w:rPr>
          <w:rFonts w:ascii="Corbel" w:hAnsi="Corbel"/>
          <w:sz w:val="24"/>
          <w:szCs w:val="24"/>
        </w:rPr>
        <w:t xml:space="preserve"> reklamovať najneskôr do 5 pracovných dní odo dňa dodania tovaru. Ostatné vady je </w:t>
      </w:r>
      <w:r w:rsidR="0040241B" w:rsidRPr="00D52F20">
        <w:rPr>
          <w:rFonts w:ascii="Corbel" w:hAnsi="Corbel"/>
          <w:sz w:val="24"/>
          <w:szCs w:val="24"/>
        </w:rPr>
        <w:t>k</w:t>
      </w:r>
      <w:r w:rsidR="00D851DC" w:rsidRPr="00D52F20">
        <w:rPr>
          <w:rFonts w:ascii="Corbel" w:hAnsi="Corbel"/>
          <w:sz w:val="24"/>
          <w:szCs w:val="24"/>
        </w:rPr>
        <w:t>upujúci</w:t>
      </w:r>
      <w:r w:rsidRPr="00D52F20">
        <w:rPr>
          <w:rFonts w:ascii="Corbel" w:hAnsi="Corbel"/>
          <w:sz w:val="24"/>
          <w:szCs w:val="24"/>
        </w:rPr>
        <w:t xml:space="preserve"> povinný reklam</w:t>
      </w:r>
      <w:r w:rsidR="00522C8F" w:rsidRPr="00D52F20">
        <w:rPr>
          <w:rFonts w:ascii="Corbel" w:hAnsi="Corbel"/>
          <w:sz w:val="24"/>
          <w:szCs w:val="24"/>
        </w:rPr>
        <w:t>ovať okamžite po zistení vady, najneskôr však d</w:t>
      </w:r>
      <w:r w:rsidR="009D04E9" w:rsidRPr="00D52F20">
        <w:rPr>
          <w:rFonts w:ascii="Corbel" w:hAnsi="Corbel"/>
          <w:sz w:val="24"/>
          <w:szCs w:val="24"/>
        </w:rPr>
        <w:t xml:space="preserve">o skončenia </w:t>
      </w:r>
      <w:r w:rsidR="00245289" w:rsidRPr="00D52F20">
        <w:rPr>
          <w:rFonts w:ascii="Corbel" w:hAnsi="Corbel"/>
          <w:sz w:val="24"/>
          <w:szCs w:val="24"/>
        </w:rPr>
        <w:t>záručnej doby</w:t>
      </w:r>
      <w:r w:rsidR="00522C8F" w:rsidRPr="00D52F20">
        <w:rPr>
          <w:rFonts w:ascii="Corbel" w:hAnsi="Corbel"/>
          <w:sz w:val="24"/>
          <w:szCs w:val="24"/>
        </w:rPr>
        <w:t>.</w:t>
      </w:r>
    </w:p>
    <w:p w14:paraId="490D518F" w14:textId="77777777" w:rsidR="00312CF2" w:rsidRPr="00D52F20" w:rsidRDefault="00312CF2" w:rsidP="00312CF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1EFEBA09" w14:textId="77777777" w:rsidR="00522C8F" w:rsidRPr="00D52F20" w:rsidRDefault="00D851DC" w:rsidP="005E6DB8">
      <w:pPr>
        <w:pStyle w:val="Odsekzoznamu"/>
        <w:numPr>
          <w:ilvl w:val="0"/>
          <w:numId w:val="8"/>
        </w:numPr>
        <w:spacing w:after="6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Kupujúci</w:t>
      </w:r>
      <w:r w:rsidR="00522C8F" w:rsidRPr="00D52F20">
        <w:rPr>
          <w:rFonts w:ascii="Corbel" w:hAnsi="Corbel"/>
          <w:sz w:val="24"/>
          <w:szCs w:val="24"/>
        </w:rPr>
        <w:t xml:space="preserve"> má právo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522C8F" w:rsidRPr="00D52F20">
        <w:rPr>
          <w:rFonts w:ascii="Corbel" w:hAnsi="Corbel"/>
          <w:sz w:val="24"/>
          <w:szCs w:val="24"/>
        </w:rPr>
        <w:t>prípade zistenia akýchkoľvek vád dodaného tovaru na:</w:t>
      </w:r>
    </w:p>
    <w:p w14:paraId="2D33B201" w14:textId="77777777" w:rsidR="00522C8F" w:rsidRPr="00D52F20" w:rsidRDefault="00522C8F" w:rsidP="00312CF2">
      <w:pPr>
        <w:pStyle w:val="Odsekzoznamu"/>
        <w:numPr>
          <w:ilvl w:val="0"/>
          <w:numId w:val="20"/>
        </w:numPr>
        <w:spacing w:after="0"/>
        <w:ind w:left="1135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  <w:lang w:eastAsia="sk-SK"/>
        </w:rPr>
        <w:t xml:space="preserve">výmenu </w:t>
      </w:r>
      <w:proofErr w:type="spellStart"/>
      <w:r w:rsidRPr="00D52F20">
        <w:rPr>
          <w:rFonts w:ascii="Corbel" w:hAnsi="Corbel"/>
          <w:sz w:val="24"/>
          <w:szCs w:val="24"/>
          <w:lang w:eastAsia="sk-SK"/>
        </w:rPr>
        <w:t>vadného</w:t>
      </w:r>
      <w:proofErr w:type="spellEnd"/>
      <w:r w:rsidRPr="00D52F20">
        <w:rPr>
          <w:rFonts w:ascii="Corbel" w:hAnsi="Corbel"/>
          <w:sz w:val="24"/>
          <w:szCs w:val="24"/>
          <w:lang w:eastAsia="sk-SK"/>
        </w:rPr>
        <w:t xml:space="preserve"> tovaru za tovar nový, bezchybný, najneskôr do </w:t>
      </w:r>
      <w:r w:rsidR="001071BE" w:rsidRPr="00D52F20">
        <w:rPr>
          <w:rFonts w:ascii="Corbel" w:hAnsi="Corbel"/>
          <w:sz w:val="24"/>
          <w:szCs w:val="24"/>
          <w:lang w:eastAsia="sk-SK"/>
        </w:rPr>
        <w:t>3</w:t>
      </w:r>
      <w:r w:rsidRPr="00D52F20">
        <w:rPr>
          <w:rFonts w:ascii="Corbel" w:hAnsi="Corbel"/>
          <w:sz w:val="24"/>
          <w:szCs w:val="24"/>
          <w:lang w:eastAsia="sk-SK"/>
        </w:rPr>
        <w:t xml:space="preserve"> </w:t>
      </w:r>
      <w:r w:rsidR="00BE601F" w:rsidRPr="00D52F20">
        <w:rPr>
          <w:rFonts w:ascii="Corbel" w:hAnsi="Corbel"/>
          <w:sz w:val="24"/>
          <w:szCs w:val="24"/>
          <w:lang w:eastAsia="sk-SK"/>
        </w:rPr>
        <w:t>dní</w:t>
      </w:r>
      <w:r w:rsidRPr="00D52F20">
        <w:rPr>
          <w:rFonts w:ascii="Corbel" w:hAnsi="Corbel"/>
          <w:sz w:val="24"/>
          <w:szCs w:val="24"/>
          <w:lang w:eastAsia="sk-SK"/>
        </w:rPr>
        <w:t xml:space="preserve"> od okamihu uplatnenia zodpovednosti za vady,</w:t>
      </w:r>
    </w:p>
    <w:p w14:paraId="334095D3" w14:textId="77777777" w:rsidR="00522C8F" w:rsidRPr="00D52F20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  <w:lang w:eastAsia="sk-SK"/>
        </w:rPr>
        <w:t>odstúpenie od zmluvy</w:t>
      </w:r>
      <w:r w:rsidR="00AE47EC" w:rsidRPr="00D52F20">
        <w:rPr>
          <w:rFonts w:ascii="Corbel" w:hAnsi="Corbel"/>
          <w:sz w:val="24"/>
          <w:szCs w:val="24"/>
          <w:lang w:eastAsia="sk-SK"/>
        </w:rPr>
        <w:t xml:space="preserve"> v </w:t>
      </w:r>
      <w:r w:rsidRPr="00D52F20">
        <w:rPr>
          <w:rFonts w:ascii="Corbel" w:hAnsi="Corbel"/>
          <w:sz w:val="24"/>
          <w:szCs w:val="24"/>
          <w:lang w:eastAsia="sk-SK"/>
        </w:rPr>
        <w:t xml:space="preserve">prípade nesplnenia povinnosti </w:t>
      </w:r>
      <w:r w:rsidR="00D851DC" w:rsidRPr="00D52F20">
        <w:rPr>
          <w:rFonts w:ascii="Corbel" w:hAnsi="Corbel"/>
          <w:sz w:val="24"/>
          <w:szCs w:val="24"/>
          <w:lang w:eastAsia="sk-SK"/>
        </w:rPr>
        <w:t>predávajúc</w:t>
      </w:r>
      <w:r w:rsidR="0040241B" w:rsidRPr="00D52F20">
        <w:rPr>
          <w:rFonts w:ascii="Corbel" w:hAnsi="Corbel"/>
          <w:sz w:val="24"/>
          <w:szCs w:val="24"/>
          <w:lang w:eastAsia="sk-SK"/>
        </w:rPr>
        <w:t>eho</w:t>
      </w:r>
      <w:r w:rsidR="00D851DC" w:rsidRPr="00D52F20">
        <w:rPr>
          <w:rFonts w:ascii="Corbel" w:hAnsi="Corbel"/>
          <w:sz w:val="24"/>
          <w:szCs w:val="24"/>
          <w:lang w:eastAsia="sk-SK"/>
        </w:rPr>
        <w:t xml:space="preserve"> </w:t>
      </w:r>
      <w:r w:rsidRPr="00D52F20">
        <w:rPr>
          <w:rFonts w:ascii="Corbel" w:hAnsi="Corbel"/>
          <w:sz w:val="24"/>
          <w:szCs w:val="24"/>
          <w:lang w:eastAsia="sk-SK"/>
        </w:rPr>
        <w:t xml:space="preserve">vymeniť </w:t>
      </w:r>
      <w:proofErr w:type="spellStart"/>
      <w:r w:rsidRPr="00D52F20">
        <w:rPr>
          <w:rFonts w:ascii="Corbel" w:hAnsi="Corbel"/>
          <w:sz w:val="24"/>
          <w:szCs w:val="24"/>
          <w:lang w:eastAsia="sk-SK"/>
        </w:rPr>
        <w:t>vadný</w:t>
      </w:r>
      <w:proofErr w:type="spellEnd"/>
      <w:r w:rsidRPr="00D52F20">
        <w:rPr>
          <w:rFonts w:ascii="Corbel" w:hAnsi="Corbel"/>
          <w:sz w:val="24"/>
          <w:szCs w:val="24"/>
          <w:lang w:eastAsia="sk-SK"/>
        </w:rPr>
        <w:t xml:space="preserve"> tovar za bezchybný</w:t>
      </w:r>
      <w:r w:rsidR="00AE47EC" w:rsidRPr="00D52F20">
        <w:rPr>
          <w:rFonts w:ascii="Corbel" w:hAnsi="Corbel"/>
          <w:sz w:val="24"/>
          <w:szCs w:val="24"/>
          <w:lang w:eastAsia="sk-SK"/>
        </w:rPr>
        <w:t xml:space="preserve"> v </w:t>
      </w:r>
      <w:r w:rsidRPr="00D52F20">
        <w:rPr>
          <w:rFonts w:ascii="Corbel" w:hAnsi="Corbel"/>
          <w:sz w:val="24"/>
          <w:szCs w:val="24"/>
          <w:lang w:eastAsia="sk-SK"/>
        </w:rPr>
        <w:t>stanovenej lehote.</w:t>
      </w:r>
    </w:p>
    <w:p w14:paraId="4FC081BD" w14:textId="77777777" w:rsidR="001C454E" w:rsidRPr="00D52F20" w:rsidRDefault="00D851DC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lastRenderedPageBreak/>
        <w:t>Kupujúci</w:t>
      </w:r>
      <w:r w:rsidR="00B07399" w:rsidRPr="00D52F20">
        <w:rPr>
          <w:rFonts w:ascii="Corbel" w:hAnsi="Corbel"/>
          <w:sz w:val="24"/>
          <w:szCs w:val="24"/>
        </w:rPr>
        <w:t xml:space="preserve"> bude akceptovať iba faktúru za dodávku bezchybného predmetu zmluvy, t.</w:t>
      </w:r>
      <w:r w:rsidR="00D82999" w:rsidRPr="00D52F20">
        <w:rPr>
          <w:rFonts w:ascii="Corbel" w:hAnsi="Corbel"/>
          <w:sz w:val="24"/>
          <w:szCs w:val="24"/>
        </w:rPr>
        <w:t xml:space="preserve"> </w:t>
      </w:r>
      <w:r w:rsidR="00B07399" w:rsidRPr="00D52F20">
        <w:rPr>
          <w:rFonts w:ascii="Corbel" w:hAnsi="Corbel"/>
          <w:sz w:val="24"/>
          <w:szCs w:val="24"/>
        </w:rPr>
        <w:t>j.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B07399" w:rsidRPr="00D52F20">
        <w:rPr>
          <w:rFonts w:ascii="Corbel" w:hAnsi="Corbel"/>
          <w:sz w:val="24"/>
          <w:szCs w:val="24"/>
        </w:rPr>
        <w:t>súlade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="00B07399" w:rsidRPr="00D52F20">
        <w:rPr>
          <w:rFonts w:ascii="Corbel" w:hAnsi="Corbel"/>
          <w:sz w:val="24"/>
          <w:szCs w:val="24"/>
        </w:rPr>
        <w:t>dodacím listom.</w:t>
      </w:r>
    </w:p>
    <w:p w14:paraId="273E1172" w14:textId="77777777" w:rsidR="00B07399" w:rsidRPr="00D52F20" w:rsidRDefault="00F47CAC" w:rsidP="007349E6">
      <w:pPr>
        <w:pStyle w:val="Nadpis2"/>
        <w:rPr>
          <w:rFonts w:ascii="Corbel" w:hAnsi="Corbel"/>
          <w:bCs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Článok VIII</w:t>
      </w:r>
      <w:r w:rsidR="0040241B" w:rsidRPr="00D52F20">
        <w:rPr>
          <w:rFonts w:ascii="Corbel" w:hAnsi="Corbel"/>
          <w:sz w:val="24"/>
          <w:szCs w:val="24"/>
        </w:rPr>
        <w:t>.</w:t>
      </w:r>
      <w:r w:rsidR="007349E6" w:rsidRPr="00D52F20">
        <w:rPr>
          <w:rFonts w:ascii="Corbel" w:hAnsi="Corbel"/>
          <w:sz w:val="24"/>
          <w:szCs w:val="24"/>
        </w:rPr>
        <w:br/>
      </w:r>
      <w:r w:rsidR="00B07399" w:rsidRPr="00D52F20">
        <w:rPr>
          <w:rFonts w:ascii="Corbel" w:hAnsi="Corbel"/>
          <w:bCs/>
          <w:sz w:val="24"/>
          <w:szCs w:val="24"/>
        </w:rPr>
        <w:t>Sankcie</w:t>
      </w:r>
    </w:p>
    <w:p w14:paraId="132FF777" w14:textId="77777777" w:rsidR="00B07399" w:rsidRPr="00D52F20" w:rsidRDefault="00B07399" w:rsidP="00213F39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V prípade, že </w:t>
      </w:r>
      <w:r w:rsidR="00D851DC" w:rsidRPr="00D52F20">
        <w:rPr>
          <w:rFonts w:ascii="Corbel" w:hAnsi="Corbel"/>
          <w:sz w:val="24"/>
          <w:szCs w:val="24"/>
        </w:rPr>
        <w:t>predávajúci</w:t>
      </w:r>
      <w:r w:rsidR="00AA241B" w:rsidRPr="00D52F20">
        <w:rPr>
          <w:rFonts w:ascii="Corbel" w:hAnsi="Corbel"/>
          <w:sz w:val="24"/>
          <w:szCs w:val="24"/>
        </w:rPr>
        <w:t xml:space="preserve"> </w:t>
      </w:r>
      <w:r w:rsidRPr="00D52F20">
        <w:rPr>
          <w:rFonts w:ascii="Corbel" w:hAnsi="Corbel"/>
          <w:sz w:val="24"/>
          <w:szCs w:val="24"/>
        </w:rPr>
        <w:t>bude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omeškaní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Pr="00D52F20">
        <w:rPr>
          <w:rFonts w:ascii="Corbel" w:hAnsi="Corbel"/>
          <w:sz w:val="24"/>
          <w:szCs w:val="24"/>
        </w:rPr>
        <w:t>plnením predmetu tejto zmluvy, teda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Pr="00D52F20">
        <w:rPr>
          <w:rFonts w:ascii="Corbel" w:hAnsi="Corbel"/>
          <w:sz w:val="24"/>
          <w:szCs w:val="24"/>
        </w:rPr>
        <w:t>dodaním tovaru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9C6B0F" w:rsidRPr="00D52F20">
        <w:rPr>
          <w:rFonts w:ascii="Corbel" w:hAnsi="Corbel"/>
          <w:sz w:val="24"/>
          <w:szCs w:val="24"/>
        </w:rPr>
        <w:t>lehote uvedenej</w:t>
      </w:r>
      <w:r w:rsidR="00AE47EC" w:rsidRPr="00D52F20">
        <w:rPr>
          <w:rFonts w:ascii="Corbel" w:hAnsi="Corbel"/>
          <w:sz w:val="24"/>
          <w:szCs w:val="24"/>
        </w:rPr>
        <w:t xml:space="preserve"> v čl. </w:t>
      </w:r>
      <w:r w:rsidR="009C6B0F" w:rsidRPr="00D52F20">
        <w:rPr>
          <w:rFonts w:ascii="Corbel" w:hAnsi="Corbel"/>
          <w:sz w:val="24"/>
          <w:szCs w:val="24"/>
        </w:rPr>
        <w:t>V</w:t>
      </w:r>
      <w:r w:rsidR="0040241B" w:rsidRPr="00D52F20">
        <w:rPr>
          <w:rFonts w:ascii="Corbel" w:hAnsi="Corbel"/>
          <w:sz w:val="24"/>
          <w:szCs w:val="24"/>
        </w:rPr>
        <w:t>.</w:t>
      </w:r>
      <w:r w:rsidR="00AE47EC" w:rsidRPr="00D52F20">
        <w:rPr>
          <w:rFonts w:ascii="Corbel" w:hAnsi="Corbel"/>
          <w:sz w:val="24"/>
          <w:szCs w:val="24"/>
        </w:rPr>
        <w:t xml:space="preserve"> </w:t>
      </w:r>
      <w:r w:rsidR="00093B39" w:rsidRPr="00D52F20">
        <w:rPr>
          <w:rFonts w:ascii="Corbel" w:hAnsi="Corbel"/>
          <w:sz w:val="24"/>
          <w:szCs w:val="24"/>
        </w:rPr>
        <w:t>bod</w:t>
      </w:r>
      <w:r w:rsidR="00AE47EC" w:rsidRPr="00D52F20">
        <w:rPr>
          <w:rFonts w:ascii="Corbel" w:hAnsi="Corbel"/>
          <w:sz w:val="24"/>
          <w:szCs w:val="24"/>
        </w:rPr>
        <w:t> </w:t>
      </w:r>
      <w:r w:rsidR="00093B39" w:rsidRPr="00D52F20">
        <w:rPr>
          <w:rFonts w:ascii="Corbel" w:hAnsi="Corbel"/>
          <w:sz w:val="24"/>
          <w:szCs w:val="24"/>
        </w:rPr>
        <w:t>5.</w:t>
      </w:r>
      <w:r w:rsidR="001019EC" w:rsidRPr="00D52F20">
        <w:rPr>
          <w:rFonts w:ascii="Corbel" w:hAnsi="Corbel"/>
          <w:sz w:val="24"/>
          <w:szCs w:val="24"/>
        </w:rPr>
        <w:t>2</w:t>
      </w:r>
      <w:r w:rsidRPr="00D52F20">
        <w:rPr>
          <w:rFonts w:ascii="Corbel" w:hAnsi="Corbel"/>
          <w:sz w:val="24"/>
          <w:szCs w:val="24"/>
        </w:rPr>
        <w:t xml:space="preserve">, </w:t>
      </w:r>
      <w:r w:rsidR="0040241B" w:rsidRPr="00D52F20">
        <w:rPr>
          <w:rFonts w:ascii="Corbel" w:hAnsi="Corbel"/>
          <w:sz w:val="24"/>
          <w:szCs w:val="24"/>
        </w:rPr>
        <w:t>k</w:t>
      </w:r>
      <w:r w:rsidR="00D851DC" w:rsidRPr="00D52F20">
        <w:rPr>
          <w:rFonts w:ascii="Corbel" w:hAnsi="Corbel"/>
          <w:sz w:val="24"/>
          <w:szCs w:val="24"/>
        </w:rPr>
        <w:t>upujúci</w:t>
      </w:r>
      <w:r w:rsidRPr="00D52F20">
        <w:rPr>
          <w:rFonts w:ascii="Corbel" w:hAnsi="Corbel"/>
          <w:sz w:val="24"/>
          <w:szCs w:val="24"/>
        </w:rPr>
        <w:t xml:space="preserve"> si môže uplatniť zmluvnú pok</w:t>
      </w:r>
      <w:r w:rsidR="00B9161D" w:rsidRPr="00D52F20">
        <w:rPr>
          <w:rFonts w:ascii="Corbel" w:hAnsi="Corbel"/>
          <w:sz w:val="24"/>
          <w:szCs w:val="24"/>
        </w:rPr>
        <w:t xml:space="preserve">utu vo výške </w:t>
      </w:r>
      <w:r w:rsidR="00F220ED" w:rsidRPr="00D52F20">
        <w:rPr>
          <w:rFonts w:ascii="Corbel" w:hAnsi="Corbel"/>
          <w:sz w:val="24"/>
          <w:szCs w:val="24"/>
        </w:rPr>
        <w:t>0</w:t>
      </w:r>
      <w:r w:rsidR="00D72296" w:rsidRPr="00D52F20">
        <w:rPr>
          <w:rFonts w:ascii="Corbel" w:hAnsi="Corbel"/>
          <w:sz w:val="24"/>
          <w:szCs w:val="24"/>
        </w:rPr>
        <w:t>,</w:t>
      </w:r>
      <w:r w:rsidR="008967A2" w:rsidRPr="00D52F20">
        <w:rPr>
          <w:rFonts w:ascii="Corbel" w:hAnsi="Corbel"/>
          <w:sz w:val="24"/>
          <w:szCs w:val="24"/>
        </w:rPr>
        <w:t>1</w:t>
      </w:r>
      <w:r w:rsidR="00B9161D" w:rsidRPr="00D52F20">
        <w:rPr>
          <w:rFonts w:ascii="Corbel" w:hAnsi="Corbel"/>
          <w:sz w:val="24"/>
          <w:szCs w:val="24"/>
        </w:rPr>
        <w:t xml:space="preserve"> % za každ</w:t>
      </w:r>
      <w:r w:rsidR="00A31360" w:rsidRPr="00D52F20">
        <w:rPr>
          <w:rFonts w:ascii="Corbel" w:hAnsi="Corbel"/>
          <w:sz w:val="24"/>
          <w:szCs w:val="24"/>
        </w:rPr>
        <w:t>ý</w:t>
      </w:r>
      <w:r w:rsidR="00B9161D" w:rsidRPr="00D52F20">
        <w:rPr>
          <w:rFonts w:ascii="Corbel" w:hAnsi="Corbel"/>
          <w:sz w:val="24"/>
          <w:szCs w:val="24"/>
        </w:rPr>
        <w:t xml:space="preserve"> </w:t>
      </w:r>
      <w:r w:rsidR="00945F79" w:rsidRPr="00D52F20">
        <w:rPr>
          <w:rFonts w:ascii="Corbel" w:hAnsi="Corbel"/>
          <w:sz w:val="24"/>
          <w:szCs w:val="24"/>
        </w:rPr>
        <w:t>začat</w:t>
      </w:r>
      <w:r w:rsidR="00A31360" w:rsidRPr="00D52F20">
        <w:rPr>
          <w:rFonts w:ascii="Corbel" w:hAnsi="Corbel"/>
          <w:sz w:val="24"/>
          <w:szCs w:val="24"/>
        </w:rPr>
        <w:t>ý</w:t>
      </w:r>
      <w:r w:rsidR="00945F79" w:rsidRPr="00D52F20">
        <w:rPr>
          <w:rFonts w:ascii="Corbel" w:hAnsi="Corbel"/>
          <w:sz w:val="24"/>
          <w:szCs w:val="24"/>
        </w:rPr>
        <w:t xml:space="preserve"> </w:t>
      </w:r>
      <w:r w:rsidR="00A31360" w:rsidRPr="00D52F20">
        <w:rPr>
          <w:rFonts w:ascii="Corbel" w:hAnsi="Corbel"/>
          <w:sz w:val="24"/>
          <w:szCs w:val="24"/>
        </w:rPr>
        <w:t>deň</w:t>
      </w:r>
      <w:r w:rsidRPr="00D52F20">
        <w:rPr>
          <w:rFonts w:ascii="Corbel" w:hAnsi="Corbel"/>
          <w:sz w:val="24"/>
          <w:szCs w:val="24"/>
        </w:rPr>
        <w:t xml:space="preserve"> omeškania</w:t>
      </w:r>
      <w:r w:rsidR="00AE47EC" w:rsidRPr="00D52F20">
        <w:rPr>
          <w:rFonts w:ascii="Corbel" w:hAnsi="Corbel"/>
          <w:sz w:val="24"/>
          <w:szCs w:val="24"/>
        </w:rPr>
        <w:t xml:space="preserve"> z </w:t>
      </w:r>
      <w:r w:rsidR="00614882" w:rsidRPr="00D52F20">
        <w:rPr>
          <w:rFonts w:ascii="Corbel" w:hAnsi="Corbel"/>
          <w:sz w:val="24"/>
          <w:szCs w:val="24"/>
        </w:rPr>
        <w:t xml:space="preserve">ceny </w:t>
      </w:r>
      <w:r w:rsidR="00AB41EA" w:rsidRPr="00D52F20">
        <w:rPr>
          <w:rFonts w:ascii="Corbel" w:hAnsi="Corbel"/>
          <w:sz w:val="24"/>
          <w:szCs w:val="24"/>
        </w:rPr>
        <w:t>nedodaného</w:t>
      </w:r>
      <w:r w:rsidR="00614882" w:rsidRPr="00D52F20">
        <w:rPr>
          <w:rFonts w:ascii="Corbel" w:hAnsi="Corbel"/>
          <w:sz w:val="24"/>
          <w:szCs w:val="24"/>
        </w:rPr>
        <w:t xml:space="preserve"> tovaru</w:t>
      </w:r>
      <w:r w:rsidR="00945F79" w:rsidRPr="00D52F20">
        <w:rPr>
          <w:rFonts w:ascii="Corbel" w:hAnsi="Corbel"/>
          <w:sz w:val="24"/>
          <w:szCs w:val="24"/>
        </w:rPr>
        <w:t>,</w:t>
      </w:r>
      <w:r w:rsidR="00AE47EC" w:rsidRPr="00D52F20">
        <w:rPr>
          <w:rFonts w:ascii="Corbel" w:hAnsi="Corbel"/>
          <w:sz w:val="24"/>
          <w:szCs w:val="24"/>
        </w:rPr>
        <w:t xml:space="preserve"> a </w:t>
      </w:r>
      <w:r w:rsidR="00945F79" w:rsidRPr="00D52F20">
        <w:rPr>
          <w:rFonts w:ascii="Corbel" w:hAnsi="Corbel"/>
          <w:sz w:val="24"/>
          <w:szCs w:val="24"/>
        </w:rPr>
        <w:t>to až do doby dodania tovaru</w:t>
      </w:r>
      <w:r w:rsidRPr="00D52F20">
        <w:rPr>
          <w:rFonts w:ascii="Corbel" w:hAnsi="Corbel"/>
          <w:sz w:val="24"/>
          <w:szCs w:val="24"/>
        </w:rPr>
        <w:t>. Týmto však nie je dotknutý nárok na náhradu škody.</w:t>
      </w:r>
    </w:p>
    <w:p w14:paraId="32355AC9" w14:textId="77777777" w:rsidR="00C3008E" w:rsidRPr="00D52F20" w:rsidRDefault="00C3008E" w:rsidP="00C3008E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43E8A098" w14:textId="77777777" w:rsidR="00945F79" w:rsidRPr="00D52F20" w:rsidRDefault="00945F79" w:rsidP="00213F39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V prípade, že predávajúci bude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omeškaní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Pr="00D52F20">
        <w:rPr>
          <w:rFonts w:ascii="Corbel" w:hAnsi="Corbel"/>
          <w:sz w:val="24"/>
          <w:szCs w:val="24"/>
        </w:rPr>
        <w:t>dodaním reklamovaného tovaru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lehote uvedenej</w:t>
      </w:r>
      <w:r w:rsidR="00AE47EC" w:rsidRPr="00D52F20">
        <w:rPr>
          <w:rFonts w:ascii="Corbel" w:hAnsi="Corbel"/>
          <w:sz w:val="24"/>
          <w:szCs w:val="24"/>
        </w:rPr>
        <w:t xml:space="preserve"> v čl. </w:t>
      </w:r>
      <w:r w:rsidR="00515003" w:rsidRPr="00D52F20">
        <w:rPr>
          <w:rFonts w:ascii="Corbel" w:hAnsi="Corbel"/>
          <w:sz w:val="24"/>
          <w:szCs w:val="24"/>
        </w:rPr>
        <w:t>VI</w:t>
      </w:r>
      <w:r w:rsidRPr="00D52F20">
        <w:rPr>
          <w:rFonts w:ascii="Corbel" w:hAnsi="Corbel"/>
          <w:sz w:val="24"/>
          <w:szCs w:val="24"/>
        </w:rPr>
        <w:t>I.</w:t>
      </w:r>
      <w:r w:rsidR="00AE47EC" w:rsidRPr="00D52F20">
        <w:rPr>
          <w:rFonts w:ascii="Corbel" w:hAnsi="Corbel"/>
          <w:sz w:val="24"/>
          <w:szCs w:val="24"/>
        </w:rPr>
        <w:t xml:space="preserve"> </w:t>
      </w:r>
      <w:r w:rsidR="00DF0374" w:rsidRPr="00D52F20">
        <w:rPr>
          <w:rFonts w:ascii="Corbel" w:hAnsi="Corbel"/>
          <w:sz w:val="24"/>
          <w:szCs w:val="24"/>
        </w:rPr>
        <w:t>bod</w:t>
      </w:r>
      <w:r w:rsidR="00AE47EC" w:rsidRPr="00D52F20">
        <w:rPr>
          <w:rFonts w:ascii="Corbel" w:hAnsi="Corbel"/>
          <w:sz w:val="24"/>
          <w:szCs w:val="24"/>
        </w:rPr>
        <w:t> </w:t>
      </w:r>
      <w:r w:rsidR="00515003" w:rsidRPr="00D52F20">
        <w:rPr>
          <w:rFonts w:ascii="Corbel" w:hAnsi="Corbel"/>
          <w:sz w:val="24"/>
          <w:szCs w:val="24"/>
        </w:rPr>
        <w:t>7</w:t>
      </w:r>
      <w:r w:rsidR="00DF0374" w:rsidRPr="00D52F20">
        <w:rPr>
          <w:rFonts w:ascii="Corbel" w:hAnsi="Corbel"/>
          <w:sz w:val="24"/>
          <w:szCs w:val="24"/>
        </w:rPr>
        <w:t>.</w:t>
      </w:r>
      <w:r w:rsidR="0034286F" w:rsidRPr="00D52F20">
        <w:rPr>
          <w:rFonts w:ascii="Corbel" w:hAnsi="Corbel"/>
          <w:sz w:val="24"/>
          <w:szCs w:val="24"/>
        </w:rPr>
        <w:t>6</w:t>
      </w:r>
      <w:r w:rsidR="00AE47EC" w:rsidRPr="00D52F20">
        <w:rPr>
          <w:rFonts w:ascii="Corbel" w:hAnsi="Corbel"/>
          <w:sz w:val="24"/>
          <w:szCs w:val="24"/>
        </w:rPr>
        <w:t xml:space="preserve"> písm. </w:t>
      </w:r>
      <w:r w:rsidRPr="00D52F20">
        <w:rPr>
          <w:rFonts w:ascii="Corbel" w:hAnsi="Corbel"/>
          <w:sz w:val="24"/>
          <w:szCs w:val="24"/>
        </w:rPr>
        <w:t>a), kupujúci si môže uplatniť zmluvnú pokutu vo výške 0</w:t>
      </w:r>
      <w:r w:rsidR="00D72296" w:rsidRPr="00D52F20">
        <w:rPr>
          <w:rFonts w:ascii="Corbel" w:hAnsi="Corbel"/>
          <w:sz w:val="24"/>
          <w:szCs w:val="24"/>
        </w:rPr>
        <w:t>,</w:t>
      </w:r>
      <w:r w:rsidR="008967A2" w:rsidRPr="00D52F20">
        <w:rPr>
          <w:rFonts w:ascii="Corbel" w:hAnsi="Corbel"/>
          <w:sz w:val="24"/>
          <w:szCs w:val="24"/>
        </w:rPr>
        <w:t>1</w:t>
      </w:r>
      <w:r w:rsidRPr="00D52F20">
        <w:rPr>
          <w:rFonts w:ascii="Corbel" w:hAnsi="Corbel"/>
          <w:sz w:val="24"/>
          <w:szCs w:val="24"/>
        </w:rPr>
        <w:t xml:space="preserve"> % za každ</w:t>
      </w:r>
      <w:r w:rsidR="00A31360" w:rsidRPr="00D52F20">
        <w:rPr>
          <w:rFonts w:ascii="Corbel" w:hAnsi="Corbel"/>
          <w:sz w:val="24"/>
          <w:szCs w:val="24"/>
        </w:rPr>
        <w:t>ý</w:t>
      </w:r>
      <w:r w:rsidRPr="00D52F20">
        <w:rPr>
          <w:rFonts w:ascii="Corbel" w:hAnsi="Corbel"/>
          <w:sz w:val="24"/>
          <w:szCs w:val="24"/>
        </w:rPr>
        <w:t xml:space="preserve"> začat</w:t>
      </w:r>
      <w:r w:rsidR="00A31360" w:rsidRPr="00D52F20">
        <w:rPr>
          <w:rFonts w:ascii="Corbel" w:hAnsi="Corbel"/>
          <w:sz w:val="24"/>
          <w:szCs w:val="24"/>
        </w:rPr>
        <w:t>ý</w:t>
      </w:r>
      <w:r w:rsidRPr="00D52F20">
        <w:rPr>
          <w:rFonts w:ascii="Corbel" w:hAnsi="Corbel"/>
          <w:sz w:val="24"/>
          <w:szCs w:val="24"/>
        </w:rPr>
        <w:t xml:space="preserve"> </w:t>
      </w:r>
      <w:r w:rsidR="00A31360" w:rsidRPr="00D52F20">
        <w:rPr>
          <w:rFonts w:ascii="Corbel" w:hAnsi="Corbel"/>
          <w:sz w:val="24"/>
          <w:szCs w:val="24"/>
        </w:rPr>
        <w:t>deň</w:t>
      </w:r>
      <w:r w:rsidRPr="00D52F20">
        <w:rPr>
          <w:rFonts w:ascii="Corbel" w:hAnsi="Corbel"/>
          <w:sz w:val="24"/>
          <w:szCs w:val="24"/>
        </w:rPr>
        <w:t xml:space="preserve"> omeškania</w:t>
      </w:r>
      <w:r w:rsidR="00AE47EC" w:rsidRPr="00D52F20">
        <w:rPr>
          <w:rFonts w:ascii="Corbel" w:hAnsi="Corbel"/>
          <w:sz w:val="24"/>
          <w:szCs w:val="24"/>
        </w:rPr>
        <w:t xml:space="preserve"> z </w:t>
      </w:r>
      <w:r w:rsidRPr="00D52F20">
        <w:rPr>
          <w:rFonts w:ascii="Corbel" w:hAnsi="Corbel"/>
          <w:sz w:val="24"/>
          <w:szCs w:val="24"/>
        </w:rPr>
        <w:t>ceny nedodaného tovaru,</w:t>
      </w:r>
      <w:r w:rsidR="00AE47EC" w:rsidRPr="00D52F20">
        <w:rPr>
          <w:rFonts w:ascii="Corbel" w:hAnsi="Corbel"/>
          <w:sz w:val="24"/>
          <w:szCs w:val="24"/>
        </w:rPr>
        <w:t xml:space="preserve"> a </w:t>
      </w:r>
      <w:r w:rsidRPr="00D52F20">
        <w:rPr>
          <w:rFonts w:ascii="Corbel" w:hAnsi="Corbel"/>
          <w:sz w:val="24"/>
          <w:szCs w:val="24"/>
        </w:rPr>
        <w:t>to až do doby dodania tovaru. Týmto však nie je dotknutý nárok na náhradu škody.</w:t>
      </w:r>
    </w:p>
    <w:p w14:paraId="4E65BD50" w14:textId="77777777" w:rsidR="00B64AE1" w:rsidRPr="00D52F20" w:rsidRDefault="00B64AE1" w:rsidP="00B64AE1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301C7497" w14:textId="77777777" w:rsidR="00B07399" w:rsidRPr="00D52F20" w:rsidRDefault="00B07399" w:rsidP="00213F39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Ak </w:t>
      </w:r>
      <w:r w:rsidR="00D851DC" w:rsidRPr="00D52F20">
        <w:rPr>
          <w:rFonts w:ascii="Corbel" w:hAnsi="Corbel"/>
          <w:sz w:val="24"/>
          <w:szCs w:val="24"/>
        </w:rPr>
        <w:t>predávajúci</w:t>
      </w:r>
      <w:r w:rsidRPr="00D52F20">
        <w:rPr>
          <w:rFonts w:ascii="Corbel" w:hAnsi="Corbel"/>
          <w:sz w:val="24"/>
          <w:szCs w:val="24"/>
        </w:rPr>
        <w:t xml:space="preserve"> nedodrží jednotkové ceny uvedené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prílohe</w:t>
      </w:r>
      <w:r w:rsidR="00AE47EC" w:rsidRPr="00D52F20">
        <w:rPr>
          <w:rFonts w:ascii="Corbel" w:hAnsi="Corbel"/>
          <w:sz w:val="24"/>
          <w:szCs w:val="24"/>
        </w:rPr>
        <w:t xml:space="preserve"> č. </w:t>
      </w:r>
      <w:r w:rsidRPr="00D52F20">
        <w:rPr>
          <w:rFonts w:ascii="Corbel" w:hAnsi="Corbel"/>
          <w:sz w:val="24"/>
          <w:szCs w:val="24"/>
        </w:rPr>
        <w:t xml:space="preserve">1 tejto zmluvy, </w:t>
      </w:r>
      <w:r w:rsidR="0040241B" w:rsidRPr="00D52F20">
        <w:rPr>
          <w:rFonts w:ascii="Corbel" w:hAnsi="Corbel"/>
          <w:sz w:val="24"/>
          <w:szCs w:val="24"/>
        </w:rPr>
        <w:t>k</w:t>
      </w:r>
      <w:r w:rsidR="00D851DC" w:rsidRPr="00D52F20">
        <w:rPr>
          <w:rFonts w:ascii="Corbel" w:hAnsi="Corbel"/>
          <w:sz w:val="24"/>
          <w:szCs w:val="24"/>
        </w:rPr>
        <w:t>upujúci</w:t>
      </w:r>
      <w:r w:rsidRPr="00D52F20">
        <w:rPr>
          <w:rFonts w:ascii="Corbel" w:hAnsi="Corbel"/>
          <w:sz w:val="24"/>
          <w:szCs w:val="24"/>
        </w:rPr>
        <w:t xml:space="preserve"> je oprávnený si uplatniť zmluvnú pokutu vo </w:t>
      </w:r>
      <w:r w:rsidR="00EF77D4" w:rsidRPr="00D52F20">
        <w:rPr>
          <w:rFonts w:ascii="Corbel" w:hAnsi="Corbel"/>
          <w:sz w:val="24"/>
          <w:szCs w:val="24"/>
        </w:rPr>
        <w:t>výške 1</w:t>
      </w:r>
      <w:r w:rsidRPr="00D52F20">
        <w:rPr>
          <w:rFonts w:ascii="Corbel" w:hAnsi="Corbel"/>
          <w:sz w:val="24"/>
          <w:szCs w:val="24"/>
        </w:rPr>
        <w:t>00 €</w:t>
      </w:r>
      <w:r w:rsidR="00EF77D4" w:rsidRPr="00D52F20">
        <w:rPr>
          <w:rFonts w:ascii="Corbel" w:hAnsi="Corbel"/>
          <w:sz w:val="24"/>
          <w:szCs w:val="24"/>
        </w:rPr>
        <w:t xml:space="preserve"> za každú jednu nesprávne vyfakturovanú položku</w:t>
      </w:r>
      <w:r w:rsidRPr="00D52F20">
        <w:rPr>
          <w:rFonts w:ascii="Corbel" w:hAnsi="Corbel"/>
          <w:sz w:val="24"/>
          <w:szCs w:val="24"/>
        </w:rPr>
        <w:t>.</w:t>
      </w:r>
    </w:p>
    <w:p w14:paraId="4EB1861E" w14:textId="77777777" w:rsidR="00B64AE1" w:rsidRPr="00D52F20" w:rsidRDefault="00B64AE1" w:rsidP="00B64AE1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B730EC2" w14:textId="77777777" w:rsidR="00EF77D4" w:rsidRPr="00D52F20" w:rsidRDefault="00EF77D4" w:rsidP="00213F39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V prípade, že </w:t>
      </w:r>
      <w:r w:rsidR="00D851DC" w:rsidRPr="00D52F20">
        <w:rPr>
          <w:rFonts w:ascii="Corbel" w:hAnsi="Corbel"/>
          <w:sz w:val="24"/>
          <w:szCs w:val="24"/>
        </w:rPr>
        <w:t xml:space="preserve">predávajúci </w:t>
      </w:r>
      <w:r w:rsidRPr="00D52F20">
        <w:rPr>
          <w:rFonts w:ascii="Corbel" w:hAnsi="Corbel"/>
          <w:sz w:val="24"/>
          <w:szCs w:val="24"/>
        </w:rPr>
        <w:t>nedodrží vlastnosti tovaru uvedené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prílohe</w:t>
      </w:r>
      <w:r w:rsidR="00AE47EC" w:rsidRPr="00D52F20">
        <w:rPr>
          <w:rFonts w:ascii="Corbel" w:hAnsi="Corbel"/>
          <w:sz w:val="24"/>
          <w:szCs w:val="24"/>
        </w:rPr>
        <w:t xml:space="preserve"> č. </w:t>
      </w:r>
      <w:r w:rsidRPr="00D52F20">
        <w:rPr>
          <w:rFonts w:ascii="Corbel" w:hAnsi="Corbel"/>
          <w:sz w:val="24"/>
          <w:szCs w:val="24"/>
        </w:rPr>
        <w:t xml:space="preserve">1 zmluvy, je </w:t>
      </w:r>
      <w:r w:rsidR="0040241B" w:rsidRPr="00D52F20">
        <w:rPr>
          <w:rFonts w:ascii="Corbel" w:hAnsi="Corbel"/>
          <w:sz w:val="24"/>
          <w:szCs w:val="24"/>
        </w:rPr>
        <w:t>k</w:t>
      </w:r>
      <w:r w:rsidR="00D851DC" w:rsidRPr="00D52F20">
        <w:rPr>
          <w:rFonts w:ascii="Corbel" w:hAnsi="Corbel"/>
          <w:sz w:val="24"/>
          <w:szCs w:val="24"/>
        </w:rPr>
        <w:t>upujúci</w:t>
      </w:r>
      <w:r w:rsidRPr="00D52F20">
        <w:rPr>
          <w:rFonts w:ascii="Corbel" w:hAnsi="Corbel"/>
          <w:sz w:val="24"/>
          <w:szCs w:val="24"/>
        </w:rPr>
        <w:t xml:space="preserve"> oprávnený uplatniť </w:t>
      </w:r>
      <w:r w:rsidR="001035F1" w:rsidRPr="00D52F20">
        <w:rPr>
          <w:rFonts w:ascii="Corbel" w:hAnsi="Corbel"/>
          <w:sz w:val="24"/>
          <w:szCs w:val="24"/>
        </w:rPr>
        <w:t xml:space="preserve">zmluvnú </w:t>
      </w:r>
      <w:r w:rsidRPr="00D52F20">
        <w:rPr>
          <w:rFonts w:ascii="Corbel" w:hAnsi="Corbel"/>
          <w:sz w:val="24"/>
          <w:szCs w:val="24"/>
        </w:rPr>
        <w:t>pokutu vo výške 0</w:t>
      </w:r>
      <w:r w:rsidR="00D72296" w:rsidRPr="00D52F20">
        <w:rPr>
          <w:rFonts w:ascii="Corbel" w:hAnsi="Corbel"/>
          <w:sz w:val="24"/>
          <w:szCs w:val="24"/>
        </w:rPr>
        <w:t>,</w:t>
      </w:r>
      <w:r w:rsidR="008967A2" w:rsidRPr="00D52F20">
        <w:rPr>
          <w:rFonts w:ascii="Corbel" w:hAnsi="Corbel"/>
          <w:sz w:val="24"/>
          <w:szCs w:val="24"/>
        </w:rPr>
        <w:t>1</w:t>
      </w:r>
      <w:r w:rsidR="1428068D" w:rsidRPr="00D52F20">
        <w:rPr>
          <w:rFonts w:ascii="Corbel" w:hAnsi="Corbel"/>
          <w:sz w:val="24"/>
          <w:szCs w:val="24"/>
        </w:rPr>
        <w:t xml:space="preserve"> %</w:t>
      </w:r>
      <w:r w:rsidR="00AE47EC" w:rsidRPr="00D52F20">
        <w:rPr>
          <w:rFonts w:ascii="Corbel" w:hAnsi="Corbel"/>
          <w:sz w:val="24"/>
          <w:szCs w:val="24"/>
        </w:rPr>
        <w:t xml:space="preserve"> z </w:t>
      </w:r>
      <w:r w:rsidR="1428068D" w:rsidRPr="00D52F20">
        <w:rPr>
          <w:rFonts w:ascii="Corbel" w:hAnsi="Corbel"/>
          <w:sz w:val="24"/>
          <w:szCs w:val="24"/>
        </w:rPr>
        <w:t xml:space="preserve">hodnoty </w:t>
      </w:r>
      <w:proofErr w:type="spellStart"/>
      <w:r w:rsidR="1428068D" w:rsidRPr="00D52F20">
        <w:rPr>
          <w:rFonts w:ascii="Corbel" w:hAnsi="Corbel"/>
          <w:sz w:val="24"/>
          <w:szCs w:val="24"/>
        </w:rPr>
        <w:t>vadného</w:t>
      </w:r>
      <w:proofErr w:type="spellEnd"/>
      <w:r w:rsidR="1428068D" w:rsidRPr="00D52F20">
        <w:rPr>
          <w:rFonts w:ascii="Corbel" w:hAnsi="Corbel"/>
          <w:sz w:val="24"/>
          <w:szCs w:val="24"/>
        </w:rPr>
        <w:t xml:space="preserve"> plnenia</w:t>
      </w:r>
      <w:r w:rsidRPr="00D52F20">
        <w:rPr>
          <w:rFonts w:ascii="Corbel" w:hAnsi="Corbel"/>
          <w:sz w:val="24"/>
          <w:szCs w:val="24"/>
        </w:rPr>
        <w:t xml:space="preserve"> za každé jedno porušenie.</w:t>
      </w:r>
    </w:p>
    <w:p w14:paraId="5809E47E" w14:textId="77777777" w:rsidR="00B64AE1" w:rsidRPr="00D52F20" w:rsidRDefault="00B64AE1" w:rsidP="00B64AE1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E8FA293" w14:textId="77777777" w:rsidR="00B07399" w:rsidRPr="00D52F20" w:rsidRDefault="00B07399" w:rsidP="00213F39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Ak nebude vykonaná úhrada </w:t>
      </w:r>
      <w:r w:rsidR="00D851DC" w:rsidRPr="00D52F20">
        <w:rPr>
          <w:rFonts w:ascii="Corbel" w:hAnsi="Corbel"/>
          <w:sz w:val="24"/>
          <w:szCs w:val="24"/>
        </w:rPr>
        <w:t>predávajúc</w:t>
      </w:r>
      <w:r w:rsidR="0040241B" w:rsidRPr="00D52F20">
        <w:rPr>
          <w:rFonts w:ascii="Corbel" w:hAnsi="Corbel"/>
          <w:sz w:val="24"/>
          <w:szCs w:val="24"/>
        </w:rPr>
        <w:t>emu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 xml:space="preserve">zmysle platobných podmienok tejto kúpnej zmluvy, môže si </w:t>
      </w:r>
      <w:r w:rsidR="00D851DC" w:rsidRPr="00D52F20">
        <w:rPr>
          <w:rFonts w:ascii="Corbel" w:hAnsi="Corbel"/>
          <w:sz w:val="24"/>
          <w:szCs w:val="24"/>
        </w:rPr>
        <w:t>predávajúci</w:t>
      </w:r>
      <w:r w:rsidRPr="00D52F20">
        <w:rPr>
          <w:rFonts w:ascii="Corbel" w:hAnsi="Corbel"/>
          <w:sz w:val="24"/>
          <w:szCs w:val="24"/>
        </w:rPr>
        <w:t xml:space="preserve"> uplatniť za každý deň omeškania</w:t>
      </w:r>
      <w:r w:rsidR="00695C87" w:rsidRPr="00D52F20">
        <w:rPr>
          <w:rFonts w:ascii="Corbel" w:hAnsi="Corbel"/>
          <w:sz w:val="24"/>
          <w:szCs w:val="24"/>
        </w:rPr>
        <w:t xml:space="preserve"> úrok</w:t>
      </w:r>
      <w:r w:rsidR="00AE47EC" w:rsidRPr="00D52F20">
        <w:rPr>
          <w:rFonts w:ascii="Corbel" w:hAnsi="Corbel"/>
          <w:sz w:val="24"/>
          <w:szCs w:val="24"/>
        </w:rPr>
        <w:t xml:space="preserve"> z </w:t>
      </w:r>
      <w:r w:rsidR="00695C87" w:rsidRPr="00D52F20">
        <w:rPr>
          <w:rFonts w:ascii="Corbel" w:hAnsi="Corbel"/>
          <w:sz w:val="24"/>
          <w:szCs w:val="24"/>
        </w:rPr>
        <w:t>omeškania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1A4203" w:rsidRPr="00D52F20">
        <w:rPr>
          <w:rFonts w:ascii="Corbel" w:hAnsi="Corbel"/>
          <w:sz w:val="24"/>
          <w:szCs w:val="24"/>
        </w:rPr>
        <w:t>zákonnej výške</w:t>
      </w:r>
      <w:r w:rsidR="00AE47EC" w:rsidRPr="00D52F20">
        <w:rPr>
          <w:rFonts w:ascii="Corbel" w:hAnsi="Corbel"/>
          <w:sz w:val="24"/>
          <w:szCs w:val="24"/>
        </w:rPr>
        <w:t xml:space="preserve"> z </w:t>
      </w:r>
      <w:r w:rsidRPr="00D52F20">
        <w:rPr>
          <w:rFonts w:ascii="Corbel" w:hAnsi="Corbel"/>
          <w:sz w:val="24"/>
          <w:szCs w:val="24"/>
        </w:rPr>
        <w:t>hodnoty neuhradenej faktúry.</w:t>
      </w:r>
    </w:p>
    <w:p w14:paraId="375C8AFD" w14:textId="77777777" w:rsidR="00B64AE1" w:rsidRPr="00D52F20" w:rsidRDefault="00B64AE1" w:rsidP="00B64AE1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744CDE7A" w14:textId="77777777" w:rsidR="00E106EC" w:rsidRPr="00D52F20" w:rsidRDefault="00FB520A" w:rsidP="00C3008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V prípade, ak </w:t>
      </w:r>
      <w:r w:rsidR="0031352D" w:rsidRPr="00D52F20">
        <w:rPr>
          <w:rFonts w:ascii="Corbel" w:hAnsi="Corbel"/>
          <w:sz w:val="24"/>
          <w:szCs w:val="24"/>
        </w:rPr>
        <w:t>zmluvná strana poruší zmluvu podstatným spôsobom podľa</w:t>
      </w:r>
      <w:r w:rsidR="00AE47EC" w:rsidRPr="00D52F20">
        <w:rPr>
          <w:rFonts w:ascii="Corbel" w:hAnsi="Corbel"/>
          <w:sz w:val="24"/>
          <w:szCs w:val="24"/>
        </w:rPr>
        <w:t xml:space="preserve"> čl. </w:t>
      </w:r>
      <w:r w:rsidR="00172CD3" w:rsidRPr="00D52F20">
        <w:rPr>
          <w:rFonts w:ascii="Corbel" w:hAnsi="Corbel"/>
          <w:sz w:val="24"/>
          <w:szCs w:val="24"/>
        </w:rPr>
        <w:t>I</w:t>
      </w:r>
      <w:r w:rsidRPr="00D52F20">
        <w:rPr>
          <w:rFonts w:ascii="Corbel" w:hAnsi="Corbel"/>
          <w:sz w:val="24"/>
          <w:szCs w:val="24"/>
        </w:rPr>
        <w:t>X.</w:t>
      </w:r>
      <w:r w:rsidR="00AE47EC" w:rsidRPr="00D52F20">
        <w:rPr>
          <w:rFonts w:ascii="Corbel" w:hAnsi="Corbel"/>
          <w:sz w:val="24"/>
          <w:szCs w:val="24"/>
        </w:rPr>
        <w:t xml:space="preserve"> </w:t>
      </w:r>
      <w:r w:rsidR="00A72B52" w:rsidRPr="00D52F20">
        <w:rPr>
          <w:rFonts w:ascii="Corbel" w:hAnsi="Corbel"/>
          <w:sz w:val="24"/>
          <w:szCs w:val="24"/>
        </w:rPr>
        <w:t>bod</w:t>
      </w:r>
      <w:r w:rsidR="00AE47EC" w:rsidRPr="00D52F20">
        <w:rPr>
          <w:rFonts w:ascii="Corbel" w:hAnsi="Corbel"/>
          <w:sz w:val="24"/>
          <w:szCs w:val="24"/>
        </w:rPr>
        <w:t> </w:t>
      </w:r>
      <w:r w:rsidR="00172CD3" w:rsidRPr="00D52F20">
        <w:rPr>
          <w:rFonts w:ascii="Corbel" w:hAnsi="Corbel"/>
          <w:sz w:val="24"/>
          <w:szCs w:val="24"/>
        </w:rPr>
        <w:t>9</w:t>
      </w:r>
      <w:r w:rsidR="00A72B52" w:rsidRPr="00D52F20">
        <w:rPr>
          <w:rFonts w:ascii="Corbel" w:hAnsi="Corbel"/>
          <w:sz w:val="24"/>
          <w:szCs w:val="24"/>
        </w:rPr>
        <w:t>.</w:t>
      </w:r>
      <w:r w:rsidRPr="00D52F20">
        <w:rPr>
          <w:rFonts w:ascii="Corbel" w:hAnsi="Corbel"/>
          <w:sz w:val="24"/>
          <w:szCs w:val="24"/>
        </w:rPr>
        <w:t>3, je zmluvná strana, okrem odstúpenia od zmluvy, oprávnená uplatniť si zmluvnú pokutu vo výške 5%</w:t>
      </w:r>
      <w:r w:rsidR="00AE47EC" w:rsidRPr="00D52F20">
        <w:rPr>
          <w:rFonts w:ascii="Corbel" w:hAnsi="Corbel"/>
          <w:sz w:val="24"/>
          <w:szCs w:val="24"/>
        </w:rPr>
        <w:t xml:space="preserve"> z </w:t>
      </w:r>
      <w:r w:rsidR="001A4203" w:rsidRPr="00D52F20">
        <w:rPr>
          <w:rFonts w:ascii="Corbel" w:hAnsi="Corbel"/>
          <w:sz w:val="24"/>
          <w:szCs w:val="24"/>
        </w:rPr>
        <w:t>celkovej zmluvnej ceny</w:t>
      </w:r>
      <w:r w:rsidRPr="00D52F20">
        <w:rPr>
          <w:rFonts w:ascii="Corbel" w:hAnsi="Corbel"/>
          <w:sz w:val="24"/>
          <w:szCs w:val="24"/>
        </w:rPr>
        <w:t xml:space="preserve">. </w:t>
      </w:r>
    </w:p>
    <w:p w14:paraId="43FFF4F7" w14:textId="77777777" w:rsidR="00B64AE1" w:rsidRPr="00D52F20" w:rsidRDefault="00B64AE1" w:rsidP="00B64AE1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4D65914E" w14:textId="77777777" w:rsidR="003B6F3C" w:rsidRPr="00D52F20" w:rsidRDefault="003B6F3C" w:rsidP="00C3008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V prípade, ak zmluvná strana poruší zmluvu iným ako podstatným spôsobom</w:t>
      </w:r>
      <w:r w:rsidR="00AE47EC" w:rsidRPr="00D52F20">
        <w:rPr>
          <w:rFonts w:ascii="Corbel" w:hAnsi="Corbel"/>
          <w:sz w:val="24"/>
          <w:szCs w:val="24"/>
        </w:rPr>
        <w:t xml:space="preserve"> a </w:t>
      </w:r>
      <w:r w:rsidRPr="00D52F20">
        <w:rPr>
          <w:rFonts w:ascii="Corbel" w:hAnsi="Corbel"/>
          <w:sz w:val="24"/>
          <w:szCs w:val="24"/>
        </w:rPr>
        <w:t>takéto porušenie nenapraví ani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dodatočnej primeranej lehote určenej na nápravu, je druhá zmluvná strana</w:t>
      </w:r>
      <w:r w:rsidR="00FB520A" w:rsidRPr="00D52F20">
        <w:rPr>
          <w:rFonts w:ascii="Corbel" w:hAnsi="Corbel"/>
          <w:sz w:val="24"/>
          <w:szCs w:val="24"/>
        </w:rPr>
        <w:t>, okrem odstúpenia od zmluvy,</w:t>
      </w:r>
      <w:r w:rsidRPr="00D52F20">
        <w:rPr>
          <w:rFonts w:ascii="Corbel" w:hAnsi="Corbel"/>
          <w:sz w:val="24"/>
          <w:szCs w:val="24"/>
        </w:rPr>
        <w:t xml:space="preserve"> oprávnená uplatniť si pokutu vo výške 5%</w:t>
      </w:r>
      <w:r w:rsidR="00AE47EC" w:rsidRPr="00D52F20">
        <w:rPr>
          <w:rFonts w:ascii="Corbel" w:hAnsi="Corbel"/>
          <w:sz w:val="24"/>
          <w:szCs w:val="24"/>
        </w:rPr>
        <w:t xml:space="preserve"> z </w:t>
      </w:r>
      <w:r w:rsidR="001A4203" w:rsidRPr="00D52F20">
        <w:rPr>
          <w:rFonts w:ascii="Corbel" w:hAnsi="Corbel"/>
          <w:sz w:val="24"/>
          <w:szCs w:val="24"/>
        </w:rPr>
        <w:t>celkovej zmluvnej ceny</w:t>
      </w:r>
      <w:r w:rsidRPr="00D52F20">
        <w:rPr>
          <w:rFonts w:ascii="Corbel" w:hAnsi="Corbel"/>
          <w:sz w:val="24"/>
          <w:szCs w:val="24"/>
        </w:rPr>
        <w:t>.</w:t>
      </w:r>
    </w:p>
    <w:p w14:paraId="4C84348D" w14:textId="77777777" w:rsidR="00B64AE1" w:rsidRPr="00D52F20" w:rsidRDefault="00B64AE1" w:rsidP="00B64AE1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6E0EF8D" w14:textId="77777777" w:rsidR="00B07399" w:rsidRPr="00D52F20" w:rsidRDefault="00B07399" w:rsidP="00C3008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Zaplatením zmluvnej pokuty nie je dotknutý nárok </w:t>
      </w:r>
      <w:r w:rsidR="0040241B" w:rsidRPr="00D52F20">
        <w:rPr>
          <w:rFonts w:ascii="Corbel" w:hAnsi="Corbel"/>
          <w:sz w:val="24"/>
          <w:szCs w:val="24"/>
        </w:rPr>
        <w:t>k</w:t>
      </w:r>
      <w:r w:rsidR="00D851DC" w:rsidRPr="00D52F20">
        <w:rPr>
          <w:rFonts w:ascii="Corbel" w:hAnsi="Corbel"/>
          <w:sz w:val="24"/>
          <w:szCs w:val="24"/>
        </w:rPr>
        <w:t>upujúc</w:t>
      </w:r>
      <w:r w:rsidR="0040241B" w:rsidRPr="00D52F20">
        <w:rPr>
          <w:rFonts w:ascii="Corbel" w:hAnsi="Corbel"/>
          <w:sz w:val="24"/>
          <w:szCs w:val="24"/>
        </w:rPr>
        <w:t>eho</w:t>
      </w:r>
      <w:r w:rsidRPr="00D52F20">
        <w:rPr>
          <w:rFonts w:ascii="Corbel" w:hAnsi="Corbel"/>
          <w:sz w:val="24"/>
          <w:szCs w:val="24"/>
        </w:rPr>
        <w:t xml:space="preserve"> požadovať náhradu škody.</w:t>
      </w:r>
    </w:p>
    <w:p w14:paraId="7E529E07" w14:textId="77777777" w:rsidR="00B07399" w:rsidRPr="00D52F20" w:rsidRDefault="00B07399" w:rsidP="007349E6">
      <w:pPr>
        <w:pStyle w:val="Nadpis2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Článok </w:t>
      </w:r>
      <w:r w:rsidR="00FC5120" w:rsidRPr="00D52F20">
        <w:rPr>
          <w:rFonts w:ascii="Corbel" w:hAnsi="Corbel"/>
          <w:sz w:val="24"/>
          <w:szCs w:val="24"/>
        </w:rPr>
        <w:t>I</w:t>
      </w:r>
      <w:r w:rsidRPr="00D52F20">
        <w:rPr>
          <w:rFonts w:ascii="Corbel" w:hAnsi="Corbel"/>
          <w:sz w:val="24"/>
          <w:szCs w:val="24"/>
        </w:rPr>
        <w:t>X</w:t>
      </w:r>
      <w:r w:rsidR="0040241B" w:rsidRPr="00D52F20">
        <w:rPr>
          <w:rFonts w:ascii="Corbel" w:hAnsi="Corbel"/>
          <w:sz w:val="24"/>
          <w:szCs w:val="24"/>
        </w:rPr>
        <w:t>.</w:t>
      </w:r>
      <w:r w:rsidR="007349E6" w:rsidRPr="00D52F20">
        <w:rPr>
          <w:rFonts w:ascii="Corbel" w:hAnsi="Corbel"/>
          <w:sz w:val="24"/>
          <w:szCs w:val="24"/>
        </w:rPr>
        <w:br/>
      </w:r>
      <w:r w:rsidR="001A4203" w:rsidRPr="00D52F20">
        <w:rPr>
          <w:rFonts w:ascii="Corbel" w:hAnsi="Corbel"/>
          <w:sz w:val="24"/>
          <w:szCs w:val="24"/>
        </w:rPr>
        <w:t>P</w:t>
      </w:r>
      <w:r w:rsidRPr="00D52F20">
        <w:rPr>
          <w:rFonts w:ascii="Corbel" w:hAnsi="Corbel"/>
          <w:sz w:val="24"/>
          <w:szCs w:val="24"/>
        </w:rPr>
        <w:t>rávo odstúpenia od zmluvy</w:t>
      </w:r>
    </w:p>
    <w:p w14:paraId="42858062" w14:textId="77777777" w:rsidR="00B07399" w:rsidRPr="00D52F20" w:rsidRDefault="00B07399" w:rsidP="00751756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Zmluvu je možné ukončiť dohodou zmluvných strán</w:t>
      </w:r>
      <w:r w:rsidR="00AE47EC" w:rsidRPr="00D52F20">
        <w:rPr>
          <w:rFonts w:ascii="Corbel" w:hAnsi="Corbel"/>
          <w:sz w:val="24"/>
          <w:szCs w:val="24"/>
        </w:rPr>
        <w:t xml:space="preserve"> k </w:t>
      </w:r>
      <w:r w:rsidRPr="00D52F20">
        <w:rPr>
          <w:rFonts w:ascii="Corbel" w:hAnsi="Corbel"/>
          <w:sz w:val="24"/>
          <w:szCs w:val="24"/>
        </w:rPr>
        <w:t>určitému dátumu alebo</w:t>
      </w:r>
      <w:r w:rsidR="000B416A" w:rsidRPr="00D52F20">
        <w:rPr>
          <w:rFonts w:ascii="Corbel" w:hAnsi="Corbel"/>
          <w:sz w:val="24"/>
          <w:szCs w:val="24"/>
        </w:rPr>
        <w:t xml:space="preserve"> odstúpením od zmluvy.</w:t>
      </w:r>
    </w:p>
    <w:p w14:paraId="169B0399" w14:textId="77777777" w:rsidR="008B51A9" w:rsidRPr="00D52F20" w:rsidRDefault="008B51A9" w:rsidP="008B51A9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53E5CFCF" w14:textId="77777777" w:rsidR="00D9180F" w:rsidRPr="00D52F20" w:rsidRDefault="00D9180F" w:rsidP="005E6DB8">
      <w:pPr>
        <w:pStyle w:val="Odsekzoznamu"/>
        <w:numPr>
          <w:ilvl w:val="0"/>
          <w:numId w:val="28"/>
        </w:numPr>
        <w:spacing w:after="6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lastRenderedPageBreak/>
        <w:t>Odstúpenie od zmluvy je možné:</w:t>
      </w:r>
    </w:p>
    <w:p w14:paraId="32622020" w14:textId="77777777" w:rsidR="00D9180F" w:rsidRPr="00D52F20" w:rsidRDefault="00D9180F" w:rsidP="0042391F">
      <w:pPr>
        <w:pStyle w:val="Odsekzoznamu"/>
        <w:numPr>
          <w:ilvl w:val="0"/>
          <w:numId w:val="15"/>
        </w:numPr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D52F20">
        <w:rPr>
          <w:rFonts w:ascii="Corbel" w:hAnsi="Corbel"/>
          <w:sz w:val="24"/>
          <w:szCs w:val="24"/>
        </w:rPr>
        <w:t xml:space="preserve"> (vis </w:t>
      </w:r>
      <w:proofErr w:type="spellStart"/>
      <w:r w:rsidR="0097394B" w:rsidRPr="00D52F20">
        <w:rPr>
          <w:rFonts w:ascii="Corbel" w:hAnsi="Corbel"/>
          <w:sz w:val="24"/>
          <w:szCs w:val="24"/>
        </w:rPr>
        <w:t>maior</w:t>
      </w:r>
      <w:proofErr w:type="spellEnd"/>
      <w:r w:rsidR="0097394B" w:rsidRPr="00D52F20">
        <w:rPr>
          <w:rFonts w:ascii="Corbel" w:hAnsi="Corbel"/>
          <w:sz w:val="24"/>
          <w:szCs w:val="24"/>
        </w:rPr>
        <w:t>)</w:t>
      </w:r>
      <w:r w:rsidRPr="00D52F20">
        <w:rPr>
          <w:rFonts w:ascii="Corbel" w:hAnsi="Corbel"/>
          <w:sz w:val="24"/>
          <w:szCs w:val="24"/>
        </w:rPr>
        <w:t>, napr.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p</w:t>
      </w:r>
      <w:r w:rsidR="00CB5E46" w:rsidRPr="00D52F20">
        <w:rPr>
          <w:rFonts w:ascii="Corbel" w:hAnsi="Corbel"/>
          <w:sz w:val="24"/>
          <w:szCs w:val="24"/>
        </w:rPr>
        <w:t>rípade poistnej udalosti, živelnej udalosti</w:t>
      </w:r>
      <w:r w:rsidR="00C82599" w:rsidRPr="00D52F20">
        <w:rPr>
          <w:rFonts w:ascii="Corbel" w:hAnsi="Corbel"/>
          <w:sz w:val="24"/>
          <w:szCs w:val="24"/>
        </w:rPr>
        <w:t>,</w:t>
      </w:r>
    </w:p>
    <w:p w14:paraId="797742FD" w14:textId="77777777" w:rsidR="00D9180F" w:rsidRPr="00D52F20" w:rsidRDefault="00D9180F" w:rsidP="0042391F">
      <w:pPr>
        <w:pStyle w:val="Odsekzoznamu"/>
        <w:numPr>
          <w:ilvl w:val="0"/>
          <w:numId w:val="15"/>
        </w:numPr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ak </w:t>
      </w:r>
      <w:r w:rsidR="00D851DC" w:rsidRPr="00D52F20">
        <w:rPr>
          <w:rFonts w:ascii="Corbel" w:hAnsi="Corbel"/>
          <w:sz w:val="24"/>
          <w:szCs w:val="24"/>
        </w:rPr>
        <w:t>predávajúci</w:t>
      </w:r>
      <w:r w:rsidRPr="00D52F20">
        <w:rPr>
          <w:rFonts w:ascii="Corbel" w:hAnsi="Corbel"/>
          <w:sz w:val="24"/>
          <w:szCs w:val="24"/>
        </w:rPr>
        <w:t xml:space="preserve"> poruší zmluvu iným ako podstatným spôsobom</w:t>
      </w:r>
      <w:r w:rsidR="00AE47EC" w:rsidRPr="00D52F20">
        <w:rPr>
          <w:rFonts w:ascii="Corbel" w:hAnsi="Corbel"/>
          <w:sz w:val="24"/>
          <w:szCs w:val="24"/>
        </w:rPr>
        <w:t xml:space="preserve"> a </w:t>
      </w:r>
      <w:r w:rsidRPr="00D52F20">
        <w:rPr>
          <w:rFonts w:ascii="Corbel" w:hAnsi="Corbel"/>
          <w:sz w:val="24"/>
          <w:szCs w:val="24"/>
        </w:rPr>
        <w:t>takéto porušenie nenapraví ani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 xml:space="preserve">dodatočnej primeranej lehote na nápravu určenej </w:t>
      </w:r>
      <w:r w:rsidR="0040241B" w:rsidRPr="00D52F20">
        <w:rPr>
          <w:rFonts w:ascii="Corbel" w:hAnsi="Corbel"/>
          <w:sz w:val="24"/>
          <w:szCs w:val="24"/>
        </w:rPr>
        <w:t>k</w:t>
      </w:r>
      <w:r w:rsidR="00D851DC" w:rsidRPr="00D52F20">
        <w:rPr>
          <w:rFonts w:ascii="Corbel" w:hAnsi="Corbel"/>
          <w:sz w:val="24"/>
          <w:szCs w:val="24"/>
        </w:rPr>
        <w:t>upujúci</w:t>
      </w:r>
      <w:r w:rsidR="0097394B" w:rsidRPr="00D52F20">
        <w:rPr>
          <w:rFonts w:ascii="Corbel" w:hAnsi="Corbel"/>
          <w:sz w:val="24"/>
          <w:szCs w:val="24"/>
        </w:rPr>
        <w:t>m.</w:t>
      </w:r>
    </w:p>
    <w:p w14:paraId="6F51DC2B" w14:textId="77777777" w:rsidR="004D64C1" w:rsidRPr="00D52F20" w:rsidRDefault="004D64C1" w:rsidP="004D64C1">
      <w:pPr>
        <w:spacing w:after="0"/>
        <w:ind w:left="567"/>
        <w:jc w:val="both"/>
        <w:rPr>
          <w:rFonts w:ascii="Corbel" w:hAnsi="Corbel"/>
          <w:sz w:val="24"/>
          <w:szCs w:val="24"/>
        </w:rPr>
      </w:pPr>
    </w:p>
    <w:p w14:paraId="32784BFE" w14:textId="77777777" w:rsidR="00B07399" w:rsidRPr="00D52F20" w:rsidRDefault="00B07399" w:rsidP="008B51A9">
      <w:pPr>
        <w:pStyle w:val="Odsekzoznamu"/>
        <w:numPr>
          <w:ilvl w:val="0"/>
          <w:numId w:val="28"/>
        </w:numPr>
        <w:spacing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Za podstatné porušenie zmluvy na účely odstúpenia od tejto zmluvy sa považuje najmä:</w:t>
      </w:r>
    </w:p>
    <w:p w14:paraId="4C08182E" w14:textId="77777777" w:rsidR="00B07399" w:rsidRPr="00D52F20" w:rsidRDefault="00B07399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dodanie tovaru za iné ako jednotkové ceny uvedené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prílohe</w:t>
      </w:r>
      <w:r w:rsidR="00AE47EC" w:rsidRPr="00D52F20">
        <w:rPr>
          <w:rFonts w:ascii="Corbel" w:hAnsi="Corbel"/>
          <w:sz w:val="24"/>
          <w:szCs w:val="24"/>
        </w:rPr>
        <w:t xml:space="preserve"> č. </w:t>
      </w:r>
      <w:r w:rsidRPr="00D52F20">
        <w:rPr>
          <w:rFonts w:ascii="Corbel" w:hAnsi="Corbel"/>
          <w:sz w:val="24"/>
          <w:szCs w:val="24"/>
        </w:rPr>
        <w:t xml:space="preserve">1 zmluvy, </w:t>
      </w:r>
    </w:p>
    <w:p w14:paraId="6D946C6F" w14:textId="77777777" w:rsidR="00B07399" w:rsidRPr="00D52F20" w:rsidRDefault="00B07399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ak predmet plnenia zmluvy bude fakturovaný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rozpore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Pr="00D52F20">
        <w:rPr>
          <w:rFonts w:ascii="Corbel" w:hAnsi="Corbel"/>
          <w:sz w:val="24"/>
          <w:szCs w:val="24"/>
        </w:rPr>
        <w:t>dohodnutými podmienkami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 xml:space="preserve">zmluve alebo bude opakovane fakturovaný, </w:t>
      </w:r>
    </w:p>
    <w:p w14:paraId="7210C25A" w14:textId="77777777" w:rsidR="00B07399" w:rsidRPr="00D52F20" w:rsidRDefault="000F283D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neschopnosť </w:t>
      </w:r>
      <w:r w:rsidR="00D851DC" w:rsidRPr="00D52F20">
        <w:rPr>
          <w:rFonts w:ascii="Corbel" w:hAnsi="Corbel"/>
          <w:sz w:val="24"/>
          <w:szCs w:val="24"/>
        </w:rPr>
        <w:t>predávajúc</w:t>
      </w:r>
      <w:r w:rsidR="0040241B" w:rsidRPr="00D52F20">
        <w:rPr>
          <w:rFonts w:ascii="Corbel" w:hAnsi="Corbel"/>
          <w:sz w:val="24"/>
          <w:szCs w:val="24"/>
        </w:rPr>
        <w:t>eho</w:t>
      </w:r>
      <w:r w:rsidRPr="00D52F20">
        <w:rPr>
          <w:rFonts w:ascii="Corbel" w:hAnsi="Corbel"/>
          <w:sz w:val="24"/>
          <w:szCs w:val="24"/>
        </w:rPr>
        <w:t xml:space="preserve"> dodať predmet zmluvy za jednotkové ceny uvedené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prílohe</w:t>
      </w:r>
      <w:r w:rsidR="00AE47EC" w:rsidRPr="00D52F20">
        <w:rPr>
          <w:rFonts w:ascii="Corbel" w:hAnsi="Corbel"/>
          <w:sz w:val="24"/>
          <w:szCs w:val="24"/>
        </w:rPr>
        <w:t xml:space="preserve"> č. </w:t>
      </w:r>
      <w:r w:rsidRPr="00D52F20">
        <w:rPr>
          <w:rFonts w:ascii="Corbel" w:hAnsi="Corbel"/>
          <w:sz w:val="24"/>
          <w:szCs w:val="24"/>
        </w:rPr>
        <w:t>1 zmluvy,</w:t>
      </w:r>
    </w:p>
    <w:p w14:paraId="07FCE36C" w14:textId="77777777" w:rsidR="00B07399" w:rsidRPr="00D52F20" w:rsidRDefault="00B07399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omeškanie </w:t>
      </w:r>
      <w:r w:rsidR="00D851DC" w:rsidRPr="00D52F20">
        <w:rPr>
          <w:rFonts w:ascii="Corbel" w:hAnsi="Corbel"/>
          <w:sz w:val="24"/>
          <w:szCs w:val="24"/>
        </w:rPr>
        <w:t>predávajúc</w:t>
      </w:r>
      <w:r w:rsidR="0040241B" w:rsidRPr="00D52F20">
        <w:rPr>
          <w:rFonts w:ascii="Corbel" w:hAnsi="Corbel"/>
          <w:sz w:val="24"/>
          <w:szCs w:val="24"/>
        </w:rPr>
        <w:t>eho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="001C658C" w:rsidRPr="00D52F20">
        <w:rPr>
          <w:rFonts w:ascii="Corbel" w:hAnsi="Corbel"/>
          <w:sz w:val="24"/>
          <w:szCs w:val="24"/>
        </w:rPr>
        <w:t>dodávkou tovaru</w:t>
      </w:r>
      <w:r w:rsidR="00AE47EC" w:rsidRPr="00D52F20">
        <w:rPr>
          <w:rFonts w:ascii="Corbel" w:hAnsi="Corbel"/>
          <w:sz w:val="24"/>
          <w:szCs w:val="24"/>
        </w:rPr>
        <w:t xml:space="preserve"> o </w:t>
      </w:r>
      <w:r w:rsidR="001C658C" w:rsidRPr="00D52F20">
        <w:rPr>
          <w:rFonts w:ascii="Corbel" w:hAnsi="Corbel"/>
          <w:sz w:val="24"/>
          <w:szCs w:val="24"/>
        </w:rPr>
        <w:t xml:space="preserve">viac ako </w:t>
      </w:r>
      <w:r w:rsidR="000C5785" w:rsidRPr="00D52F20">
        <w:rPr>
          <w:rFonts w:ascii="Corbel" w:hAnsi="Corbel"/>
          <w:sz w:val="24"/>
          <w:szCs w:val="24"/>
        </w:rPr>
        <w:t xml:space="preserve">30 </w:t>
      </w:r>
      <w:r w:rsidR="0031321A" w:rsidRPr="00D52F20">
        <w:rPr>
          <w:rFonts w:ascii="Corbel" w:hAnsi="Corbel"/>
          <w:sz w:val="24"/>
          <w:szCs w:val="24"/>
        </w:rPr>
        <w:t>pracovn</w:t>
      </w:r>
      <w:r w:rsidR="000C5785" w:rsidRPr="00D52F20">
        <w:rPr>
          <w:rFonts w:ascii="Corbel" w:hAnsi="Corbel"/>
          <w:sz w:val="24"/>
          <w:szCs w:val="24"/>
        </w:rPr>
        <w:t>ých</w:t>
      </w:r>
      <w:r w:rsidR="0031321A" w:rsidRPr="00D52F20">
        <w:rPr>
          <w:rFonts w:ascii="Corbel" w:hAnsi="Corbel"/>
          <w:sz w:val="24"/>
          <w:szCs w:val="24"/>
        </w:rPr>
        <w:t xml:space="preserve"> dn</w:t>
      </w:r>
      <w:r w:rsidR="000C5785" w:rsidRPr="00D52F20">
        <w:rPr>
          <w:rFonts w:ascii="Corbel" w:hAnsi="Corbel"/>
          <w:sz w:val="24"/>
          <w:szCs w:val="24"/>
        </w:rPr>
        <w:t>í</w:t>
      </w:r>
      <w:r w:rsidR="000B18AC" w:rsidRPr="00D52F20">
        <w:rPr>
          <w:rFonts w:ascii="Corbel" w:hAnsi="Corbel"/>
          <w:sz w:val="24"/>
          <w:szCs w:val="24"/>
        </w:rPr>
        <w:t>,</w:t>
      </w:r>
    </w:p>
    <w:p w14:paraId="0BAD48EE" w14:textId="77777777" w:rsidR="006E6525" w:rsidRPr="00D52F20" w:rsidRDefault="006E6525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omeškanie predávajúceho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Pr="00D52F20">
        <w:rPr>
          <w:rFonts w:ascii="Corbel" w:hAnsi="Corbel"/>
          <w:sz w:val="24"/>
          <w:szCs w:val="24"/>
        </w:rPr>
        <w:t>dodaním reklamovaného tovaru</w:t>
      </w:r>
      <w:r w:rsidR="00AE47EC" w:rsidRPr="00D52F20">
        <w:rPr>
          <w:rFonts w:ascii="Corbel" w:hAnsi="Corbel"/>
          <w:sz w:val="24"/>
          <w:szCs w:val="24"/>
        </w:rPr>
        <w:t xml:space="preserve"> o </w:t>
      </w:r>
      <w:r w:rsidRPr="00D52F20">
        <w:rPr>
          <w:rFonts w:ascii="Corbel" w:hAnsi="Corbel"/>
          <w:sz w:val="24"/>
          <w:szCs w:val="24"/>
        </w:rPr>
        <w:t>viac ako</w:t>
      </w:r>
      <w:r w:rsidR="0031321A" w:rsidRPr="00D52F20">
        <w:rPr>
          <w:rFonts w:ascii="Corbel" w:hAnsi="Corbel"/>
          <w:sz w:val="24"/>
          <w:szCs w:val="24"/>
        </w:rPr>
        <w:t xml:space="preserve"> </w:t>
      </w:r>
      <w:r w:rsidR="000C5785" w:rsidRPr="00D52F20">
        <w:rPr>
          <w:rFonts w:ascii="Corbel" w:hAnsi="Corbel"/>
          <w:sz w:val="24"/>
          <w:szCs w:val="24"/>
        </w:rPr>
        <w:t xml:space="preserve">30 </w:t>
      </w:r>
      <w:r w:rsidR="0031321A" w:rsidRPr="00D52F20">
        <w:rPr>
          <w:rFonts w:ascii="Corbel" w:hAnsi="Corbel"/>
          <w:sz w:val="24"/>
          <w:szCs w:val="24"/>
        </w:rPr>
        <w:t>pracovn</w:t>
      </w:r>
      <w:r w:rsidR="000C5785" w:rsidRPr="00D52F20">
        <w:rPr>
          <w:rFonts w:ascii="Corbel" w:hAnsi="Corbel"/>
          <w:sz w:val="24"/>
          <w:szCs w:val="24"/>
        </w:rPr>
        <w:t xml:space="preserve">ých </w:t>
      </w:r>
      <w:r w:rsidR="0031321A" w:rsidRPr="00D52F20">
        <w:rPr>
          <w:rFonts w:ascii="Corbel" w:hAnsi="Corbel"/>
          <w:sz w:val="24"/>
          <w:szCs w:val="24"/>
        </w:rPr>
        <w:t>dn</w:t>
      </w:r>
      <w:r w:rsidR="000C5785" w:rsidRPr="00D52F20">
        <w:rPr>
          <w:rFonts w:ascii="Corbel" w:hAnsi="Corbel"/>
          <w:sz w:val="24"/>
          <w:szCs w:val="24"/>
        </w:rPr>
        <w:t>í</w:t>
      </w:r>
      <w:r w:rsidRPr="00D52F20">
        <w:rPr>
          <w:rFonts w:ascii="Corbel" w:hAnsi="Corbel"/>
          <w:sz w:val="24"/>
          <w:szCs w:val="24"/>
        </w:rPr>
        <w:t>,</w:t>
      </w:r>
    </w:p>
    <w:p w14:paraId="11D389C3" w14:textId="77777777" w:rsidR="00B07399" w:rsidRPr="00D52F20" w:rsidRDefault="00B07399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omeškanie </w:t>
      </w:r>
      <w:r w:rsidR="0040241B" w:rsidRPr="00D52F20">
        <w:rPr>
          <w:rFonts w:ascii="Corbel" w:hAnsi="Corbel"/>
          <w:sz w:val="24"/>
          <w:szCs w:val="24"/>
        </w:rPr>
        <w:t>k</w:t>
      </w:r>
      <w:r w:rsidR="00D851DC" w:rsidRPr="00D52F20">
        <w:rPr>
          <w:rFonts w:ascii="Corbel" w:hAnsi="Corbel"/>
          <w:sz w:val="24"/>
          <w:szCs w:val="24"/>
        </w:rPr>
        <w:t>upujúc</w:t>
      </w:r>
      <w:r w:rsidR="0040241B" w:rsidRPr="00D52F20">
        <w:rPr>
          <w:rFonts w:ascii="Corbel" w:hAnsi="Corbel"/>
          <w:sz w:val="24"/>
          <w:szCs w:val="24"/>
        </w:rPr>
        <w:t>eho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="000B18AC" w:rsidRPr="00D52F20">
        <w:rPr>
          <w:rFonts w:ascii="Corbel" w:hAnsi="Corbel"/>
          <w:sz w:val="24"/>
          <w:szCs w:val="24"/>
        </w:rPr>
        <w:t>úhradou faktúry</w:t>
      </w:r>
      <w:r w:rsidR="00AE47EC" w:rsidRPr="00D52F20">
        <w:rPr>
          <w:rFonts w:ascii="Corbel" w:hAnsi="Corbel"/>
          <w:sz w:val="24"/>
          <w:szCs w:val="24"/>
        </w:rPr>
        <w:t xml:space="preserve"> o </w:t>
      </w:r>
      <w:r w:rsidR="000B18AC" w:rsidRPr="00D52F20">
        <w:rPr>
          <w:rFonts w:ascii="Corbel" w:hAnsi="Corbel"/>
          <w:sz w:val="24"/>
          <w:szCs w:val="24"/>
        </w:rPr>
        <w:t>viac ako 15 dní,</w:t>
      </w:r>
    </w:p>
    <w:p w14:paraId="7B58B343" w14:textId="77777777" w:rsidR="00D946B1" w:rsidRPr="00D52F20" w:rsidRDefault="00D946B1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omeškanie zmluvnej strany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Pr="00D52F20">
        <w:rPr>
          <w:rFonts w:ascii="Corbel" w:hAnsi="Corbel"/>
          <w:sz w:val="24"/>
          <w:szCs w:val="24"/>
        </w:rPr>
        <w:t>úhradou sankcie</w:t>
      </w:r>
      <w:r w:rsidR="00AE47EC" w:rsidRPr="00D52F20">
        <w:rPr>
          <w:rFonts w:ascii="Corbel" w:hAnsi="Corbel"/>
          <w:sz w:val="24"/>
          <w:szCs w:val="24"/>
        </w:rPr>
        <w:t xml:space="preserve"> o </w:t>
      </w:r>
      <w:r w:rsidRPr="00D52F20">
        <w:rPr>
          <w:rFonts w:ascii="Corbel" w:hAnsi="Corbel"/>
          <w:sz w:val="24"/>
          <w:szCs w:val="24"/>
        </w:rPr>
        <w:t>viac ako 15 dní,</w:t>
      </w:r>
    </w:p>
    <w:p w14:paraId="14E1FEBD" w14:textId="77777777" w:rsidR="00B07399" w:rsidRPr="00D52F20" w:rsidRDefault="00D851DC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predávajúci</w:t>
      </w:r>
      <w:r w:rsidR="00AA241B" w:rsidRPr="00D52F20">
        <w:rPr>
          <w:rFonts w:ascii="Corbel" w:hAnsi="Corbel"/>
          <w:sz w:val="24"/>
          <w:szCs w:val="24"/>
        </w:rPr>
        <w:t xml:space="preserve"> </w:t>
      </w:r>
      <w:r w:rsidR="000B18AC" w:rsidRPr="00D52F20">
        <w:rPr>
          <w:rFonts w:ascii="Corbel" w:hAnsi="Corbel"/>
          <w:sz w:val="24"/>
          <w:szCs w:val="24"/>
        </w:rPr>
        <w:t xml:space="preserve">poskytne </w:t>
      </w:r>
      <w:r w:rsidR="0040241B" w:rsidRPr="00D52F20">
        <w:rPr>
          <w:rFonts w:ascii="Corbel" w:hAnsi="Corbel"/>
          <w:sz w:val="24"/>
          <w:szCs w:val="24"/>
        </w:rPr>
        <w:t>k</w:t>
      </w:r>
      <w:r w:rsidRPr="00D52F20">
        <w:rPr>
          <w:rFonts w:ascii="Corbel" w:hAnsi="Corbel"/>
          <w:sz w:val="24"/>
          <w:szCs w:val="24"/>
        </w:rPr>
        <w:t>upujúc</w:t>
      </w:r>
      <w:r w:rsidR="0040241B" w:rsidRPr="00D52F20">
        <w:rPr>
          <w:rFonts w:ascii="Corbel" w:hAnsi="Corbel"/>
          <w:sz w:val="24"/>
          <w:szCs w:val="24"/>
        </w:rPr>
        <w:t>emu</w:t>
      </w:r>
      <w:r w:rsidR="000B18AC" w:rsidRPr="00D52F20">
        <w:rPr>
          <w:rFonts w:ascii="Corbel" w:hAnsi="Corbel"/>
          <w:sz w:val="24"/>
          <w:szCs w:val="24"/>
        </w:rPr>
        <w:t xml:space="preserve"> predmet zmluvy takým spôsobom, ktorý</w:t>
      </w:r>
      <w:r w:rsidR="00B9161D" w:rsidRPr="00D52F20">
        <w:rPr>
          <w:rFonts w:ascii="Corbel" w:hAnsi="Corbel"/>
          <w:sz w:val="24"/>
          <w:szCs w:val="24"/>
        </w:rPr>
        <w:t xml:space="preserve"> je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B9161D" w:rsidRPr="00D52F20">
        <w:rPr>
          <w:rFonts w:ascii="Corbel" w:hAnsi="Corbel"/>
          <w:sz w:val="24"/>
          <w:szCs w:val="24"/>
        </w:rPr>
        <w:t>rozpore</w:t>
      </w:r>
      <w:r w:rsidR="00AE47EC" w:rsidRPr="00D52F20">
        <w:rPr>
          <w:rFonts w:ascii="Corbel" w:hAnsi="Corbel"/>
          <w:sz w:val="24"/>
          <w:szCs w:val="24"/>
        </w:rPr>
        <w:t xml:space="preserve"> s </w:t>
      </w:r>
      <w:r w:rsidR="00B9161D" w:rsidRPr="00D52F20">
        <w:rPr>
          <w:rFonts w:ascii="Corbel" w:hAnsi="Corbel"/>
          <w:sz w:val="24"/>
          <w:szCs w:val="24"/>
        </w:rPr>
        <w:t>touto zmluvou (</w:t>
      </w:r>
      <w:r w:rsidR="000B18AC" w:rsidRPr="00D52F20">
        <w:rPr>
          <w:rFonts w:ascii="Corbel" w:hAnsi="Corbel"/>
          <w:sz w:val="24"/>
          <w:szCs w:val="24"/>
        </w:rPr>
        <w:t xml:space="preserve">napr. </w:t>
      </w:r>
      <w:r w:rsidR="0046370E" w:rsidRPr="00D52F20">
        <w:rPr>
          <w:rFonts w:ascii="Corbel" w:hAnsi="Corbel"/>
          <w:sz w:val="24"/>
          <w:szCs w:val="24"/>
        </w:rPr>
        <w:t>nebolo dodržané množstvo a druh tovaru alebo vlastnosti a špecifikácia uvedená v prílohe č. 1 tejto zmluvy</w:t>
      </w:r>
      <w:r w:rsidR="00833404" w:rsidRPr="00D52F20">
        <w:rPr>
          <w:rFonts w:ascii="Corbel" w:hAnsi="Corbel"/>
          <w:sz w:val="24"/>
          <w:szCs w:val="24"/>
        </w:rPr>
        <w:t>),</w:t>
      </w:r>
    </w:p>
    <w:p w14:paraId="3CF653A1" w14:textId="77777777" w:rsidR="000B18AC" w:rsidRPr="00D52F20" w:rsidRDefault="000B18AC" w:rsidP="007A7288">
      <w:pPr>
        <w:pStyle w:val="Odsekzoznamu"/>
        <w:numPr>
          <w:ilvl w:val="0"/>
          <w:numId w:val="13"/>
        </w:numPr>
        <w:ind w:left="851" w:hanging="284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ak </w:t>
      </w:r>
      <w:r w:rsidR="00D851DC" w:rsidRPr="00D52F20">
        <w:rPr>
          <w:rFonts w:ascii="Corbel" w:hAnsi="Corbel"/>
          <w:sz w:val="24"/>
          <w:szCs w:val="24"/>
        </w:rPr>
        <w:t xml:space="preserve">predávajúci </w:t>
      </w:r>
      <w:r w:rsidRPr="00D52F20">
        <w:rPr>
          <w:rFonts w:ascii="Corbel" w:hAnsi="Corbel"/>
          <w:sz w:val="24"/>
          <w:szCs w:val="24"/>
        </w:rPr>
        <w:t xml:space="preserve">alebo </w:t>
      </w:r>
      <w:r w:rsidR="0040241B" w:rsidRPr="00D52F20">
        <w:rPr>
          <w:rFonts w:ascii="Corbel" w:hAnsi="Corbel"/>
          <w:sz w:val="24"/>
          <w:szCs w:val="24"/>
        </w:rPr>
        <w:t>k</w:t>
      </w:r>
      <w:r w:rsidR="00D851DC" w:rsidRPr="00D52F20">
        <w:rPr>
          <w:rFonts w:ascii="Corbel" w:hAnsi="Corbel"/>
          <w:sz w:val="24"/>
          <w:szCs w:val="24"/>
        </w:rPr>
        <w:t>upujúci</w:t>
      </w:r>
      <w:r w:rsidRPr="00D52F20">
        <w:rPr>
          <w:rFonts w:ascii="Corbel" w:hAnsi="Corbel"/>
          <w:sz w:val="24"/>
          <w:szCs w:val="24"/>
        </w:rPr>
        <w:t xml:space="preserve"> vstúpi do likvidácie, na jeho majetok bude vyhlásený konkurz, konkurzné konanie bolo zastavené pre nedostatok majetku, </w:t>
      </w:r>
      <w:r w:rsidR="00423B98" w:rsidRPr="00D52F20">
        <w:rPr>
          <w:rFonts w:ascii="Corbel" w:hAnsi="Corbel"/>
          <w:sz w:val="24"/>
          <w:szCs w:val="24"/>
        </w:rPr>
        <w:t xml:space="preserve">bude začatá </w:t>
      </w:r>
      <w:r w:rsidRPr="00D52F20">
        <w:rPr>
          <w:rFonts w:ascii="Corbel" w:hAnsi="Corbel"/>
          <w:sz w:val="24"/>
          <w:szCs w:val="24"/>
        </w:rPr>
        <w:t>reštrukturalizácia, bude zahájené exekučné konanie.</w:t>
      </w:r>
    </w:p>
    <w:p w14:paraId="50F31F74" w14:textId="77777777" w:rsidR="00CB5E46" w:rsidRPr="00D52F20" w:rsidRDefault="00CB5E46" w:rsidP="00F715DB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Zmluva zaniká dňom doručenia písomného oznámenia</w:t>
      </w:r>
      <w:r w:rsidR="00AE47EC" w:rsidRPr="00D52F20">
        <w:rPr>
          <w:rFonts w:ascii="Corbel" w:hAnsi="Corbel"/>
          <w:sz w:val="24"/>
          <w:szCs w:val="24"/>
        </w:rPr>
        <w:t xml:space="preserve"> o </w:t>
      </w:r>
      <w:r w:rsidRPr="00D52F20">
        <w:rPr>
          <w:rFonts w:ascii="Corbel" w:hAnsi="Corbel"/>
          <w:sz w:val="24"/>
          <w:szCs w:val="24"/>
        </w:rPr>
        <w:t>odstúpení od zmluvy druhej zmluvnej strane.</w:t>
      </w:r>
    </w:p>
    <w:p w14:paraId="1A0A886C" w14:textId="77777777" w:rsidR="00F715DB" w:rsidRPr="00D52F20" w:rsidRDefault="00F715DB" w:rsidP="00F715DB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21206490" w14:textId="77777777" w:rsidR="00B07399" w:rsidRPr="00D52F20" w:rsidRDefault="00B07399" w:rsidP="00F715DB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Odstúpením od zmluvy nie je dotknutý nárok na náhradu škody</w:t>
      </w:r>
      <w:r w:rsidR="00E106EC" w:rsidRPr="00D52F20">
        <w:rPr>
          <w:rFonts w:ascii="Corbel" w:hAnsi="Corbel"/>
          <w:sz w:val="24"/>
          <w:szCs w:val="24"/>
        </w:rPr>
        <w:t xml:space="preserve"> vzni</w:t>
      </w:r>
      <w:r w:rsidR="00CB5E46" w:rsidRPr="00D52F20">
        <w:rPr>
          <w:rFonts w:ascii="Corbel" w:hAnsi="Corbel"/>
          <w:sz w:val="24"/>
          <w:szCs w:val="24"/>
        </w:rPr>
        <w:t>knutej porušením zmluvy</w:t>
      </w:r>
      <w:r w:rsidR="00AE47EC" w:rsidRPr="00D52F20">
        <w:rPr>
          <w:rFonts w:ascii="Corbel" w:hAnsi="Corbel"/>
          <w:sz w:val="24"/>
          <w:szCs w:val="24"/>
        </w:rPr>
        <w:t xml:space="preserve"> a </w:t>
      </w:r>
      <w:r w:rsidR="00CB5E46" w:rsidRPr="00D52F20">
        <w:rPr>
          <w:rFonts w:ascii="Corbel" w:hAnsi="Corbel"/>
          <w:sz w:val="24"/>
          <w:szCs w:val="24"/>
        </w:rPr>
        <w:t>nárok</w:t>
      </w:r>
      <w:r w:rsidR="00E106EC" w:rsidRPr="00D52F20">
        <w:rPr>
          <w:rFonts w:ascii="Corbel" w:hAnsi="Corbel"/>
          <w:sz w:val="24"/>
          <w:szCs w:val="24"/>
        </w:rPr>
        <w:t xml:space="preserve"> na zaplatenie zmluvnej pokuty</w:t>
      </w:r>
      <w:r w:rsidRPr="00D52F20">
        <w:rPr>
          <w:rFonts w:ascii="Corbel" w:hAnsi="Corbel"/>
          <w:sz w:val="24"/>
          <w:szCs w:val="24"/>
        </w:rPr>
        <w:t xml:space="preserve">. </w:t>
      </w:r>
    </w:p>
    <w:p w14:paraId="72BEAD2B" w14:textId="77777777" w:rsidR="00DD081C" w:rsidRPr="00D52F20" w:rsidRDefault="00F715DB" w:rsidP="008A29B8">
      <w:pPr>
        <w:pStyle w:val="Nadpis2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Článok X</w:t>
      </w:r>
      <w:r w:rsidR="00DD081C" w:rsidRPr="00D52F20">
        <w:rPr>
          <w:rFonts w:ascii="Corbel" w:hAnsi="Corbel"/>
          <w:sz w:val="24"/>
          <w:szCs w:val="24"/>
        </w:rPr>
        <w:t>.</w:t>
      </w:r>
      <w:r w:rsidR="008A29B8" w:rsidRPr="00D52F20">
        <w:rPr>
          <w:rFonts w:ascii="Corbel" w:hAnsi="Corbel"/>
          <w:sz w:val="24"/>
          <w:szCs w:val="24"/>
        </w:rPr>
        <w:br/>
      </w:r>
      <w:r w:rsidR="00DD081C" w:rsidRPr="00D52F20">
        <w:rPr>
          <w:rFonts w:ascii="Corbel" w:hAnsi="Corbel"/>
          <w:sz w:val="24"/>
          <w:szCs w:val="24"/>
        </w:rPr>
        <w:t>Zmena zmluvy</w:t>
      </w:r>
    </w:p>
    <w:p w14:paraId="1806480E" w14:textId="77777777" w:rsidR="00DD081C" w:rsidRPr="00D52F20" w:rsidRDefault="00DD081C" w:rsidP="00B403C9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Zmluvné strany sa dohodli, že túto zmluvu je možné meniť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súlade</w:t>
      </w:r>
      <w:r w:rsidR="00AE47EC" w:rsidRPr="00D52F20">
        <w:rPr>
          <w:rFonts w:ascii="Corbel" w:hAnsi="Corbel"/>
          <w:sz w:val="24"/>
          <w:szCs w:val="24"/>
        </w:rPr>
        <w:t xml:space="preserve"> s § </w:t>
      </w:r>
      <w:r w:rsidRPr="00D52F20">
        <w:rPr>
          <w:rFonts w:ascii="Corbel" w:hAnsi="Corbel"/>
          <w:sz w:val="24"/>
          <w:szCs w:val="24"/>
        </w:rPr>
        <w:t>18</w:t>
      </w:r>
      <w:r w:rsidR="00AE47EC" w:rsidRPr="00D52F20">
        <w:rPr>
          <w:rFonts w:ascii="Corbel" w:hAnsi="Corbel"/>
          <w:sz w:val="24"/>
          <w:szCs w:val="24"/>
        </w:rPr>
        <w:t xml:space="preserve"> ods. </w:t>
      </w:r>
      <w:r w:rsidRPr="00D52F20">
        <w:rPr>
          <w:rFonts w:ascii="Corbel" w:hAnsi="Corbel"/>
          <w:sz w:val="24"/>
          <w:szCs w:val="24"/>
        </w:rPr>
        <w:t>1</w:t>
      </w:r>
      <w:r w:rsidR="00AE47EC" w:rsidRPr="00D52F20">
        <w:rPr>
          <w:rFonts w:ascii="Corbel" w:hAnsi="Corbel"/>
          <w:sz w:val="24"/>
          <w:szCs w:val="24"/>
        </w:rPr>
        <w:t xml:space="preserve"> písm. </w:t>
      </w:r>
      <w:r w:rsidRPr="00D52F20">
        <w:rPr>
          <w:rFonts w:ascii="Corbel" w:hAnsi="Corbel"/>
          <w:sz w:val="24"/>
          <w:szCs w:val="24"/>
        </w:rPr>
        <w:t xml:space="preserve">a) </w:t>
      </w:r>
      <w:r w:rsidR="0031321A" w:rsidRPr="00D52F20">
        <w:rPr>
          <w:rFonts w:ascii="Corbel" w:hAnsi="Corbel"/>
          <w:sz w:val="24"/>
          <w:szCs w:val="24"/>
        </w:rPr>
        <w:t>zákona</w:t>
      </w:r>
      <w:r w:rsidR="00AE47EC" w:rsidRPr="00D52F20">
        <w:rPr>
          <w:rFonts w:ascii="Corbel" w:hAnsi="Corbel"/>
          <w:sz w:val="24"/>
          <w:szCs w:val="24"/>
        </w:rPr>
        <w:t xml:space="preserve"> o </w:t>
      </w:r>
      <w:r w:rsidR="0031321A" w:rsidRPr="00D52F20">
        <w:rPr>
          <w:rFonts w:ascii="Corbel" w:hAnsi="Corbel"/>
          <w:sz w:val="24"/>
          <w:szCs w:val="24"/>
        </w:rPr>
        <w:t>verejnom obstarávaní</w:t>
      </w:r>
      <w:r w:rsidRPr="00D52F20">
        <w:rPr>
          <w:rFonts w:ascii="Corbel" w:hAnsi="Corbel"/>
          <w:sz w:val="24"/>
          <w:szCs w:val="24"/>
        </w:rPr>
        <w:t xml:space="preserve"> </w:t>
      </w:r>
      <w:r w:rsidR="00223A33" w:rsidRPr="00D52F20">
        <w:rPr>
          <w:rFonts w:ascii="Corbel" w:hAnsi="Corbel"/>
          <w:sz w:val="24"/>
          <w:szCs w:val="24"/>
        </w:rPr>
        <w:t xml:space="preserve">jednostranne na základe písomného oznámenia zo strany kupujúceho </w:t>
      </w:r>
      <w:r w:rsidRPr="00D52F20">
        <w:rPr>
          <w:rFonts w:ascii="Corbel" w:hAnsi="Corbel"/>
          <w:sz w:val="24"/>
          <w:szCs w:val="24"/>
        </w:rPr>
        <w:t>za podmienok dohodnutých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Pr="00D52F20">
        <w:rPr>
          <w:rFonts w:ascii="Corbel" w:hAnsi="Corbel"/>
          <w:sz w:val="24"/>
          <w:szCs w:val="24"/>
        </w:rPr>
        <w:t>tomto článku.</w:t>
      </w:r>
    </w:p>
    <w:p w14:paraId="4406F742" w14:textId="77777777" w:rsidR="00B403C9" w:rsidRPr="00D52F20" w:rsidRDefault="00B403C9" w:rsidP="00B403C9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5A488554" w14:textId="77777777" w:rsidR="00A575EC" w:rsidRPr="00D52F20" w:rsidRDefault="00A575EC" w:rsidP="00B403C9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Zmenou zmluvy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F715DB" w:rsidRPr="00D52F20">
        <w:rPr>
          <w:rFonts w:ascii="Corbel" w:hAnsi="Corbel"/>
          <w:sz w:val="24"/>
          <w:szCs w:val="24"/>
        </w:rPr>
        <w:t>zmysle tohto č</w:t>
      </w:r>
      <w:r w:rsidRPr="00D52F20">
        <w:rPr>
          <w:rFonts w:ascii="Corbel" w:hAnsi="Corbel"/>
          <w:sz w:val="24"/>
          <w:szCs w:val="24"/>
        </w:rPr>
        <w:t>lánku nemôže dôjsť</w:t>
      </w:r>
      <w:r w:rsidR="00AE47EC" w:rsidRPr="00D52F20">
        <w:rPr>
          <w:rFonts w:ascii="Corbel" w:hAnsi="Corbel"/>
          <w:sz w:val="24"/>
          <w:szCs w:val="24"/>
        </w:rPr>
        <w:t xml:space="preserve"> k </w:t>
      </w:r>
      <w:r w:rsidRPr="00D52F20">
        <w:rPr>
          <w:rFonts w:ascii="Corbel" w:hAnsi="Corbel"/>
          <w:sz w:val="24"/>
          <w:szCs w:val="24"/>
        </w:rPr>
        <w:t>zmene jednotkových cien tovarov uvedených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F715DB" w:rsidRPr="00D52F20">
        <w:rPr>
          <w:rFonts w:ascii="Corbel" w:hAnsi="Corbel"/>
          <w:sz w:val="24"/>
          <w:szCs w:val="24"/>
        </w:rPr>
        <w:t>p</w:t>
      </w:r>
      <w:r w:rsidRPr="00D52F20">
        <w:rPr>
          <w:rFonts w:ascii="Corbel" w:hAnsi="Corbel"/>
          <w:sz w:val="24"/>
          <w:szCs w:val="24"/>
        </w:rPr>
        <w:t>rílohe</w:t>
      </w:r>
      <w:r w:rsidR="00AE47EC" w:rsidRPr="00D52F20">
        <w:rPr>
          <w:rFonts w:ascii="Corbel" w:hAnsi="Corbel"/>
          <w:sz w:val="24"/>
          <w:szCs w:val="24"/>
        </w:rPr>
        <w:t xml:space="preserve"> č. </w:t>
      </w:r>
      <w:r w:rsidRPr="00D52F20">
        <w:rPr>
          <w:rFonts w:ascii="Corbel" w:hAnsi="Corbel"/>
          <w:sz w:val="24"/>
          <w:szCs w:val="24"/>
        </w:rPr>
        <w:t>1.</w:t>
      </w:r>
    </w:p>
    <w:p w14:paraId="2B2FC600" w14:textId="77777777" w:rsidR="00B07399" w:rsidRPr="00D52F20" w:rsidRDefault="00B07399" w:rsidP="008A29B8">
      <w:pPr>
        <w:pStyle w:val="Nadpis2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lastRenderedPageBreak/>
        <w:t>Článok XI</w:t>
      </w:r>
      <w:r w:rsidR="0040241B" w:rsidRPr="00D52F20">
        <w:rPr>
          <w:rFonts w:ascii="Corbel" w:hAnsi="Corbel"/>
          <w:sz w:val="24"/>
          <w:szCs w:val="24"/>
        </w:rPr>
        <w:t>.</w:t>
      </w:r>
      <w:r w:rsidR="008A29B8" w:rsidRPr="00D52F20">
        <w:rPr>
          <w:rFonts w:ascii="Corbel" w:hAnsi="Corbel"/>
          <w:sz w:val="24"/>
          <w:szCs w:val="24"/>
        </w:rPr>
        <w:br/>
      </w:r>
      <w:r w:rsidRPr="00D52F20">
        <w:rPr>
          <w:rFonts w:ascii="Corbel" w:hAnsi="Corbel"/>
          <w:sz w:val="24"/>
          <w:szCs w:val="24"/>
        </w:rPr>
        <w:t>Záverečné ustanovenia</w:t>
      </w:r>
    </w:p>
    <w:p w14:paraId="688CC42E" w14:textId="350544B9" w:rsidR="00854DEB" w:rsidRDefault="00B07399" w:rsidP="00854DEB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D52F20">
        <w:rPr>
          <w:rFonts w:ascii="Corbel" w:hAnsi="Corbel"/>
          <w:sz w:val="24"/>
          <w:szCs w:val="24"/>
        </w:rPr>
        <w:t xml:space="preserve"> a </w:t>
      </w:r>
      <w:r w:rsidRPr="00D52F20">
        <w:rPr>
          <w:rFonts w:ascii="Corbel" w:hAnsi="Corbel"/>
          <w:sz w:val="24"/>
          <w:szCs w:val="24"/>
        </w:rPr>
        <w:t>ostatnými právnymi predpismi SR.</w:t>
      </w:r>
    </w:p>
    <w:p w14:paraId="262A4F11" w14:textId="77777777" w:rsidR="004F2B22" w:rsidRDefault="004F2B22" w:rsidP="004F2B22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</w:p>
    <w:p w14:paraId="4C600497" w14:textId="77777777" w:rsidR="001336A4" w:rsidRPr="00D45AD4" w:rsidRDefault="001336A4" w:rsidP="001336A4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3431C9">
        <w:rPr>
          <w:rFonts w:ascii="Corbel" w:hAnsi="Corbel"/>
          <w:sz w:val="24"/>
          <w:szCs w:val="24"/>
        </w:rPr>
        <w:t xml:space="preserve">Zmluva nadobúda platnosť dňom jej podpísania oprávnenými zástupcami oboch zmluvných strán. Zmluva nadobúda účinnosť </w:t>
      </w:r>
      <w:r w:rsidRPr="00D45AD4">
        <w:rPr>
          <w:rFonts w:ascii="Corbel" w:hAnsi="Corbel"/>
          <w:sz w:val="24"/>
          <w:szCs w:val="24"/>
        </w:rPr>
        <w:t>dňom nasledujúcim po dni jej zverejnenia v súlade s § 5a zák. č. 211/2000 Z. z. o slobodnom prístupe k informáciám v znení neskorších predpisov a podľa § 47a zák. č. 40/1964 Zb. Občianskeho zákonníka v platnom znení.</w:t>
      </w:r>
    </w:p>
    <w:p w14:paraId="14F0EFDF" w14:textId="77777777" w:rsidR="00007E0F" w:rsidRPr="00D52F20" w:rsidRDefault="00007E0F" w:rsidP="00007E0F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7A2EFE86" w14:textId="77777777" w:rsidR="00B07399" w:rsidRPr="00D52F20" w:rsidRDefault="00D851DC" w:rsidP="00007E0F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Predávajúci</w:t>
      </w:r>
      <w:r w:rsidR="00B07399" w:rsidRPr="00D52F20">
        <w:rPr>
          <w:rFonts w:ascii="Corbel" w:hAnsi="Corbel"/>
          <w:sz w:val="24"/>
          <w:szCs w:val="24"/>
        </w:rPr>
        <w:t xml:space="preserve"> </w:t>
      </w:r>
      <w:r w:rsidR="00C83C03" w:rsidRPr="00D52F20">
        <w:rPr>
          <w:rFonts w:ascii="Corbel" w:hAnsi="Corbel"/>
          <w:sz w:val="24"/>
          <w:szCs w:val="24"/>
        </w:rPr>
        <w:t>berie na vedomie zverejnenie tejto zmluvy v celom rozsahu v Centrálnom registri zmlúv</w:t>
      </w:r>
      <w:r w:rsidR="00B07399" w:rsidRPr="00D52F20">
        <w:rPr>
          <w:rFonts w:ascii="Corbel" w:hAnsi="Corbel"/>
          <w:sz w:val="24"/>
          <w:szCs w:val="24"/>
        </w:rPr>
        <w:t xml:space="preserve"> </w:t>
      </w:r>
      <w:r w:rsidR="00A257FE" w:rsidRPr="00D52F20">
        <w:rPr>
          <w:rFonts w:ascii="Corbel" w:hAnsi="Corbel"/>
          <w:sz w:val="24"/>
          <w:szCs w:val="24"/>
        </w:rPr>
        <w:t>vedenom Úradom vlády SR</w:t>
      </w:r>
      <w:r w:rsidR="00B07399" w:rsidRPr="00D52F20">
        <w:rPr>
          <w:rFonts w:ascii="Corbel" w:hAnsi="Corbel"/>
          <w:sz w:val="24"/>
          <w:szCs w:val="24"/>
        </w:rPr>
        <w:t>.</w:t>
      </w:r>
    </w:p>
    <w:p w14:paraId="77E74394" w14:textId="77777777" w:rsidR="00007E0F" w:rsidRPr="00D52F20" w:rsidRDefault="00007E0F" w:rsidP="00007E0F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7E1869FE" w14:textId="77777777" w:rsidR="00FB520A" w:rsidRPr="00D52F20" w:rsidRDefault="00FB520A" w:rsidP="00007E0F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Zmluva je vyhotovená</w:t>
      </w:r>
      <w:r w:rsidR="00AE47EC" w:rsidRPr="00D52F20">
        <w:rPr>
          <w:rFonts w:ascii="Corbel" w:hAnsi="Corbel"/>
          <w:sz w:val="24"/>
          <w:szCs w:val="24"/>
        </w:rPr>
        <w:t xml:space="preserve"> v </w:t>
      </w:r>
      <w:r w:rsidR="00E918EB" w:rsidRPr="00D52F20">
        <w:rPr>
          <w:rFonts w:ascii="Corbel" w:hAnsi="Corbel"/>
          <w:sz w:val="24"/>
          <w:szCs w:val="24"/>
        </w:rPr>
        <w:t>štyroch</w:t>
      </w:r>
      <w:r w:rsidRPr="00D52F20">
        <w:rPr>
          <w:rFonts w:ascii="Corbel" w:hAnsi="Corbel"/>
          <w:sz w:val="24"/>
          <w:szCs w:val="24"/>
        </w:rPr>
        <w:t xml:space="preserve"> rovnopisoch, pričom </w:t>
      </w:r>
      <w:r w:rsidR="0040241B" w:rsidRPr="00D52F20">
        <w:rPr>
          <w:rFonts w:ascii="Corbel" w:hAnsi="Corbel"/>
          <w:sz w:val="24"/>
          <w:szCs w:val="24"/>
        </w:rPr>
        <w:t>k</w:t>
      </w:r>
      <w:r w:rsidR="00D851DC" w:rsidRPr="00D52F20">
        <w:rPr>
          <w:rFonts w:ascii="Corbel" w:hAnsi="Corbel"/>
          <w:sz w:val="24"/>
          <w:szCs w:val="24"/>
        </w:rPr>
        <w:t>upujúci</w:t>
      </w:r>
      <w:r w:rsidRPr="00D52F20">
        <w:rPr>
          <w:rFonts w:ascii="Corbel" w:hAnsi="Corbel"/>
          <w:sz w:val="24"/>
          <w:szCs w:val="24"/>
        </w:rPr>
        <w:t xml:space="preserve"> aj </w:t>
      </w:r>
      <w:r w:rsidR="00D851DC" w:rsidRPr="00D52F20">
        <w:rPr>
          <w:rFonts w:ascii="Corbel" w:hAnsi="Corbel"/>
          <w:sz w:val="24"/>
          <w:szCs w:val="24"/>
        </w:rPr>
        <w:t>predávajúci</w:t>
      </w:r>
      <w:r w:rsidRPr="00D52F20">
        <w:rPr>
          <w:rFonts w:ascii="Corbel" w:hAnsi="Corbel"/>
          <w:sz w:val="24"/>
          <w:szCs w:val="24"/>
        </w:rPr>
        <w:t xml:space="preserve"> dostanú po </w:t>
      </w:r>
      <w:r w:rsidR="00E918EB" w:rsidRPr="00D52F20">
        <w:rPr>
          <w:rFonts w:ascii="Corbel" w:hAnsi="Corbel"/>
          <w:sz w:val="24"/>
          <w:szCs w:val="24"/>
        </w:rPr>
        <w:t>dvoch</w:t>
      </w:r>
      <w:r w:rsidRPr="00D52F20">
        <w:rPr>
          <w:rFonts w:ascii="Corbel" w:hAnsi="Corbel"/>
          <w:sz w:val="24"/>
          <w:szCs w:val="24"/>
        </w:rPr>
        <w:t xml:space="preserve"> rovnopis</w:t>
      </w:r>
      <w:r w:rsidR="00E918EB" w:rsidRPr="00D52F20">
        <w:rPr>
          <w:rFonts w:ascii="Corbel" w:hAnsi="Corbel"/>
          <w:sz w:val="24"/>
          <w:szCs w:val="24"/>
        </w:rPr>
        <w:t>och</w:t>
      </w:r>
      <w:r w:rsidRPr="00D52F20">
        <w:rPr>
          <w:rFonts w:ascii="Corbel" w:hAnsi="Corbel"/>
          <w:sz w:val="24"/>
          <w:szCs w:val="24"/>
        </w:rPr>
        <w:t>.</w:t>
      </w:r>
    </w:p>
    <w:p w14:paraId="09A71E67" w14:textId="77777777" w:rsidR="00007E0F" w:rsidRPr="00D52F20" w:rsidRDefault="00007E0F" w:rsidP="00007E0F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6B4602E6" w14:textId="74AFB74C" w:rsidR="00B07399" w:rsidRDefault="00B07399" w:rsidP="00007E0F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Zmluvné strany prehlasujú, že zmluvu pred jej podpisom prečítali, jej obsahu porozumeli</w:t>
      </w:r>
      <w:r w:rsidR="00AE47EC" w:rsidRPr="00D52F20">
        <w:rPr>
          <w:rFonts w:ascii="Corbel" w:hAnsi="Corbel"/>
          <w:sz w:val="24"/>
          <w:szCs w:val="24"/>
        </w:rPr>
        <w:t xml:space="preserve"> a</w:t>
      </w:r>
      <w:r w:rsidR="00C86086" w:rsidRPr="00D52F20">
        <w:rPr>
          <w:rFonts w:ascii="Corbel" w:hAnsi="Corbel"/>
          <w:sz w:val="24"/>
          <w:szCs w:val="24"/>
        </w:rPr>
        <w:t> </w:t>
      </w:r>
      <w:r w:rsidR="00AE47EC" w:rsidRPr="00D52F20">
        <w:rPr>
          <w:rFonts w:ascii="Corbel" w:hAnsi="Corbel"/>
          <w:sz w:val="24"/>
          <w:szCs w:val="24"/>
        </w:rPr>
        <w:t>s </w:t>
      </w:r>
      <w:r w:rsidRPr="00D52F20">
        <w:rPr>
          <w:rFonts w:ascii="Corbel" w:hAnsi="Corbel"/>
          <w:sz w:val="24"/>
          <w:szCs w:val="24"/>
        </w:rPr>
        <w:t xml:space="preserve">ním súhlasili, čo potvrdzujú svojimi podpismi. </w:t>
      </w:r>
    </w:p>
    <w:p w14:paraId="71C8EEF2" w14:textId="77777777" w:rsidR="001546CD" w:rsidRPr="001546CD" w:rsidRDefault="001546CD" w:rsidP="001546CD">
      <w:pPr>
        <w:pStyle w:val="Odsekzoznamu"/>
        <w:rPr>
          <w:rFonts w:ascii="Corbel" w:hAnsi="Corbel"/>
          <w:sz w:val="24"/>
          <w:szCs w:val="24"/>
        </w:rPr>
      </w:pPr>
    </w:p>
    <w:p w14:paraId="3DEC056D" w14:textId="478BE64B" w:rsidR="00E47CA5" w:rsidRPr="001546CD" w:rsidRDefault="00E3629E" w:rsidP="00CC59F3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 xml:space="preserve"> </w:t>
      </w:r>
      <w:r w:rsidR="00E47CA5" w:rsidRPr="001546CD">
        <w:rPr>
          <w:rFonts w:ascii="Corbel" w:hAnsi="Corbel"/>
          <w:sz w:val="24"/>
          <w:szCs w:val="24"/>
        </w:rPr>
        <w:t>„Zmluvné strany berú na vedomie a podpisom tejto zmluvy potvrdzujú, že sú plne oboznámené so skutočnosťou, že predmet tejto zmluvy je poskytovaný v súvislosti s implementáciou operačného programu Integrovaná infraštruktúra pre programové obdobie 2014 – 2020.“</w:t>
      </w:r>
    </w:p>
    <w:p w14:paraId="565E6D0A" w14:textId="77777777" w:rsidR="001546CD" w:rsidRPr="001546CD" w:rsidRDefault="001546CD" w:rsidP="001546CD">
      <w:pPr>
        <w:autoSpaceDE w:val="0"/>
        <w:autoSpaceDN w:val="0"/>
        <w:adjustRightInd w:val="0"/>
        <w:spacing w:after="0" w:line="240" w:lineRule="auto"/>
        <w:ind w:left="612"/>
        <w:contextualSpacing/>
        <w:jc w:val="both"/>
        <w:rPr>
          <w:rFonts w:ascii="Corbel" w:hAnsi="Corbel"/>
          <w:bCs/>
          <w:lang w:eastAsia="sk-SK"/>
        </w:rPr>
      </w:pPr>
    </w:p>
    <w:p w14:paraId="2299083B" w14:textId="5A6D1AB6" w:rsidR="00E47CA5" w:rsidRPr="001546CD" w:rsidRDefault="00E47CA5" w:rsidP="001546CD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 xml:space="preserve">Z dôvodu, že predmet kúpy bude financovaný z prostriedkov poskytnutých na základe Zmluvy o poskytnutí nenávratného finančného príspevku (Zmluvy o NFP), bude predávajúci povinný strpieť výkon kontroly/auditu/overovania súvisiacich s dodávkou predmetu kúpy, kedykoľvek počas platnosti a účinnosti Zmluvy o NFP a to oprávnenými osobami v zmysle čl. 12 KONTROLA/AUDIT prílohy č. 1 k Zmluve o NFP. </w:t>
      </w:r>
    </w:p>
    <w:p w14:paraId="63DD8CE8" w14:textId="77777777" w:rsidR="00E47CA5" w:rsidRPr="007B1527" w:rsidRDefault="00E47CA5" w:rsidP="00E47CA5">
      <w:pPr>
        <w:pStyle w:val="Odsekzoznamu"/>
        <w:autoSpaceDE w:val="0"/>
        <w:autoSpaceDN w:val="0"/>
        <w:adjustRightInd w:val="0"/>
        <w:ind w:left="644"/>
        <w:jc w:val="both"/>
        <w:rPr>
          <w:rFonts w:ascii="Corbel" w:hAnsi="Corbel" w:cs="Arial"/>
        </w:rPr>
      </w:pPr>
    </w:p>
    <w:p w14:paraId="45739971" w14:textId="77777777" w:rsidR="00E47CA5" w:rsidRPr="001546CD" w:rsidRDefault="00E47CA5" w:rsidP="00E47CA5">
      <w:pPr>
        <w:pStyle w:val="Odsekzoznamu"/>
        <w:autoSpaceDE w:val="0"/>
        <w:autoSpaceDN w:val="0"/>
        <w:adjustRightInd w:val="0"/>
        <w:ind w:left="64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Oprávnené osoby na výkon kontroly/auditu sú najmä:</w:t>
      </w:r>
    </w:p>
    <w:p w14:paraId="7ED252DF" w14:textId="77777777" w:rsidR="00E47CA5" w:rsidRPr="001546CD" w:rsidRDefault="00E47CA5" w:rsidP="00E47CA5">
      <w:pPr>
        <w:pStyle w:val="Odsekzoznamu"/>
        <w:autoSpaceDE w:val="0"/>
        <w:autoSpaceDN w:val="0"/>
        <w:adjustRightInd w:val="0"/>
        <w:ind w:left="64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a) Poskytovateľ a ním poverené osoby,</w:t>
      </w:r>
    </w:p>
    <w:p w14:paraId="65C23882" w14:textId="77777777" w:rsidR="00E47CA5" w:rsidRPr="001546CD" w:rsidRDefault="00E47CA5" w:rsidP="00E47CA5">
      <w:pPr>
        <w:pStyle w:val="Odsekzoznamu"/>
        <w:autoSpaceDE w:val="0"/>
        <w:autoSpaceDN w:val="0"/>
        <w:adjustRightInd w:val="0"/>
        <w:ind w:left="64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b) Útvar vnútorného auditu Riadiaceho orgánu alebo Sprostredkovateľského orgánu a nimi poverené osoby,</w:t>
      </w:r>
    </w:p>
    <w:p w14:paraId="66FECB09" w14:textId="77777777" w:rsidR="00E47CA5" w:rsidRPr="001546CD" w:rsidRDefault="00E47CA5" w:rsidP="00E47CA5">
      <w:pPr>
        <w:pStyle w:val="Odsekzoznamu"/>
        <w:autoSpaceDE w:val="0"/>
        <w:autoSpaceDN w:val="0"/>
        <w:adjustRightInd w:val="0"/>
        <w:ind w:left="64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c)  Najvyšší kontrolný úrad SR a ním poverené osoby,</w:t>
      </w:r>
    </w:p>
    <w:p w14:paraId="57C0031E" w14:textId="77777777" w:rsidR="00E47CA5" w:rsidRPr="001546CD" w:rsidRDefault="00E47CA5" w:rsidP="00E47CA5">
      <w:pPr>
        <w:pStyle w:val="Odsekzoznamu"/>
        <w:autoSpaceDE w:val="0"/>
        <w:autoSpaceDN w:val="0"/>
        <w:adjustRightInd w:val="0"/>
        <w:ind w:left="64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d)  Orgán auditu, jeho spolupracujúce orgány (Úrad vládneho auditu) a osoby poverené na výkon kontroly/auditu,</w:t>
      </w:r>
    </w:p>
    <w:p w14:paraId="7C44707C" w14:textId="77777777" w:rsidR="00E47CA5" w:rsidRPr="001546CD" w:rsidRDefault="00E47CA5" w:rsidP="00E47CA5">
      <w:pPr>
        <w:pStyle w:val="Odsekzoznamu"/>
        <w:autoSpaceDE w:val="0"/>
        <w:autoSpaceDN w:val="0"/>
        <w:adjustRightInd w:val="0"/>
        <w:ind w:left="64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e)  Splnomocnení zástupcovia Európskej Komisie a Európskeho dvora audítorov,</w:t>
      </w:r>
    </w:p>
    <w:p w14:paraId="689C3609" w14:textId="77777777" w:rsidR="00E47CA5" w:rsidRPr="001546CD" w:rsidRDefault="00E47CA5" w:rsidP="00E47CA5">
      <w:pPr>
        <w:pStyle w:val="Odsekzoznamu"/>
        <w:autoSpaceDE w:val="0"/>
        <w:autoSpaceDN w:val="0"/>
        <w:adjustRightInd w:val="0"/>
        <w:ind w:left="64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f)   Orgán zabezpečujúci ochranu finančných záujmov EÚ,</w:t>
      </w:r>
    </w:p>
    <w:p w14:paraId="4BD1F42D" w14:textId="77777777" w:rsidR="00E47CA5" w:rsidRPr="001546CD" w:rsidRDefault="00E47CA5" w:rsidP="00E47CA5">
      <w:pPr>
        <w:pStyle w:val="Odsekzoznamu"/>
        <w:autoSpaceDE w:val="0"/>
        <w:autoSpaceDN w:val="0"/>
        <w:adjustRightInd w:val="0"/>
        <w:ind w:left="64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lastRenderedPageBreak/>
        <w:t>g) Osoby prizvané orgánmi uvedenými v písmenách a) až f) v súlade s príslušnými právnymi predpismi SR a právnymi aktmi EÚ.</w:t>
      </w:r>
    </w:p>
    <w:p w14:paraId="7AA638C4" w14:textId="6F94C362" w:rsidR="00E47CA5" w:rsidRPr="00E3629E" w:rsidRDefault="00E47CA5" w:rsidP="00E3629E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77EA1535" w14:textId="77777777" w:rsidR="00261DBF" w:rsidRPr="00D52F20" w:rsidRDefault="00261DBF" w:rsidP="0095652A">
      <w:pPr>
        <w:rPr>
          <w:rFonts w:ascii="Corbel" w:hAnsi="Corbel"/>
          <w:sz w:val="24"/>
          <w:szCs w:val="24"/>
        </w:rPr>
      </w:pPr>
    </w:p>
    <w:p w14:paraId="2E69FFAB" w14:textId="11726180" w:rsidR="004802AC" w:rsidRPr="00D52F20" w:rsidRDefault="00B07399" w:rsidP="00854DEB">
      <w:pPr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>Príloha</w:t>
      </w:r>
      <w:r w:rsidR="00AE47EC" w:rsidRPr="00D52F20">
        <w:rPr>
          <w:rFonts w:ascii="Corbel" w:hAnsi="Corbel"/>
          <w:sz w:val="24"/>
          <w:szCs w:val="24"/>
        </w:rPr>
        <w:t xml:space="preserve"> č. </w:t>
      </w:r>
      <w:r w:rsidRPr="00D52F20">
        <w:rPr>
          <w:rFonts w:ascii="Corbel" w:hAnsi="Corbel"/>
          <w:sz w:val="24"/>
          <w:szCs w:val="24"/>
        </w:rPr>
        <w:t xml:space="preserve">1 : </w:t>
      </w:r>
      <w:r w:rsidR="007A101F" w:rsidRPr="00D52F20">
        <w:rPr>
          <w:rFonts w:ascii="Corbel" w:hAnsi="Corbel"/>
          <w:sz w:val="24"/>
          <w:szCs w:val="24"/>
        </w:rPr>
        <w:t>Špecifikácia a c</w:t>
      </w:r>
      <w:r w:rsidRPr="00D52F20">
        <w:rPr>
          <w:rFonts w:ascii="Corbel" w:hAnsi="Corbel"/>
          <w:sz w:val="24"/>
          <w:szCs w:val="24"/>
        </w:rPr>
        <w:t xml:space="preserve">enová ponuka </w:t>
      </w:r>
    </w:p>
    <w:p w14:paraId="33821ACA" w14:textId="77777777" w:rsidR="004802AC" w:rsidRPr="00D52F20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214A7ECB" w14:textId="28B19525" w:rsidR="006602FD" w:rsidRPr="00D52F2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  <w:r w:rsidRPr="00D52F20">
        <w:rPr>
          <w:rFonts w:ascii="Corbel" w:eastAsia="Times New Roman" w:hAnsi="Corbel"/>
          <w:sz w:val="24"/>
          <w:szCs w:val="24"/>
          <w:lang w:eastAsia="sk-SK"/>
        </w:rPr>
        <w:t>V Bratislave dňa ...........................</w:t>
      </w:r>
      <w:r w:rsidRPr="00D52F20">
        <w:rPr>
          <w:rFonts w:ascii="Corbel" w:eastAsia="Times New Roman" w:hAnsi="Corbel"/>
          <w:sz w:val="24"/>
          <w:szCs w:val="24"/>
          <w:lang w:eastAsia="sk-SK"/>
        </w:rPr>
        <w:tab/>
      </w:r>
      <w:r w:rsidR="00854DEB">
        <w:rPr>
          <w:rFonts w:ascii="Corbel" w:eastAsia="Times New Roman" w:hAnsi="Corbel"/>
          <w:sz w:val="24"/>
          <w:szCs w:val="24"/>
          <w:lang w:eastAsia="sk-SK"/>
        </w:rPr>
        <w:tab/>
      </w:r>
      <w:r w:rsidR="001E744F">
        <w:rPr>
          <w:rFonts w:ascii="Corbel" w:eastAsia="Times New Roman" w:hAnsi="Corbel"/>
          <w:sz w:val="24"/>
          <w:szCs w:val="24"/>
          <w:lang w:eastAsia="sk-SK"/>
        </w:rPr>
        <w:t xml:space="preserve">      </w:t>
      </w:r>
      <w:r w:rsidRPr="00D52F20">
        <w:rPr>
          <w:rFonts w:ascii="Corbel" w:eastAsia="Times New Roman" w:hAnsi="Corbel"/>
          <w:sz w:val="24"/>
          <w:szCs w:val="24"/>
          <w:lang w:eastAsia="sk-SK"/>
        </w:rPr>
        <w:t>V Bratislave dňa ...........................</w:t>
      </w:r>
    </w:p>
    <w:p w14:paraId="41EEE931" w14:textId="77777777" w:rsidR="006602FD" w:rsidRPr="00D52F2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0574E687" w14:textId="06DAA6FC" w:rsidR="006602FD" w:rsidRPr="00D52F20" w:rsidRDefault="001546C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  <w:r>
        <w:rPr>
          <w:rFonts w:ascii="Corbel" w:eastAsia="Times New Roman" w:hAnsi="Corbel"/>
          <w:sz w:val="24"/>
          <w:szCs w:val="24"/>
          <w:lang w:eastAsia="sk-SK"/>
        </w:rPr>
        <w:t xml:space="preserve">              </w:t>
      </w:r>
      <w:r w:rsidR="006602FD" w:rsidRPr="00D52F20">
        <w:rPr>
          <w:rFonts w:ascii="Corbel" w:eastAsia="Times New Roman" w:hAnsi="Corbel"/>
          <w:sz w:val="24"/>
          <w:szCs w:val="24"/>
          <w:lang w:eastAsia="sk-SK"/>
        </w:rPr>
        <w:t xml:space="preserve">za </w:t>
      </w:r>
      <w:r w:rsidR="009027F0" w:rsidRPr="00D52F20">
        <w:rPr>
          <w:rFonts w:ascii="Corbel" w:eastAsia="Times New Roman" w:hAnsi="Corbel"/>
          <w:sz w:val="24"/>
          <w:szCs w:val="24"/>
          <w:lang w:eastAsia="sk-SK"/>
        </w:rPr>
        <w:t>Kupujúceho</w:t>
      </w:r>
      <w:r w:rsidR="006602FD" w:rsidRPr="00D52F20">
        <w:rPr>
          <w:rFonts w:ascii="Corbel" w:eastAsia="Times New Roman" w:hAnsi="Corbel"/>
          <w:sz w:val="24"/>
          <w:szCs w:val="24"/>
          <w:lang w:eastAsia="sk-SK"/>
        </w:rPr>
        <w:t xml:space="preserve"> :</w:t>
      </w:r>
      <w:r w:rsidR="006602FD" w:rsidRPr="00D52F20">
        <w:rPr>
          <w:rFonts w:ascii="Corbel" w:eastAsia="Times New Roman" w:hAnsi="Corbel"/>
          <w:sz w:val="24"/>
          <w:szCs w:val="24"/>
          <w:lang w:eastAsia="sk-SK"/>
        </w:rPr>
        <w:tab/>
      </w:r>
      <w:r w:rsidR="00854DEB">
        <w:rPr>
          <w:rFonts w:ascii="Corbel" w:eastAsia="Times New Roman" w:hAnsi="Corbel"/>
          <w:sz w:val="24"/>
          <w:szCs w:val="24"/>
          <w:lang w:eastAsia="sk-SK"/>
        </w:rPr>
        <w:tab/>
      </w:r>
      <w:r w:rsidR="001E744F">
        <w:rPr>
          <w:rFonts w:ascii="Corbel" w:eastAsia="Times New Roman" w:hAnsi="Corbel"/>
          <w:sz w:val="24"/>
          <w:szCs w:val="24"/>
          <w:lang w:eastAsia="sk-SK"/>
        </w:rPr>
        <w:t xml:space="preserve">     </w:t>
      </w:r>
      <w:r>
        <w:rPr>
          <w:rFonts w:ascii="Corbel" w:eastAsia="Times New Roman" w:hAnsi="Corbel"/>
          <w:sz w:val="24"/>
          <w:szCs w:val="24"/>
          <w:lang w:eastAsia="sk-SK"/>
        </w:rPr>
        <w:tab/>
      </w:r>
      <w:r>
        <w:rPr>
          <w:rFonts w:ascii="Corbel" w:eastAsia="Times New Roman" w:hAnsi="Corbel"/>
          <w:sz w:val="24"/>
          <w:szCs w:val="24"/>
          <w:lang w:eastAsia="sk-SK"/>
        </w:rPr>
        <w:tab/>
      </w:r>
      <w:r w:rsidR="001E744F">
        <w:rPr>
          <w:rFonts w:ascii="Corbel" w:eastAsia="Times New Roman" w:hAnsi="Corbel"/>
          <w:sz w:val="24"/>
          <w:szCs w:val="24"/>
          <w:lang w:eastAsia="sk-SK"/>
        </w:rPr>
        <w:t xml:space="preserve">  </w:t>
      </w:r>
      <w:r w:rsidR="006602FD" w:rsidRPr="00D52F20">
        <w:rPr>
          <w:rFonts w:ascii="Corbel" w:eastAsia="Times New Roman" w:hAnsi="Corbel"/>
          <w:sz w:val="24"/>
          <w:szCs w:val="24"/>
          <w:lang w:eastAsia="sk-SK"/>
        </w:rPr>
        <w:t xml:space="preserve">za </w:t>
      </w:r>
      <w:r w:rsidR="009027F0" w:rsidRPr="00D52F20">
        <w:rPr>
          <w:rFonts w:ascii="Corbel" w:eastAsia="Times New Roman" w:hAnsi="Corbel"/>
          <w:sz w:val="24"/>
          <w:szCs w:val="24"/>
          <w:lang w:eastAsia="sk-SK"/>
        </w:rPr>
        <w:t>Predávajúceho</w:t>
      </w:r>
      <w:r w:rsidR="006602FD" w:rsidRPr="00D52F20">
        <w:rPr>
          <w:rFonts w:ascii="Corbel" w:eastAsia="Times New Roman" w:hAnsi="Corbel"/>
          <w:sz w:val="24"/>
          <w:szCs w:val="24"/>
          <w:lang w:eastAsia="sk-SK"/>
        </w:rPr>
        <w:t>:</w:t>
      </w:r>
    </w:p>
    <w:p w14:paraId="1AC8C0B0" w14:textId="77777777" w:rsidR="00CC4E7B" w:rsidRPr="00D52F20" w:rsidRDefault="00CC4E7B" w:rsidP="00D52F20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  <w:sectPr w:rsidR="00CC4E7B" w:rsidRPr="00D52F20" w:rsidSect="007E7290">
          <w:footerReference w:type="default" r:id="rId14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0879A43" w14:textId="77777777" w:rsidR="001546CD" w:rsidRDefault="001546CD" w:rsidP="00854DEB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</w:pPr>
    </w:p>
    <w:p w14:paraId="15131823" w14:textId="77777777" w:rsidR="001546CD" w:rsidRDefault="001546CD" w:rsidP="00854DEB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</w:pPr>
    </w:p>
    <w:p w14:paraId="2F736CA0" w14:textId="7D35D401" w:rsidR="00854DEB" w:rsidRDefault="006602FD" w:rsidP="00854DEB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</w:pPr>
      <w:r w:rsidRPr="00D52F20">
        <w:rPr>
          <w:rFonts w:ascii="Corbel" w:eastAsia="Times New Roman" w:hAnsi="Corbel"/>
          <w:sz w:val="24"/>
          <w:szCs w:val="24"/>
          <w:lang w:eastAsia="sk-SK"/>
        </w:rPr>
        <w:t>.......................................................</w:t>
      </w:r>
    </w:p>
    <w:p w14:paraId="4650AF35" w14:textId="7A1AF7E9" w:rsidR="006602FD" w:rsidRPr="00854DEB" w:rsidRDefault="00854DEB" w:rsidP="00854DEB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</w:pPr>
      <w:r>
        <w:rPr>
          <w:rFonts w:ascii="Corbel" w:eastAsia="Times New Roman" w:hAnsi="Corbel"/>
          <w:sz w:val="24"/>
          <w:szCs w:val="24"/>
          <w:lang w:eastAsia="sk-SK"/>
        </w:rPr>
        <w:t xml:space="preserve"> </w:t>
      </w:r>
      <w:r w:rsidR="00E852AA" w:rsidRPr="00854DEB">
        <w:rPr>
          <w:rFonts w:ascii="Corbel" w:eastAsia="Times New Roman" w:hAnsi="Corbel"/>
          <w:sz w:val="24"/>
          <w:szCs w:val="24"/>
          <w:lang w:eastAsia="sk-SK"/>
        </w:rPr>
        <w:t>Ing. Ingrid Kútna Želonková, PhD.</w:t>
      </w:r>
    </w:p>
    <w:p w14:paraId="205E6FEE" w14:textId="72EF3CD0" w:rsidR="006602FD" w:rsidRPr="00854DEB" w:rsidRDefault="00854DEB" w:rsidP="00854DEB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</w:pPr>
      <w:r>
        <w:rPr>
          <w:rFonts w:ascii="Corbel" w:eastAsia="Times New Roman" w:hAnsi="Corbel"/>
          <w:sz w:val="24"/>
          <w:szCs w:val="24"/>
          <w:lang w:eastAsia="sk-SK"/>
        </w:rPr>
        <w:t xml:space="preserve">                         </w:t>
      </w:r>
      <w:r w:rsidR="00E852AA" w:rsidRPr="00854DEB">
        <w:rPr>
          <w:rFonts w:ascii="Corbel" w:eastAsia="Times New Roman" w:hAnsi="Corbel"/>
          <w:sz w:val="24"/>
          <w:szCs w:val="24"/>
          <w:lang w:eastAsia="sk-SK"/>
        </w:rPr>
        <w:t>kvestorka</w:t>
      </w:r>
    </w:p>
    <w:p w14:paraId="61F8B19C" w14:textId="77777777" w:rsidR="00FB318B" w:rsidRPr="00854DEB" w:rsidRDefault="006602FD" w:rsidP="00854DEB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</w:pPr>
      <w:r w:rsidRPr="00854DEB">
        <w:rPr>
          <w:rFonts w:ascii="Corbel" w:eastAsia="Times New Roman" w:hAnsi="Corbel"/>
          <w:sz w:val="24"/>
          <w:szCs w:val="24"/>
          <w:lang w:eastAsia="sk-SK"/>
        </w:rPr>
        <w:t>Univerzita Komenského v</w:t>
      </w:r>
      <w:r w:rsidR="00FB318B" w:rsidRPr="00854DEB">
        <w:rPr>
          <w:rFonts w:ascii="Corbel" w:eastAsia="Times New Roman" w:hAnsi="Corbel"/>
          <w:sz w:val="24"/>
          <w:szCs w:val="24"/>
          <w:lang w:eastAsia="sk-SK"/>
        </w:rPr>
        <w:t> </w:t>
      </w:r>
      <w:r w:rsidRPr="00854DEB">
        <w:rPr>
          <w:rFonts w:ascii="Corbel" w:eastAsia="Times New Roman" w:hAnsi="Corbel"/>
          <w:sz w:val="24"/>
          <w:szCs w:val="24"/>
          <w:lang w:eastAsia="sk-SK"/>
        </w:rPr>
        <w:t>Bratislave</w:t>
      </w:r>
    </w:p>
    <w:bookmarkEnd w:id="0"/>
    <w:p w14:paraId="27D6247E" w14:textId="77777777" w:rsidR="001546CD" w:rsidRDefault="006602FD" w:rsidP="00854DEB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  <w:r w:rsidRPr="00854DEB">
        <w:rPr>
          <w:rFonts w:ascii="Corbel" w:eastAsia="Times New Roman" w:hAnsi="Corbel"/>
          <w:sz w:val="24"/>
          <w:szCs w:val="24"/>
          <w:lang w:eastAsia="sk-SK"/>
        </w:rPr>
        <w:br w:type="column"/>
      </w:r>
    </w:p>
    <w:p w14:paraId="6277C181" w14:textId="77777777" w:rsidR="001546CD" w:rsidRDefault="001546CD" w:rsidP="00854DEB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</w:p>
    <w:p w14:paraId="3B907AF7" w14:textId="5D42B071" w:rsidR="00EB75D8" w:rsidRPr="00854DEB" w:rsidRDefault="006602FD" w:rsidP="00854DEB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  <w:sectPr w:rsidR="00EB75D8" w:rsidRPr="00854DEB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54DEB">
        <w:rPr>
          <w:rFonts w:ascii="Corbel" w:eastAsia="Times New Roman" w:hAnsi="Corbel"/>
          <w:sz w:val="24"/>
          <w:szCs w:val="24"/>
          <w:lang w:eastAsia="sk-SK"/>
        </w:rPr>
        <w:t>................................................</w:t>
      </w:r>
    </w:p>
    <w:p w14:paraId="59234FC3" w14:textId="04B046EB" w:rsidR="00AC08D3" w:rsidRPr="00854DEB" w:rsidRDefault="00AC08D3" w:rsidP="001E744F">
      <w:pPr>
        <w:rPr>
          <w:rFonts w:ascii="Corbel" w:eastAsia="Times New Roman" w:hAnsi="Corbel"/>
          <w:sz w:val="24"/>
          <w:szCs w:val="24"/>
          <w:lang w:eastAsia="sk-SK"/>
        </w:rPr>
      </w:pPr>
    </w:p>
    <w:sectPr w:rsidR="00AC08D3" w:rsidRPr="00854DEB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603C" w14:textId="77777777" w:rsidR="00AF7555" w:rsidRDefault="00AF7555" w:rsidP="00C062A8">
      <w:pPr>
        <w:spacing w:after="0" w:line="240" w:lineRule="auto"/>
      </w:pPr>
      <w:r>
        <w:separator/>
      </w:r>
    </w:p>
  </w:endnote>
  <w:endnote w:type="continuationSeparator" w:id="0">
    <w:p w14:paraId="2C81B5C0" w14:textId="77777777" w:rsidR="00AF7555" w:rsidRDefault="00AF7555" w:rsidP="00C062A8">
      <w:pPr>
        <w:spacing w:after="0" w:line="240" w:lineRule="auto"/>
      </w:pPr>
      <w:r>
        <w:continuationSeparator/>
      </w:r>
    </w:p>
  </w:endnote>
  <w:endnote w:type="continuationNotice" w:id="1">
    <w:p w14:paraId="63BF3045" w14:textId="77777777" w:rsidR="00AF7555" w:rsidRDefault="00AF7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9B61E1" w14:textId="373AA84E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="005A7F99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="005A7F99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47CA5">
              <w:rPr>
                <w:rFonts w:ascii="Times New Roman" w:hAnsi="Times New Roman"/>
                <w:b/>
                <w:bCs/>
                <w:noProof/>
              </w:rPr>
              <w:t>4</w:t>
            </w:r>
            <w:r w:rsidR="005A7F99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="005A7F99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="005A7F99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47CA5">
              <w:rPr>
                <w:rFonts w:ascii="Times New Roman" w:hAnsi="Times New Roman"/>
                <w:b/>
                <w:bCs/>
                <w:noProof/>
              </w:rPr>
              <w:t>9</w:t>
            </w:r>
            <w:r w:rsidR="005A7F99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2DB8" w14:textId="77777777" w:rsidR="00AF7555" w:rsidRDefault="00AF7555" w:rsidP="00C062A8">
      <w:pPr>
        <w:spacing w:after="0" w:line="240" w:lineRule="auto"/>
      </w:pPr>
      <w:r>
        <w:separator/>
      </w:r>
    </w:p>
  </w:footnote>
  <w:footnote w:type="continuationSeparator" w:id="0">
    <w:p w14:paraId="24609C23" w14:textId="77777777" w:rsidR="00AF7555" w:rsidRDefault="00AF7555" w:rsidP="00C062A8">
      <w:pPr>
        <w:spacing w:after="0" w:line="240" w:lineRule="auto"/>
      </w:pPr>
      <w:r>
        <w:continuationSeparator/>
      </w:r>
    </w:p>
  </w:footnote>
  <w:footnote w:type="continuationNotice" w:id="1">
    <w:p w14:paraId="61DC0BDA" w14:textId="77777777" w:rsidR="00AF7555" w:rsidRDefault="00AF75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D5F"/>
    <w:multiLevelType w:val="hybridMultilevel"/>
    <w:tmpl w:val="4434F5D2"/>
    <w:lvl w:ilvl="0" w:tplc="D7D81BB4">
      <w:start w:val="1"/>
      <w:numFmt w:val="decimal"/>
      <w:lvlText w:val="5.%1."/>
      <w:lvlJc w:val="left"/>
      <w:pPr>
        <w:ind w:left="785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5399"/>
    <w:multiLevelType w:val="hybridMultilevel"/>
    <w:tmpl w:val="30662F2C"/>
    <w:lvl w:ilvl="0" w:tplc="577CA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AA6"/>
    <w:multiLevelType w:val="hybridMultilevel"/>
    <w:tmpl w:val="67D26538"/>
    <w:lvl w:ilvl="0" w:tplc="8AFA37E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B0682"/>
    <w:multiLevelType w:val="hybridMultilevel"/>
    <w:tmpl w:val="DA6E2EFC"/>
    <w:lvl w:ilvl="0" w:tplc="F722590E">
      <w:start w:val="1"/>
      <w:numFmt w:val="decimal"/>
      <w:lvlText w:val="8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462B1"/>
    <w:multiLevelType w:val="multilevel"/>
    <w:tmpl w:val="E682A6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E3538A"/>
    <w:multiLevelType w:val="hybridMultilevel"/>
    <w:tmpl w:val="C1C431FC"/>
    <w:lvl w:ilvl="0" w:tplc="D7D81BB4">
      <w:start w:val="1"/>
      <w:numFmt w:val="decimal"/>
      <w:lvlText w:val="5.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46D5D"/>
    <w:multiLevelType w:val="multilevel"/>
    <w:tmpl w:val="C06223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C53DE"/>
    <w:multiLevelType w:val="hybridMultilevel"/>
    <w:tmpl w:val="71EE1FF4"/>
    <w:lvl w:ilvl="0" w:tplc="E188E05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F1B55"/>
    <w:multiLevelType w:val="hybridMultilevel"/>
    <w:tmpl w:val="57A61792"/>
    <w:lvl w:ilvl="0" w:tplc="75C8101C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02D34"/>
    <w:multiLevelType w:val="multilevel"/>
    <w:tmpl w:val="D3980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85646"/>
    <w:multiLevelType w:val="multilevel"/>
    <w:tmpl w:val="E1169A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9A788C"/>
    <w:multiLevelType w:val="multilevel"/>
    <w:tmpl w:val="DD9C4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7" w15:restartNumberingAfterBreak="0">
    <w:nsid w:val="614672BD"/>
    <w:multiLevelType w:val="multilevel"/>
    <w:tmpl w:val="3C90B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BA77FC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96CF6"/>
    <w:multiLevelType w:val="hybridMultilevel"/>
    <w:tmpl w:val="2FF65352"/>
    <w:lvl w:ilvl="0" w:tplc="86BAF1A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4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5"/>
  </w:num>
  <w:num w:numId="2">
    <w:abstractNumId w:val="4"/>
  </w:num>
  <w:num w:numId="3">
    <w:abstractNumId w:val="11"/>
  </w:num>
  <w:num w:numId="4">
    <w:abstractNumId w:val="14"/>
  </w:num>
  <w:num w:numId="5">
    <w:abstractNumId w:val="30"/>
  </w:num>
  <w:num w:numId="6">
    <w:abstractNumId w:val="13"/>
  </w:num>
  <w:num w:numId="7">
    <w:abstractNumId w:val="17"/>
  </w:num>
  <w:num w:numId="8">
    <w:abstractNumId w:val="20"/>
  </w:num>
  <w:num w:numId="9">
    <w:abstractNumId w:val="5"/>
  </w:num>
  <w:num w:numId="10">
    <w:abstractNumId w:val="16"/>
  </w:num>
  <w:num w:numId="11">
    <w:abstractNumId w:val="32"/>
  </w:num>
  <w:num w:numId="12">
    <w:abstractNumId w:val="11"/>
  </w:num>
  <w:num w:numId="13">
    <w:abstractNumId w:val="34"/>
  </w:num>
  <w:num w:numId="14">
    <w:abstractNumId w:val="4"/>
  </w:num>
  <w:num w:numId="15">
    <w:abstractNumId w:val="6"/>
  </w:num>
  <w:num w:numId="16">
    <w:abstractNumId w:val="9"/>
  </w:num>
  <w:num w:numId="17">
    <w:abstractNumId w:val="8"/>
  </w:num>
  <w:num w:numId="18">
    <w:abstractNumId w:val="29"/>
  </w:num>
  <w:num w:numId="19">
    <w:abstractNumId w:val="33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2"/>
  </w:num>
  <w:num w:numId="24">
    <w:abstractNumId w:val="19"/>
  </w:num>
  <w:num w:numId="25">
    <w:abstractNumId w:val="35"/>
  </w:num>
  <w:num w:numId="26">
    <w:abstractNumId w:val="13"/>
  </w:num>
  <w:num w:numId="27">
    <w:abstractNumId w:val="5"/>
  </w:num>
  <w:num w:numId="28">
    <w:abstractNumId w:val="3"/>
  </w:num>
  <w:num w:numId="29">
    <w:abstractNumId w:val="31"/>
  </w:num>
  <w:num w:numId="30">
    <w:abstractNumId w:val="23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15"/>
  </w:num>
  <w:num w:numId="38">
    <w:abstractNumId w:val="26"/>
  </w:num>
  <w:num w:numId="39">
    <w:abstractNumId w:val="28"/>
  </w:num>
  <w:num w:numId="40">
    <w:abstractNumId w:val="22"/>
  </w:num>
  <w:num w:numId="41">
    <w:abstractNumId w:val="2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04B90"/>
    <w:rsid w:val="00007E0F"/>
    <w:rsid w:val="000158B5"/>
    <w:rsid w:val="00021EE1"/>
    <w:rsid w:val="0002799F"/>
    <w:rsid w:val="0003252F"/>
    <w:rsid w:val="00032715"/>
    <w:rsid w:val="00037B42"/>
    <w:rsid w:val="00041498"/>
    <w:rsid w:val="000431F9"/>
    <w:rsid w:val="00050FE6"/>
    <w:rsid w:val="00053E75"/>
    <w:rsid w:val="000573F2"/>
    <w:rsid w:val="00074521"/>
    <w:rsid w:val="00076A58"/>
    <w:rsid w:val="00080503"/>
    <w:rsid w:val="00080BE8"/>
    <w:rsid w:val="00085DED"/>
    <w:rsid w:val="00087EBE"/>
    <w:rsid w:val="00093B39"/>
    <w:rsid w:val="000A13FD"/>
    <w:rsid w:val="000A232D"/>
    <w:rsid w:val="000A71C5"/>
    <w:rsid w:val="000B18AC"/>
    <w:rsid w:val="000B416A"/>
    <w:rsid w:val="000B59EA"/>
    <w:rsid w:val="000C0754"/>
    <w:rsid w:val="000C1764"/>
    <w:rsid w:val="000C18CE"/>
    <w:rsid w:val="000C5785"/>
    <w:rsid w:val="000D54B7"/>
    <w:rsid w:val="000D6AFA"/>
    <w:rsid w:val="000E1036"/>
    <w:rsid w:val="000F15A9"/>
    <w:rsid w:val="000F283D"/>
    <w:rsid w:val="000F32B5"/>
    <w:rsid w:val="000F714C"/>
    <w:rsid w:val="001019EC"/>
    <w:rsid w:val="001035F1"/>
    <w:rsid w:val="001071BE"/>
    <w:rsid w:val="0012036E"/>
    <w:rsid w:val="00123B46"/>
    <w:rsid w:val="00123B49"/>
    <w:rsid w:val="001336A4"/>
    <w:rsid w:val="0014160C"/>
    <w:rsid w:val="001501E7"/>
    <w:rsid w:val="00152061"/>
    <w:rsid w:val="001546CD"/>
    <w:rsid w:val="00166B09"/>
    <w:rsid w:val="00171E80"/>
    <w:rsid w:val="00172CD3"/>
    <w:rsid w:val="00174E3B"/>
    <w:rsid w:val="001815EF"/>
    <w:rsid w:val="001945E3"/>
    <w:rsid w:val="001A4203"/>
    <w:rsid w:val="001A481E"/>
    <w:rsid w:val="001B2A58"/>
    <w:rsid w:val="001C21AC"/>
    <w:rsid w:val="001C25BA"/>
    <w:rsid w:val="001C454E"/>
    <w:rsid w:val="001C658C"/>
    <w:rsid w:val="001C7A4F"/>
    <w:rsid w:val="001E0F9D"/>
    <w:rsid w:val="001E3107"/>
    <w:rsid w:val="001E723C"/>
    <w:rsid w:val="001E744F"/>
    <w:rsid w:val="001F74B4"/>
    <w:rsid w:val="00206DD2"/>
    <w:rsid w:val="00211049"/>
    <w:rsid w:val="00213F39"/>
    <w:rsid w:val="002201C5"/>
    <w:rsid w:val="002236A3"/>
    <w:rsid w:val="00223A33"/>
    <w:rsid w:val="002259B2"/>
    <w:rsid w:val="00232993"/>
    <w:rsid w:val="00233D35"/>
    <w:rsid w:val="00234E15"/>
    <w:rsid w:val="0023623B"/>
    <w:rsid w:val="00240992"/>
    <w:rsid w:val="00240A3B"/>
    <w:rsid w:val="002418E1"/>
    <w:rsid w:val="00245289"/>
    <w:rsid w:val="00247589"/>
    <w:rsid w:val="00251AD4"/>
    <w:rsid w:val="00261DBF"/>
    <w:rsid w:val="00262388"/>
    <w:rsid w:val="00272173"/>
    <w:rsid w:val="00274EFE"/>
    <w:rsid w:val="002757AA"/>
    <w:rsid w:val="00280246"/>
    <w:rsid w:val="00281B5C"/>
    <w:rsid w:val="002859C7"/>
    <w:rsid w:val="00287051"/>
    <w:rsid w:val="00290AFE"/>
    <w:rsid w:val="00297265"/>
    <w:rsid w:val="002972DA"/>
    <w:rsid w:val="002C20A0"/>
    <w:rsid w:val="002C47BF"/>
    <w:rsid w:val="002C7370"/>
    <w:rsid w:val="002D11BF"/>
    <w:rsid w:val="002D5D23"/>
    <w:rsid w:val="002D7EFA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2CF2"/>
    <w:rsid w:val="0031321A"/>
    <w:rsid w:val="0031352D"/>
    <w:rsid w:val="0031797E"/>
    <w:rsid w:val="00320A18"/>
    <w:rsid w:val="00326420"/>
    <w:rsid w:val="00333D90"/>
    <w:rsid w:val="00335EAD"/>
    <w:rsid w:val="0034286F"/>
    <w:rsid w:val="003430F3"/>
    <w:rsid w:val="003431C9"/>
    <w:rsid w:val="003439F9"/>
    <w:rsid w:val="00345209"/>
    <w:rsid w:val="0035660B"/>
    <w:rsid w:val="00364B41"/>
    <w:rsid w:val="0036787F"/>
    <w:rsid w:val="00367891"/>
    <w:rsid w:val="00381806"/>
    <w:rsid w:val="00387A97"/>
    <w:rsid w:val="003960DD"/>
    <w:rsid w:val="003A4AFA"/>
    <w:rsid w:val="003A6FEB"/>
    <w:rsid w:val="003B6F3C"/>
    <w:rsid w:val="003C0982"/>
    <w:rsid w:val="003C2F73"/>
    <w:rsid w:val="003C309C"/>
    <w:rsid w:val="003C4644"/>
    <w:rsid w:val="003D2AFD"/>
    <w:rsid w:val="003E1BCB"/>
    <w:rsid w:val="003E3BD2"/>
    <w:rsid w:val="003E6884"/>
    <w:rsid w:val="003F46E7"/>
    <w:rsid w:val="003F6B8B"/>
    <w:rsid w:val="0040241B"/>
    <w:rsid w:val="00416768"/>
    <w:rsid w:val="00420DEB"/>
    <w:rsid w:val="00422122"/>
    <w:rsid w:val="0042391F"/>
    <w:rsid w:val="00423B98"/>
    <w:rsid w:val="00424412"/>
    <w:rsid w:val="00431DB9"/>
    <w:rsid w:val="00437606"/>
    <w:rsid w:val="00437818"/>
    <w:rsid w:val="00442E85"/>
    <w:rsid w:val="00444049"/>
    <w:rsid w:val="00446AE0"/>
    <w:rsid w:val="00457CA6"/>
    <w:rsid w:val="00460836"/>
    <w:rsid w:val="0046370E"/>
    <w:rsid w:val="004645E4"/>
    <w:rsid w:val="0047751B"/>
    <w:rsid w:val="004802AC"/>
    <w:rsid w:val="00482808"/>
    <w:rsid w:val="00493F42"/>
    <w:rsid w:val="004A75F5"/>
    <w:rsid w:val="004B0D0A"/>
    <w:rsid w:val="004B1999"/>
    <w:rsid w:val="004B6E94"/>
    <w:rsid w:val="004B794C"/>
    <w:rsid w:val="004C2710"/>
    <w:rsid w:val="004C550F"/>
    <w:rsid w:val="004C57C1"/>
    <w:rsid w:val="004D64C1"/>
    <w:rsid w:val="004D727E"/>
    <w:rsid w:val="004E2137"/>
    <w:rsid w:val="004E2ECB"/>
    <w:rsid w:val="004F0A18"/>
    <w:rsid w:val="004F2B22"/>
    <w:rsid w:val="004F2C2D"/>
    <w:rsid w:val="004F3B29"/>
    <w:rsid w:val="00506E7F"/>
    <w:rsid w:val="0050707B"/>
    <w:rsid w:val="00507DDC"/>
    <w:rsid w:val="00511790"/>
    <w:rsid w:val="00513541"/>
    <w:rsid w:val="00515003"/>
    <w:rsid w:val="00522C8F"/>
    <w:rsid w:val="00523983"/>
    <w:rsid w:val="00526016"/>
    <w:rsid w:val="00526860"/>
    <w:rsid w:val="005309BA"/>
    <w:rsid w:val="005331A4"/>
    <w:rsid w:val="0054065E"/>
    <w:rsid w:val="005441BC"/>
    <w:rsid w:val="00547109"/>
    <w:rsid w:val="0054755C"/>
    <w:rsid w:val="00561E25"/>
    <w:rsid w:val="00563B20"/>
    <w:rsid w:val="00563BC7"/>
    <w:rsid w:val="00563CFE"/>
    <w:rsid w:val="00563E7E"/>
    <w:rsid w:val="00565E00"/>
    <w:rsid w:val="00581436"/>
    <w:rsid w:val="00584107"/>
    <w:rsid w:val="00591AC9"/>
    <w:rsid w:val="005940AE"/>
    <w:rsid w:val="005A1D3A"/>
    <w:rsid w:val="005A5348"/>
    <w:rsid w:val="005A7F99"/>
    <w:rsid w:val="005B5ECF"/>
    <w:rsid w:val="005B652A"/>
    <w:rsid w:val="005C4A63"/>
    <w:rsid w:val="005C4BE8"/>
    <w:rsid w:val="005D34DD"/>
    <w:rsid w:val="005D7F3B"/>
    <w:rsid w:val="005E6DB8"/>
    <w:rsid w:val="005F5C9A"/>
    <w:rsid w:val="005F5EA5"/>
    <w:rsid w:val="005F6115"/>
    <w:rsid w:val="00600057"/>
    <w:rsid w:val="00614882"/>
    <w:rsid w:val="006219DC"/>
    <w:rsid w:val="00627D4C"/>
    <w:rsid w:val="00631DE9"/>
    <w:rsid w:val="00634A4C"/>
    <w:rsid w:val="0063740F"/>
    <w:rsid w:val="00640819"/>
    <w:rsid w:val="00640D5F"/>
    <w:rsid w:val="00642AD4"/>
    <w:rsid w:val="00642C09"/>
    <w:rsid w:val="00642D54"/>
    <w:rsid w:val="00646FDF"/>
    <w:rsid w:val="006513B3"/>
    <w:rsid w:val="006602FD"/>
    <w:rsid w:val="00667C52"/>
    <w:rsid w:val="00670956"/>
    <w:rsid w:val="006714B6"/>
    <w:rsid w:val="0067330D"/>
    <w:rsid w:val="00687971"/>
    <w:rsid w:val="0069351A"/>
    <w:rsid w:val="00693EA7"/>
    <w:rsid w:val="00694DE5"/>
    <w:rsid w:val="00695C87"/>
    <w:rsid w:val="006A32B2"/>
    <w:rsid w:val="006B0E7F"/>
    <w:rsid w:val="006B641A"/>
    <w:rsid w:val="006C0B15"/>
    <w:rsid w:val="006C0D38"/>
    <w:rsid w:val="006C1EDD"/>
    <w:rsid w:val="006D0AC1"/>
    <w:rsid w:val="006D2307"/>
    <w:rsid w:val="006D42AE"/>
    <w:rsid w:val="006D7188"/>
    <w:rsid w:val="006E215F"/>
    <w:rsid w:val="006E5BF4"/>
    <w:rsid w:val="006E6525"/>
    <w:rsid w:val="006F0B7D"/>
    <w:rsid w:val="006F5199"/>
    <w:rsid w:val="00703676"/>
    <w:rsid w:val="007115E7"/>
    <w:rsid w:val="00711694"/>
    <w:rsid w:val="00711B8B"/>
    <w:rsid w:val="00713058"/>
    <w:rsid w:val="00722FA3"/>
    <w:rsid w:val="00724073"/>
    <w:rsid w:val="007243F6"/>
    <w:rsid w:val="00725E1C"/>
    <w:rsid w:val="00731D9D"/>
    <w:rsid w:val="007349E6"/>
    <w:rsid w:val="00751756"/>
    <w:rsid w:val="00751A45"/>
    <w:rsid w:val="00753156"/>
    <w:rsid w:val="00753AB2"/>
    <w:rsid w:val="00753B81"/>
    <w:rsid w:val="00755C9E"/>
    <w:rsid w:val="00762627"/>
    <w:rsid w:val="00765735"/>
    <w:rsid w:val="007663B1"/>
    <w:rsid w:val="00773B74"/>
    <w:rsid w:val="007741C3"/>
    <w:rsid w:val="0079497F"/>
    <w:rsid w:val="00795AC5"/>
    <w:rsid w:val="007A101F"/>
    <w:rsid w:val="007A28ED"/>
    <w:rsid w:val="007A40EC"/>
    <w:rsid w:val="007A555F"/>
    <w:rsid w:val="007A5ED4"/>
    <w:rsid w:val="007A7288"/>
    <w:rsid w:val="007B0400"/>
    <w:rsid w:val="007B085A"/>
    <w:rsid w:val="007C13B8"/>
    <w:rsid w:val="007C475D"/>
    <w:rsid w:val="007C7349"/>
    <w:rsid w:val="007D434F"/>
    <w:rsid w:val="007D6EBA"/>
    <w:rsid w:val="007E4208"/>
    <w:rsid w:val="007E7290"/>
    <w:rsid w:val="007E7857"/>
    <w:rsid w:val="007E7BFB"/>
    <w:rsid w:val="007F574D"/>
    <w:rsid w:val="007F6BD5"/>
    <w:rsid w:val="00800470"/>
    <w:rsid w:val="00801C72"/>
    <w:rsid w:val="00807DE5"/>
    <w:rsid w:val="008233E0"/>
    <w:rsid w:val="008243D3"/>
    <w:rsid w:val="00832571"/>
    <w:rsid w:val="00833404"/>
    <w:rsid w:val="00854DEB"/>
    <w:rsid w:val="00854EB5"/>
    <w:rsid w:val="008606CB"/>
    <w:rsid w:val="00861FBD"/>
    <w:rsid w:val="00866938"/>
    <w:rsid w:val="00881659"/>
    <w:rsid w:val="00885C6D"/>
    <w:rsid w:val="00885FC9"/>
    <w:rsid w:val="008967A2"/>
    <w:rsid w:val="008A29B8"/>
    <w:rsid w:val="008A4E98"/>
    <w:rsid w:val="008A60E6"/>
    <w:rsid w:val="008A7532"/>
    <w:rsid w:val="008B51A9"/>
    <w:rsid w:val="008C7E03"/>
    <w:rsid w:val="008D5C18"/>
    <w:rsid w:val="008F27D5"/>
    <w:rsid w:val="00900DA0"/>
    <w:rsid w:val="009027F0"/>
    <w:rsid w:val="009138A0"/>
    <w:rsid w:val="009150BF"/>
    <w:rsid w:val="00923CBE"/>
    <w:rsid w:val="00924552"/>
    <w:rsid w:val="009352E2"/>
    <w:rsid w:val="009419D1"/>
    <w:rsid w:val="00945F79"/>
    <w:rsid w:val="0094635C"/>
    <w:rsid w:val="009528FD"/>
    <w:rsid w:val="0095652A"/>
    <w:rsid w:val="00970418"/>
    <w:rsid w:val="009716E8"/>
    <w:rsid w:val="0097394B"/>
    <w:rsid w:val="009754A6"/>
    <w:rsid w:val="00975A9F"/>
    <w:rsid w:val="00976393"/>
    <w:rsid w:val="00981169"/>
    <w:rsid w:val="00982402"/>
    <w:rsid w:val="0098559E"/>
    <w:rsid w:val="00990B7D"/>
    <w:rsid w:val="009A1F48"/>
    <w:rsid w:val="009A2940"/>
    <w:rsid w:val="009C37E7"/>
    <w:rsid w:val="009C3B62"/>
    <w:rsid w:val="009C479D"/>
    <w:rsid w:val="009C629A"/>
    <w:rsid w:val="009C6B0F"/>
    <w:rsid w:val="009D04B8"/>
    <w:rsid w:val="009D04E9"/>
    <w:rsid w:val="009D2A7A"/>
    <w:rsid w:val="009E0A42"/>
    <w:rsid w:val="009E507E"/>
    <w:rsid w:val="009F1433"/>
    <w:rsid w:val="009F4F4C"/>
    <w:rsid w:val="009F58B3"/>
    <w:rsid w:val="009F7844"/>
    <w:rsid w:val="00A03635"/>
    <w:rsid w:val="00A0632F"/>
    <w:rsid w:val="00A06C7B"/>
    <w:rsid w:val="00A06F29"/>
    <w:rsid w:val="00A1131C"/>
    <w:rsid w:val="00A11B2B"/>
    <w:rsid w:val="00A1247C"/>
    <w:rsid w:val="00A14436"/>
    <w:rsid w:val="00A16F7C"/>
    <w:rsid w:val="00A17991"/>
    <w:rsid w:val="00A17BDA"/>
    <w:rsid w:val="00A23884"/>
    <w:rsid w:val="00A24CBB"/>
    <w:rsid w:val="00A257FE"/>
    <w:rsid w:val="00A27441"/>
    <w:rsid w:val="00A305CA"/>
    <w:rsid w:val="00A31360"/>
    <w:rsid w:val="00A34B61"/>
    <w:rsid w:val="00A3741B"/>
    <w:rsid w:val="00A53663"/>
    <w:rsid w:val="00A56779"/>
    <w:rsid w:val="00A56D21"/>
    <w:rsid w:val="00A56DB8"/>
    <w:rsid w:val="00A575EC"/>
    <w:rsid w:val="00A645E3"/>
    <w:rsid w:val="00A64FC6"/>
    <w:rsid w:val="00A67006"/>
    <w:rsid w:val="00A71F3E"/>
    <w:rsid w:val="00A72B52"/>
    <w:rsid w:val="00A7324F"/>
    <w:rsid w:val="00A817F9"/>
    <w:rsid w:val="00A83C16"/>
    <w:rsid w:val="00A8617E"/>
    <w:rsid w:val="00A8702B"/>
    <w:rsid w:val="00A90BCE"/>
    <w:rsid w:val="00A91479"/>
    <w:rsid w:val="00A95CD0"/>
    <w:rsid w:val="00AA241B"/>
    <w:rsid w:val="00AA3E85"/>
    <w:rsid w:val="00AA5EC2"/>
    <w:rsid w:val="00AA7F40"/>
    <w:rsid w:val="00AB13E5"/>
    <w:rsid w:val="00AB41EA"/>
    <w:rsid w:val="00AB6875"/>
    <w:rsid w:val="00AB77BE"/>
    <w:rsid w:val="00AC08D3"/>
    <w:rsid w:val="00AC27AB"/>
    <w:rsid w:val="00AC711F"/>
    <w:rsid w:val="00AC78FA"/>
    <w:rsid w:val="00AD0442"/>
    <w:rsid w:val="00AD34CA"/>
    <w:rsid w:val="00AE0B42"/>
    <w:rsid w:val="00AE43C8"/>
    <w:rsid w:val="00AE47EC"/>
    <w:rsid w:val="00AF432A"/>
    <w:rsid w:val="00AF4BB2"/>
    <w:rsid w:val="00AF7555"/>
    <w:rsid w:val="00B00688"/>
    <w:rsid w:val="00B00708"/>
    <w:rsid w:val="00B0214B"/>
    <w:rsid w:val="00B07399"/>
    <w:rsid w:val="00B07C32"/>
    <w:rsid w:val="00B113F9"/>
    <w:rsid w:val="00B15427"/>
    <w:rsid w:val="00B1626C"/>
    <w:rsid w:val="00B272BF"/>
    <w:rsid w:val="00B403C9"/>
    <w:rsid w:val="00B475A8"/>
    <w:rsid w:val="00B5340A"/>
    <w:rsid w:val="00B53FC7"/>
    <w:rsid w:val="00B606BA"/>
    <w:rsid w:val="00B63EE7"/>
    <w:rsid w:val="00B64AE1"/>
    <w:rsid w:val="00B64CB1"/>
    <w:rsid w:val="00B64D59"/>
    <w:rsid w:val="00B70545"/>
    <w:rsid w:val="00B742AD"/>
    <w:rsid w:val="00B7585B"/>
    <w:rsid w:val="00B80F82"/>
    <w:rsid w:val="00B83730"/>
    <w:rsid w:val="00B9161D"/>
    <w:rsid w:val="00BA44F7"/>
    <w:rsid w:val="00BB643E"/>
    <w:rsid w:val="00BB6604"/>
    <w:rsid w:val="00BC1801"/>
    <w:rsid w:val="00BC4DF2"/>
    <w:rsid w:val="00BD125C"/>
    <w:rsid w:val="00BD6199"/>
    <w:rsid w:val="00BD6347"/>
    <w:rsid w:val="00BE25CA"/>
    <w:rsid w:val="00BE55B9"/>
    <w:rsid w:val="00BE601F"/>
    <w:rsid w:val="00BE6EC7"/>
    <w:rsid w:val="00BF1204"/>
    <w:rsid w:val="00BF4290"/>
    <w:rsid w:val="00BF7382"/>
    <w:rsid w:val="00C02E06"/>
    <w:rsid w:val="00C04AB7"/>
    <w:rsid w:val="00C062A8"/>
    <w:rsid w:val="00C07350"/>
    <w:rsid w:val="00C117DD"/>
    <w:rsid w:val="00C1235D"/>
    <w:rsid w:val="00C179DA"/>
    <w:rsid w:val="00C2410D"/>
    <w:rsid w:val="00C2476A"/>
    <w:rsid w:val="00C3008E"/>
    <w:rsid w:val="00C35A65"/>
    <w:rsid w:val="00C4109A"/>
    <w:rsid w:val="00C425AB"/>
    <w:rsid w:val="00C433C0"/>
    <w:rsid w:val="00C43694"/>
    <w:rsid w:val="00C5272E"/>
    <w:rsid w:val="00C52E44"/>
    <w:rsid w:val="00C55B1F"/>
    <w:rsid w:val="00C55BCE"/>
    <w:rsid w:val="00C56014"/>
    <w:rsid w:val="00C706F5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96B85"/>
    <w:rsid w:val="00CA774E"/>
    <w:rsid w:val="00CB14BD"/>
    <w:rsid w:val="00CB5E46"/>
    <w:rsid w:val="00CC4533"/>
    <w:rsid w:val="00CC4E7B"/>
    <w:rsid w:val="00CC5195"/>
    <w:rsid w:val="00CC5491"/>
    <w:rsid w:val="00CC5ABC"/>
    <w:rsid w:val="00CC6544"/>
    <w:rsid w:val="00CC6C39"/>
    <w:rsid w:val="00CD045E"/>
    <w:rsid w:val="00CD0BCA"/>
    <w:rsid w:val="00CD1AE4"/>
    <w:rsid w:val="00CD2834"/>
    <w:rsid w:val="00CD380A"/>
    <w:rsid w:val="00CD654C"/>
    <w:rsid w:val="00CD66B0"/>
    <w:rsid w:val="00CD6915"/>
    <w:rsid w:val="00CE289B"/>
    <w:rsid w:val="00CE471A"/>
    <w:rsid w:val="00CE47B8"/>
    <w:rsid w:val="00CF0469"/>
    <w:rsid w:val="00CF4A47"/>
    <w:rsid w:val="00D02864"/>
    <w:rsid w:val="00D03010"/>
    <w:rsid w:val="00D06EDE"/>
    <w:rsid w:val="00D119A8"/>
    <w:rsid w:val="00D133EC"/>
    <w:rsid w:val="00D13ABD"/>
    <w:rsid w:val="00D2114D"/>
    <w:rsid w:val="00D24B7A"/>
    <w:rsid w:val="00D30D00"/>
    <w:rsid w:val="00D33425"/>
    <w:rsid w:val="00D36878"/>
    <w:rsid w:val="00D37323"/>
    <w:rsid w:val="00D40C3C"/>
    <w:rsid w:val="00D44BCF"/>
    <w:rsid w:val="00D46D76"/>
    <w:rsid w:val="00D506CC"/>
    <w:rsid w:val="00D52F20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18AE"/>
    <w:rsid w:val="00D946B1"/>
    <w:rsid w:val="00D96B3D"/>
    <w:rsid w:val="00DB123E"/>
    <w:rsid w:val="00DB2C63"/>
    <w:rsid w:val="00DB729D"/>
    <w:rsid w:val="00DC5AFC"/>
    <w:rsid w:val="00DD081C"/>
    <w:rsid w:val="00DD16F7"/>
    <w:rsid w:val="00DD52F0"/>
    <w:rsid w:val="00DE135A"/>
    <w:rsid w:val="00DE58E3"/>
    <w:rsid w:val="00DE63CB"/>
    <w:rsid w:val="00DF0374"/>
    <w:rsid w:val="00DF0FB8"/>
    <w:rsid w:val="00E106EC"/>
    <w:rsid w:val="00E10A26"/>
    <w:rsid w:val="00E14EA5"/>
    <w:rsid w:val="00E153D7"/>
    <w:rsid w:val="00E2001D"/>
    <w:rsid w:val="00E21E8F"/>
    <w:rsid w:val="00E27A8E"/>
    <w:rsid w:val="00E3629E"/>
    <w:rsid w:val="00E369A6"/>
    <w:rsid w:val="00E36CAD"/>
    <w:rsid w:val="00E3749A"/>
    <w:rsid w:val="00E46C65"/>
    <w:rsid w:val="00E47CA5"/>
    <w:rsid w:val="00E52901"/>
    <w:rsid w:val="00E55FD9"/>
    <w:rsid w:val="00E637C9"/>
    <w:rsid w:val="00E64C8F"/>
    <w:rsid w:val="00E761DD"/>
    <w:rsid w:val="00E777F1"/>
    <w:rsid w:val="00E82A6A"/>
    <w:rsid w:val="00E852AA"/>
    <w:rsid w:val="00E85A02"/>
    <w:rsid w:val="00E85E83"/>
    <w:rsid w:val="00E918EB"/>
    <w:rsid w:val="00E9261F"/>
    <w:rsid w:val="00E95C2C"/>
    <w:rsid w:val="00E97EEF"/>
    <w:rsid w:val="00EA61C3"/>
    <w:rsid w:val="00EB350C"/>
    <w:rsid w:val="00EB4E44"/>
    <w:rsid w:val="00EB5F73"/>
    <w:rsid w:val="00EB75D8"/>
    <w:rsid w:val="00EB78E3"/>
    <w:rsid w:val="00EC0F3C"/>
    <w:rsid w:val="00EC22FB"/>
    <w:rsid w:val="00EF0872"/>
    <w:rsid w:val="00EF6912"/>
    <w:rsid w:val="00EF77D4"/>
    <w:rsid w:val="00F022EE"/>
    <w:rsid w:val="00F0349D"/>
    <w:rsid w:val="00F07128"/>
    <w:rsid w:val="00F0713D"/>
    <w:rsid w:val="00F07F02"/>
    <w:rsid w:val="00F10F95"/>
    <w:rsid w:val="00F207BC"/>
    <w:rsid w:val="00F220ED"/>
    <w:rsid w:val="00F30D53"/>
    <w:rsid w:val="00F3571B"/>
    <w:rsid w:val="00F37A7F"/>
    <w:rsid w:val="00F44C86"/>
    <w:rsid w:val="00F45161"/>
    <w:rsid w:val="00F47CAC"/>
    <w:rsid w:val="00F5669C"/>
    <w:rsid w:val="00F61ABA"/>
    <w:rsid w:val="00F6361B"/>
    <w:rsid w:val="00F715DB"/>
    <w:rsid w:val="00F75DC7"/>
    <w:rsid w:val="00F83C06"/>
    <w:rsid w:val="00F849CC"/>
    <w:rsid w:val="00F911B6"/>
    <w:rsid w:val="00F93A3E"/>
    <w:rsid w:val="00F9586C"/>
    <w:rsid w:val="00FA00EA"/>
    <w:rsid w:val="00FA3D5A"/>
    <w:rsid w:val="00FB0052"/>
    <w:rsid w:val="00FB318B"/>
    <w:rsid w:val="00FB3BCC"/>
    <w:rsid w:val="00FB50A2"/>
    <w:rsid w:val="00FB520A"/>
    <w:rsid w:val="00FC038B"/>
    <w:rsid w:val="00FC28F3"/>
    <w:rsid w:val="00FC41BD"/>
    <w:rsid w:val="00FC5120"/>
    <w:rsid w:val="00FD4642"/>
    <w:rsid w:val="00FE20A2"/>
    <w:rsid w:val="00FE3712"/>
    <w:rsid w:val="00FF2D43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9A557"/>
  <w15:docId w15:val="{0355972D-9FB1-4C11-AFEB-B2E67A09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0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paragraph" w:customStyle="1" w:styleId="Default">
    <w:name w:val="Default"/>
    <w:rsid w:val="009D2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9D2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D2A7A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2A7A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08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zia">
    <w:name w:val="Revision"/>
    <w:hidden/>
    <w:uiPriority w:val="99"/>
    <w:semiHidden/>
    <w:rsid w:val="004F2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56D2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EB7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na.pittnerova@uniba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ana.pittnerova@uniba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CC3A3-7753-48E2-BC29-4F4D68371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8D597-1AB6-4EC3-9959-69EEB8831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2221</Words>
  <Characters>12662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Patricia</cp:lastModifiedBy>
  <cp:revision>2</cp:revision>
  <cp:lastPrinted>2020-12-28T23:26:00Z</cp:lastPrinted>
  <dcterms:created xsi:type="dcterms:W3CDTF">2022-02-24T09:55:00Z</dcterms:created>
  <dcterms:modified xsi:type="dcterms:W3CDTF">2022-02-24T09:55:00Z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