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5AAFB91B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1E4E6F">
        <w:rPr>
          <w:szCs w:val="22"/>
        </w:rPr>
        <w:t>„</w:t>
      </w:r>
      <w:r w:rsidR="003E1908" w:rsidRPr="003E1908">
        <w:rPr>
          <w:sz w:val="22"/>
          <w:szCs w:val="22"/>
        </w:rPr>
        <w:t>Podpora licencií na zabezpečenie prevádzky informačného</w:t>
      </w:r>
      <w:r w:rsidR="000B5193">
        <w:rPr>
          <w:sz w:val="22"/>
          <w:szCs w:val="22"/>
        </w:rPr>
        <w:t xml:space="preserve"> systému Fulltextový vyhľadávací nástroj MZVEZ SR</w:t>
      </w:r>
      <w:r w:rsidR="001E4E6F">
        <w:rPr>
          <w:szCs w:val="22"/>
        </w:rPr>
        <w:t>“</w:t>
      </w:r>
      <w:r w:rsidR="00F01E78">
        <w:rPr>
          <w:szCs w:val="22"/>
        </w:rPr>
        <w:t xml:space="preserve"> 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D9DE31F" w14:textId="34479A50" w:rsidR="00653AEB" w:rsidRPr="000B5193" w:rsidRDefault="001D5D67" w:rsidP="00F01E78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0B5193">
        <w:rPr>
          <w:b/>
          <w:bCs/>
        </w:rPr>
        <w:t>Výsledok vyhodnotenia pon</w:t>
      </w:r>
      <w:r w:rsidR="009735D3" w:rsidRPr="000B5193">
        <w:rPr>
          <w:b/>
          <w:bCs/>
        </w:rPr>
        <w:t>úk a konečné poradie uchádzačov:</w:t>
      </w:r>
      <w:r w:rsidR="009735D3">
        <w:t xml:space="preserve"> </w:t>
      </w:r>
      <w:r w:rsidR="00F01E78" w:rsidRPr="00F01E78">
        <w:t xml:space="preserve">Na prvom mieste v poradí sa umiestnil a úspešným uchádzačom sa </w:t>
      </w:r>
      <w:r w:rsidR="00F01E78" w:rsidRPr="000B5193">
        <w:rPr>
          <w:color w:val="auto"/>
        </w:rPr>
        <w:t>stal</w:t>
      </w:r>
      <w:r w:rsidR="009E0A6F">
        <w:rPr>
          <w:bCs/>
          <w:color w:val="auto"/>
        </w:rPr>
        <w:t xml:space="preserve"> </w:t>
      </w:r>
      <w:proofErr w:type="spellStart"/>
      <w:r w:rsidR="009E0A6F" w:rsidRPr="009E0A6F">
        <w:rPr>
          <w:bCs/>
          <w:color w:val="auto"/>
        </w:rPr>
        <w:t>Asseco</w:t>
      </w:r>
      <w:proofErr w:type="spellEnd"/>
      <w:r w:rsidR="009E0A6F" w:rsidRPr="009E0A6F">
        <w:rPr>
          <w:bCs/>
          <w:color w:val="auto"/>
        </w:rPr>
        <w:t xml:space="preserve"> </w:t>
      </w:r>
      <w:proofErr w:type="spellStart"/>
      <w:r w:rsidR="009E0A6F" w:rsidRPr="009E0A6F">
        <w:rPr>
          <w:bCs/>
          <w:color w:val="auto"/>
        </w:rPr>
        <w:t>Central</w:t>
      </w:r>
      <w:proofErr w:type="spellEnd"/>
      <w:r w:rsidR="009E0A6F" w:rsidRPr="009E0A6F">
        <w:rPr>
          <w:bCs/>
          <w:color w:val="auto"/>
        </w:rPr>
        <w:t xml:space="preserve"> </w:t>
      </w:r>
      <w:proofErr w:type="spellStart"/>
      <w:r w:rsidR="009E0A6F" w:rsidRPr="009E0A6F">
        <w:rPr>
          <w:bCs/>
          <w:color w:val="auto"/>
        </w:rPr>
        <w:t>Europe</w:t>
      </w:r>
      <w:proofErr w:type="spellEnd"/>
      <w:r w:rsidR="009E0A6F" w:rsidRPr="009E0A6F">
        <w:rPr>
          <w:bCs/>
          <w:color w:val="auto"/>
        </w:rPr>
        <w:t xml:space="preserve">, a. s., </w:t>
      </w:r>
      <w:proofErr w:type="spellStart"/>
      <w:r w:rsidR="009E0A6F" w:rsidRPr="009E0A6F">
        <w:rPr>
          <w:bCs/>
          <w:color w:val="auto"/>
        </w:rPr>
        <w:t>Galvaniho</w:t>
      </w:r>
      <w:proofErr w:type="spellEnd"/>
      <w:r w:rsidR="009E0A6F" w:rsidRPr="009E0A6F">
        <w:rPr>
          <w:bCs/>
          <w:color w:val="auto"/>
        </w:rPr>
        <w:t xml:space="preserve"> 19045/19, Bratislava</w:t>
      </w:r>
      <w:r w:rsidR="00F01E78" w:rsidRPr="000B5193">
        <w:rPr>
          <w:color w:val="auto"/>
        </w:rPr>
        <w:t>, ktorý ponúkol najnižšiu konečnú</w:t>
      </w:r>
      <w:r w:rsidR="00F01E78" w:rsidRPr="00F01E78">
        <w:t xml:space="preserve"> cenu za celý predmet zákazky vo výške </w:t>
      </w:r>
      <w:r w:rsidR="000B5193" w:rsidRPr="000B5193">
        <w:rPr>
          <w:color w:val="auto"/>
        </w:rPr>
        <w:t>104 220</w:t>
      </w:r>
      <w:r w:rsidR="00AE0A2B" w:rsidRPr="000B5193">
        <w:rPr>
          <w:color w:val="auto"/>
        </w:rPr>
        <w:t>,-</w:t>
      </w:r>
      <w:r w:rsidR="00F01E78" w:rsidRPr="000B5193">
        <w:rPr>
          <w:color w:val="auto"/>
        </w:rPr>
        <w:t xml:space="preserve"> EUR bez DPH a v súlade s kritériami na vyhodnotenie ponúk stanovenými v súťažných </w:t>
      </w:r>
      <w:r w:rsidR="00F01E78" w:rsidRPr="00F01E78">
        <w:t xml:space="preserve">podkladoch predložil verejnému obstarávateľovi </w:t>
      </w:r>
      <w:r w:rsidR="009E0A6F">
        <w:t xml:space="preserve">najvýhodnejšiu ponuku. Uchádzač </w:t>
      </w:r>
      <w:proofErr w:type="spellStart"/>
      <w:r w:rsidR="009E0A6F" w:rsidRPr="009E0A6F">
        <w:t>Asseco</w:t>
      </w:r>
      <w:proofErr w:type="spellEnd"/>
      <w:r w:rsidR="009E0A6F" w:rsidRPr="009E0A6F">
        <w:t xml:space="preserve"> </w:t>
      </w:r>
      <w:proofErr w:type="spellStart"/>
      <w:r w:rsidR="009E0A6F" w:rsidRPr="009E0A6F">
        <w:t>Central</w:t>
      </w:r>
      <w:proofErr w:type="spellEnd"/>
      <w:r w:rsidR="009E0A6F" w:rsidRPr="009E0A6F">
        <w:t xml:space="preserve"> </w:t>
      </w:r>
      <w:proofErr w:type="spellStart"/>
      <w:r w:rsidR="009E0A6F" w:rsidRPr="009E0A6F">
        <w:t>Europe</w:t>
      </w:r>
      <w:proofErr w:type="spellEnd"/>
      <w:r w:rsidR="009E0A6F" w:rsidRPr="009E0A6F">
        <w:t xml:space="preserve">, a. s., </w:t>
      </w:r>
      <w:proofErr w:type="spellStart"/>
      <w:r w:rsidR="009E0A6F" w:rsidRPr="009E0A6F">
        <w:t>Galvaniho</w:t>
      </w:r>
      <w:proofErr w:type="spellEnd"/>
      <w:r w:rsidR="009E0A6F" w:rsidRPr="009E0A6F">
        <w:t xml:space="preserve"> 19045/19, Bratislava </w:t>
      </w:r>
      <w:r w:rsidR="00F01E78" w:rsidRPr="000B5193">
        <w:rPr>
          <w:color w:val="auto"/>
        </w:rPr>
        <w:t>spĺňa podmienky účasti stanov</w:t>
      </w:r>
      <w:r w:rsidR="00F01E78" w:rsidRPr="00F01E78">
        <w:t xml:space="preserve">ené v oznámení o zámere zriadiť dynamický nákupný systém </w:t>
      </w:r>
      <w:r w:rsidR="003F090D">
        <w:t xml:space="preserve">– ku dňu 10.05.2022 je zapísaný v zozname hospodárskych subjektov </w:t>
      </w:r>
      <w:bookmarkStart w:id="0" w:name="_GoBack"/>
      <w:bookmarkEnd w:id="0"/>
      <w:r w:rsidR="00F01E78" w:rsidRPr="00F01E78">
        <w:t>a jeho ponuka splnila požiadavky na predmet zákazky stanovené v súťažných podkladoch.</w:t>
      </w:r>
    </w:p>
    <w:p w14:paraId="2A71E20B" w14:textId="7C4C21A4" w:rsidR="000A675C" w:rsidRPr="002E3147" w:rsidRDefault="000A675C" w:rsidP="001D5D67">
      <w:pPr>
        <w:pStyle w:val="Default"/>
        <w:rPr>
          <w:bCs/>
          <w:highlight w:val="yellow"/>
        </w:rPr>
      </w:pPr>
    </w:p>
    <w:p w14:paraId="4C6C8FE5" w14:textId="5EEAA4B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5FD8F5DF" w14:textId="2ED34191" w:rsidR="00C06058" w:rsidRPr="00C06058" w:rsidRDefault="009E0A6F" w:rsidP="00C06058">
      <w:pPr>
        <w:numPr>
          <w:ilvl w:val="0"/>
          <w:numId w:val="2"/>
        </w:numPr>
        <w:spacing w:after="120"/>
        <w:jc w:val="both"/>
        <w:rPr>
          <w:bCs/>
        </w:rPr>
      </w:pPr>
      <w:proofErr w:type="spellStart"/>
      <w:r w:rsidRPr="009E0A6F">
        <w:rPr>
          <w:bCs/>
        </w:rPr>
        <w:t>Asseco</w:t>
      </w:r>
      <w:proofErr w:type="spellEnd"/>
      <w:r w:rsidRPr="009E0A6F">
        <w:rPr>
          <w:bCs/>
        </w:rPr>
        <w:t xml:space="preserve"> </w:t>
      </w:r>
      <w:proofErr w:type="spellStart"/>
      <w:r w:rsidRPr="009E0A6F">
        <w:rPr>
          <w:bCs/>
        </w:rPr>
        <w:t>Central</w:t>
      </w:r>
      <w:proofErr w:type="spellEnd"/>
      <w:r w:rsidRPr="009E0A6F">
        <w:rPr>
          <w:bCs/>
        </w:rPr>
        <w:t xml:space="preserve"> </w:t>
      </w:r>
      <w:proofErr w:type="spellStart"/>
      <w:r w:rsidRPr="009E0A6F">
        <w:rPr>
          <w:bCs/>
        </w:rPr>
        <w:t>Europe</w:t>
      </w:r>
      <w:proofErr w:type="spellEnd"/>
      <w:r w:rsidRPr="009E0A6F">
        <w:rPr>
          <w:bCs/>
        </w:rPr>
        <w:t xml:space="preserve">, a. s., </w:t>
      </w:r>
      <w:proofErr w:type="spellStart"/>
      <w:r w:rsidRPr="009E0A6F">
        <w:rPr>
          <w:bCs/>
        </w:rPr>
        <w:t>Galvaniho</w:t>
      </w:r>
      <w:proofErr w:type="spellEnd"/>
      <w:r w:rsidRPr="009E0A6F">
        <w:rPr>
          <w:bCs/>
        </w:rPr>
        <w:t xml:space="preserve"> 19045/19, Bratislava</w:t>
      </w:r>
      <w:r w:rsidR="00C06058" w:rsidRPr="00C06058">
        <w:rPr>
          <w:bCs/>
        </w:rPr>
        <w:t>, celková ponuková cena za p</w:t>
      </w:r>
      <w:r w:rsidR="000B5193">
        <w:rPr>
          <w:bCs/>
        </w:rPr>
        <w:t>redmet zákazky 104 220</w:t>
      </w:r>
      <w:r w:rsidR="00C06058" w:rsidRPr="00C06058">
        <w:rPr>
          <w:bCs/>
        </w:rPr>
        <w:t>,- EUR bez DPH.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10551D15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0B5193">
        <w:rPr>
          <w:bCs/>
          <w:color w:val="auto"/>
        </w:rPr>
        <w:t>11.05</w:t>
      </w:r>
      <w:r w:rsidR="00DB42E2" w:rsidRPr="009A184B">
        <w:rPr>
          <w:bCs/>
          <w:color w:val="auto"/>
        </w:rPr>
        <w:t>.202</w:t>
      </w:r>
      <w:r w:rsidR="009A184B" w:rsidRPr="009A184B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A2BE1"/>
    <w:rsid w:val="000A675C"/>
    <w:rsid w:val="000B5193"/>
    <w:rsid w:val="00130B83"/>
    <w:rsid w:val="00182CBD"/>
    <w:rsid w:val="001A55AC"/>
    <w:rsid w:val="001C5A6A"/>
    <w:rsid w:val="001D5D67"/>
    <w:rsid w:val="001E4E6F"/>
    <w:rsid w:val="00287E40"/>
    <w:rsid w:val="002E3147"/>
    <w:rsid w:val="00311E33"/>
    <w:rsid w:val="003E1908"/>
    <w:rsid w:val="003F090D"/>
    <w:rsid w:val="00416D64"/>
    <w:rsid w:val="004351ED"/>
    <w:rsid w:val="004A7864"/>
    <w:rsid w:val="00564201"/>
    <w:rsid w:val="00653AEB"/>
    <w:rsid w:val="0069750F"/>
    <w:rsid w:val="00777915"/>
    <w:rsid w:val="007B67CB"/>
    <w:rsid w:val="007F506A"/>
    <w:rsid w:val="008241D8"/>
    <w:rsid w:val="00836636"/>
    <w:rsid w:val="008C514D"/>
    <w:rsid w:val="009735D3"/>
    <w:rsid w:val="00992FA2"/>
    <w:rsid w:val="009A184B"/>
    <w:rsid w:val="009E0A6F"/>
    <w:rsid w:val="00A21F76"/>
    <w:rsid w:val="00AD1A87"/>
    <w:rsid w:val="00AE0A2B"/>
    <w:rsid w:val="00B253D9"/>
    <w:rsid w:val="00C06058"/>
    <w:rsid w:val="00D550DB"/>
    <w:rsid w:val="00D76071"/>
    <w:rsid w:val="00DB42E2"/>
    <w:rsid w:val="00DE62AE"/>
    <w:rsid w:val="00E86456"/>
    <w:rsid w:val="00F01E78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26</cp:revision>
  <cp:lastPrinted>2022-04-04T09:18:00Z</cp:lastPrinted>
  <dcterms:created xsi:type="dcterms:W3CDTF">2021-07-29T12:30:00Z</dcterms:created>
  <dcterms:modified xsi:type="dcterms:W3CDTF">2022-05-11T09:41:00Z</dcterms:modified>
</cp:coreProperties>
</file>