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4C241B" w14:textId="076378ED" w:rsidR="008A0735" w:rsidRPr="00645058" w:rsidRDefault="008A0735" w:rsidP="009107D7">
      <w:pPr>
        <w:pStyle w:val="Zkladntext"/>
        <w:ind w:firstLine="708"/>
        <w:jc w:val="center"/>
      </w:pPr>
      <w:r w:rsidRPr="007E2ACD">
        <w:t xml:space="preserve">NÁZOV AKCIE: </w:t>
      </w:r>
      <w:r w:rsidR="00811321">
        <w:t xml:space="preserve">RODINNÝ DOM </w:t>
      </w:r>
      <w:r w:rsidR="002E1ABE">
        <w:t>BERNOLÁKOVO</w:t>
      </w:r>
    </w:p>
    <w:p w14:paraId="14120C75" w14:textId="77777777" w:rsidR="008A0735" w:rsidRPr="007E2ACD" w:rsidRDefault="008A0735" w:rsidP="00817299">
      <w:pPr>
        <w:pStyle w:val="Nadpis1"/>
      </w:pPr>
    </w:p>
    <w:p w14:paraId="1374A685" w14:textId="77777777" w:rsidR="008A0735" w:rsidRPr="007E2ACD" w:rsidRDefault="00F170B2" w:rsidP="00E73D0A">
      <w:pPr>
        <w:jc w:val="center"/>
      </w:pPr>
      <w:r>
        <w:rPr>
          <w:noProof/>
          <w:lang w:eastAsia="sk-SK"/>
        </w:rPr>
        <w:drawing>
          <wp:inline distT="0" distB="0" distL="0" distR="0" wp14:anchorId="1FE484F5" wp14:editId="1CCD6826">
            <wp:extent cx="5549900" cy="577850"/>
            <wp:effectExtent l="0" t="0" r="0" b="0"/>
            <wp:docPr id="1" name="Obrázok 1" descr="logo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" descr="logo_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900" cy="57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4F0C3" w14:textId="77777777" w:rsidR="008A0735" w:rsidRPr="007E2ACD" w:rsidRDefault="008A0735" w:rsidP="00E73D0A">
      <w:pPr>
        <w:jc w:val="center"/>
      </w:pPr>
    </w:p>
    <w:p w14:paraId="0D356EBD" w14:textId="77777777" w:rsidR="008A0735" w:rsidRPr="007E2ACD" w:rsidRDefault="008A0735" w:rsidP="00817299">
      <w:pPr>
        <w:pStyle w:val="Nadpis1"/>
      </w:pPr>
      <w:r w:rsidRPr="007E2ACD">
        <w:t>ČASŤ</w:t>
      </w:r>
    </w:p>
    <w:p w14:paraId="55E612EA" w14:textId="77777777" w:rsidR="008A0735" w:rsidRPr="007E2ACD" w:rsidRDefault="00A315DB" w:rsidP="00817299">
      <w:pPr>
        <w:pStyle w:val="Nadpis1"/>
        <w:rPr>
          <w:rFonts w:ascii="Vineta BT" w:hAnsi="Vineta BT" w:cs="Vineta BT"/>
          <w:b w:val="0"/>
          <w:bCs w:val="0"/>
        </w:rPr>
      </w:pPr>
      <w:r>
        <w:rPr>
          <w:rFonts w:ascii="Vineta BT" w:hAnsi="Vineta BT" w:cs="Vineta BT"/>
          <w:b w:val="0"/>
          <w:bCs w:val="0"/>
        </w:rPr>
        <w:t>STATICKÝ POSUDOK</w:t>
      </w:r>
    </w:p>
    <w:p w14:paraId="76707512" w14:textId="77777777" w:rsidR="008A0735" w:rsidRPr="007E2ACD" w:rsidRDefault="008A0735" w:rsidP="00817299"/>
    <w:tbl>
      <w:tblPr>
        <w:tblW w:w="0" w:type="auto"/>
        <w:tblInd w:w="-6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0"/>
        <w:gridCol w:w="5880"/>
      </w:tblGrid>
      <w:tr w:rsidR="008A0735" w:rsidRPr="007E2ACD" w14:paraId="764B0F9B" w14:textId="77777777">
        <w:tc>
          <w:tcPr>
            <w:tcW w:w="2830" w:type="dxa"/>
          </w:tcPr>
          <w:p w14:paraId="53481A1D" w14:textId="77777777" w:rsidR="008A0735" w:rsidRPr="00C25088" w:rsidRDefault="008A0735" w:rsidP="00C36E4E">
            <w:pPr>
              <w:rPr>
                <w:b/>
                <w:bCs/>
              </w:rPr>
            </w:pPr>
            <w:r w:rsidRPr="00C25088">
              <w:rPr>
                <w:b/>
                <w:bCs/>
              </w:rPr>
              <w:t>PREDMET PROJEKTU:</w:t>
            </w:r>
          </w:p>
          <w:p w14:paraId="626285D7" w14:textId="77777777" w:rsidR="00D4662E" w:rsidRPr="00C25088" w:rsidRDefault="00D4662E" w:rsidP="00C36E4E">
            <w:pPr>
              <w:rPr>
                <w:b/>
                <w:bCs/>
              </w:rPr>
            </w:pPr>
          </w:p>
          <w:p w14:paraId="72EFF2DA" w14:textId="72AC987A" w:rsidR="008A0735" w:rsidRPr="00C25088" w:rsidRDefault="008A0735" w:rsidP="00C36E4E">
            <w:pPr>
              <w:rPr>
                <w:b/>
                <w:bCs/>
              </w:rPr>
            </w:pPr>
            <w:r w:rsidRPr="00C25088">
              <w:rPr>
                <w:b/>
                <w:bCs/>
              </w:rPr>
              <w:t>OBJEDNÁVATEĽ:</w:t>
            </w:r>
          </w:p>
          <w:p w14:paraId="7A4496D1" w14:textId="5B247052" w:rsidR="00510D2E" w:rsidRPr="00C25088" w:rsidRDefault="00510D2E" w:rsidP="00C36E4E">
            <w:pPr>
              <w:rPr>
                <w:b/>
                <w:bCs/>
              </w:rPr>
            </w:pPr>
          </w:p>
          <w:p w14:paraId="1FF5E6BD" w14:textId="77777777" w:rsidR="002E1ABE" w:rsidRPr="00C25088" w:rsidRDefault="002E1ABE" w:rsidP="00C36E4E">
            <w:pPr>
              <w:rPr>
                <w:b/>
                <w:bCs/>
              </w:rPr>
            </w:pPr>
          </w:p>
          <w:p w14:paraId="54877E19" w14:textId="77777777" w:rsidR="008A0735" w:rsidRPr="00C25088" w:rsidRDefault="008A0735" w:rsidP="00C36E4E">
            <w:pPr>
              <w:rPr>
                <w:b/>
                <w:bCs/>
              </w:rPr>
            </w:pPr>
            <w:r w:rsidRPr="00C25088">
              <w:rPr>
                <w:b/>
                <w:bCs/>
              </w:rPr>
              <w:t>MIESTO STAVBY:</w:t>
            </w:r>
          </w:p>
          <w:p w14:paraId="6CFD5747" w14:textId="77777777" w:rsidR="008A0735" w:rsidRPr="00C25088" w:rsidRDefault="008A0735" w:rsidP="00C36E4E">
            <w:pPr>
              <w:rPr>
                <w:b/>
                <w:bCs/>
              </w:rPr>
            </w:pPr>
          </w:p>
          <w:p w14:paraId="4E0A2299" w14:textId="77777777" w:rsidR="008A0735" w:rsidRPr="00C25088" w:rsidRDefault="008A0735" w:rsidP="00C36E4E">
            <w:pPr>
              <w:rPr>
                <w:b/>
                <w:bCs/>
              </w:rPr>
            </w:pPr>
            <w:r w:rsidRPr="00C25088">
              <w:rPr>
                <w:b/>
                <w:bCs/>
              </w:rPr>
              <w:t>PROJEKTANT:</w:t>
            </w:r>
          </w:p>
          <w:p w14:paraId="75DE1F52" w14:textId="77777777" w:rsidR="008A0735" w:rsidRPr="00C25088" w:rsidRDefault="008A0735" w:rsidP="00C36E4E">
            <w:pPr>
              <w:rPr>
                <w:b/>
                <w:bCs/>
              </w:rPr>
            </w:pPr>
          </w:p>
          <w:p w14:paraId="65648187" w14:textId="77777777" w:rsidR="00B37868" w:rsidRPr="00C25088" w:rsidRDefault="00B37868" w:rsidP="00C36E4E">
            <w:pPr>
              <w:rPr>
                <w:b/>
                <w:bCs/>
              </w:rPr>
            </w:pPr>
          </w:p>
          <w:p w14:paraId="5BC9F1E1" w14:textId="77777777" w:rsidR="008A0735" w:rsidRPr="00C25088" w:rsidRDefault="008A0735" w:rsidP="00C36E4E">
            <w:pPr>
              <w:rPr>
                <w:b/>
                <w:bCs/>
              </w:rPr>
            </w:pPr>
            <w:r w:rsidRPr="00C25088">
              <w:rPr>
                <w:b/>
                <w:bCs/>
              </w:rPr>
              <w:t>STUPEŇ:</w:t>
            </w:r>
          </w:p>
          <w:p w14:paraId="6D513CC5" w14:textId="77777777" w:rsidR="008A0735" w:rsidRPr="00C25088" w:rsidRDefault="008A0735" w:rsidP="00C36E4E">
            <w:pPr>
              <w:rPr>
                <w:b/>
                <w:bCs/>
              </w:rPr>
            </w:pPr>
          </w:p>
          <w:p w14:paraId="60955151" w14:textId="77777777" w:rsidR="008A0735" w:rsidRPr="00C25088" w:rsidRDefault="008A0735" w:rsidP="00C36E4E">
            <w:pPr>
              <w:rPr>
                <w:b/>
                <w:bCs/>
              </w:rPr>
            </w:pPr>
            <w:r w:rsidRPr="00C25088">
              <w:rPr>
                <w:b/>
                <w:bCs/>
              </w:rPr>
              <w:t>POČET STRÁN:</w:t>
            </w:r>
          </w:p>
        </w:tc>
        <w:tc>
          <w:tcPr>
            <w:tcW w:w="5880" w:type="dxa"/>
          </w:tcPr>
          <w:p w14:paraId="2DC79614" w14:textId="015C19CE" w:rsidR="008A0735" w:rsidRPr="00C25088" w:rsidRDefault="00921CA9" w:rsidP="00C36E4E">
            <w:pPr>
              <w:rPr>
                <w:b/>
                <w:bCs/>
              </w:rPr>
            </w:pPr>
            <w:r w:rsidRPr="00C25088">
              <w:rPr>
                <w:b/>
                <w:bCs/>
              </w:rPr>
              <w:t>Syráreň – Sociálne zázemie  - SO.01 - SCHODISKO</w:t>
            </w:r>
          </w:p>
          <w:p w14:paraId="21E8D7EA" w14:textId="77777777" w:rsidR="001F5BA8" w:rsidRPr="00C25088" w:rsidRDefault="001F5BA8" w:rsidP="00C36E4E">
            <w:pPr>
              <w:rPr>
                <w:b/>
                <w:bCs/>
              </w:rPr>
            </w:pPr>
          </w:p>
          <w:p w14:paraId="7CC99784" w14:textId="7743263D" w:rsidR="00510D2E" w:rsidRPr="00C25088" w:rsidRDefault="00921CA9" w:rsidP="00873807">
            <w:pPr>
              <w:tabs>
                <w:tab w:val="left" w:pos="969"/>
              </w:tabs>
              <w:rPr>
                <w:b/>
                <w:bCs/>
              </w:rPr>
            </w:pPr>
            <w:r w:rsidRPr="00C25088">
              <w:rPr>
                <w:b/>
                <w:bCs/>
              </w:rPr>
              <w:t xml:space="preserve">MILSY </w:t>
            </w:r>
            <w:proofErr w:type="spellStart"/>
            <w:r w:rsidRPr="00C25088">
              <w:rPr>
                <w:b/>
                <w:bCs/>
              </w:rPr>
              <w:t>a.s</w:t>
            </w:r>
            <w:proofErr w:type="spellEnd"/>
            <w:r w:rsidRPr="00C25088">
              <w:rPr>
                <w:b/>
                <w:bCs/>
              </w:rPr>
              <w:t xml:space="preserve">. </w:t>
            </w:r>
          </w:p>
          <w:p w14:paraId="0B3B5A2C" w14:textId="661EEB9E" w:rsidR="00921CA9" w:rsidRPr="00C25088" w:rsidRDefault="00921CA9" w:rsidP="00C36E4E">
            <w:pPr>
              <w:rPr>
                <w:b/>
                <w:bCs/>
              </w:rPr>
            </w:pPr>
          </w:p>
          <w:p w14:paraId="4B41F72C" w14:textId="3CB4269B" w:rsidR="00921CA9" w:rsidRPr="00C25088" w:rsidRDefault="00921CA9" w:rsidP="00C36E4E">
            <w:pPr>
              <w:rPr>
                <w:b/>
                <w:bCs/>
              </w:rPr>
            </w:pPr>
          </w:p>
          <w:p w14:paraId="6639D70E" w14:textId="53FC309E" w:rsidR="00921CA9" w:rsidRPr="00C25088" w:rsidRDefault="00921CA9" w:rsidP="00C36E4E">
            <w:pPr>
              <w:rPr>
                <w:b/>
                <w:bCs/>
              </w:rPr>
            </w:pPr>
            <w:r w:rsidRPr="00C25088">
              <w:rPr>
                <w:b/>
                <w:bCs/>
              </w:rPr>
              <w:t>Partizánska 224/B, 957 01 Bánovce nad Bebravou</w:t>
            </w:r>
          </w:p>
          <w:p w14:paraId="532FF855" w14:textId="77777777" w:rsidR="00921CA9" w:rsidRPr="00C25088" w:rsidRDefault="00921CA9" w:rsidP="00C36E4E">
            <w:pPr>
              <w:rPr>
                <w:b/>
                <w:bCs/>
              </w:rPr>
            </w:pPr>
          </w:p>
          <w:p w14:paraId="02A5400E" w14:textId="0CE1F2E5" w:rsidR="008A0735" w:rsidRPr="00C25088" w:rsidRDefault="008A0735" w:rsidP="00C36E4E">
            <w:pPr>
              <w:rPr>
                <w:b/>
                <w:bCs/>
              </w:rPr>
            </w:pPr>
            <w:r w:rsidRPr="00C25088">
              <w:rPr>
                <w:b/>
                <w:bCs/>
              </w:rPr>
              <w:t>Ing. RADOSLAV TÍNES</w:t>
            </w:r>
            <w:r w:rsidR="00ED03E4" w:rsidRPr="00C25088">
              <w:rPr>
                <w:b/>
                <w:bCs/>
              </w:rPr>
              <w:t>- SADAK s.r.o</w:t>
            </w:r>
          </w:p>
          <w:p w14:paraId="18971D59" w14:textId="77777777" w:rsidR="008A0735" w:rsidRPr="00C25088" w:rsidRDefault="00370768" w:rsidP="00AD6488">
            <w:pPr>
              <w:rPr>
                <w:b/>
                <w:bCs/>
              </w:rPr>
            </w:pPr>
            <w:r w:rsidRPr="00C25088">
              <w:rPr>
                <w:b/>
                <w:bCs/>
              </w:rPr>
              <w:t>ZÁHRADNÍCKA 11, PRIEVIDZA</w:t>
            </w:r>
          </w:p>
          <w:p w14:paraId="784DA504" w14:textId="77777777" w:rsidR="00B37868" w:rsidRPr="00C25088" w:rsidRDefault="00B37868" w:rsidP="00A1086B">
            <w:pPr>
              <w:pStyle w:val="Nadpis2"/>
              <w:ind w:firstLine="0"/>
              <w:rPr>
                <w:rFonts w:ascii="Times New Roman" w:hAnsi="Times New Roman" w:cs="Times New Roman"/>
                <w:i w:val="0"/>
                <w:iCs w:val="0"/>
                <w:sz w:val="24"/>
                <w:szCs w:val="24"/>
              </w:rPr>
            </w:pPr>
          </w:p>
          <w:p w14:paraId="55C07872" w14:textId="6D173911" w:rsidR="008A0735" w:rsidRPr="00C25088" w:rsidRDefault="00921CA9" w:rsidP="00A1086B">
            <w:pPr>
              <w:pStyle w:val="Nadpis2"/>
              <w:ind w:firstLine="0"/>
              <w:rPr>
                <w:rFonts w:ascii="Times New Roman" w:hAnsi="Times New Roman" w:cs="Times New Roman"/>
                <w:i w:val="0"/>
                <w:iCs w:val="0"/>
                <w:sz w:val="24"/>
                <w:szCs w:val="24"/>
              </w:rPr>
            </w:pPr>
            <w:r w:rsidRPr="00C25088">
              <w:rPr>
                <w:rFonts w:ascii="Times New Roman" w:hAnsi="Times New Roman" w:cs="Times New Roman"/>
                <w:i w:val="0"/>
                <w:iCs w:val="0"/>
                <w:sz w:val="24"/>
                <w:szCs w:val="24"/>
              </w:rPr>
              <w:t>REALIZAČNÝ PROJEKT</w:t>
            </w:r>
          </w:p>
          <w:p w14:paraId="53D9A021" w14:textId="77777777" w:rsidR="008A0735" w:rsidRPr="00C25088" w:rsidRDefault="008A0735" w:rsidP="005B755E"/>
          <w:p w14:paraId="5EE0EF59" w14:textId="35833BE9" w:rsidR="008A0735" w:rsidRPr="00C25088" w:rsidRDefault="001609E0" w:rsidP="005B755E">
            <w:pPr>
              <w:rPr>
                <w:b/>
                <w:bCs/>
              </w:rPr>
            </w:pPr>
            <w:r w:rsidRPr="00C25088">
              <w:rPr>
                <w:noProof/>
              </w:rPr>
              <w:fldChar w:fldCharType="begin"/>
            </w:r>
            <w:r w:rsidRPr="00C25088">
              <w:rPr>
                <w:noProof/>
              </w:rPr>
              <w:instrText xml:space="preserve"> NUMPAGES   \* MERGEFORMAT </w:instrText>
            </w:r>
            <w:r w:rsidRPr="00C25088">
              <w:rPr>
                <w:noProof/>
              </w:rPr>
              <w:fldChar w:fldCharType="separate"/>
            </w:r>
            <w:r w:rsidR="00CD598E">
              <w:rPr>
                <w:noProof/>
              </w:rPr>
              <w:t>29</w:t>
            </w:r>
            <w:r w:rsidRPr="00C25088">
              <w:rPr>
                <w:noProof/>
              </w:rPr>
              <w:fldChar w:fldCharType="end"/>
            </w:r>
          </w:p>
        </w:tc>
      </w:tr>
      <w:tr w:rsidR="008A0735" w:rsidRPr="007E2ACD" w14:paraId="10DEAD1F" w14:textId="77777777">
        <w:tc>
          <w:tcPr>
            <w:tcW w:w="2830" w:type="dxa"/>
          </w:tcPr>
          <w:p w14:paraId="38A2AB30" w14:textId="77777777" w:rsidR="008A0735" w:rsidRPr="007E2ACD" w:rsidRDefault="008A0735" w:rsidP="00C36E4E">
            <w:pPr>
              <w:rPr>
                <w:b/>
                <w:bCs/>
              </w:rPr>
            </w:pPr>
          </w:p>
        </w:tc>
        <w:tc>
          <w:tcPr>
            <w:tcW w:w="5880" w:type="dxa"/>
          </w:tcPr>
          <w:p w14:paraId="538E3045" w14:textId="77777777" w:rsidR="008A0735" w:rsidRPr="00127034" w:rsidRDefault="008A0735" w:rsidP="00A1086B">
            <w:pPr>
              <w:pStyle w:val="Nadpis2"/>
              <w:ind w:firstLine="0"/>
              <w:rPr>
                <w:rFonts w:ascii="Times New Roman" w:hAnsi="Times New Roman" w:cs="Times New Roman"/>
                <w:i w:val="0"/>
                <w:iCs w:val="0"/>
                <w:sz w:val="24"/>
                <w:szCs w:val="24"/>
              </w:rPr>
            </w:pPr>
          </w:p>
        </w:tc>
      </w:tr>
    </w:tbl>
    <w:p w14:paraId="49A440DF" w14:textId="77777777" w:rsidR="008A0735" w:rsidRPr="007E2ACD" w:rsidRDefault="008A0735" w:rsidP="00817299">
      <w:pPr>
        <w:pBdr>
          <w:bottom w:val="single" w:sz="6" w:space="1" w:color="auto"/>
        </w:pBdr>
        <w:rPr>
          <w:b/>
          <w:bCs/>
        </w:rPr>
      </w:pPr>
    </w:p>
    <w:p w14:paraId="3D599735" w14:textId="77777777" w:rsidR="008A0735" w:rsidRPr="007E2ACD" w:rsidRDefault="008A0735" w:rsidP="00817299">
      <w:pPr>
        <w:rPr>
          <w:b/>
          <w:bCs/>
          <w:sz w:val="30"/>
          <w:szCs w:val="30"/>
          <w:u w:val="single"/>
        </w:rPr>
      </w:pPr>
    </w:p>
    <w:p w14:paraId="310AB12F" w14:textId="77777777" w:rsidR="008A0735" w:rsidRDefault="008A0735" w:rsidP="00817299">
      <w:pPr>
        <w:rPr>
          <w:b/>
          <w:bCs/>
          <w:sz w:val="30"/>
          <w:szCs w:val="30"/>
          <w:u w:val="single"/>
        </w:rPr>
      </w:pPr>
    </w:p>
    <w:p w14:paraId="023C2541" w14:textId="77777777" w:rsidR="008A0735" w:rsidRDefault="008A0735" w:rsidP="0008257B">
      <w:pPr>
        <w:pBdr>
          <w:bottom w:val="single" w:sz="6" w:space="1" w:color="auto"/>
        </w:pBdr>
      </w:pPr>
      <w:r w:rsidRPr="007E2ACD">
        <w:rPr>
          <w:b/>
          <w:bCs/>
          <w:u w:val="single"/>
        </w:rPr>
        <w:t>KVALITA POUŽITÝCH MATERIÁLOV</w:t>
      </w:r>
    </w:p>
    <w:p w14:paraId="586DE589" w14:textId="6BEF7E21" w:rsidR="009768CE" w:rsidRDefault="003B6783" w:rsidP="00023BEB">
      <w:pPr>
        <w:numPr>
          <w:ilvl w:val="0"/>
          <w:numId w:val="1"/>
        </w:numPr>
        <w:pBdr>
          <w:bottom w:val="single" w:sz="6" w:space="1" w:color="auto"/>
        </w:pBdr>
      </w:pPr>
      <w:r>
        <w:t xml:space="preserve">BETÓN </w:t>
      </w:r>
      <w:r w:rsidR="009768CE" w:rsidRPr="00A671CD">
        <w:t xml:space="preserve"> </w:t>
      </w:r>
      <w:r w:rsidR="00474AA6">
        <w:t>C25/30</w:t>
      </w:r>
    </w:p>
    <w:p w14:paraId="011AB796" w14:textId="77310880" w:rsidR="00FE782F" w:rsidRDefault="00921CA9" w:rsidP="00817299">
      <w:pPr>
        <w:numPr>
          <w:ilvl w:val="0"/>
          <w:numId w:val="1"/>
        </w:numPr>
        <w:pBdr>
          <w:bottom w:val="single" w:sz="6" w:space="1" w:color="auto"/>
        </w:pBdr>
      </w:pPr>
      <w:r>
        <w:t>OCEĽ S235 JR</w:t>
      </w:r>
    </w:p>
    <w:p w14:paraId="71127FAC" w14:textId="2F20070B" w:rsidR="008A0735" w:rsidRDefault="008A0735" w:rsidP="00B86091">
      <w:pPr>
        <w:pBdr>
          <w:bottom w:val="single" w:sz="6" w:space="1" w:color="auto"/>
        </w:pBdr>
      </w:pPr>
    </w:p>
    <w:p w14:paraId="7ABB043D" w14:textId="739E90CB" w:rsidR="00921CA9" w:rsidRDefault="00921CA9" w:rsidP="00B86091">
      <w:pPr>
        <w:pBdr>
          <w:bottom w:val="single" w:sz="6" w:space="1" w:color="auto"/>
        </w:pBdr>
      </w:pPr>
    </w:p>
    <w:p w14:paraId="2525A6AC" w14:textId="77777777" w:rsidR="00921CA9" w:rsidRPr="007E2ACD" w:rsidRDefault="00921CA9" w:rsidP="00B86091">
      <w:pPr>
        <w:pBdr>
          <w:bottom w:val="single" w:sz="6" w:space="1" w:color="auto"/>
        </w:pBdr>
      </w:pPr>
    </w:p>
    <w:p w14:paraId="0DC2810D" w14:textId="649215D4" w:rsidR="00023BEB" w:rsidRDefault="00023BEB" w:rsidP="00C16C00">
      <w:pPr>
        <w:pBdr>
          <w:bottom w:val="single" w:sz="6" w:space="1" w:color="auto"/>
        </w:pBdr>
        <w:jc w:val="right"/>
        <w:rPr>
          <w:noProof/>
        </w:rPr>
      </w:pPr>
    </w:p>
    <w:p w14:paraId="535C41A7" w14:textId="5C49BE58" w:rsidR="00842724" w:rsidRDefault="00842724" w:rsidP="00C16C00">
      <w:pPr>
        <w:pBdr>
          <w:bottom w:val="single" w:sz="6" w:space="1" w:color="auto"/>
        </w:pBdr>
        <w:jc w:val="right"/>
        <w:rPr>
          <w:b/>
          <w:bCs/>
        </w:rPr>
      </w:pPr>
    </w:p>
    <w:p w14:paraId="14182C82" w14:textId="7E703856" w:rsidR="00842724" w:rsidRDefault="00842724" w:rsidP="00C16C00">
      <w:pPr>
        <w:pBdr>
          <w:bottom w:val="single" w:sz="6" w:space="1" w:color="auto"/>
        </w:pBdr>
        <w:jc w:val="right"/>
        <w:rPr>
          <w:b/>
          <w:bCs/>
        </w:rPr>
      </w:pPr>
    </w:p>
    <w:p w14:paraId="322E3587" w14:textId="31C8404E" w:rsidR="00842724" w:rsidRDefault="00842724" w:rsidP="00C16C00">
      <w:pPr>
        <w:pBdr>
          <w:bottom w:val="single" w:sz="6" w:space="1" w:color="auto"/>
        </w:pBdr>
        <w:jc w:val="right"/>
        <w:rPr>
          <w:b/>
          <w:bCs/>
        </w:rPr>
      </w:pPr>
    </w:p>
    <w:p w14:paraId="6A57B604" w14:textId="41EEB4CF" w:rsidR="00842724" w:rsidRDefault="00842724" w:rsidP="00C16C00">
      <w:pPr>
        <w:pBdr>
          <w:bottom w:val="single" w:sz="6" w:space="1" w:color="auto"/>
        </w:pBdr>
        <w:jc w:val="right"/>
        <w:rPr>
          <w:b/>
          <w:bCs/>
        </w:rPr>
      </w:pPr>
    </w:p>
    <w:p w14:paraId="7D9B3E9D" w14:textId="77777777" w:rsidR="00842724" w:rsidRDefault="00842724" w:rsidP="00C16C00">
      <w:pPr>
        <w:pBdr>
          <w:bottom w:val="single" w:sz="6" w:space="1" w:color="auto"/>
        </w:pBdr>
        <w:jc w:val="right"/>
        <w:rPr>
          <w:b/>
          <w:bCs/>
        </w:rPr>
      </w:pPr>
    </w:p>
    <w:p w14:paraId="79DD8F1C" w14:textId="77777777" w:rsidR="00023BEB" w:rsidRDefault="00023BEB" w:rsidP="00817299">
      <w:pPr>
        <w:pBdr>
          <w:bottom w:val="single" w:sz="6" w:space="1" w:color="auto"/>
        </w:pBdr>
        <w:rPr>
          <w:b/>
          <w:bCs/>
        </w:rPr>
      </w:pPr>
    </w:p>
    <w:p w14:paraId="6E65FB9B" w14:textId="77777777" w:rsidR="009B3F54" w:rsidRPr="007E2ACD" w:rsidRDefault="009B3F54" w:rsidP="00817299">
      <w:pPr>
        <w:pBdr>
          <w:bottom w:val="single" w:sz="6" w:space="1" w:color="auto"/>
        </w:pBdr>
        <w:rPr>
          <w:b/>
          <w:bCs/>
        </w:rPr>
      </w:pPr>
    </w:p>
    <w:p w14:paraId="597253B5" w14:textId="77777777" w:rsidR="008A0735" w:rsidRPr="007E2ACD" w:rsidRDefault="008A0735" w:rsidP="00817299">
      <w:pPr>
        <w:pBdr>
          <w:bottom w:val="single" w:sz="6" w:space="1" w:color="auto"/>
        </w:pBdr>
        <w:rPr>
          <w:b/>
          <w:bCs/>
        </w:rPr>
      </w:pPr>
    </w:p>
    <w:tbl>
      <w:tblPr>
        <w:tblW w:w="0" w:type="auto"/>
        <w:tblInd w:w="-68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40"/>
        <w:gridCol w:w="1320"/>
        <w:gridCol w:w="2400"/>
        <w:gridCol w:w="1873"/>
        <w:gridCol w:w="1680"/>
      </w:tblGrid>
      <w:tr w:rsidR="008A0735" w:rsidRPr="007E2ACD" w14:paraId="1878C2FC" w14:textId="77777777">
        <w:trPr>
          <w:trHeight w:val="180"/>
        </w:trPr>
        <w:tc>
          <w:tcPr>
            <w:tcW w:w="1440" w:type="dxa"/>
          </w:tcPr>
          <w:p w14:paraId="12021DE6" w14:textId="77777777" w:rsidR="008A0735" w:rsidRPr="007E2ACD" w:rsidRDefault="008A0735" w:rsidP="00817299">
            <w:r w:rsidRPr="007E2ACD">
              <w:t>DÁTUM:</w:t>
            </w:r>
          </w:p>
        </w:tc>
        <w:tc>
          <w:tcPr>
            <w:tcW w:w="1320" w:type="dxa"/>
          </w:tcPr>
          <w:p w14:paraId="7641BD8B" w14:textId="6A1E53E8" w:rsidR="008A0735" w:rsidRPr="007E2ACD" w:rsidRDefault="00921CA9" w:rsidP="009513FE">
            <w:r>
              <w:t>02</w:t>
            </w:r>
            <w:r w:rsidR="00474AA6">
              <w:t>.20</w:t>
            </w:r>
            <w:r w:rsidR="00287A4C">
              <w:t>2</w:t>
            </w:r>
            <w:r>
              <w:t>2</w:t>
            </w:r>
          </w:p>
        </w:tc>
        <w:tc>
          <w:tcPr>
            <w:tcW w:w="2400" w:type="dxa"/>
          </w:tcPr>
          <w:p w14:paraId="53117827" w14:textId="77777777" w:rsidR="008A0735" w:rsidRPr="007E2ACD" w:rsidRDefault="008A0735" w:rsidP="00817299"/>
        </w:tc>
        <w:tc>
          <w:tcPr>
            <w:tcW w:w="1800" w:type="dxa"/>
          </w:tcPr>
          <w:p w14:paraId="603B5758" w14:textId="77777777" w:rsidR="008A0735" w:rsidRPr="007E2ACD" w:rsidRDefault="008A0735" w:rsidP="00817299">
            <w:r w:rsidRPr="007E2ACD">
              <w:t>VYHOTOVENIE</w:t>
            </w:r>
          </w:p>
        </w:tc>
        <w:tc>
          <w:tcPr>
            <w:tcW w:w="1680" w:type="dxa"/>
          </w:tcPr>
          <w:p w14:paraId="5F92A960" w14:textId="77777777" w:rsidR="008A0735" w:rsidRPr="007E2ACD" w:rsidRDefault="008A0735" w:rsidP="00817299"/>
        </w:tc>
      </w:tr>
    </w:tbl>
    <w:p w14:paraId="6BDD01BB" w14:textId="18345AE2" w:rsidR="00ED4A73" w:rsidRDefault="00ED4A73" w:rsidP="00817299">
      <w:pPr>
        <w:rPr>
          <w:b/>
          <w:bCs/>
        </w:rPr>
      </w:pPr>
    </w:p>
    <w:p w14:paraId="2B8F5CAE" w14:textId="77777777" w:rsidR="00ED4A73" w:rsidRDefault="00ED4A73">
      <w:pPr>
        <w:rPr>
          <w:b/>
          <w:bCs/>
        </w:rPr>
      </w:pPr>
      <w:r>
        <w:rPr>
          <w:b/>
          <w:bCs/>
        </w:rPr>
        <w:br w:type="page"/>
      </w:r>
    </w:p>
    <w:p w14:paraId="05BBFF0D" w14:textId="77777777" w:rsidR="008A0735" w:rsidRPr="007E2ACD" w:rsidRDefault="008A0735" w:rsidP="00817299">
      <w:pPr>
        <w:rPr>
          <w:b/>
          <w:bCs/>
        </w:rPr>
        <w:sectPr w:rsidR="008A0735" w:rsidRPr="007E2ACD" w:rsidSect="003D7C7B">
          <w:headerReference w:type="default" r:id="rId9"/>
          <w:footerReference w:type="default" r:id="rId10"/>
          <w:type w:val="continuous"/>
          <w:pgSz w:w="12240" w:h="15840" w:code="1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18984804" w14:textId="77777777" w:rsidR="008A0735" w:rsidRPr="00ED4A73" w:rsidRDefault="008A0735" w:rsidP="003747D8">
      <w:pPr>
        <w:pStyle w:val="Zkladntext"/>
        <w:numPr>
          <w:ilvl w:val="0"/>
          <w:numId w:val="4"/>
        </w:numPr>
        <w:rPr>
          <w:b/>
          <w:bCs/>
          <w:sz w:val="28"/>
          <w:szCs w:val="28"/>
          <w:u w:val="single"/>
        </w:rPr>
      </w:pPr>
      <w:r w:rsidRPr="00ED4A73">
        <w:rPr>
          <w:b/>
          <w:bCs/>
          <w:sz w:val="28"/>
          <w:szCs w:val="28"/>
          <w:u w:val="single"/>
        </w:rPr>
        <w:lastRenderedPageBreak/>
        <w:t>Základné údaje o stavbe</w:t>
      </w:r>
    </w:p>
    <w:p w14:paraId="5D395DCE" w14:textId="4AC00CFC" w:rsidR="008A0735" w:rsidRDefault="008A0F02" w:rsidP="00925EAF">
      <w:pPr>
        <w:pStyle w:val="Zkladntext"/>
        <w:ind w:firstLine="720"/>
      </w:pPr>
      <w:r>
        <w:t xml:space="preserve">Predmetom statického výpočtu je </w:t>
      </w:r>
      <w:r w:rsidR="00BF59C6">
        <w:t xml:space="preserve">nové oceľové schodisko, ktoré bude slúžiť pre zamestnancov na vstup do druhého nadzemného podlažia existujúceho objektu Syrárne. </w:t>
      </w:r>
      <w:r w:rsidR="00B27E7C">
        <w:t xml:space="preserve"> </w:t>
      </w:r>
    </w:p>
    <w:p w14:paraId="7CD083C5" w14:textId="77777777" w:rsidR="008A0735" w:rsidRDefault="008A0735">
      <w:pPr>
        <w:pStyle w:val="Zkladntext"/>
      </w:pPr>
    </w:p>
    <w:p w14:paraId="665C17E5" w14:textId="77777777" w:rsidR="008A0735" w:rsidRPr="00ED4A73" w:rsidRDefault="008A0735" w:rsidP="003747D8">
      <w:pPr>
        <w:pStyle w:val="Zkladntext"/>
        <w:numPr>
          <w:ilvl w:val="0"/>
          <w:numId w:val="4"/>
        </w:numPr>
        <w:rPr>
          <w:b/>
          <w:bCs/>
          <w:sz w:val="28"/>
          <w:szCs w:val="28"/>
          <w:u w:val="single"/>
        </w:rPr>
      </w:pPr>
      <w:r w:rsidRPr="00ED4A73">
        <w:rPr>
          <w:b/>
          <w:bCs/>
          <w:sz w:val="28"/>
          <w:szCs w:val="28"/>
          <w:u w:val="single"/>
        </w:rPr>
        <w:t xml:space="preserve">Popis </w:t>
      </w:r>
      <w:r w:rsidR="00010152" w:rsidRPr="00ED4A73">
        <w:rPr>
          <w:b/>
          <w:bCs/>
          <w:sz w:val="28"/>
          <w:szCs w:val="28"/>
          <w:u w:val="single"/>
        </w:rPr>
        <w:t>objektu</w:t>
      </w:r>
    </w:p>
    <w:p w14:paraId="6FE8AAA7" w14:textId="79EB94E6" w:rsidR="002071F8" w:rsidRDefault="002071F8" w:rsidP="00084282">
      <w:pPr>
        <w:pStyle w:val="Zkladntext"/>
        <w:ind w:firstLine="720"/>
        <w:rPr>
          <w:bCs/>
        </w:rPr>
      </w:pPr>
      <w:r>
        <w:rPr>
          <w:bCs/>
        </w:rPr>
        <w:t xml:space="preserve">Hlavná nosná konštrukcia schodiska je navrhnutá ako oceľová. </w:t>
      </w:r>
      <w:proofErr w:type="spellStart"/>
      <w:r>
        <w:rPr>
          <w:bCs/>
        </w:rPr>
        <w:t>Schodnice</w:t>
      </w:r>
      <w:proofErr w:type="spellEnd"/>
      <w:r>
        <w:rPr>
          <w:bCs/>
        </w:rPr>
        <w:t xml:space="preserve"> sú navrhnuté z valcovaných profilov UPE240. Nástupnú a výstupnú </w:t>
      </w:r>
      <w:proofErr w:type="spellStart"/>
      <w:r>
        <w:rPr>
          <w:bCs/>
        </w:rPr>
        <w:t>schodnicu</w:t>
      </w:r>
      <w:proofErr w:type="spellEnd"/>
      <w:r>
        <w:rPr>
          <w:bCs/>
        </w:rPr>
        <w:t xml:space="preserve"> tvorí zalomený nosník. Nosníky podesty a </w:t>
      </w:r>
      <w:proofErr w:type="spellStart"/>
      <w:r>
        <w:rPr>
          <w:bCs/>
        </w:rPr>
        <w:t>schodnice</w:t>
      </w:r>
      <w:proofErr w:type="spellEnd"/>
      <w:r>
        <w:rPr>
          <w:bCs/>
        </w:rPr>
        <w:t xml:space="preserve"> budú uložené a skrutkovými spojmi prepojené nad kyvnými stojkami zo štvorcových profilov 100x4,0. Kyvné stojky budú v priečnom smere stužené „K“ </w:t>
      </w:r>
      <w:proofErr w:type="spellStart"/>
      <w:r>
        <w:rPr>
          <w:bCs/>
        </w:rPr>
        <w:t>stužidlom</w:t>
      </w:r>
      <w:proofErr w:type="spellEnd"/>
      <w:r>
        <w:rPr>
          <w:bCs/>
        </w:rPr>
        <w:t xml:space="preserve"> z uzavretých štvorcových profilov 60x4,0. </w:t>
      </w:r>
    </w:p>
    <w:p w14:paraId="5DBC24FA" w14:textId="06279597" w:rsidR="002071F8" w:rsidRDefault="002071F8" w:rsidP="00084282">
      <w:pPr>
        <w:pStyle w:val="Zkladntext"/>
        <w:ind w:firstLine="720"/>
        <w:rPr>
          <w:bCs/>
          <w:i/>
          <w:iCs/>
        </w:rPr>
      </w:pPr>
      <w:r>
        <w:rPr>
          <w:bCs/>
        </w:rPr>
        <w:t xml:space="preserve">Na nosníky </w:t>
      </w:r>
      <w:proofErr w:type="spellStart"/>
      <w:r>
        <w:rPr>
          <w:bCs/>
        </w:rPr>
        <w:t>schodníc</w:t>
      </w:r>
      <w:proofErr w:type="spellEnd"/>
      <w:r>
        <w:rPr>
          <w:bCs/>
        </w:rPr>
        <w:t xml:space="preserve"> a nosníky podest budú kotvené priečne rámy zo štvorcových trubiek 140x80x4,0. Na rámy budú skrutkované </w:t>
      </w:r>
      <w:proofErr w:type="spellStart"/>
      <w:r>
        <w:rPr>
          <w:bCs/>
        </w:rPr>
        <w:t>paždíky</w:t>
      </w:r>
      <w:proofErr w:type="spellEnd"/>
      <w:r>
        <w:rPr>
          <w:bCs/>
        </w:rPr>
        <w:t xml:space="preserve"> zo štvorcových trubiek 80x3,0. Stabilita rámov bude zabezpečená tuhosťou v priečnom smere. V pozdĺžnom smere bude stabilita zabezpečená systémom šikmých </w:t>
      </w:r>
      <w:proofErr w:type="spellStart"/>
      <w:r>
        <w:rPr>
          <w:bCs/>
        </w:rPr>
        <w:t>zavetrovacích</w:t>
      </w:r>
      <w:proofErr w:type="spellEnd"/>
      <w:r>
        <w:rPr>
          <w:bCs/>
        </w:rPr>
        <w:t xml:space="preserve"> profilov z uzatvorených trubiek 60x4,0 </w:t>
      </w:r>
      <w:r w:rsidRPr="006C6824">
        <w:rPr>
          <w:bCs/>
          <w:i/>
          <w:iCs/>
        </w:rPr>
        <w:t>(pozri schému modelu a výkresy).</w:t>
      </w:r>
    </w:p>
    <w:p w14:paraId="37A28032" w14:textId="6AFB9A7F" w:rsidR="006C6824" w:rsidRDefault="006C6824" w:rsidP="00084282">
      <w:pPr>
        <w:pStyle w:val="Zkladntext"/>
        <w:ind w:firstLine="720"/>
        <w:rPr>
          <w:bCs/>
        </w:rPr>
      </w:pPr>
      <w:r>
        <w:rPr>
          <w:bCs/>
        </w:rPr>
        <w:t xml:space="preserve">Stabilita konštrukcie bude zabezpečená vlastnou tuhosťou rámov, zavetrenými kyvnými stojkami a navareným podlahovým plechom na nosníky </w:t>
      </w:r>
      <w:proofErr w:type="spellStart"/>
      <w:r>
        <w:rPr>
          <w:bCs/>
        </w:rPr>
        <w:t>schodníc</w:t>
      </w:r>
      <w:proofErr w:type="spellEnd"/>
      <w:r>
        <w:rPr>
          <w:bCs/>
        </w:rPr>
        <w:t xml:space="preserve"> a podest. </w:t>
      </w:r>
      <w:r w:rsidRPr="006C6824">
        <w:rPr>
          <w:bCs/>
          <w:i/>
          <w:iCs/>
        </w:rPr>
        <w:t xml:space="preserve">(Navarený podlahový plech je v modeli nahradený fiktívnym </w:t>
      </w:r>
      <w:proofErr w:type="spellStart"/>
      <w:r w:rsidRPr="006C6824">
        <w:rPr>
          <w:bCs/>
          <w:i/>
          <w:iCs/>
        </w:rPr>
        <w:t>stužidlom</w:t>
      </w:r>
      <w:proofErr w:type="spellEnd"/>
      <w:r>
        <w:rPr>
          <w:bCs/>
          <w:i/>
          <w:iCs/>
        </w:rPr>
        <w:t xml:space="preserve"> v úrovni podlahy</w:t>
      </w:r>
      <w:r w:rsidRPr="006C6824">
        <w:rPr>
          <w:bCs/>
          <w:i/>
          <w:iCs/>
        </w:rPr>
        <w:t xml:space="preserve"> z oceľových profilov z nulovou hmotnosťou. Hmotnosť podlahových plechov je uvažovaná v zaťažovacom stave – stále zaťaženie.)</w:t>
      </w:r>
    </w:p>
    <w:p w14:paraId="103BE151" w14:textId="4CACFE17" w:rsidR="006C6824" w:rsidRDefault="006C6824" w:rsidP="00084282">
      <w:pPr>
        <w:pStyle w:val="Zkladntext"/>
        <w:ind w:firstLine="720"/>
        <w:rPr>
          <w:bCs/>
        </w:rPr>
      </w:pPr>
      <w:r>
        <w:rPr>
          <w:bCs/>
        </w:rPr>
        <w:t xml:space="preserve">Oceľová konštrukcia bude založená na </w:t>
      </w:r>
      <w:r w:rsidR="00AD7AD1">
        <w:rPr>
          <w:bCs/>
        </w:rPr>
        <w:t>betónové</w:t>
      </w:r>
      <w:r>
        <w:rPr>
          <w:bCs/>
        </w:rPr>
        <w:t xml:space="preserve"> základové pätky</w:t>
      </w:r>
      <w:r w:rsidR="00C56D43">
        <w:rPr>
          <w:bCs/>
        </w:rPr>
        <w:t xml:space="preserve"> z betónu pevnostnej triedy C25/30</w:t>
      </w:r>
      <w:r>
        <w:rPr>
          <w:bCs/>
        </w:rPr>
        <w:t xml:space="preserve">. </w:t>
      </w:r>
      <w:r w:rsidR="00C56D43" w:rsidRPr="00C56D43">
        <w:rPr>
          <w:bCs/>
          <w:i/>
          <w:iCs/>
        </w:rPr>
        <w:t>Tvar pätiek pozri vo výkresovej dokumentácii</w:t>
      </w:r>
      <w:r w:rsidR="00C56D43">
        <w:rPr>
          <w:bCs/>
        </w:rPr>
        <w:t xml:space="preserve">. </w:t>
      </w:r>
      <w:r>
        <w:rPr>
          <w:bCs/>
        </w:rPr>
        <w:t>Pri návrhu sa uvažuje s únosnosťou podložia</w:t>
      </w:r>
      <w:r w:rsidR="00C25088">
        <w:rPr>
          <w:bCs/>
        </w:rPr>
        <w:t xml:space="preserve"> minimálne</w:t>
      </w:r>
      <w:r>
        <w:rPr>
          <w:bCs/>
        </w:rPr>
        <w:t xml:space="preserve"> </w:t>
      </w:r>
      <w:proofErr w:type="spellStart"/>
      <w:r>
        <w:rPr>
          <w:bCs/>
        </w:rPr>
        <w:t>σd</w:t>
      </w:r>
      <w:proofErr w:type="spellEnd"/>
      <w:r>
        <w:rPr>
          <w:bCs/>
        </w:rPr>
        <w:t xml:space="preserve"> = 200kPa. Pri odkrytí základovej škáry je potrebné prizvať</w:t>
      </w:r>
      <w:r w:rsidR="006C46C3">
        <w:rPr>
          <w:bCs/>
        </w:rPr>
        <w:t xml:space="preserve"> geológa na overenie únosnosti podloži</w:t>
      </w:r>
      <w:r w:rsidR="00B2743B">
        <w:rPr>
          <w:bCs/>
        </w:rPr>
        <w:t xml:space="preserve">a. </w:t>
      </w:r>
    </w:p>
    <w:p w14:paraId="0308C998" w14:textId="7EAAF32A" w:rsidR="00B2743B" w:rsidRDefault="00B2743B" w:rsidP="00F42726">
      <w:pPr>
        <w:pStyle w:val="Zkladntext"/>
        <w:ind w:firstLine="720"/>
        <w:rPr>
          <w:bCs/>
        </w:rPr>
      </w:pPr>
      <w:r>
        <w:rPr>
          <w:bCs/>
        </w:rPr>
        <w:t xml:space="preserve">Podlaha schodiska a stupňov je navrhnutá z oceľových plechov </w:t>
      </w:r>
      <w:r w:rsidR="00C25088">
        <w:rPr>
          <w:bCs/>
        </w:rPr>
        <w:t xml:space="preserve">hr. 6,0mm. </w:t>
      </w:r>
      <w:r>
        <w:rPr>
          <w:bCs/>
        </w:rPr>
        <w:t xml:space="preserve">vystužených výstuhami na spodnej strane. Podlahové plechy budú ukladané a navarené na nosníky UPE240 </w:t>
      </w:r>
      <w:r w:rsidR="00626F28">
        <w:rPr>
          <w:bCs/>
        </w:rPr>
        <w:t>na navarené príruby z „L“ profilov.</w:t>
      </w:r>
    </w:p>
    <w:p w14:paraId="318D429F" w14:textId="6B371D6D" w:rsidR="00116141" w:rsidRDefault="00626F28" w:rsidP="00ED4A73">
      <w:pPr>
        <w:pStyle w:val="Zkladntext"/>
        <w:ind w:firstLine="720"/>
        <w:rPr>
          <w:bCs/>
          <w:i/>
          <w:iCs/>
        </w:rPr>
      </w:pPr>
      <w:r>
        <w:rPr>
          <w:bCs/>
        </w:rPr>
        <w:t xml:space="preserve">Opláštenie priestoru schodiska bude riešené montovaným systémom zo </w:t>
      </w:r>
      <w:proofErr w:type="spellStart"/>
      <w:r>
        <w:rPr>
          <w:bCs/>
        </w:rPr>
        <w:t>sendvičovćh</w:t>
      </w:r>
      <w:proofErr w:type="spellEnd"/>
      <w:r>
        <w:rPr>
          <w:bCs/>
        </w:rPr>
        <w:t xml:space="preserve"> panelov z oceľových plechov </w:t>
      </w:r>
      <w:proofErr w:type="spellStart"/>
      <w:r>
        <w:rPr>
          <w:bCs/>
        </w:rPr>
        <w:t>FeZn</w:t>
      </w:r>
      <w:proofErr w:type="spellEnd"/>
      <w:r>
        <w:rPr>
          <w:bCs/>
        </w:rPr>
        <w:t xml:space="preserve"> a výplne z minerálnej vlny. Sendvičové panely budú kotvené na pozdĺžne </w:t>
      </w:r>
      <w:proofErr w:type="spellStart"/>
      <w:r>
        <w:rPr>
          <w:bCs/>
        </w:rPr>
        <w:t>paždíky</w:t>
      </w:r>
      <w:proofErr w:type="spellEnd"/>
      <w:r w:rsidR="00116141">
        <w:rPr>
          <w:bCs/>
        </w:rPr>
        <w:t xml:space="preserve">. Panely sú navrhnuté predbežne </w:t>
      </w:r>
      <w:r w:rsidR="00116141" w:rsidRPr="00116141">
        <w:rPr>
          <w:bCs/>
          <w:i/>
          <w:iCs/>
        </w:rPr>
        <w:t>– pozri stavebnú časť.</w:t>
      </w:r>
      <w:r w:rsidR="00116141">
        <w:rPr>
          <w:bCs/>
          <w:i/>
          <w:iCs/>
        </w:rPr>
        <w:t xml:space="preserve"> </w:t>
      </w:r>
      <w:r w:rsidR="00116141" w:rsidRPr="00E80EEA">
        <w:rPr>
          <w:bCs/>
        </w:rPr>
        <w:t>Strešné a stenové panely</w:t>
      </w:r>
      <w:r w:rsidR="00116141">
        <w:rPr>
          <w:bCs/>
        </w:rPr>
        <w:t xml:space="preserve"> musia spĺňať požiadavky na únosnosť </w:t>
      </w:r>
      <w:r w:rsidR="00E80EEA">
        <w:rPr>
          <w:bCs/>
        </w:rPr>
        <w:t>pre dané rozpätia</w:t>
      </w:r>
      <w:r w:rsidR="00E80EEA">
        <w:rPr>
          <w:bCs/>
          <w:i/>
          <w:iCs/>
        </w:rPr>
        <w:t>.</w:t>
      </w:r>
      <w:r w:rsidR="00116141">
        <w:rPr>
          <w:bCs/>
          <w:i/>
          <w:iCs/>
        </w:rPr>
        <w:t xml:space="preserve"> </w:t>
      </w:r>
      <w:r w:rsidR="00116141">
        <w:rPr>
          <w:bCs/>
          <w:i/>
          <w:iCs/>
        </w:rPr>
        <w:br w:type="page"/>
      </w:r>
    </w:p>
    <w:p w14:paraId="0C02BFB2" w14:textId="77777777" w:rsidR="00F42726" w:rsidRPr="00ED4A73" w:rsidRDefault="00F42726" w:rsidP="00F42726">
      <w:pPr>
        <w:pStyle w:val="Zkladntext"/>
        <w:numPr>
          <w:ilvl w:val="0"/>
          <w:numId w:val="4"/>
        </w:numPr>
        <w:rPr>
          <w:b/>
          <w:bCs/>
          <w:sz w:val="28"/>
          <w:szCs w:val="28"/>
          <w:u w:val="single"/>
        </w:rPr>
      </w:pPr>
      <w:r w:rsidRPr="00ED4A73">
        <w:rPr>
          <w:b/>
          <w:bCs/>
          <w:sz w:val="28"/>
          <w:szCs w:val="28"/>
          <w:u w:val="single"/>
        </w:rPr>
        <w:lastRenderedPageBreak/>
        <w:t>Zaťaženie</w:t>
      </w:r>
    </w:p>
    <w:p w14:paraId="57C085B1" w14:textId="5B48E13D" w:rsidR="006E11D4" w:rsidRPr="006E11D4" w:rsidRDefault="006E11D4" w:rsidP="00F42726">
      <w:pPr>
        <w:pStyle w:val="Zkladntext"/>
        <w:rPr>
          <w:b/>
        </w:rPr>
      </w:pPr>
      <w:r w:rsidRPr="006E11D4">
        <w:rPr>
          <w:b/>
        </w:rPr>
        <w:t>Podlaha:</w:t>
      </w:r>
    </w:p>
    <w:p w14:paraId="431C7F16" w14:textId="15F0F3AA" w:rsidR="004E7D59" w:rsidRDefault="006E11D4" w:rsidP="00F42726">
      <w:pPr>
        <w:pStyle w:val="Zkladntext"/>
        <w:rPr>
          <w:bCs/>
        </w:rPr>
      </w:pPr>
      <w:r w:rsidRPr="006E11D4">
        <w:rPr>
          <w:noProof/>
        </w:rPr>
        <w:drawing>
          <wp:inline distT="0" distB="0" distL="0" distR="0" wp14:anchorId="65DCA381" wp14:editId="08B3211E">
            <wp:extent cx="5686425" cy="1181100"/>
            <wp:effectExtent l="0" t="0" r="9525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30DF3D" w14:textId="77777777" w:rsidR="006E11D4" w:rsidRDefault="006E11D4" w:rsidP="00F42726">
      <w:pPr>
        <w:pStyle w:val="Zkladntext"/>
        <w:rPr>
          <w:bCs/>
        </w:rPr>
      </w:pPr>
    </w:p>
    <w:p w14:paraId="7698B588" w14:textId="423FB8B8" w:rsidR="00961AE8" w:rsidRPr="006E11D4" w:rsidRDefault="006E11D4" w:rsidP="00F42726">
      <w:pPr>
        <w:pStyle w:val="Zkladntext"/>
        <w:rPr>
          <w:b/>
        </w:rPr>
      </w:pPr>
      <w:r w:rsidRPr="006E11D4">
        <w:rPr>
          <w:b/>
        </w:rPr>
        <w:t>Strecha:</w:t>
      </w:r>
    </w:p>
    <w:p w14:paraId="219E3579" w14:textId="69D8D11D" w:rsidR="006E11D4" w:rsidRDefault="006E11D4" w:rsidP="00F42726">
      <w:pPr>
        <w:pStyle w:val="Zkladntext"/>
        <w:rPr>
          <w:bCs/>
        </w:rPr>
      </w:pPr>
      <w:r w:rsidRPr="006E11D4">
        <w:rPr>
          <w:noProof/>
        </w:rPr>
        <w:drawing>
          <wp:inline distT="0" distB="0" distL="0" distR="0" wp14:anchorId="6C347565" wp14:editId="2764FA5D">
            <wp:extent cx="4762500" cy="1609725"/>
            <wp:effectExtent l="0" t="0" r="0" b="9525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DB236C" w14:textId="4BC5FA00" w:rsidR="006E11D4" w:rsidRDefault="006E11D4" w:rsidP="00F42726">
      <w:pPr>
        <w:pStyle w:val="Zkladntext"/>
        <w:rPr>
          <w:bCs/>
        </w:rPr>
      </w:pPr>
    </w:p>
    <w:p w14:paraId="05149DD5" w14:textId="3EE10D6C" w:rsidR="006E11D4" w:rsidRPr="006E11D4" w:rsidRDefault="006E11D4" w:rsidP="00F42726">
      <w:pPr>
        <w:pStyle w:val="Zkladntext"/>
        <w:rPr>
          <w:b/>
        </w:rPr>
      </w:pPr>
      <w:r w:rsidRPr="006E11D4">
        <w:rPr>
          <w:b/>
        </w:rPr>
        <w:t>Steny + opláštenie pod podlahou:</w:t>
      </w:r>
    </w:p>
    <w:p w14:paraId="5ACCCE83" w14:textId="2A624088" w:rsidR="006E11D4" w:rsidRDefault="006E11D4" w:rsidP="00F42726">
      <w:pPr>
        <w:pStyle w:val="Zkladntext"/>
        <w:rPr>
          <w:bCs/>
        </w:rPr>
      </w:pPr>
      <w:r w:rsidRPr="006E11D4">
        <w:rPr>
          <w:noProof/>
        </w:rPr>
        <w:drawing>
          <wp:inline distT="0" distB="0" distL="0" distR="0" wp14:anchorId="3B66F9EF" wp14:editId="0C4E1402">
            <wp:extent cx="4762500" cy="933450"/>
            <wp:effectExtent l="0" t="0" r="0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3BF466" w14:textId="22D3B9FC" w:rsidR="00716D23" w:rsidRDefault="00716D23" w:rsidP="00F42726">
      <w:pPr>
        <w:pStyle w:val="Zkladntext"/>
        <w:rPr>
          <w:bCs/>
        </w:rPr>
      </w:pPr>
    </w:p>
    <w:p w14:paraId="7FB5B024" w14:textId="0E45C692" w:rsidR="006E11D4" w:rsidRPr="006E11D4" w:rsidRDefault="006E11D4" w:rsidP="006E11D4">
      <w:pPr>
        <w:pStyle w:val="Zkladntext"/>
        <w:rPr>
          <w:b/>
        </w:rPr>
      </w:pPr>
      <w:r w:rsidRPr="006E11D4">
        <w:rPr>
          <w:b/>
        </w:rPr>
        <w:t>Úžitkové zaťaženie (schody)</w:t>
      </w:r>
    </w:p>
    <w:p w14:paraId="0FCF4E12" w14:textId="1DBD3A79" w:rsidR="0043445D" w:rsidRDefault="0043445D" w:rsidP="006E11D4">
      <w:pPr>
        <w:pStyle w:val="Zkladntext"/>
        <w:rPr>
          <w:bCs/>
        </w:rPr>
      </w:pPr>
      <w:r w:rsidRPr="0043445D">
        <w:rPr>
          <w:noProof/>
        </w:rPr>
        <w:drawing>
          <wp:inline distT="0" distB="0" distL="0" distR="0" wp14:anchorId="59474358" wp14:editId="5A6CDF3E">
            <wp:extent cx="5019675" cy="790575"/>
            <wp:effectExtent l="0" t="0" r="9525" b="9525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9204B8" w14:textId="530DBFF5" w:rsidR="006E11D4" w:rsidRPr="006E11D4" w:rsidRDefault="006E11D4" w:rsidP="006E11D4">
      <w:pPr>
        <w:pStyle w:val="Zkladntext"/>
        <w:rPr>
          <w:bCs/>
          <w:i/>
          <w:iCs/>
          <w:sz w:val="20"/>
          <w:szCs w:val="20"/>
        </w:rPr>
      </w:pPr>
      <w:r w:rsidRPr="006E11D4">
        <w:rPr>
          <w:bCs/>
          <w:i/>
          <w:iCs/>
          <w:sz w:val="20"/>
          <w:szCs w:val="20"/>
        </w:rPr>
        <w:t>V horizontálnom smere uvažujem 10% zo zvislého zaťaženia:</w:t>
      </w:r>
    </w:p>
    <w:p w14:paraId="1FFC4AAC" w14:textId="3699A0AA" w:rsidR="006E11D4" w:rsidRDefault="006E11D4">
      <w:pPr>
        <w:rPr>
          <w:bCs/>
        </w:rPr>
      </w:pPr>
      <w:r>
        <w:rPr>
          <w:bCs/>
        </w:rPr>
        <w:br w:type="page"/>
      </w:r>
    </w:p>
    <w:p w14:paraId="3EB5630A" w14:textId="77777777" w:rsidR="00DE5D23" w:rsidRDefault="00DE5D23" w:rsidP="00F42726">
      <w:pPr>
        <w:pStyle w:val="Zkladntext"/>
        <w:rPr>
          <w:bCs/>
        </w:rPr>
      </w:pPr>
    </w:p>
    <w:p w14:paraId="46E76F53" w14:textId="3E0DF663" w:rsidR="006E11D4" w:rsidRPr="006E11D4" w:rsidRDefault="006E11D4" w:rsidP="006E11D4">
      <w:pPr>
        <w:pStyle w:val="Zkladntext"/>
        <w:rPr>
          <w:b/>
        </w:rPr>
      </w:pPr>
      <w:r w:rsidRPr="006E11D4">
        <w:rPr>
          <w:b/>
        </w:rPr>
        <w:t>Zaťaženie snehom:</w:t>
      </w:r>
    </w:p>
    <w:p w14:paraId="2C6F097B" w14:textId="5D069B91" w:rsidR="00947F30" w:rsidRDefault="006E11D4" w:rsidP="002B54AB">
      <w:pPr>
        <w:widowControl w:val="0"/>
        <w:autoSpaceDE w:val="0"/>
        <w:autoSpaceDN w:val="0"/>
        <w:adjustRightInd w:val="0"/>
      </w:pPr>
      <w:r w:rsidRPr="006E11D4">
        <w:rPr>
          <w:noProof/>
        </w:rPr>
        <w:drawing>
          <wp:inline distT="0" distB="0" distL="0" distR="0" wp14:anchorId="33A694F9" wp14:editId="5E77D594">
            <wp:extent cx="5040000" cy="6523170"/>
            <wp:effectExtent l="0" t="0" r="8255" b="0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652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4EF538" w14:textId="3E2230B9" w:rsidR="00CE7DE0" w:rsidRDefault="00CE7DE0" w:rsidP="002B54AB">
      <w:pPr>
        <w:widowControl w:val="0"/>
        <w:autoSpaceDE w:val="0"/>
        <w:autoSpaceDN w:val="0"/>
        <w:adjustRightInd w:val="0"/>
      </w:pPr>
    </w:p>
    <w:p w14:paraId="40B3F8B5" w14:textId="535906E1" w:rsidR="00CE7DE0" w:rsidRDefault="00CE7DE0" w:rsidP="002B54AB">
      <w:pPr>
        <w:widowControl w:val="0"/>
        <w:autoSpaceDE w:val="0"/>
        <w:autoSpaceDN w:val="0"/>
        <w:adjustRightInd w:val="0"/>
      </w:pPr>
    </w:p>
    <w:p w14:paraId="1969B863" w14:textId="07D36EDB" w:rsidR="00CE7DE0" w:rsidRDefault="00CE7DE0" w:rsidP="002B54AB">
      <w:pPr>
        <w:widowControl w:val="0"/>
        <w:autoSpaceDE w:val="0"/>
        <w:autoSpaceDN w:val="0"/>
        <w:adjustRightInd w:val="0"/>
      </w:pPr>
    </w:p>
    <w:p w14:paraId="410347C8" w14:textId="2D8E7849" w:rsidR="006E11D4" w:rsidRPr="006E11D4" w:rsidRDefault="006E11D4" w:rsidP="006E11D4">
      <w:pPr>
        <w:pStyle w:val="Zkladntext"/>
        <w:rPr>
          <w:b/>
        </w:rPr>
      </w:pPr>
      <w:r w:rsidRPr="006E11D4">
        <w:rPr>
          <w:b/>
        </w:rPr>
        <w:t xml:space="preserve">Zaťaženie </w:t>
      </w:r>
      <w:r>
        <w:rPr>
          <w:b/>
        </w:rPr>
        <w:t>vetrom</w:t>
      </w:r>
      <w:r w:rsidRPr="006E11D4">
        <w:rPr>
          <w:b/>
        </w:rPr>
        <w:t>:</w:t>
      </w:r>
    </w:p>
    <w:p w14:paraId="0BED7F1B" w14:textId="63747EE8" w:rsidR="00CE7DE0" w:rsidRDefault="006E11D4" w:rsidP="002B54AB">
      <w:pPr>
        <w:widowControl w:val="0"/>
        <w:autoSpaceDE w:val="0"/>
        <w:autoSpaceDN w:val="0"/>
        <w:adjustRightInd w:val="0"/>
      </w:pPr>
      <w:r w:rsidRPr="006E11D4">
        <w:rPr>
          <w:noProof/>
        </w:rPr>
        <w:lastRenderedPageBreak/>
        <w:drawing>
          <wp:inline distT="0" distB="0" distL="0" distR="0" wp14:anchorId="54A0B0DC" wp14:editId="67371740">
            <wp:extent cx="5040000" cy="3845132"/>
            <wp:effectExtent l="0" t="0" r="0" b="3175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845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CEF3EA" w14:textId="698B9972" w:rsidR="00CE7DE0" w:rsidRDefault="006E11D4" w:rsidP="002B54AB">
      <w:pPr>
        <w:widowControl w:val="0"/>
        <w:autoSpaceDE w:val="0"/>
        <w:autoSpaceDN w:val="0"/>
        <w:adjustRightInd w:val="0"/>
      </w:pPr>
      <w:r w:rsidRPr="006E11D4">
        <w:rPr>
          <w:noProof/>
        </w:rPr>
        <w:drawing>
          <wp:inline distT="0" distB="0" distL="0" distR="0" wp14:anchorId="65D6A1EA" wp14:editId="2AFC2932">
            <wp:extent cx="5040000" cy="3585160"/>
            <wp:effectExtent l="0" t="0" r="0" b="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58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7AF9F4" w14:textId="42D3C149" w:rsidR="00CE7DE0" w:rsidRDefault="00CE7DE0" w:rsidP="002B54AB">
      <w:pPr>
        <w:widowControl w:val="0"/>
        <w:autoSpaceDE w:val="0"/>
        <w:autoSpaceDN w:val="0"/>
        <w:adjustRightInd w:val="0"/>
      </w:pPr>
    </w:p>
    <w:p w14:paraId="50AAD77A" w14:textId="65B31CD5" w:rsidR="00CE7DE0" w:rsidRDefault="006E11D4" w:rsidP="002B54AB">
      <w:pPr>
        <w:widowControl w:val="0"/>
        <w:autoSpaceDE w:val="0"/>
        <w:autoSpaceDN w:val="0"/>
        <w:adjustRightInd w:val="0"/>
      </w:pPr>
      <w:r w:rsidRPr="006E11D4">
        <w:rPr>
          <w:noProof/>
        </w:rPr>
        <w:lastRenderedPageBreak/>
        <w:drawing>
          <wp:inline distT="0" distB="0" distL="0" distR="0" wp14:anchorId="5A43CC3A" wp14:editId="3ACFE2EE">
            <wp:extent cx="5040000" cy="3814024"/>
            <wp:effectExtent l="0" t="0" r="0" b="0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814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99E795" w14:textId="1DF0D06B" w:rsidR="006E11D4" w:rsidRDefault="006E11D4">
      <w:r>
        <w:br w:type="page"/>
      </w:r>
    </w:p>
    <w:p w14:paraId="6D1E829A" w14:textId="3289E3BD" w:rsidR="00ED4A73" w:rsidRDefault="00AB5129" w:rsidP="00F95E50">
      <w:pPr>
        <w:pStyle w:val="Zkladntext"/>
        <w:numPr>
          <w:ilvl w:val="0"/>
          <w:numId w:val="4"/>
        </w:numPr>
        <w:rPr>
          <w:sz w:val="28"/>
          <w:szCs w:val="28"/>
          <w:u w:val="single"/>
        </w:rPr>
      </w:pPr>
      <w:r w:rsidRPr="00ED4A73">
        <w:rPr>
          <w:b/>
          <w:bCs/>
          <w:sz w:val="28"/>
          <w:szCs w:val="28"/>
          <w:u w:val="single"/>
        </w:rPr>
        <w:lastRenderedPageBreak/>
        <w:t>Statický výpočet</w:t>
      </w:r>
    </w:p>
    <w:p w14:paraId="7F805F87" w14:textId="69D93A75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Schéma 1</w:t>
      </w:r>
    </w:p>
    <w:p w14:paraId="7ADDB6AD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26B5F5C6" w14:textId="7D9FD3A2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710EF579" wp14:editId="4DA99401">
            <wp:extent cx="6153150" cy="4200525"/>
            <wp:effectExtent l="0" t="0" r="0" b="9525"/>
            <wp:docPr id="124" name="Obrázok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A26833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4A843A01" w14:textId="2CDA6159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Schéma 2</w:t>
      </w:r>
    </w:p>
    <w:p w14:paraId="4DB20B29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4262F2B8" w14:textId="1E0EBBFD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lastRenderedPageBreak/>
        <w:drawing>
          <wp:inline distT="0" distB="0" distL="0" distR="0" wp14:anchorId="65EC0D0E" wp14:editId="1541F2DD">
            <wp:extent cx="6153150" cy="4200525"/>
            <wp:effectExtent l="0" t="0" r="0" b="9525"/>
            <wp:docPr id="123" name="Obrázok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0659FA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33B6C38F" w14:textId="60CF4C2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Zaťažovacie stavy</w:t>
      </w:r>
    </w:p>
    <w:p w14:paraId="05790278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4"/>
        <w:gridCol w:w="1482"/>
        <w:gridCol w:w="1409"/>
        <w:gridCol w:w="1237"/>
        <w:gridCol w:w="645"/>
        <w:gridCol w:w="1311"/>
        <w:gridCol w:w="1122"/>
      </w:tblGrid>
      <w:tr w:rsidR="007E5D13" w14:paraId="424041E2" w14:textId="77777777" w:rsidTr="005274A7">
        <w:trPr>
          <w:tblHeader/>
        </w:trPr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E606DF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46680C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Popis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B6838E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pôsobenia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85BB62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Zaťažovacia skupina</w:t>
            </w:r>
          </w:p>
        </w:tc>
        <w:tc>
          <w:tcPr>
            <w:tcW w:w="64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167036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Smer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7F96F9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Dĺžka trvania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73AB50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Vzorový zaťažovací stav</w:t>
            </w:r>
          </w:p>
        </w:tc>
      </w:tr>
      <w:tr w:rsidR="007E5D13" w14:paraId="1BEEFC63" w14:textId="77777777" w:rsidTr="005274A7">
        <w:trPr>
          <w:tblHeader/>
        </w:trPr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62C619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48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FA93D5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Spec</w:t>
            </w:r>
            <w:proofErr w:type="spellEnd"/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7AA4129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zaťaženia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36B1E9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F80CBE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B1A9F2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75967C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</w:tr>
      <w:tr w:rsidR="007E5D13" w14:paraId="70D36259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A55133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LC1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CCE259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Vlastná tiaž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B8566E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Stále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7C888C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LG1 -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stale</w:t>
            </w:r>
            <w:proofErr w:type="spellEnd"/>
          </w:p>
        </w:tc>
        <w:tc>
          <w:tcPr>
            <w:tcW w:w="64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334E9C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-Z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FF85D5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620BBD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  <w:tr w:rsidR="007E5D13" w14:paraId="72448AC5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870ED7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48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F52AEE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20C57B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Vlastná tiaž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E8ED19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80C59B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CDA87B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6944C6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  <w:tr w:rsidR="007E5D13" w14:paraId="7ACF4A7D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A8CA8F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LC2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13B003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Stale</w:t>
            </w:r>
            <w:proofErr w:type="spellEnd"/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F8535A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Stále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468D79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LG1 -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stale</w:t>
            </w:r>
            <w:proofErr w:type="spellEnd"/>
          </w:p>
        </w:tc>
        <w:tc>
          <w:tcPr>
            <w:tcW w:w="64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5234FA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6B2F84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AEABFD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  <w:tr w:rsidR="007E5D13" w14:paraId="5BE5AFBE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D69890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48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4B9E54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A9D764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5CFAFC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B97367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3105C0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5A73D4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  <w:tr w:rsidR="007E5D13" w14:paraId="3D98EA5A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593F0A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LC3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7840E5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026C0A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9B97E1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LG2 -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"E"</w:t>
            </w:r>
          </w:p>
        </w:tc>
        <w:tc>
          <w:tcPr>
            <w:tcW w:w="64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C28084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6D1B13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Krátkodobé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58800F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Žiadny</w:t>
            </w:r>
          </w:p>
        </w:tc>
      </w:tr>
      <w:tr w:rsidR="007E5D13" w14:paraId="4A9A897E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E635F8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48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553A56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4FDAD4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Statické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2ED212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E1CF2D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79DD62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D2CCBF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  <w:tr w:rsidR="007E5D13" w14:paraId="003E1930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59985C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LC4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DAE2FC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Vietor X+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E6BFB9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FA004A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LG3 - vietor</w:t>
            </w:r>
          </w:p>
        </w:tc>
        <w:tc>
          <w:tcPr>
            <w:tcW w:w="64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8DF866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2343AC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Krátkodobé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8BF5C2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Žiadny</w:t>
            </w:r>
          </w:p>
        </w:tc>
      </w:tr>
      <w:tr w:rsidR="007E5D13" w14:paraId="0941CB7B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958E69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48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292B90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1D1DE3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Statické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B46000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77BDA8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57BE3B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CDB6F1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  <w:tr w:rsidR="007E5D13" w14:paraId="5999EF3B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C27E68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LC5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1C4AA4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Vietor X-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0C4633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91E380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LG3 - vietor</w:t>
            </w:r>
          </w:p>
        </w:tc>
        <w:tc>
          <w:tcPr>
            <w:tcW w:w="64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75732B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742553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Krátkodobé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6CC605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Žiadny</w:t>
            </w:r>
          </w:p>
        </w:tc>
      </w:tr>
      <w:tr w:rsidR="007E5D13" w14:paraId="33EDC26D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17B98A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48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D9C1FE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981981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Statické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BB4C3B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0C5D62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0B6056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1FA8C8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  <w:tr w:rsidR="007E5D13" w14:paraId="2EDC5E97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348B00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LC6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695F3F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Vietor Y+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1BDAC3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4839CA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LG3 - vietor</w:t>
            </w:r>
          </w:p>
        </w:tc>
        <w:tc>
          <w:tcPr>
            <w:tcW w:w="64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81CBB9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156118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Krátkodobé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DEB81B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Žiadny</w:t>
            </w:r>
          </w:p>
        </w:tc>
      </w:tr>
      <w:tr w:rsidR="007E5D13" w14:paraId="7D348E4F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72597A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48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836CDF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98915D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Statické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B18868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6EE525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FDAD21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8BB86F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  <w:tr w:rsidR="007E5D13" w14:paraId="5D287F18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44466D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LC7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F29D63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Sneh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30BD7D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864477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LG4 - sneh</w:t>
            </w:r>
          </w:p>
        </w:tc>
        <w:tc>
          <w:tcPr>
            <w:tcW w:w="64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A16A3E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199CE0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Krátkodobé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4827DF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Žiadny</w:t>
            </w:r>
          </w:p>
        </w:tc>
      </w:tr>
      <w:tr w:rsidR="007E5D13" w14:paraId="4F9F6CFD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5A0A54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48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EF2057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5C86A3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Statické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49EA9F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5EB9CF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AF050B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05673A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  <w:tr w:rsidR="007E5D13" w14:paraId="5D91BD14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224FCE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LC8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006FF5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Sneh mimoriadny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77E62C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6A052A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LG5 -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mimor</w:t>
            </w:r>
            <w:proofErr w:type="spellEnd"/>
          </w:p>
        </w:tc>
        <w:tc>
          <w:tcPr>
            <w:tcW w:w="64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F8F626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ABFCB4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Krátkodobé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AE77C2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Žiadny</w:t>
            </w:r>
          </w:p>
        </w:tc>
      </w:tr>
      <w:tr w:rsidR="007E5D13" w14:paraId="1005EAEE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B0F7FD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48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CA8DB5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4F43A5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Statické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86F780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75D26A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BA164C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9A5284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  <w:tr w:rsidR="007E5D13" w14:paraId="71612C2C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E12717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LC9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497ED9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strecha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382DAB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E0DEAB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LG6 -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"H"</w:t>
            </w:r>
          </w:p>
        </w:tc>
        <w:tc>
          <w:tcPr>
            <w:tcW w:w="64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6F30DF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56C2E4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Krátkodobé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2390AD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Žiadny</w:t>
            </w:r>
          </w:p>
        </w:tc>
      </w:tr>
      <w:tr w:rsidR="007E5D13" w14:paraId="1B53C501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7E886E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48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E8CFE2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1FEDFA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Statické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9D7009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4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83E11B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03AA58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4ECCBD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</w:tbl>
    <w:p w14:paraId="77B9740D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20A61BDF" w14:textId="31AA4484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Zaťažovacie skupiny</w:t>
      </w:r>
    </w:p>
    <w:p w14:paraId="1F880B50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50"/>
        <w:gridCol w:w="1063"/>
        <w:gridCol w:w="1205"/>
        <w:gridCol w:w="1303"/>
      </w:tblGrid>
      <w:tr w:rsidR="007E5D13" w14:paraId="178CA27E" w14:textId="77777777" w:rsidTr="005274A7">
        <w:trPr>
          <w:tblHeader/>
        </w:trPr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126B29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10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49EED8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Zaťaženie</w:t>
            </w:r>
          </w:p>
        </w:tc>
        <w:tc>
          <w:tcPr>
            <w:tcW w:w="12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00A37B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Špecifikácia</w:t>
            </w:r>
          </w:p>
        </w:tc>
        <w:tc>
          <w:tcPr>
            <w:tcW w:w="13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309519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</w:t>
            </w:r>
          </w:p>
        </w:tc>
      </w:tr>
      <w:tr w:rsidR="007E5D13" w14:paraId="1561E8CD" w14:textId="77777777" w:rsidTr="005274A7"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94286E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LG1 -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stale</w:t>
            </w:r>
            <w:proofErr w:type="spellEnd"/>
          </w:p>
        </w:tc>
        <w:tc>
          <w:tcPr>
            <w:tcW w:w="10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83F2A0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Stále</w:t>
            </w:r>
          </w:p>
        </w:tc>
        <w:tc>
          <w:tcPr>
            <w:tcW w:w="12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A3D53E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DC7645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  <w:tr w:rsidR="007E5D13" w14:paraId="25564FD4" w14:textId="77777777" w:rsidTr="005274A7"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82CD01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LG2 -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"E"</w:t>
            </w:r>
          </w:p>
        </w:tc>
        <w:tc>
          <w:tcPr>
            <w:tcW w:w="10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A39125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A80C48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Výberová</w:t>
            </w:r>
          </w:p>
        </w:tc>
        <w:tc>
          <w:tcPr>
            <w:tcW w:w="13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901639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Kat E : sklady</w:t>
            </w:r>
          </w:p>
        </w:tc>
      </w:tr>
      <w:tr w:rsidR="007E5D13" w14:paraId="7C9636F8" w14:textId="77777777" w:rsidTr="005274A7"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B4145C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LG3 - vietor</w:t>
            </w:r>
          </w:p>
        </w:tc>
        <w:tc>
          <w:tcPr>
            <w:tcW w:w="10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21F450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4A8E88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Výberová</w:t>
            </w:r>
          </w:p>
        </w:tc>
        <w:tc>
          <w:tcPr>
            <w:tcW w:w="13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EEC5C1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Vietor</w:t>
            </w:r>
          </w:p>
        </w:tc>
      </w:tr>
      <w:tr w:rsidR="007E5D13" w14:paraId="190D504F" w14:textId="77777777" w:rsidTr="005274A7"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9C7CD1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LG4 - sneh</w:t>
            </w:r>
          </w:p>
        </w:tc>
        <w:tc>
          <w:tcPr>
            <w:tcW w:w="10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113D51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0E2456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Výberová</w:t>
            </w:r>
          </w:p>
        </w:tc>
        <w:tc>
          <w:tcPr>
            <w:tcW w:w="13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38DFC1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Sneh</w:t>
            </w:r>
          </w:p>
        </w:tc>
      </w:tr>
      <w:tr w:rsidR="007E5D13" w14:paraId="7955C651" w14:textId="77777777" w:rsidTr="005274A7"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ECE988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 xml:space="preserve">LG5 -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mimor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10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6BE44D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Mimoriadne</w:t>
            </w:r>
          </w:p>
        </w:tc>
        <w:tc>
          <w:tcPr>
            <w:tcW w:w="12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C64B99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Výberová</w:t>
            </w:r>
          </w:p>
        </w:tc>
        <w:tc>
          <w:tcPr>
            <w:tcW w:w="13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F31820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  <w:tr w:rsidR="007E5D13" w14:paraId="665B81EE" w14:textId="77777777" w:rsidTr="005274A7"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AA5FCB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LG6 -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"H"</w:t>
            </w:r>
          </w:p>
        </w:tc>
        <w:tc>
          <w:tcPr>
            <w:tcW w:w="10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CDD233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A9DD9C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Výberová</w:t>
            </w:r>
          </w:p>
        </w:tc>
        <w:tc>
          <w:tcPr>
            <w:tcW w:w="13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4B8F35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Kat H : strechy</w:t>
            </w:r>
          </w:p>
        </w:tc>
      </w:tr>
    </w:tbl>
    <w:p w14:paraId="5F946BF0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5BFDC647" w14:textId="0A814619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Kombinácie</w:t>
      </w:r>
    </w:p>
    <w:p w14:paraId="31AC87CE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10"/>
        <w:gridCol w:w="662"/>
        <w:gridCol w:w="2215"/>
        <w:gridCol w:w="1915"/>
        <w:gridCol w:w="621"/>
      </w:tblGrid>
      <w:tr w:rsidR="007E5D13" w14:paraId="2451FAC9" w14:textId="77777777" w:rsidTr="005274A7">
        <w:trPr>
          <w:tblHeader/>
        </w:trPr>
        <w:tc>
          <w:tcPr>
            <w:tcW w:w="16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2E2C6E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0F52FF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Popis</w:t>
            </w:r>
          </w:p>
        </w:tc>
        <w:tc>
          <w:tcPr>
            <w:tcW w:w="22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93DB20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</w:t>
            </w:r>
          </w:p>
        </w:tc>
        <w:tc>
          <w:tcPr>
            <w:tcW w:w="19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EE2AEB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Zaťažovacie stavy</w:t>
            </w:r>
          </w:p>
        </w:tc>
        <w:tc>
          <w:tcPr>
            <w:tcW w:w="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954D6C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Súč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.</w:t>
            </w:r>
          </w:p>
          <w:p w14:paraId="66C1652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[-]</w:t>
            </w:r>
          </w:p>
        </w:tc>
      </w:tr>
      <w:tr w:rsidR="007E5D13" w14:paraId="7132DD12" w14:textId="77777777" w:rsidTr="005274A7">
        <w:tc>
          <w:tcPr>
            <w:tcW w:w="1610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80EA94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581658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221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020F0B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EN-MSÚ (STR/GEO)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</w:t>
            </w:r>
          </w:p>
        </w:tc>
        <w:tc>
          <w:tcPr>
            <w:tcW w:w="191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AC076C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LC1 - Vlastná tiaž</w:t>
            </w:r>
          </w:p>
        </w:tc>
        <w:tc>
          <w:tcPr>
            <w:tcW w:w="62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49A5EC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7A07A3FC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757E12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165079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BE1A3D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A585E5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LC2 -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Stale</w:t>
            </w:r>
            <w:proofErr w:type="spellEnd"/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B279EE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1FB1707A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22AF0D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466FA9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DA773E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C17307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LC3 -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0AB88F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45D484BA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534B38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1D7957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68DA6D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3471B5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LC4 - Vietor X+</w:t>
            </w:r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9F0CC2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4EC0AF62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4F4B2E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A7F3D6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E626B5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0BC857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LC5 - Vietor X-</w:t>
            </w:r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B588A5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79136EA1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11512C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07E1D6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13AF2B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D7DA7A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LC6 - Vietor Y+</w:t>
            </w:r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895776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3CC1DEAA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988151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49EF8D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1BD1AF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EC0148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LC7 - Sneh</w:t>
            </w:r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9E04B9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653AF6C2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487F9A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F82142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C4AE4F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03ED3A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LC9 -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strecha</w:t>
            </w:r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54AE4D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722A0F41" w14:textId="77777777" w:rsidTr="005274A7">
        <w:tc>
          <w:tcPr>
            <w:tcW w:w="1610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2194FB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MSP-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Char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(auto)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013CDC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221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2CA7B9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EN-MSP charakteristická</w:t>
            </w:r>
          </w:p>
        </w:tc>
        <w:tc>
          <w:tcPr>
            <w:tcW w:w="191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CF485C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LC1 - Vlastná tiaž</w:t>
            </w:r>
          </w:p>
        </w:tc>
        <w:tc>
          <w:tcPr>
            <w:tcW w:w="62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BBD246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50453A45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298254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1DAE79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5F35AA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3EAA25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LC2 -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Stale</w:t>
            </w:r>
            <w:proofErr w:type="spellEnd"/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B6301B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01AE859D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AD947D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CA6476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20EA9D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795778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LC3 -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C16CC7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779DDC38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F489B1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F72D75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3BCEDF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202EFA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LC4 - Vietor X+</w:t>
            </w:r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5AFE2D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4EC8B917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E163E4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65F7C2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82B196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87B069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LC5 - Vietor X-</w:t>
            </w:r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2B9D90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64805396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5717A6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D70989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39B431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6694F4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LC6 - Vietor Y+</w:t>
            </w:r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11317A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0C24192D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A13987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CCD6B3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F980B1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6EDEB2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LC7 - Sneh</w:t>
            </w:r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06274B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559522FA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FE6898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A3699A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BB2139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9A6FD0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LC9 -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strecha</w:t>
            </w:r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6458F3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6F3F3844" w14:textId="77777777" w:rsidTr="005274A7">
        <w:tc>
          <w:tcPr>
            <w:tcW w:w="1610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56BA86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MIMOR 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E28AAF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221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932E7D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EN-Mimoriadne 1</w:t>
            </w:r>
          </w:p>
        </w:tc>
        <w:tc>
          <w:tcPr>
            <w:tcW w:w="1915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0F532D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LC1 - Vlastná tiaž</w:t>
            </w:r>
          </w:p>
        </w:tc>
        <w:tc>
          <w:tcPr>
            <w:tcW w:w="62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9AB649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3F392880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75E7E1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F1910A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FA0A2A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08C74D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LC2 -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Stale</w:t>
            </w:r>
            <w:proofErr w:type="spellEnd"/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76A974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4F5226F2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ED388F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43A080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153CDE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70E5E4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LC3 -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D4370F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4E637D7D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DAD032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15DF47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C77324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3D15DA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LC4 - Vietor X+</w:t>
            </w:r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201E96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6143CA1E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9D20E6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A8092F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193C58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D0CDEA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LC5 - Vietor X-</w:t>
            </w:r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1C658A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76F40078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0ADDDC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922F9C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DD6491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0BF33B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LC6 - Vietor Y+</w:t>
            </w:r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22EC2C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426AA3A7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9C2FF2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8C3ECF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F66792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9419FB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LC8 - Sneh mimoriadny</w:t>
            </w:r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598CFD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  <w:tr w:rsidR="007E5D13" w14:paraId="6067271C" w14:textId="77777777" w:rsidTr="005274A7">
        <w:tc>
          <w:tcPr>
            <w:tcW w:w="1610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015261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6642EA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221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C5FA4A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915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C3B58A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LC9 -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strecha</w:t>
            </w:r>
          </w:p>
        </w:tc>
        <w:tc>
          <w:tcPr>
            <w:tcW w:w="62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BC5DAC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1,000</w:t>
            </w:r>
          </w:p>
        </w:tc>
      </w:tr>
    </w:tbl>
    <w:p w14:paraId="7054520F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6DDCF113" w14:textId="77777777" w:rsidR="007E5D13" w:rsidRDefault="007E5D13" w:rsidP="007E5D13">
      <w:pPr>
        <w:widowControl w:val="0"/>
        <w:autoSpaceDE w:val="0"/>
        <w:autoSpaceDN w:val="0"/>
        <w:adjustRightInd w:val="0"/>
        <w:sectPr w:rsidR="007E5D13" w:rsidSect="007E5D13">
          <w:type w:val="continuous"/>
          <w:pgSz w:w="11907" w:h="16840"/>
          <w:pgMar w:top="567" w:right="567" w:bottom="567" w:left="567" w:header="708" w:footer="708" w:gutter="0"/>
          <w:cols w:space="708"/>
          <w:noEndnote/>
        </w:sectPr>
      </w:pPr>
    </w:p>
    <w:p w14:paraId="501947D5" w14:textId="4B107F35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Zaťažovacie stavy</w:t>
      </w:r>
    </w:p>
    <w:p w14:paraId="74E59FCD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28306B1E" w14:textId="52D4E360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>Zaťažovacie stavy - LC1</w:t>
      </w:r>
    </w:p>
    <w:p w14:paraId="648A2A40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4"/>
        <w:gridCol w:w="1052"/>
        <w:gridCol w:w="1409"/>
        <w:gridCol w:w="1238"/>
        <w:gridCol w:w="644"/>
      </w:tblGrid>
      <w:tr w:rsidR="007E5D13" w14:paraId="5135EDE6" w14:textId="77777777" w:rsidTr="005274A7">
        <w:trPr>
          <w:tblHeader/>
        </w:trPr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383B69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F0164F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Popis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38A95C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pôsobenia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6A16C9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Zaťažovacia skupina</w:t>
            </w:r>
          </w:p>
        </w:tc>
        <w:tc>
          <w:tcPr>
            <w:tcW w:w="64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9CF4FD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Smer</w:t>
            </w:r>
          </w:p>
        </w:tc>
      </w:tr>
      <w:tr w:rsidR="007E5D13" w14:paraId="6948A896" w14:textId="77777777" w:rsidTr="005274A7">
        <w:trPr>
          <w:tblHeader/>
        </w:trPr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CF47CC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05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A62B6A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Spec</w:t>
            </w:r>
            <w:proofErr w:type="spellEnd"/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806FE6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zaťaženia</w:t>
            </w:r>
          </w:p>
        </w:tc>
        <w:tc>
          <w:tcPr>
            <w:tcW w:w="123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F59F93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64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9BBEB8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</w:tr>
      <w:tr w:rsidR="007E5D13" w14:paraId="245375AE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37861F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LC1</w:t>
            </w:r>
          </w:p>
        </w:tc>
        <w:tc>
          <w:tcPr>
            <w:tcW w:w="105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C5290D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Vlastná tiaž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68BD26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Stále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D13F07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LG1 -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stale</w:t>
            </w:r>
            <w:proofErr w:type="spellEnd"/>
          </w:p>
        </w:tc>
        <w:tc>
          <w:tcPr>
            <w:tcW w:w="64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0FCFBC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-Z</w:t>
            </w:r>
          </w:p>
        </w:tc>
      </w:tr>
      <w:tr w:rsidR="007E5D13" w14:paraId="4EF8BD6E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0D6682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05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C65A49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268E0B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Vlastná tiaž</w:t>
            </w:r>
          </w:p>
        </w:tc>
        <w:tc>
          <w:tcPr>
            <w:tcW w:w="123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C81C9D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4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A28EC2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</w:tbl>
    <w:p w14:paraId="78EC4DAE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1C6D0A51" w14:textId="56479CA9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2BBDB3B8" wp14:editId="2D55F93E">
            <wp:extent cx="4676775" cy="3238500"/>
            <wp:effectExtent l="0" t="0" r="9525" b="0"/>
            <wp:docPr id="122" name="Obrázok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2D908" w14:textId="49E4B6F3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>Zaťažovacie stavy - LC2</w:t>
      </w:r>
    </w:p>
    <w:p w14:paraId="5B4CEDE2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4"/>
        <w:gridCol w:w="662"/>
        <w:gridCol w:w="1409"/>
        <w:gridCol w:w="1238"/>
      </w:tblGrid>
      <w:tr w:rsidR="007E5D13" w14:paraId="1F7A650B" w14:textId="77777777" w:rsidTr="005274A7">
        <w:trPr>
          <w:tblHeader/>
        </w:trPr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14ED92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8EEB0F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Popis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809071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pôsobenia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D610E9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Zaťažovacia skupina</w:t>
            </w:r>
          </w:p>
        </w:tc>
      </w:tr>
      <w:tr w:rsidR="007E5D13" w14:paraId="4E3665A4" w14:textId="77777777" w:rsidTr="005274A7">
        <w:trPr>
          <w:tblHeader/>
        </w:trPr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5831FD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268D0C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Spec</w:t>
            </w:r>
            <w:proofErr w:type="spellEnd"/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A1DFDB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zaťaženia</w:t>
            </w:r>
          </w:p>
        </w:tc>
        <w:tc>
          <w:tcPr>
            <w:tcW w:w="123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B9B41C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</w:tr>
      <w:tr w:rsidR="007E5D13" w14:paraId="4F111066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7E61BA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LC2</w:t>
            </w:r>
          </w:p>
        </w:tc>
        <w:tc>
          <w:tcPr>
            <w:tcW w:w="66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1BF655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Stale</w:t>
            </w:r>
            <w:proofErr w:type="spellEnd"/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69F1FE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Stále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198D43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LG1 -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stale</w:t>
            </w:r>
            <w:proofErr w:type="spellEnd"/>
          </w:p>
        </w:tc>
      </w:tr>
      <w:tr w:rsidR="007E5D13" w14:paraId="3E9F2955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CAF068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66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19A2AF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26FB30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23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233F73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</w:tbl>
    <w:p w14:paraId="0993ABF2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013829E0" w14:textId="1DDC9B6C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27A46752" wp14:editId="6BEA7D7A">
            <wp:extent cx="4676775" cy="3238500"/>
            <wp:effectExtent l="0" t="0" r="9525" b="0"/>
            <wp:docPr id="121" name="Obrázok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AB2A60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5B8580F6" w14:textId="61093CB2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lastRenderedPageBreak/>
        <w:t>Zaťažovacie stavy - LC3</w:t>
      </w:r>
    </w:p>
    <w:p w14:paraId="2BB14BBD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4"/>
        <w:gridCol w:w="869"/>
        <w:gridCol w:w="1409"/>
        <w:gridCol w:w="1237"/>
        <w:gridCol w:w="1311"/>
        <w:gridCol w:w="1122"/>
      </w:tblGrid>
      <w:tr w:rsidR="007E5D13" w14:paraId="0DCA24C3" w14:textId="77777777" w:rsidTr="005274A7">
        <w:trPr>
          <w:tblHeader/>
        </w:trPr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BB35A7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86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AA35C8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Popis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8218F3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pôsobenia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A7F371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Zaťažovacia skupina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D70996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Dĺžka trvania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3BB26B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Vzorový zaťažovací stav</w:t>
            </w:r>
          </w:p>
        </w:tc>
      </w:tr>
      <w:tr w:rsidR="007E5D13" w14:paraId="6E583289" w14:textId="77777777" w:rsidTr="005274A7">
        <w:trPr>
          <w:tblHeader/>
        </w:trPr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EF1093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86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FFC05B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Spec</w:t>
            </w:r>
            <w:proofErr w:type="spellEnd"/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273D27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zaťaženia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05DCD5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99A44B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E4BD5D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</w:tr>
      <w:tr w:rsidR="007E5D13" w14:paraId="29266105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89794E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LC3</w:t>
            </w:r>
          </w:p>
        </w:tc>
        <w:tc>
          <w:tcPr>
            <w:tcW w:w="86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A38216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66580A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F0618D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LG2 -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"E"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7F36EC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Krátkodobé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0ECD7F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Žiadny</w:t>
            </w:r>
          </w:p>
        </w:tc>
      </w:tr>
      <w:tr w:rsidR="007E5D13" w14:paraId="4CFD487C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064D66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86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7831D1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BFFE11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Statické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26BBC6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A285F9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9E6F97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</w:tbl>
    <w:p w14:paraId="12929647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1C9BD8F1" w14:textId="6B58A3F8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691C8795" wp14:editId="63486507">
            <wp:extent cx="4676775" cy="3238500"/>
            <wp:effectExtent l="0" t="0" r="9525" b="0"/>
            <wp:docPr id="120" name="Obrázok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835B1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>6.4. Zaťažovacie stavy - LC4</w:t>
      </w:r>
    </w:p>
    <w:p w14:paraId="4950A7E2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4"/>
        <w:gridCol w:w="909"/>
        <w:gridCol w:w="1408"/>
        <w:gridCol w:w="1238"/>
        <w:gridCol w:w="1311"/>
        <w:gridCol w:w="1122"/>
      </w:tblGrid>
      <w:tr w:rsidR="007E5D13" w14:paraId="73DF0C97" w14:textId="77777777" w:rsidTr="005274A7">
        <w:trPr>
          <w:tblHeader/>
        </w:trPr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645683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9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FBAC02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Popis</w:t>
            </w:r>
          </w:p>
        </w:tc>
        <w:tc>
          <w:tcPr>
            <w:tcW w:w="140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A6B1D7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pôsobenia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A55608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Zaťažovacia skupina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863F04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Dĺžka trvania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D05D59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Vzorový zaťažovací stav</w:t>
            </w:r>
          </w:p>
        </w:tc>
      </w:tr>
      <w:tr w:rsidR="007E5D13" w14:paraId="6EA69F5C" w14:textId="77777777" w:rsidTr="005274A7">
        <w:trPr>
          <w:tblHeader/>
        </w:trPr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EF2F2C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9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9592BF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Spec</w:t>
            </w:r>
            <w:proofErr w:type="spellEnd"/>
          </w:p>
        </w:tc>
        <w:tc>
          <w:tcPr>
            <w:tcW w:w="140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CF9655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zaťaženia</w:t>
            </w:r>
          </w:p>
        </w:tc>
        <w:tc>
          <w:tcPr>
            <w:tcW w:w="123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6B2CCE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46B4FC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3E1207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</w:tr>
      <w:tr w:rsidR="007E5D13" w14:paraId="3351F269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93C867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LC4</w:t>
            </w:r>
          </w:p>
        </w:tc>
        <w:tc>
          <w:tcPr>
            <w:tcW w:w="9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1FFF27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Vietor X+</w:t>
            </w:r>
          </w:p>
        </w:tc>
        <w:tc>
          <w:tcPr>
            <w:tcW w:w="140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3060B5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9EDB3F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LG3 - vietor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F1ED14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Krátkodobé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C4F252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Žiadny</w:t>
            </w:r>
          </w:p>
        </w:tc>
      </w:tr>
      <w:tr w:rsidR="007E5D13" w14:paraId="00F825E1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9CD6F7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9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93B54A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40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42C15C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Statické</w:t>
            </w:r>
          </w:p>
        </w:tc>
        <w:tc>
          <w:tcPr>
            <w:tcW w:w="123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A4CAEE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ADF1A4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BFF01E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</w:tbl>
    <w:p w14:paraId="3833859D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2B99B89F" w14:textId="27941618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068A5452" wp14:editId="10805D9D">
            <wp:extent cx="4676775" cy="3238500"/>
            <wp:effectExtent l="0" t="0" r="9525" b="0"/>
            <wp:docPr id="119" name="Obrázok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B4CFE8" w14:textId="4245F338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lastRenderedPageBreak/>
        <w:t>Zaťažovacie stavy - LC5</w:t>
      </w:r>
    </w:p>
    <w:p w14:paraId="0798E73A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4"/>
        <w:gridCol w:w="869"/>
        <w:gridCol w:w="1409"/>
        <w:gridCol w:w="1237"/>
        <w:gridCol w:w="1311"/>
        <w:gridCol w:w="1122"/>
      </w:tblGrid>
      <w:tr w:rsidR="007E5D13" w14:paraId="041EFE0D" w14:textId="77777777" w:rsidTr="005274A7">
        <w:trPr>
          <w:tblHeader/>
        </w:trPr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FEB5DC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86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379A6F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Popis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7D06F50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pôsobenia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EF2AFD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Zaťažovacia skupina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F516C4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Dĺžka trvania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1B2D19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Vzorový zaťažovací stav</w:t>
            </w:r>
          </w:p>
        </w:tc>
      </w:tr>
      <w:tr w:rsidR="007E5D13" w14:paraId="502D2F6E" w14:textId="77777777" w:rsidTr="005274A7">
        <w:trPr>
          <w:tblHeader/>
        </w:trPr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404DFB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86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A0627C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Spec</w:t>
            </w:r>
            <w:proofErr w:type="spellEnd"/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931942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zaťaženia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E0E5EB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8552AB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6546ED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</w:tr>
      <w:tr w:rsidR="007E5D13" w14:paraId="135D5C9B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0817C6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LC5</w:t>
            </w:r>
          </w:p>
        </w:tc>
        <w:tc>
          <w:tcPr>
            <w:tcW w:w="86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28F704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Vietor X-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3D28E2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FA584B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LG3 - vietor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BE1C3B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Krátkodobé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F1F005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Žiadny</w:t>
            </w:r>
          </w:p>
        </w:tc>
      </w:tr>
      <w:tr w:rsidR="007E5D13" w14:paraId="1D90C6F0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FB66CF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86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47F249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CAB54D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Statické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3E2F82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557AD3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F9BF84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</w:tbl>
    <w:p w14:paraId="5DAE43C9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016B6D9C" w14:textId="043CE1C4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03D18491" wp14:editId="5A2623EB">
            <wp:extent cx="4676775" cy="3238500"/>
            <wp:effectExtent l="0" t="0" r="9525" b="0"/>
            <wp:docPr id="118" name="Obrázok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1E335" w14:textId="59B53062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>Zaťažovacie stavy - LC6</w:t>
      </w:r>
    </w:p>
    <w:p w14:paraId="735616E5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4"/>
        <w:gridCol w:w="909"/>
        <w:gridCol w:w="1408"/>
        <w:gridCol w:w="1238"/>
        <w:gridCol w:w="1311"/>
        <w:gridCol w:w="1122"/>
      </w:tblGrid>
      <w:tr w:rsidR="007E5D13" w14:paraId="2DCF38A9" w14:textId="77777777" w:rsidTr="005274A7">
        <w:trPr>
          <w:tblHeader/>
        </w:trPr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8B93EF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9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5B0B3C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Popis</w:t>
            </w:r>
          </w:p>
        </w:tc>
        <w:tc>
          <w:tcPr>
            <w:tcW w:w="140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6EE191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pôsobenia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746210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Zaťažovacia skupina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86D41C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Dĺžka trvania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280AF3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Vzorový zaťažovací stav</w:t>
            </w:r>
          </w:p>
        </w:tc>
      </w:tr>
      <w:tr w:rsidR="007E5D13" w14:paraId="6D08DC50" w14:textId="77777777" w:rsidTr="005274A7">
        <w:trPr>
          <w:tblHeader/>
        </w:trPr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1BD772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9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C90B8C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Spec</w:t>
            </w:r>
            <w:proofErr w:type="spellEnd"/>
          </w:p>
        </w:tc>
        <w:tc>
          <w:tcPr>
            <w:tcW w:w="140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70DB18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zaťaženia</w:t>
            </w:r>
          </w:p>
        </w:tc>
        <w:tc>
          <w:tcPr>
            <w:tcW w:w="123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360E6A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77D879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5C8379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</w:tr>
      <w:tr w:rsidR="007E5D13" w14:paraId="2EAFF0BA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7F8E81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LC6</w:t>
            </w:r>
          </w:p>
        </w:tc>
        <w:tc>
          <w:tcPr>
            <w:tcW w:w="9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2EBA98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Vietor Y+</w:t>
            </w:r>
          </w:p>
        </w:tc>
        <w:tc>
          <w:tcPr>
            <w:tcW w:w="140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5D328E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0D450B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LG3 - vietor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C29B54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Krátkodobé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71B559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Žiadny</w:t>
            </w:r>
          </w:p>
        </w:tc>
      </w:tr>
      <w:tr w:rsidR="007E5D13" w14:paraId="5769290F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EB2EC1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9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118AE2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40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ADE396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Statické</w:t>
            </w:r>
          </w:p>
        </w:tc>
        <w:tc>
          <w:tcPr>
            <w:tcW w:w="123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A4C19F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48C65B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9268FD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</w:tbl>
    <w:p w14:paraId="784B313B" w14:textId="1D52F022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17D759B0" wp14:editId="29DCF941">
            <wp:extent cx="4676775" cy="3238500"/>
            <wp:effectExtent l="0" t="0" r="9525" b="0"/>
            <wp:docPr id="117" name="Obrázok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AC9858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335D682C" w14:textId="2DE18CD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lastRenderedPageBreak/>
        <w:t>Zaťažovacie stavy - LC7</w:t>
      </w:r>
    </w:p>
    <w:p w14:paraId="217231BC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4"/>
        <w:gridCol w:w="869"/>
        <w:gridCol w:w="1409"/>
        <w:gridCol w:w="1237"/>
        <w:gridCol w:w="1311"/>
        <w:gridCol w:w="1122"/>
      </w:tblGrid>
      <w:tr w:rsidR="007E5D13" w14:paraId="620A1504" w14:textId="77777777" w:rsidTr="005274A7">
        <w:trPr>
          <w:tblHeader/>
        </w:trPr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4EAB34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86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AED0E5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Popis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34C5ED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pôsobenia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3DE8D1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Zaťažovacia skupina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BD8377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Dĺžka trvania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0D40D2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Vzorový zaťažovací stav</w:t>
            </w:r>
          </w:p>
        </w:tc>
      </w:tr>
      <w:tr w:rsidR="007E5D13" w14:paraId="2EC939DA" w14:textId="77777777" w:rsidTr="005274A7">
        <w:trPr>
          <w:tblHeader/>
        </w:trPr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7D537F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86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9D0A0D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Spec</w:t>
            </w:r>
            <w:proofErr w:type="spellEnd"/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3B68AE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zaťaženia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CFCA2D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73006F9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72C5F15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</w:tr>
      <w:tr w:rsidR="007E5D13" w14:paraId="0F8F88BC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8BD3B8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LC7</w:t>
            </w:r>
          </w:p>
        </w:tc>
        <w:tc>
          <w:tcPr>
            <w:tcW w:w="86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EA1BA5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Sneh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D7708E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A9D699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LG4 - sneh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3E7F65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Krátkodobé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4E2E59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Žiadny</w:t>
            </w:r>
          </w:p>
        </w:tc>
      </w:tr>
      <w:tr w:rsidR="007E5D13" w14:paraId="6789460D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07D5FD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86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4D1FF1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733DC3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Statické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B94E38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9EA9ED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8DD942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</w:tbl>
    <w:p w14:paraId="772386CA" w14:textId="2120B827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3B987274" wp14:editId="7AE43DB8">
            <wp:extent cx="4676775" cy="3238500"/>
            <wp:effectExtent l="0" t="0" r="9525" b="0"/>
            <wp:docPr id="116" name="Obrázok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17083F" w14:textId="7FE06031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>Zaťažovacie stavy - LC8</w:t>
      </w:r>
    </w:p>
    <w:p w14:paraId="45A41F78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4"/>
        <w:gridCol w:w="1482"/>
        <w:gridCol w:w="1409"/>
        <w:gridCol w:w="1237"/>
        <w:gridCol w:w="1311"/>
        <w:gridCol w:w="1122"/>
      </w:tblGrid>
      <w:tr w:rsidR="007E5D13" w14:paraId="46C41FEF" w14:textId="77777777" w:rsidTr="005274A7">
        <w:trPr>
          <w:tblHeader/>
        </w:trPr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4581C7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349650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Popis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1B5052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pôsobenia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89258B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Zaťažovacia skupina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71626F3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Dĺžka trvania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852AD0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Vzorový zaťažovací stav</w:t>
            </w:r>
          </w:p>
        </w:tc>
      </w:tr>
      <w:tr w:rsidR="007E5D13" w14:paraId="56768999" w14:textId="77777777" w:rsidTr="005274A7">
        <w:trPr>
          <w:tblHeader/>
        </w:trPr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D09F77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48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267F37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Spec</w:t>
            </w:r>
            <w:proofErr w:type="spellEnd"/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8F4D91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zaťaženia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4399A5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70E35BB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D42605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</w:tr>
      <w:tr w:rsidR="007E5D13" w14:paraId="37B8EB1F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C89A1E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LC8</w:t>
            </w:r>
          </w:p>
        </w:tc>
        <w:tc>
          <w:tcPr>
            <w:tcW w:w="148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715D7C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Sneh mimoriadny</w:t>
            </w:r>
          </w:p>
        </w:tc>
        <w:tc>
          <w:tcPr>
            <w:tcW w:w="1409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C04404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A2343E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LG5 -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mimor</w:t>
            </w:r>
            <w:proofErr w:type="spellEnd"/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5F0D9C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Krátkodobé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3DF472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Žiadny</w:t>
            </w:r>
          </w:p>
        </w:tc>
      </w:tr>
      <w:tr w:rsidR="007E5D13" w14:paraId="1C82E34A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C20E33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48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4B8D45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409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1B641D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Statické</w:t>
            </w:r>
          </w:p>
        </w:tc>
        <w:tc>
          <w:tcPr>
            <w:tcW w:w="1237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8092FE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37F4D0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5BA70B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</w:tbl>
    <w:p w14:paraId="0EC30F06" w14:textId="25828115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626BAAD9" wp14:editId="58AAA4D6">
            <wp:extent cx="4676775" cy="3238500"/>
            <wp:effectExtent l="0" t="0" r="9525" b="0"/>
            <wp:docPr id="115" name="Obrázok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41DA9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4092DD59" w14:textId="7A1030F3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lastRenderedPageBreak/>
        <w:t>Zaťažovacie stavy - LC9</w:t>
      </w:r>
    </w:p>
    <w:p w14:paraId="5D426A09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4"/>
        <w:gridCol w:w="1411"/>
        <w:gridCol w:w="1408"/>
        <w:gridCol w:w="1238"/>
        <w:gridCol w:w="1311"/>
        <w:gridCol w:w="1122"/>
      </w:tblGrid>
      <w:tr w:rsidR="007E5D13" w14:paraId="59B0A970" w14:textId="77777777" w:rsidTr="005274A7">
        <w:trPr>
          <w:tblHeader/>
        </w:trPr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7EAB8C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2BF9E8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Popis</w:t>
            </w:r>
          </w:p>
        </w:tc>
        <w:tc>
          <w:tcPr>
            <w:tcW w:w="140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C30B08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pôsobenia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2EFFF1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Zaťažovacia skupina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C19A7B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Dĺžka trvania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F43DE3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Vzorový zaťažovací stav</w:t>
            </w:r>
          </w:p>
        </w:tc>
      </w:tr>
      <w:tr w:rsidR="007E5D13" w14:paraId="78A23C70" w14:textId="77777777" w:rsidTr="005274A7">
        <w:trPr>
          <w:tblHeader/>
        </w:trPr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961162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4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C9B1E7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Spec</w:t>
            </w:r>
            <w:proofErr w:type="spellEnd"/>
          </w:p>
        </w:tc>
        <w:tc>
          <w:tcPr>
            <w:tcW w:w="140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75EDC98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Typ zaťaženia</w:t>
            </w:r>
          </w:p>
        </w:tc>
        <w:tc>
          <w:tcPr>
            <w:tcW w:w="123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E59F0C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B76D1F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860E79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 xml:space="preserve">  </w:t>
            </w:r>
          </w:p>
        </w:tc>
      </w:tr>
      <w:tr w:rsidR="007E5D13" w14:paraId="32946ED1" w14:textId="77777777" w:rsidTr="005274A7">
        <w:tc>
          <w:tcPr>
            <w:tcW w:w="724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2F57CB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LC9</w:t>
            </w:r>
          </w:p>
        </w:tc>
        <w:tc>
          <w:tcPr>
            <w:tcW w:w="14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EBD4A4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strecha</w:t>
            </w:r>
          </w:p>
        </w:tc>
        <w:tc>
          <w:tcPr>
            <w:tcW w:w="140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ED72D3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Premenné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FEE298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LG6 - 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uzitkove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"H"</w:t>
            </w:r>
          </w:p>
        </w:tc>
        <w:tc>
          <w:tcPr>
            <w:tcW w:w="1311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EBD54F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Krátkodobé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E6E6E6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070CDC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Žiadny</w:t>
            </w:r>
          </w:p>
        </w:tc>
      </w:tr>
      <w:tr w:rsidR="007E5D13" w14:paraId="03FB74E2" w14:textId="77777777" w:rsidTr="005274A7">
        <w:tc>
          <w:tcPr>
            <w:tcW w:w="724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36C221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4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663AD5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Štandard</w:t>
            </w:r>
          </w:p>
        </w:tc>
        <w:tc>
          <w:tcPr>
            <w:tcW w:w="140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8FE6B5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Statické</w:t>
            </w:r>
          </w:p>
        </w:tc>
        <w:tc>
          <w:tcPr>
            <w:tcW w:w="1238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368453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311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235193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  <w:tc>
          <w:tcPr>
            <w:tcW w:w="1122" w:type="dxa"/>
            <w:tcBorders>
              <w:top w:val="single" w:sz="2" w:space="0" w:color="E6E6E6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A14332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  </w:t>
            </w:r>
          </w:p>
        </w:tc>
      </w:tr>
    </w:tbl>
    <w:p w14:paraId="5C1D3121" w14:textId="221863B5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57863773" wp14:editId="3B2C0068">
            <wp:extent cx="4676775" cy="3238500"/>
            <wp:effectExtent l="0" t="0" r="9525" b="0"/>
            <wp:docPr id="114" name="Obrázok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2E68B" w14:textId="5AC7170D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Posúdenie stojok</w:t>
      </w:r>
    </w:p>
    <w:p w14:paraId="12A31E71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16D39485" w14:textId="2D53FCEE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>1D vnútorné sily; N</w:t>
      </w:r>
    </w:p>
    <w:p w14:paraId="4DF56006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59719860" w14:textId="1B5DC56C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530A10D7" wp14:editId="15528FA7">
            <wp:extent cx="6153150" cy="3838575"/>
            <wp:effectExtent l="0" t="0" r="0" b="9525"/>
            <wp:docPr id="113" name="Obrázok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DBB0F3" w14:textId="5AF4F6ED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lastRenderedPageBreak/>
        <w:t xml:space="preserve">Štíhlosť;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Lam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 y</w:t>
      </w:r>
    </w:p>
    <w:p w14:paraId="2A204F18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34870617" w14:textId="5C119C11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4434EEAF" wp14:editId="52897797">
            <wp:extent cx="6153150" cy="3933825"/>
            <wp:effectExtent l="0" t="0" r="0" b="9525"/>
            <wp:docPr id="112" name="Obrázok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8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82"/>
                    <a:stretch/>
                  </pic:blipFill>
                  <pic:spPr bwMode="auto">
                    <a:xfrm>
                      <a:off x="0" y="0"/>
                      <a:ext cx="6153150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D6E313" w14:textId="5F4423EE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Štíhlosť;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Lam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 z</w:t>
      </w:r>
    </w:p>
    <w:p w14:paraId="31D21A3B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64452A77" w14:textId="65CB3402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3DB57C9A" wp14:editId="69837DEA">
            <wp:extent cx="6153150" cy="3857625"/>
            <wp:effectExtent l="0" t="0" r="0" b="9525"/>
            <wp:docPr id="111" name="Obrázok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9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84"/>
                    <a:stretch/>
                  </pic:blipFill>
                  <pic:spPr bwMode="auto">
                    <a:xfrm>
                      <a:off x="0" y="0"/>
                      <a:ext cx="6153150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7AF9B0" w14:textId="74826CA5" w:rsidR="007E5D13" w:rsidRDefault="007E5D13">
      <w:r>
        <w:br w:type="page"/>
      </w:r>
    </w:p>
    <w:p w14:paraId="24C9A257" w14:textId="16E2B2E1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lastRenderedPageBreak/>
        <w:t>Posudok oceľových prvkov na MSÚ EC-EN 1993; Celkový posudok</w:t>
      </w:r>
    </w:p>
    <w:p w14:paraId="6665AF6E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66080845" w14:textId="77C6700A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7679EF4B" wp14:editId="34A115A8">
            <wp:extent cx="6153150" cy="4229100"/>
            <wp:effectExtent l="0" t="0" r="0" b="0"/>
            <wp:docPr id="110" name="Obrázok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C52653" w14:textId="77777777" w:rsidR="007E5D13" w:rsidRDefault="007E5D13">
      <w:r>
        <w:br w:type="page"/>
      </w:r>
    </w:p>
    <w:p w14:paraId="5B08B2F6" w14:textId="77777777" w:rsidR="007E5D13" w:rsidRDefault="007E5D13" w:rsidP="007E5D13">
      <w:pPr>
        <w:widowControl w:val="0"/>
        <w:autoSpaceDE w:val="0"/>
        <w:autoSpaceDN w:val="0"/>
        <w:adjustRightInd w:val="0"/>
        <w:jc w:val="center"/>
      </w:pPr>
    </w:p>
    <w:p w14:paraId="666268E8" w14:textId="73CB537C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 xml:space="preserve">Posúdenie </w:t>
      </w:r>
      <w:proofErr w:type="spellStart"/>
      <w:r>
        <w:rPr>
          <w:rFonts w:ascii="Tahoma" w:hAnsi="Tahoma" w:cs="Tahoma"/>
          <w:b/>
          <w:bCs/>
          <w:color w:val="000000"/>
        </w:rPr>
        <w:t>schdníc</w:t>
      </w:r>
      <w:proofErr w:type="spellEnd"/>
      <w:r>
        <w:rPr>
          <w:rFonts w:ascii="Tahoma" w:hAnsi="Tahoma" w:cs="Tahoma"/>
          <w:b/>
          <w:bCs/>
          <w:color w:val="000000"/>
        </w:rPr>
        <w:t xml:space="preserve"> a nosníkov</w:t>
      </w:r>
    </w:p>
    <w:p w14:paraId="685F84C4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3375300A" w14:textId="22445870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>1D vnútorné sily; N</w:t>
      </w:r>
    </w:p>
    <w:p w14:paraId="31C0CB7F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4C4B9523" w14:textId="454F0DB4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3EDDF7CC" wp14:editId="34700B67">
            <wp:extent cx="6153150" cy="3590925"/>
            <wp:effectExtent l="0" t="0" r="0" b="9525"/>
            <wp:docPr id="109" name="Obrázok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1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52"/>
                    <a:stretch/>
                  </pic:blipFill>
                  <pic:spPr bwMode="auto">
                    <a:xfrm>
                      <a:off x="0" y="0"/>
                      <a:ext cx="6153150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1F2871" w14:textId="0003B374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1D vnútorné sily;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V_z</w:t>
      </w:r>
      <w:proofErr w:type="spellEnd"/>
    </w:p>
    <w:p w14:paraId="465F3072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4CD26480" w14:textId="1D749364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64782825" wp14:editId="16E43C4F">
            <wp:extent cx="6153150" cy="4124325"/>
            <wp:effectExtent l="0" t="0" r="0" b="9525"/>
            <wp:docPr id="108" name="Obrázok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2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477"/>
                    <a:stretch/>
                  </pic:blipFill>
                  <pic:spPr bwMode="auto">
                    <a:xfrm>
                      <a:off x="0" y="0"/>
                      <a:ext cx="6153150" cy="412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66579E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773C2F6C" w14:textId="1C84D8E8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1D vnútorné sily;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M_y</w:t>
      </w:r>
      <w:proofErr w:type="spellEnd"/>
    </w:p>
    <w:p w14:paraId="5AF43912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663E44AC" w14:textId="32115D49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70A907E1" wp14:editId="333EECEA">
            <wp:extent cx="6153150" cy="3905250"/>
            <wp:effectExtent l="0" t="0" r="0" b="0"/>
            <wp:docPr id="107" name="Obrázok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3"/>
                    <pic:cNvPicPr>
                      <a:picLocks noChangeAspect="1" noChangeArrowheads="1"/>
                    </pic:cNvPicPr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657"/>
                    <a:stretch/>
                  </pic:blipFill>
                  <pic:spPr bwMode="auto">
                    <a:xfrm>
                      <a:off x="0" y="0"/>
                      <a:ext cx="615315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73B239" w14:textId="1CDA1968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1D deformácie;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u_z</w:t>
      </w:r>
      <w:proofErr w:type="spellEnd"/>
    </w:p>
    <w:p w14:paraId="7889137D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3DBD99FF" w14:textId="311FEF5E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1FA026EB" wp14:editId="5CFA643E">
            <wp:extent cx="6153150" cy="4019550"/>
            <wp:effectExtent l="0" t="0" r="0" b="0"/>
            <wp:docPr id="106" name="Obrázok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4"/>
                    <pic:cNvPicPr>
                      <a:picLocks noChangeAspect="1" noChangeArrowheads="1"/>
                    </pic:cNvPicPr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55"/>
                    <a:stretch/>
                  </pic:blipFill>
                  <pic:spPr bwMode="auto">
                    <a:xfrm>
                      <a:off x="0" y="0"/>
                      <a:ext cx="6153150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C9A195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2B4891B8" w14:textId="463523BF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lastRenderedPageBreak/>
        <w:t>Posudok oceľových prvkov na MSÚ EC-EN 1993; Celkový posudok</w:t>
      </w:r>
    </w:p>
    <w:p w14:paraId="1A0B095A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34727C71" w14:textId="0D2CBDEC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5E01D9AA" wp14:editId="5B84D422">
            <wp:extent cx="6153150" cy="3943350"/>
            <wp:effectExtent l="0" t="0" r="0" b="0"/>
            <wp:docPr id="105" name="Obrázok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5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756"/>
                    <a:stretch/>
                  </pic:blipFill>
                  <pic:spPr bwMode="auto">
                    <a:xfrm>
                      <a:off x="0" y="0"/>
                      <a:ext cx="615315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B627D1" w14:textId="19923DA9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Posúdenie rámov a strešných prvkov</w:t>
      </w:r>
    </w:p>
    <w:p w14:paraId="2B224921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5D5C4669" w14:textId="3752B44D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>1D vnútorné sily; N</w:t>
      </w:r>
    </w:p>
    <w:p w14:paraId="380618AA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5CED0886" w14:textId="66C445A4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080835DD" wp14:editId="65AE3215">
            <wp:extent cx="6153150" cy="3838575"/>
            <wp:effectExtent l="0" t="0" r="0" b="9525"/>
            <wp:docPr id="104" name="Obrázok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CE38F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4862A77C" w14:textId="1E7F2C1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lastRenderedPageBreak/>
        <w:t xml:space="preserve">1D vnútorné sily;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V_z</w:t>
      </w:r>
      <w:proofErr w:type="spellEnd"/>
    </w:p>
    <w:p w14:paraId="0BC02547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6562D77A" w14:textId="08E8AA39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3E07105D" wp14:editId="6F60A720">
            <wp:extent cx="6153150" cy="4019550"/>
            <wp:effectExtent l="0" t="0" r="0" b="0"/>
            <wp:docPr id="103" name="Obrázok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7"/>
                    <pic:cNvPicPr>
                      <a:picLocks noChangeAspect="1" noChangeArrowheads="1"/>
                    </pic:cNvPicPr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55"/>
                    <a:stretch/>
                  </pic:blipFill>
                  <pic:spPr bwMode="auto">
                    <a:xfrm>
                      <a:off x="0" y="0"/>
                      <a:ext cx="6153150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8FB3DB" w14:textId="0B4D842E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1D vnútorné sily;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M_y</w:t>
      </w:r>
      <w:proofErr w:type="spellEnd"/>
    </w:p>
    <w:p w14:paraId="67F3A61B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093859F1" w14:textId="00B6B98B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300B98A7" wp14:editId="79EE0C0A">
            <wp:extent cx="6153150" cy="4019550"/>
            <wp:effectExtent l="0" t="0" r="0" b="0"/>
            <wp:docPr id="102" name="Obrázok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8"/>
                    <pic:cNvPicPr>
                      <a:picLocks noChangeAspect="1" noChangeArrowheads="1"/>
                    </pic:cNvPicPr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55"/>
                    <a:stretch/>
                  </pic:blipFill>
                  <pic:spPr bwMode="auto">
                    <a:xfrm>
                      <a:off x="0" y="0"/>
                      <a:ext cx="6153150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DF16E4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767E0656" w14:textId="562EC176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lastRenderedPageBreak/>
        <w:t>Deformácia rámov v priečnom smere</w:t>
      </w:r>
    </w:p>
    <w:p w14:paraId="5BC60574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56CC28DA" w14:textId="0A7A9633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47EC027A" wp14:editId="2C401251">
            <wp:extent cx="6153150" cy="4019550"/>
            <wp:effectExtent l="0" t="0" r="0" b="0"/>
            <wp:docPr id="101" name="Obrázok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"/>
                    <pic:cNvPicPr>
                      <a:picLocks noChangeAspect="1" noChangeArrowheads="1"/>
                    </pic:cNvPicPr>
                  </pic:nvPicPr>
                  <pic:blipFill rotWithShape="1"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55"/>
                    <a:stretch/>
                  </pic:blipFill>
                  <pic:spPr bwMode="auto">
                    <a:xfrm>
                      <a:off x="0" y="0"/>
                      <a:ext cx="6153150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36EC46" w14:textId="2666CBB2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>Posudok oceľových prvkov na MSÚ EC-EN 1993; Celkový posudok</w:t>
      </w:r>
    </w:p>
    <w:p w14:paraId="34132002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5CBFB9D4" w14:textId="33CA443E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4427EAEC" wp14:editId="53B55166">
            <wp:extent cx="6153150" cy="4000500"/>
            <wp:effectExtent l="0" t="0" r="0" b="0"/>
            <wp:docPr id="100" name="Obrázok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"/>
                    <pic:cNvPicPr>
                      <a:picLocks noChangeAspect="1" noChangeArrowheads="1"/>
                    </pic:cNvPicPr>
                  </pic:nvPicPr>
                  <pic:blipFill rotWithShape="1"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405"/>
                    <a:stretch/>
                  </pic:blipFill>
                  <pic:spPr bwMode="auto">
                    <a:xfrm>
                      <a:off x="0" y="0"/>
                      <a:ext cx="615315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48D055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7E6D304E" w14:textId="77777777" w:rsidR="007E5D13" w:rsidRDefault="007E5D13" w:rsidP="007E5D13">
      <w:pPr>
        <w:widowControl w:val="0"/>
        <w:autoSpaceDE w:val="0"/>
        <w:autoSpaceDN w:val="0"/>
        <w:adjustRightInd w:val="0"/>
        <w:sectPr w:rsidR="007E5D13">
          <w:pgSz w:w="11907" w:h="16840"/>
          <w:pgMar w:top="567" w:right="567" w:bottom="567" w:left="567" w:header="708" w:footer="708" w:gutter="0"/>
          <w:cols w:space="708"/>
          <w:noEndnote/>
        </w:sectPr>
      </w:pPr>
    </w:p>
    <w:p w14:paraId="3DE321F6" w14:textId="607DC424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lastRenderedPageBreak/>
        <w:t>Veľkosť reakcií</w:t>
      </w:r>
    </w:p>
    <w:p w14:paraId="4D9ABD7F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446496E4" w14:textId="38ED86A0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Výslednica reakcií;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R_x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R_y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R_z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M_x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M_y</w:t>
      </w:r>
      <w:proofErr w:type="spellEnd"/>
    </w:p>
    <w:p w14:paraId="61FD75ED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53A201C7" w14:textId="5FD10B05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4A6C2917" wp14:editId="6B8D765E">
            <wp:extent cx="6153150" cy="3676650"/>
            <wp:effectExtent l="0" t="0" r="0" b="0"/>
            <wp:docPr id="99" name="Obrázok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"/>
                    <pic:cNvPicPr>
                      <a:picLocks noChangeAspect="1" noChangeArrowheads="1"/>
                    </pic:cNvPicPr>
                  </pic:nvPicPr>
                  <pic:blipFill rotWithShape="1"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18"/>
                    <a:stretch/>
                  </pic:blipFill>
                  <pic:spPr bwMode="auto">
                    <a:xfrm>
                      <a:off x="0" y="0"/>
                      <a:ext cx="615315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7A1E78" w14:textId="6DB81A42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>Reakcie</w:t>
      </w:r>
    </w:p>
    <w:p w14:paraId="6BEFC492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68551337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Lineárny výpočet</w:t>
      </w:r>
    </w:p>
    <w:p w14:paraId="22CF20B0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Skupina výsledkov: Všetky MSÚ</w:t>
      </w:r>
    </w:p>
    <w:p w14:paraId="7F25D581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Systém: Globálny</w:t>
      </w:r>
    </w:p>
    <w:p w14:paraId="697CA056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Extrém: Globálny</w:t>
      </w:r>
    </w:p>
    <w:p w14:paraId="6D1FE16D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Výber: Všetko</w:t>
      </w:r>
    </w:p>
    <w:p w14:paraId="7B17F8CC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16"/>
          <w:szCs w:val="16"/>
        </w:rPr>
      </w:pPr>
      <w:r>
        <w:rPr>
          <w:rFonts w:ascii="Tahoma" w:hAnsi="Tahoma" w:cs="Tahoma"/>
          <w:b/>
          <w:bCs/>
          <w:color w:val="000000"/>
          <w:sz w:val="16"/>
          <w:szCs w:val="16"/>
        </w:rPr>
        <w:t>Uzlové reakcie</w:t>
      </w:r>
    </w:p>
    <w:p w14:paraId="61B0A105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37"/>
        <w:gridCol w:w="1107"/>
        <w:gridCol w:w="758"/>
        <w:gridCol w:w="652"/>
        <w:gridCol w:w="758"/>
        <w:gridCol w:w="748"/>
        <w:gridCol w:w="747"/>
        <w:gridCol w:w="747"/>
      </w:tblGrid>
      <w:tr w:rsidR="007E5D13" w14:paraId="7A1D1D44" w14:textId="77777777" w:rsidTr="005274A7">
        <w:trPr>
          <w:tblHeader/>
        </w:trPr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01E20D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EDEEB1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Stav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8EE9FE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R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x</w:t>
            </w:r>
            <w:proofErr w:type="spellEnd"/>
          </w:p>
          <w:p w14:paraId="3579887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274D00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R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y</w:t>
            </w:r>
          </w:p>
          <w:p w14:paraId="265DD9D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7979D3A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R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z</w:t>
            </w:r>
            <w:proofErr w:type="spellEnd"/>
          </w:p>
          <w:p w14:paraId="51B9BEB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DD6D89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x</w:t>
            </w:r>
            <w:proofErr w:type="spellEnd"/>
          </w:p>
          <w:p w14:paraId="163FC55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kNm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783569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y</w:t>
            </w:r>
          </w:p>
          <w:p w14:paraId="749D44C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kNm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0647E6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z</w:t>
            </w:r>
            <w:proofErr w:type="spellEnd"/>
          </w:p>
          <w:p w14:paraId="3A5215D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kNm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</w:tr>
      <w:tr w:rsidR="007E5D13" w14:paraId="2EAD785F" w14:textId="77777777" w:rsidTr="005274A7"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9F8A81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Sn7/N15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354A9C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(auto)/1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20339E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-24,54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0D1F6C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-5,80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1F4837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-14,87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C65146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CCD4E0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B3801E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0,02</w:t>
            </w:r>
          </w:p>
        </w:tc>
      </w:tr>
      <w:tr w:rsidR="007E5D13" w14:paraId="03D116EA" w14:textId="77777777" w:rsidTr="005274A7"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FEFA7C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Sn8/N16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8038FC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(auto)/2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BAE7D2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26,94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004618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-6,42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31DD3B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45,25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A4F76A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587016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74D195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</w:tr>
      <w:tr w:rsidR="007E5D13" w14:paraId="7D34255A" w14:textId="77777777" w:rsidTr="005274A7"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768C45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Sn8/N16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941BD7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(auto)/1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A0F238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25,28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1D1BD1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-6,45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650022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31,04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66F9A7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2858A3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81448A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-0,01</w:t>
            </w:r>
          </w:p>
        </w:tc>
      </w:tr>
      <w:tr w:rsidR="007E5D13" w14:paraId="25E8B37B" w14:textId="77777777" w:rsidTr="005274A7"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489E31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Sn7/N15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8DA74E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(auto)/3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FC4741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16,21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EA5DDC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4,55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C3A3C9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26,36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1342FA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A14BA4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83A76B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0,18</w:t>
            </w:r>
          </w:p>
        </w:tc>
      </w:tr>
      <w:tr w:rsidR="007E5D13" w14:paraId="359A7CC6" w14:textId="77777777" w:rsidTr="005274A7"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B3A323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Sn5/N89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2A5ABE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(auto)/4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8C12FE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-5,10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657D9C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0,01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34B9DB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-24,02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6EE1BD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7AF074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0B8337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0,04</w:t>
            </w:r>
          </w:p>
        </w:tc>
      </w:tr>
      <w:tr w:rsidR="007E5D13" w14:paraId="76650031" w14:textId="77777777" w:rsidTr="005274A7"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2B1820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Sn3/N5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ED66AD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(auto)/5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2CE60B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-0,08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261923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-4,08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4332F3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68,09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AA7CFD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2DC2F3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40B08F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-0,08</w:t>
            </w:r>
          </w:p>
        </w:tc>
      </w:tr>
      <w:tr w:rsidR="007E5D13" w14:paraId="5C310A36" w14:textId="77777777" w:rsidTr="005274A7"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BC544A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Sn3/N5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9E8517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(auto)/3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08A8AB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-0,05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DF9513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0,62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0ACD18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50,94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0EE937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B9B0B6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6112E7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-0,12</w:t>
            </w:r>
          </w:p>
        </w:tc>
      </w:tr>
      <w:tr w:rsidR="007E5D13" w14:paraId="54007D95" w14:textId="77777777" w:rsidTr="005274A7"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061982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Sn6/N86</w:t>
            </w:r>
          </w:p>
        </w:tc>
        <w:tc>
          <w:tcPr>
            <w:tcW w:w="1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B17D90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(auto)/6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CEDC3D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0,52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87F41A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-0,01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506C48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12,86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FAEBB4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D54324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21A3F7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0,34</w:t>
            </w:r>
          </w:p>
        </w:tc>
      </w:tr>
    </w:tbl>
    <w:p w14:paraId="31DEAB6D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63"/>
        <w:gridCol w:w="4549"/>
      </w:tblGrid>
      <w:tr w:rsidR="007E5D13" w14:paraId="484175CD" w14:textId="77777777" w:rsidTr="005274A7">
        <w:trPr>
          <w:tblHeader/>
        </w:trPr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663367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72D19B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Kľúč kombinácií</w:t>
            </w:r>
          </w:p>
        </w:tc>
      </w:tr>
      <w:tr w:rsidR="007E5D13" w14:paraId="353230A2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125102E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(auto)/1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8E9320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LC1 + LC2 + 1.50*LC6</w:t>
            </w:r>
          </w:p>
        </w:tc>
      </w:tr>
      <w:tr w:rsidR="007E5D13" w14:paraId="5D7E598E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61807FC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(auto)/2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9B2053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1.35*LC1 + 1.35*LC2 + 1.50*LC3 + 1.50*LC6 + 0.75*LC7</w:t>
            </w:r>
          </w:p>
        </w:tc>
      </w:tr>
      <w:tr w:rsidR="007E5D13" w14:paraId="6AAAD403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533E893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(auto)/3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12384D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1.35*LC1 + 1.35*LC2 + 1.50*LC3 + 1.50*LC4 + 0.75*LC7</w:t>
            </w:r>
          </w:p>
        </w:tc>
      </w:tr>
      <w:tr w:rsidR="007E5D13" w14:paraId="74813D6E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369456A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(auto)/4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3CC024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LC1 + LC2 + 1.50*LC5</w:t>
            </w:r>
          </w:p>
        </w:tc>
      </w:tr>
      <w:tr w:rsidR="007E5D13" w14:paraId="2C82CFFE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1D1E8FB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(auto)/5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87CF2F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1.35*LC1 + 1.35*LC2 + 1.50*LC3 + 0.90*LC6 + 1.50*LC7</w:t>
            </w:r>
          </w:p>
        </w:tc>
      </w:tr>
      <w:tr w:rsidR="007E5D13" w14:paraId="64F3CD03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3172155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(auto)/6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0A8C0A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1.35*LC1 + 1.35*LC2 + 1.50*LC3 + 1.50*LC4</w:t>
            </w:r>
          </w:p>
        </w:tc>
      </w:tr>
    </w:tbl>
    <w:p w14:paraId="780CE014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20FD4B77" w14:textId="607DD04C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Pätka ZP1</w:t>
      </w:r>
    </w:p>
    <w:p w14:paraId="5B57A949" w14:textId="3F05B89E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Výslednica reakcií;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R_x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R_y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R_z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M_x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M_y</w:t>
      </w:r>
      <w:proofErr w:type="spellEnd"/>
    </w:p>
    <w:p w14:paraId="4D0632CE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01D7E826" w14:textId="1F7BF28A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32712A87" wp14:editId="71E5FF31">
            <wp:extent cx="6153150" cy="3838575"/>
            <wp:effectExtent l="0" t="0" r="0" b="9525"/>
            <wp:docPr id="98" name="Obrázok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D671BB" w14:textId="3678350C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 Výslednica reakcií</w:t>
      </w:r>
    </w:p>
    <w:p w14:paraId="69D5C6C8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4937DB2B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Lineárny výpočet</w:t>
      </w:r>
    </w:p>
    <w:p w14:paraId="7EDFEBC4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Skupina výsledkov: Všetky MSÚ</w:t>
      </w:r>
    </w:p>
    <w:p w14:paraId="6F64B4AA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Extrém: Globálny</w:t>
      </w:r>
    </w:p>
    <w:p w14:paraId="0573BE58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Výber: Sn1, Sn2</w:t>
      </w:r>
    </w:p>
    <w:p w14:paraId="4459EEB1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Systém: Globálny</w:t>
      </w:r>
    </w:p>
    <w:p w14:paraId="4926C308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80"/>
        <w:gridCol w:w="681"/>
        <w:gridCol w:w="680"/>
        <w:gridCol w:w="1106"/>
        <w:gridCol w:w="591"/>
        <w:gridCol w:w="652"/>
        <w:gridCol w:w="686"/>
        <w:gridCol w:w="748"/>
        <w:gridCol w:w="747"/>
        <w:gridCol w:w="747"/>
      </w:tblGrid>
      <w:tr w:rsidR="007E5D13" w14:paraId="1ED49038" w14:textId="77777777" w:rsidTr="005274A7">
        <w:trPr>
          <w:tblHeader/>
        </w:trPr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F14F5B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x</w:t>
            </w:r>
          </w:p>
          <w:p w14:paraId="1223C90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[m]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1E3A6C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y</w:t>
            </w:r>
          </w:p>
          <w:p w14:paraId="1580D6B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[m]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ABAD2F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z</w:t>
            </w:r>
          </w:p>
          <w:p w14:paraId="3C3C81C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[m]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784BC20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Stav</w:t>
            </w:r>
          </w:p>
        </w:tc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D5E6CD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R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x</w:t>
            </w:r>
            <w:proofErr w:type="spellEnd"/>
          </w:p>
          <w:p w14:paraId="7A8345A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914230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R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y</w:t>
            </w:r>
          </w:p>
          <w:p w14:paraId="3490E46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5978FA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R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z</w:t>
            </w:r>
            <w:proofErr w:type="spellEnd"/>
          </w:p>
          <w:p w14:paraId="126F992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E53DEB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x</w:t>
            </w:r>
            <w:proofErr w:type="spellEnd"/>
          </w:p>
          <w:p w14:paraId="5294C38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kNm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01D640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y</w:t>
            </w:r>
          </w:p>
          <w:p w14:paraId="7293993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kNm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36AAF8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z</w:t>
            </w:r>
            <w:proofErr w:type="spellEnd"/>
          </w:p>
          <w:p w14:paraId="4EDD676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kNm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</w:tr>
      <w:tr w:rsidR="007E5D13" w14:paraId="1B37ED7D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BAD77D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-3,590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8DBD94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-6,205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52B9F5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58D5E1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(auto)/1</w:t>
            </w:r>
          </w:p>
        </w:tc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B5F981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D5B386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-2,72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F8F6CC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27,51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C4E0D4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10,66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95F381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4F80DD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0,00</w:t>
            </w:r>
          </w:p>
        </w:tc>
      </w:tr>
      <w:tr w:rsidR="007E5D13" w14:paraId="2BD0E9F1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B9E9BF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-3,590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ED23E7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-6,205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2B3AFC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26C316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(auto)/2</w:t>
            </w:r>
          </w:p>
        </w:tc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BAF0AE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542981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2,56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6D15F1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49,82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93A63D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-7,89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015824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432CC3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-0,01</w:t>
            </w:r>
          </w:p>
        </w:tc>
      </w:tr>
      <w:tr w:rsidR="007E5D13" w14:paraId="4A09D408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8AB907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-3,590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8D26E9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-6,205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BE866C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DBB995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(auto)/3</w:t>
            </w:r>
          </w:p>
        </w:tc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0F574B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38C7F5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1,68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FFD9F5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14,35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FD6C70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-3,24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D9E9CD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8F354D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</w:tr>
      <w:tr w:rsidR="007E5D13" w14:paraId="4CC87A3D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618054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-3,590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28F74D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-6,205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4826CA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A8EB82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(auto)/4</w:t>
            </w:r>
          </w:p>
        </w:tc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03C861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CF00D5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-1,84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03CDAA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62,98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99C67D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6,01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047BD8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B3DCC0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</w:tr>
      <w:tr w:rsidR="007E5D13" w14:paraId="0716E80B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206464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-3,590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5C2327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-6,205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617971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20C113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(auto)/5</w:t>
            </w:r>
          </w:p>
        </w:tc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3FE40B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C060B2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2,16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EE7442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54,47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92EED6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-8,06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85662B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5158ED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-0,01</w:t>
            </w:r>
          </w:p>
        </w:tc>
      </w:tr>
      <w:tr w:rsidR="007E5D13" w14:paraId="188754BE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4D0981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-3,590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16820C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-6,205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2BEF58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2DEC19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(auto)/6</w:t>
            </w:r>
          </w:p>
        </w:tc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6B6A85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865A2B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1,46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E2049C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60,18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7BA53F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-7,66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23334D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1800D3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-0,01</w:t>
            </w:r>
          </w:p>
        </w:tc>
      </w:tr>
    </w:tbl>
    <w:p w14:paraId="1ACAB021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63"/>
        <w:gridCol w:w="4549"/>
      </w:tblGrid>
      <w:tr w:rsidR="007E5D13" w14:paraId="1F091D17" w14:textId="77777777" w:rsidTr="005274A7">
        <w:trPr>
          <w:tblHeader/>
        </w:trPr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CD390D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lastRenderedPageBreak/>
              <w:t>Názov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B678FE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Kľúč kombinácií</w:t>
            </w:r>
          </w:p>
        </w:tc>
      </w:tr>
      <w:tr w:rsidR="007E5D13" w14:paraId="441E83F9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3BADB25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(auto)/1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1A00CF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LC1 + LC2 + 1.50*LC6</w:t>
            </w:r>
          </w:p>
        </w:tc>
      </w:tr>
      <w:tr w:rsidR="007E5D13" w14:paraId="5E1784CC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61B9C74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(auto)/2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F1F47F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1.35*LC1 + 1.35*LC2 + 1.50*LC3 + 1.50*LC4 + 0.75*LC7</w:t>
            </w:r>
          </w:p>
        </w:tc>
      </w:tr>
      <w:tr w:rsidR="007E5D13" w14:paraId="0DE4A0E2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474E724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(auto)/3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783FF4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LC1 + LC2 + 1.50*LC4</w:t>
            </w:r>
          </w:p>
        </w:tc>
      </w:tr>
      <w:tr w:rsidR="007E5D13" w14:paraId="2369450D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16FCB50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(auto)/4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7B9867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1.35*LC1 + 1.35*LC2 + 1.50*LC3 + 1.50*LC6 + 0.75*LC7</w:t>
            </w:r>
          </w:p>
        </w:tc>
      </w:tr>
      <w:tr w:rsidR="007E5D13" w14:paraId="6EF37A9B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188ABCE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(auto)/5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D7D675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1.35*LC1 + 1.35*LC2 + 1.50*LC3 + 0.90*LC4 + 1.50*LC7</w:t>
            </w:r>
          </w:p>
        </w:tc>
      </w:tr>
      <w:tr w:rsidR="007E5D13" w14:paraId="6A56E01B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0DB3770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(auto)/6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8E9546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1.35*LC1 + 1.35*LC2 + 1.50*LC3 + 1.50*LC9</w:t>
            </w:r>
          </w:p>
        </w:tc>
      </w:tr>
    </w:tbl>
    <w:p w14:paraId="21E067F8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390147BF" w14:textId="2C6956F9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Výslednica reakcií;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R_x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R_y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R_z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M_x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M_y</w:t>
      </w:r>
      <w:proofErr w:type="spellEnd"/>
    </w:p>
    <w:p w14:paraId="012A3C23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4C51C4B5" w14:textId="4E802CF5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3A794859" wp14:editId="6506BCA7">
            <wp:extent cx="6153150" cy="4229100"/>
            <wp:effectExtent l="0" t="0" r="0" b="0"/>
            <wp:docPr id="97" name="Obrázok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F44438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70EA164C" w14:textId="70E5F7CC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 Výslednica reakcií</w:t>
      </w:r>
    </w:p>
    <w:p w14:paraId="5F66487C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71F7A605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Lineárny výpočet</w:t>
      </w:r>
    </w:p>
    <w:p w14:paraId="44A8FA03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Skupina výsledkov: Všetky MSÚ</w:t>
      </w:r>
    </w:p>
    <w:p w14:paraId="218C2A05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Extrém: Globálny</w:t>
      </w:r>
    </w:p>
    <w:p w14:paraId="1934CEFF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Výber: Sn3, Sn4</w:t>
      </w:r>
    </w:p>
    <w:p w14:paraId="19F5C390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Systém: Globálny</w:t>
      </w:r>
    </w:p>
    <w:p w14:paraId="045C2443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80"/>
        <w:gridCol w:w="681"/>
        <w:gridCol w:w="680"/>
        <w:gridCol w:w="1106"/>
        <w:gridCol w:w="653"/>
        <w:gridCol w:w="758"/>
        <w:gridCol w:w="686"/>
        <w:gridCol w:w="747"/>
        <w:gridCol w:w="748"/>
        <w:gridCol w:w="747"/>
      </w:tblGrid>
      <w:tr w:rsidR="007E5D13" w14:paraId="426A2B19" w14:textId="77777777" w:rsidTr="005274A7">
        <w:trPr>
          <w:tblHeader/>
        </w:trPr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DE7D39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x</w:t>
            </w:r>
          </w:p>
          <w:p w14:paraId="21AE0D7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[m]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D48845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y</w:t>
            </w:r>
          </w:p>
          <w:p w14:paraId="520A218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[m]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9B5E22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z</w:t>
            </w:r>
          </w:p>
          <w:p w14:paraId="01B2F54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[m]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977595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Stav</w:t>
            </w:r>
          </w:p>
        </w:tc>
        <w:tc>
          <w:tcPr>
            <w:tcW w:w="6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2AC18B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R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x</w:t>
            </w:r>
            <w:proofErr w:type="spellEnd"/>
          </w:p>
          <w:p w14:paraId="1F3CB30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76AC836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R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y</w:t>
            </w:r>
          </w:p>
          <w:p w14:paraId="533B282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F7FDFC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R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z</w:t>
            </w:r>
            <w:proofErr w:type="spellEnd"/>
          </w:p>
          <w:p w14:paraId="07B94C1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AA98E1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x</w:t>
            </w:r>
            <w:proofErr w:type="spellEnd"/>
          </w:p>
          <w:p w14:paraId="05BCB98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kNm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425901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y</w:t>
            </w:r>
          </w:p>
          <w:p w14:paraId="2014758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kNm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BEC987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z</w:t>
            </w:r>
            <w:proofErr w:type="spellEnd"/>
          </w:p>
          <w:p w14:paraId="4EA2462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kNm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</w:tr>
      <w:tr w:rsidR="007E5D13" w14:paraId="3788DA0D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E042B4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-1,310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0FC604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-6,205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D05C9B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218A0D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(auto)/1</w:t>
            </w:r>
          </w:p>
        </w:tc>
        <w:tc>
          <w:tcPr>
            <w:tcW w:w="6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5DE327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0,01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841DB9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3,86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191EEB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23,81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67FF1E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1,15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56FAAF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7FFB32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-0,08</w:t>
            </w:r>
          </w:p>
        </w:tc>
      </w:tr>
      <w:tr w:rsidR="007E5D13" w14:paraId="0CC83BC3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821FA5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-1,310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A8EB33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-6,205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F7E920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5B6290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(auto)/2</w:t>
            </w:r>
          </w:p>
        </w:tc>
        <w:tc>
          <w:tcPr>
            <w:tcW w:w="6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851F59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-0,09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B47BD8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-7,96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A3FDBA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19,71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EDAAB9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31,57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5F5F82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83ED04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0,01</w:t>
            </w:r>
          </w:p>
        </w:tc>
      </w:tr>
      <w:tr w:rsidR="007E5D13" w14:paraId="02A08BE2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8A95BC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-1,310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432435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-6,205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74D87D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4602D6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(auto)/3</w:t>
            </w:r>
          </w:p>
        </w:tc>
        <w:tc>
          <w:tcPr>
            <w:tcW w:w="6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8BA7F0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-0,04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5A88C6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6,82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E20441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44,51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6E0B79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-3,58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5EFED4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06F8DD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-0,11</w:t>
            </w:r>
          </w:p>
        </w:tc>
      </w:tr>
      <w:tr w:rsidR="007E5D13" w14:paraId="2B234C62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423017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-1,310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DFB299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-6,205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7765E2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3075DD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(auto)/4</w:t>
            </w:r>
          </w:p>
        </w:tc>
        <w:tc>
          <w:tcPr>
            <w:tcW w:w="6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CA76F6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-0,20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E6A612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-10,32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21E8DC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64,59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931FF8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56,97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E23ED8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35B283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-0,13</w:t>
            </w:r>
          </w:p>
        </w:tc>
      </w:tr>
      <w:tr w:rsidR="007E5D13" w14:paraId="21CE46F5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436032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-1,310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722ACF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-6,205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851EDA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A17C1F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</w:t>
            </w: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(auto)/5</w:t>
            </w:r>
          </w:p>
        </w:tc>
        <w:tc>
          <w:tcPr>
            <w:tcW w:w="6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C78081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-0,15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3DBA74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4,46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CAD6D4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89,38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445AA0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21,82</w:t>
            </w:r>
          </w:p>
        </w:tc>
        <w:tc>
          <w:tcPr>
            <w:tcW w:w="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F99F1E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FE2908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-0,25</w:t>
            </w:r>
          </w:p>
        </w:tc>
      </w:tr>
    </w:tbl>
    <w:p w14:paraId="0184F149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63"/>
        <w:gridCol w:w="4549"/>
      </w:tblGrid>
      <w:tr w:rsidR="007E5D13" w14:paraId="1BF24C96" w14:textId="77777777" w:rsidTr="005274A7">
        <w:trPr>
          <w:tblHeader/>
        </w:trPr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4292D8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AC53E4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Kľúč kombinácií</w:t>
            </w:r>
          </w:p>
        </w:tc>
      </w:tr>
      <w:tr w:rsidR="007E5D13" w14:paraId="5A077E68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3970CB7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(auto)/1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73A7E2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LC1 + LC2 + 1.50*LC4</w:t>
            </w:r>
          </w:p>
        </w:tc>
      </w:tr>
      <w:tr w:rsidR="007E5D13" w14:paraId="45A649CD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6C89317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(auto)/2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63CCD8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LC1 + LC2 + 1.50*LC6</w:t>
            </w:r>
          </w:p>
        </w:tc>
      </w:tr>
      <w:tr w:rsidR="007E5D13" w14:paraId="62294D8D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176A246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(auto)/3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E04331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LC1 + LC2 + 1.50*LC5</w:t>
            </w:r>
          </w:p>
        </w:tc>
      </w:tr>
      <w:tr w:rsidR="007E5D13" w14:paraId="19FA06B2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659103A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(auto)/4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745C09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1.35*LC1 + 1.35*LC2 + 1.50*LC3 + 1.50*LC6 + 0.75*LC7</w:t>
            </w:r>
          </w:p>
        </w:tc>
      </w:tr>
      <w:tr w:rsidR="007E5D13" w14:paraId="1DC0045C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27DFAA1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(auto)/5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A8CFC8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1.35*LC1 + 1.35*LC2 + 1.50*LC3 + 1.50*LC5 + 0.75*LC7</w:t>
            </w:r>
          </w:p>
        </w:tc>
      </w:tr>
    </w:tbl>
    <w:p w14:paraId="6A73FDEF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7EE1A2B8" w14:textId="4DE15396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</w:rPr>
      </w:pPr>
      <w:r>
        <w:rPr>
          <w:rFonts w:ascii="Tahoma" w:hAnsi="Tahoma" w:cs="Tahoma"/>
          <w:b/>
          <w:bCs/>
          <w:color w:val="000000"/>
        </w:rPr>
        <w:t>Pätka ZP2</w:t>
      </w:r>
    </w:p>
    <w:p w14:paraId="312C7870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12152374" w14:textId="0F4E209B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Výslednica reakcií;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R_x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R_y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R_z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M_x</w:t>
      </w:r>
      <w:proofErr w:type="spellEnd"/>
      <w:r>
        <w:rPr>
          <w:rFonts w:ascii="Tahoma" w:hAnsi="Tahoma" w:cs="Tahoma"/>
          <w:b/>
          <w:bCs/>
          <w:color w:val="000000"/>
          <w:sz w:val="20"/>
          <w:szCs w:val="20"/>
        </w:rPr>
        <w:t xml:space="preserve">; </w:t>
      </w:r>
      <w:proofErr w:type="spellStart"/>
      <w:r>
        <w:rPr>
          <w:rFonts w:ascii="Tahoma" w:hAnsi="Tahoma" w:cs="Tahoma"/>
          <w:b/>
          <w:bCs/>
          <w:color w:val="000000"/>
          <w:sz w:val="20"/>
          <w:szCs w:val="20"/>
        </w:rPr>
        <w:t>M_y</w:t>
      </w:r>
      <w:proofErr w:type="spellEnd"/>
    </w:p>
    <w:p w14:paraId="4FFDC68C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55B6C58B" w14:textId="602D7AD5" w:rsidR="007E5D13" w:rsidRDefault="007E5D13" w:rsidP="007E5D13">
      <w:pPr>
        <w:widowControl w:val="0"/>
        <w:autoSpaceDE w:val="0"/>
        <w:autoSpaceDN w:val="0"/>
        <w:adjustRightInd w:val="0"/>
        <w:jc w:val="center"/>
      </w:pPr>
      <w:r>
        <w:rPr>
          <w:noProof/>
        </w:rPr>
        <w:drawing>
          <wp:inline distT="0" distB="0" distL="0" distR="0" wp14:anchorId="59D946DD" wp14:editId="15D9D0D7">
            <wp:extent cx="6153150" cy="3838575"/>
            <wp:effectExtent l="0" t="0" r="0" b="9525"/>
            <wp:docPr id="96" name="Obrázok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C559C8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31124A43" w14:textId="288625B4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ascii="Tahoma" w:hAnsi="Tahoma" w:cs="Tahoma"/>
          <w:b/>
          <w:bCs/>
          <w:color w:val="000000"/>
          <w:sz w:val="20"/>
          <w:szCs w:val="20"/>
        </w:rPr>
        <w:t>Výslednica reakcií</w:t>
      </w:r>
    </w:p>
    <w:p w14:paraId="25B7C8CE" w14:textId="77777777" w:rsidR="007E5D13" w:rsidRDefault="007E5D13" w:rsidP="007E5D13">
      <w:pPr>
        <w:widowControl w:val="0"/>
        <w:autoSpaceDE w:val="0"/>
        <w:autoSpaceDN w:val="0"/>
        <w:adjustRightInd w:val="0"/>
        <w:rPr>
          <w:sz w:val="4"/>
          <w:szCs w:val="4"/>
        </w:rPr>
      </w:pPr>
    </w:p>
    <w:p w14:paraId="169F3FDC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Lineárny výpočet</w:t>
      </w:r>
    </w:p>
    <w:p w14:paraId="76619729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Skupina výsledkov: Všetky MSÚ</w:t>
      </w:r>
    </w:p>
    <w:p w14:paraId="18F10199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Extrém: Globálny</w:t>
      </w:r>
    </w:p>
    <w:p w14:paraId="70D70E3D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Výber: Sn5, Sn6, Sn11, Sn12</w:t>
      </w:r>
    </w:p>
    <w:p w14:paraId="054A3B31" w14:textId="77777777" w:rsidR="007E5D13" w:rsidRDefault="007E5D13" w:rsidP="007E5D13">
      <w:pPr>
        <w:widowControl w:val="0"/>
        <w:autoSpaceDE w:val="0"/>
        <w:autoSpaceDN w:val="0"/>
        <w:adjustRightInd w:val="0"/>
        <w:rPr>
          <w:rFonts w:ascii="Tahoma" w:hAnsi="Tahoma" w:cs="Tahoma"/>
          <w:color w:val="000000"/>
          <w:sz w:val="16"/>
          <w:szCs w:val="16"/>
        </w:rPr>
      </w:pPr>
      <w:r>
        <w:rPr>
          <w:rFonts w:ascii="Tahoma" w:hAnsi="Tahoma" w:cs="Tahoma"/>
          <w:color w:val="000000"/>
          <w:sz w:val="16"/>
          <w:szCs w:val="16"/>
        </w:rPr>
        <w:t>Systém: Globálny</w:t>
      </w:r>
    </w:p>
    <w:p w14:paraId="0BCD7230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80"/>
        <w:gridCol w:w="681"/>
        <w:gridCol w:w="680"/>
        <w:gridCol w:w="1106"/>
        <w:gridCol w:w="758"/>
        <w:gridCol w:w="591"/>
        <w:gridCol w:w="686"/>
        <w:gridCol w:w="758"/>
        <w:gridCol w:w="758"/>
        <w:gridCol w:w="747"/>
      </w:tblGrid>
      <w:tr w:rsidR="007E5D13" w14:paraId="7FD2939C" w14:textId="77777777" w:rsidTr="005274A7">
        <w:trPr>
          <w:tblHeader/>
        </w:trPr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3A2556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x</w:t>
            </w:r>
          </w:p>
          <w:p w14:paraId="65B44D6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[m]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510B411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y</w:t>
            </w:r>
          </w:p>
          <w:p w14:paraId="37CCD7D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[m]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88012D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z</w:t>
            </w:r>
          </w:p>
          <w:p w14:paraId="745F987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[m]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26A2A8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Stav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0DEEA0E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R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x</w:t>
            </w:r>
            <w:proofErr w:type="spellEnd"/>
          </w:p>
          <w:p w14:paraId="169FEE0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107A4A4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R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y</w:t>
            </w:r>
          </w:p>
          <w:p w14:paraId="3E81065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76DD5BC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R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z</w:t>
            </w:r>
            <w:proofErr w:type="spellEnd"/>
          </w:p>
          <w:p w14:paraId="251693C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6E30BD1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x</w:t>
            </w:r>
            <w:proofErr w:type="spellEnd"/>
          </w:p>
          <w:p w14:paraId="5ED22BB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kNm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3FE3CCB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y</w:t>
            </w:r>
          </w:p>
          <w:p w14:paraId="213276E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kNm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807781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</w:pP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M</w:t>
            </w: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  <w:vertAlign w:val="subscript"/>
              </w:rPr>
              <w:t>z</w:t>
            </w:r>
            <w:proofErr w:type="spellEnd"/>
          </w:p>
          <w:p w14:paraId="419803B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[</w:t>
            </w:r>
            <w:proofErr w:type="spellStart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kNm</w:t>
            </w:r>
            <w:proofErr w:type="spellEnd"/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]</w:t>
            </w:r>
          </w:p>
        </w:tc>
      </w:tr>
      <w:tr w:rsidR="007E5D13" w14:paraId="46876579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C75C09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-0,410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C6ADAB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-1,655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A567C1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2E3931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(auto)/1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F8EA22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-4,98</w:t>
            </w:r>
          </w:p>
        </w:tc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DF0D43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B0943F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85,49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D80ADB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-4,49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C947F7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-12,66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7EC125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-1,96</w:t>
            </w:r>
          </w:p>
        </w:tc>
      </w:tr>
      <w:tr w:rsidR="007E5D13" w14:paraId="1AFE6D00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34CA7B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-0,410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ECA689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-1,655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61AB47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98AADC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(auto)/2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83A402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3,78</w:t>
            </w:r>
          </w:p>
        </w:tc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DBBF84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F317D8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23,30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8A9C94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-5,78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49AD6A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30,47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32A5B5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2,21</w:t>
            </w:r>
          </w:p>
        </w:tc>
      </w:tr>
      <w:tr w:rsidR="007E5D13" w14:paraId="544789F9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DA8576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-0,410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E2E631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-1,655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49D0EB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849C79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(auto)/3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17AA82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-5,09</w:t>
            </w:r>
          </w:p>
        </w:tc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992824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49D36B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94,33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E48B84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-2,50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6D1BB8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-12,78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713238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-1,94</w:t>
            </w:r>
          </w:p>
        </w:tc>
      </w:tr>
      <w:tr w:rsidR="007E5D13" w14:paraId="21030EED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78506A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lastRenderedPageBreak/>
              <w:t>-0,410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55DDFE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-1,655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D64996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75F075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(auto)/4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3A9BAD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-13,60</w:t>
            </w:r>
          </w:p>
        </w:tc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172D92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E0256D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67,65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ACB02A6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-11,80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931742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-65,81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941811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-5,01</w:t>
            </w:r>
          </w:p>
        </w:tc>
      </w:tr>
      <w:tr w:rsidR="007E5D13" w14:paraId="1009D4AF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D60685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-0,410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68F03E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-1,655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795A74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33E6FD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(auto)/5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D561F8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-2,20</w:t>
            </w:r>
          </w:p>
        </w:tc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C03E79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3CD76CA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49,71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F6F5D4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2,33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E5AC2F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-6,53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AF54FF8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-0,83</w:t>
            </w:r>
          </w:p>
        </w:tc>
      </w:tr>
      <w:tr w:rsidR="007E5D13" w14:paraId="611BBC0D" w14:textId="77777777" w:rsidTr="005274A7"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6430ED2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-0,410</w:t>
            </w:r>
          </w:p>
        </w:tc>
        <w:tc>
          <w:tcPr>
            <w:tcW w:w="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406D81F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-1,655</w:t>
            </w:r>
          </w:p>
        </w:tc>
        <w:tc>
          <w:tcPr>
            <w:tcW w:w="6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59DE6C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-1,230</w:t>
            </w:r>
          </w:p>
        </w:tc>
        <w:tc>
          <w:tcPr>
            <w:tcW w:w="11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5AACE5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(auto)/6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4B99620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-13,86</w:t>
            </w:r>
          </w:p>
        </w:tc>
        <w:tc>
          <w:tcPr>
            <w:tcW w:w="5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EC112E7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6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FFF1A7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77,31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8A7D68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-10,02</w:t>
            </w:r>
          </w:p>
        </w:tc>
        <w:tc>
          <w:tcPr>
            <w:tcW w:w="7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29DE87FC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-66,82</w:t>
            </w:r>
          </w:p>
        </w:tc>
        <w:tc>
          <w:tcPr>
            <w:tcW w:w="7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913A13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right"/>
            </w:pPr>
            <w:r>
              <w:rPr>
                <w:rFonts w:ascii="Tahoma" w:hAnsi="Tahoma" w:cs="Tahoma"/>
                <w:b/>
                <w:bCs/>
                <w:color w:val="000000"/>
                <w:sz w:val="16"/>
                <w:szCs w:val="16"/>
              </w:rPr>
              <w:t>-5,11</w:t>
            </w:r>
          </w:p>
        </w:tc>
      </w:tr>
    </w:tbl>
    <w:p w14:paraId="000A241B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tbl>
      <w:tblPr>
        <w:tblW w:w="0" w:type="auto"/>
        <w:tblInd w:w="2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63"/>
        <w:gridCol w:w="4549"/>
      </w:tblGrid>
      <w:tr w:rsidR="007E5D13" w14:paraId="34288347" w14:textId="77777777" w:rsidTr="005274A7">
        <w:trPr>
          <w:tblHeader/>
        </w:trPr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2017CA1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Názov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808080"/>
            <w:noWrap/>
            <w:tcMar>
              <w:top w:w="0" w:type="dxa"/>
              <w:left w:w="28" w:type="dxa"/>
              <w:right w:w="28" w:type="dxa"/>
            </w:tcMar>
          </w:tcPr>
          <w:p w14:paraId="4BAFD91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color w:val="FFFFFF"/>
                <w:sz w:val="16"/>
                <w:szCs w:val="16"/>
              </w:rPr>
              <w:t>Kľúč kombinácií</w:t>
            </w:r>
          </w:p>
        </w:tc>
      </w:tr>
      <w:tr w:rsidR="007E5D13" w14:paraId="46510AFF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1141038D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(auto)/1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0631FA03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1.35*LC1 + 1.35*LC2 + 1.50*LC3 + 1.50*LC6 + 0.75*LC7</w:t>
            </w:r>
          </w:p>
        </w:tc>
      </w:tr>
      <w:tr w:rsidR="007E5D13" w14:paraId="4ECB7050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2E1FC48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(auto)/2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13C384D4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LC1 + LC2 + 1.50*LC4</w:t>
            </w:r>
          </w:p>
        </w:tc>
      </w:tr>
      <w:tr w:rsidR="007E5D13" w14:paraId="48F6C467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6DA088D9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(auto)/3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42AEDA3A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1.35*LC1 + 1.35*LC2 + 1.50*LC3 + 0.90*LC6 + 1.50*LC7</w:t>
            </w:r>
          </w:p>
        </w:tc>
      </w:tr>
      <w:tr w:rsidR="007E5D13" w14:paraId="706F486D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3DD97B62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(auto)/4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B5F41E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1.35*LC1 + 1.35*LC2 + 1.50*LC3 + 1.50*LC5</w:t>
            </w:r>
          </w:p>
        </w:tc>
      </w:tr>
      <w:tr w:rsidR="007E5D13" w14:paraId="2A93BA64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783A68D1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(auto)/5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73D4176E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LC1 + LC2 + 1.50*LC7</w:t>
            </w:r>
          </w:p>
        </w:tc>
      </w:tr>
      <w:tr w:rsidR="007E5D13" w14:paraId="76955B73" w14:textId="77777777" w:rsidTr="005274A7"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DCDCDC"/>
            <w:noWrap/>
            <w:tcMar>
              <w:top w:w="0" w:type="dxa"/>
              <w:left w:w="57" w:type="dxa"/>
              <w:right w:w="57" w:type="dxa"/>
            </w:tcMar>
          </w:tcPr>
          <w:p w14:paraId="006269AB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>MSÚ-</w:t>
            </w:r>
            <w:proofErr w:type="spellStart"/>
            <w:r>
              <w:rPr>
                <w:rFonts w:ascii="Tahoma" w:hAnsi="Tahoma" w:cs="Tahoma"/>
                <w:color w:val="000000"/>
                <w:sz w:val="16"/>
                <w:szCs w:val="16"/>
              </w:rPr>
              <w:t>Sada</w:t>
            </w:r>
            <w:proofErr w:type="spellEnd"/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B (auto)/6</w:t>
            </w:r>
          </w:p>
        </w:tc>
        <w:tc>
          <w:tcPr>
            <w:tcW w:w="4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noWrap/>
            <w:tcMar>
              <w:top w:w="0" w:type="dxa"/>
              <w:left w:w="57" w:type="dxa"/>
              <w:right w:w="57" w:type="dxa"/>
            </w:tcMar>
          </w:tcPr>
          <w:p w14:paraId="5A7C88B5" w14:textId="77777777" w:rsidR="007E5D13" w:rsidRDefault="007E5D13" w:rsidP="005274A7">
            <w:pPr>
              <w:widowControl w:val="0"/>
              <w:autoSpaceDE w:val="0"/>
              <w:autoSpaceDN w:val="0"/>
              <w:adjustRightInd w:val="0"/>
              <w:rPr>
                <w:rFonts w:ascii="Tahoma" w:hAnsi="Tahoma" w:cs="Tahoma"/>
                <w:color w:val="000000"/>
                <w:sz w:val="16"/>
                <w:szCs w:val="16"/>
              </w:rPr>
            </w:pPr>
            <w:r>
              <w:rPr>
                <w:rFonts w:ascii="Tahoma" w:hAnsi="Tahoma" w:cs="Tahoma"/>
                <w:color w:val="000000"/>
                <w:sz w:val="16"/>
                <w:szCs w:val="16"/>
              </w:rPr>
              <w:t xml:space="preserve"> 1.35*LC1 + 1.35*LC2 + 1.50*LC3 + 1.50*LC5 + 0.75*LC7</w:t>
            </w:r>
          </w:p>
        </w:tc>
      </w:tr>
    </w:tbl>
    <w:p w14:paraId="5AE22EE1" w14:textId="77777777" w:rsidR="007E5D13" w:rsidRDefault="007E5D13" w:rsidP="007E5D13">
      <w:pPr>
        <w:widowControl w:val="0"/>
        <w:autoSpaceDE w:val="0"/>
        <w:autoSpaceDN w:val="0"/>
        <w:adjustRightInd w:val="0"/>
      </w:pPr>
    </w:p>
    <w:p w14:paraId="6EF2A5F8" w14:textId="3D613565" w:rsidR="00F95E50" w:rsidRDefault="00F95E50" w:rsidP="00F95E50">
      <w:pPr>
        <w:pStyle w:val="Zkladntext"/>
        <w:ind w:left="720"/>
        <w:rPr>
          <w:sz w:val="28"/>
          <w:szCs w:val="28"/>
          <w:u w:val="single"/>
        </w:rPr>
      </w:pPr>
    </w:p>
    <w:p w14:paraId="46EF64D3" w14:textId="0701390E" w:rsidR="007E5D13" w:rsidRPr="007E5D13" w:rsidRDefault="007E5D13" w:rsidP="007E5D13">
      <w:pPr>
        <w:pStyle w:val="Zkladntext"/>
        <w:numPr>
          <w:ilvl w:val="0"/>
          <w:numId w:val="4"/>
        </w:numPr>
        <w:rPr>
          <w:b/>
          <w:bCs/>
          <w:sz w:val="28"/>
          <w:szCs w:val="28"/>
          <w:u w:val="single"/>
        </w:rPr>
      </w:pPr>
      <w:bookmarkStart w:id="0" w:name="_Hlk96345130"/>
      <w:r>
        <w:rPr>
          <w:b/>
          <w:bCs/>
          <w:sz w:val="28"/>
          <w:szCs w:val="28"/>
          <w:u w:val="single"/>
        </w:rPr>
        <w:t>Posúdenie základov</w:t>
      </w:r>
    </w:p>
    <w:bookmarkEnd w:id="0"/>
    <w:p w14:paraId="554A36B6" w14:textId="0F56DFE2" w:rsidR="007E5D13" w:rsidRPr="007E5D13" w:rsidRDefault="007E5D13" w:rsidP="00F95E50">
      <w:pPr>
        <w:pStyle w:val="Zkladntext"/>
        <w:ind w:left="720"/>
        <w:rPr>
          <w:b/>
          <w:bCs/>
          <w:sz w:val="22"/>
          <w:szCs w:val="22"/>
        </w:rPr>
      </w:pPr>
      <w:r w:rsidRPr="007E5D13">
        <w:rPr>
          <w:b/>
          <w:bCs/>
          <w:sz w:val="22"/>
          <w:szCs w:val="22"/>
        </w:rPr>
        <w:t>Základová pätka ZP1</w:t>
      </w:r>
    </w:p>
    <w:p w14:paraId="79FCA09A" w14:textId="0E37D372" w:rsidR="007E5D13" w:rsidRPr="00F95E50" w:rsidRDefault="007E5D13" w:rsidP="00EA0B28">
      <w:pPr>
        <w:pStyle w:val="Zkladntext"/>
        <w:ind w:left="720"/>
        <w:jc w:val="center"/>
        <w:rPr>
          <w:sz w:val="28"/>
          <w:szCs w:val="28"/>
          <w:u w:val="single"/>
        </w:rPr>
      </w:pPr>
      <w:r>
        <w:rPr>
          <w:noProof/>
        </w:rPr>
        <w:drawing>
          <wp:inline distT="0" distB="0" distL="0" distR="0" wp14:anchorId="0C609887" wp14:editId="3A9E0339">
            <wp:extent cx="5638800" cy="4319549"/>
            <wp:effectExtent l="0" t="0" r="0" b="5080"/>
            <wp:docPr id="125" name="Obrázok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/>
                    <pic:cNvPicPr>
                      <a:picLocks noChangeAspect="1" noChangeArrowheads="1"/>
                    </pic:cNvPicPr>
                  </pic:nvPicPr>
                  <pic:blipFill rotWithShape="1"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8" r="7933"/>
                    <a:stretch/>
                  </pic:blipFill>
                  <pic:spPr bwMode="auto">
                    <a:xfrm>
                      <a:off x="0" y="0"/>
                      <a:ext cx="5639389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C708EB" w14:textId="46AF445A" w:rsidR="007E5D13" w:rsidRDefault="007E5D13">
      <w:r>
        <w:br w:type="page"/>
      </w:r>
    </w:p>
    <w:p w14:paraId="7F1E663A" w14:textId="068CD99C" w:rsidR="007E5D13" w:rsidRPr="007E5D13" w:rsidRDefault="007E5D13" w:rsidP="007E5D13">
      <w:pPr>
        <w:pStyle w:val="Zkladntext"/>
        <w:ind w:left="720"/>
        <w:rPr>
          <w:b/>
          <w:bCs/>
          <w:sz w:val="22"/>
          <w:szCs w:val="22"/>
        </w:rPr>
      </w:pPr>
      <w:r w:rsidRPr="007E5D13">
        <w:rPr>
          <w:b/>
          <w:bCs/>
          <w:sz w:val="22"/>
          <w:szCs w:val="22"/>
        </w:rPr>
        <w:lastRenderedPageBreak/>
        <w:t>Základová pätka ZP</w:t>
      </w:r>
      <w:r>
        <w:rPr>
          <w:b/>
          <w:bCs/>
          <w:sz w:val="22"/>
          <w:szCs w:val="22"/>
        </w:rPr>
        <w:t>2</w:t>
      </w:r>
    </w:p>
    <w:p w14:paraId="4CDE16D2" w14:textId="02A55A40" w:rsidR="00ED4A73" w:rsidRDefault="007E5D13" w:rsidP="005548CE">
      <w:pPr>
        <w:pStyle w:val="Zkladntext"/>
        <w:ind w:left="720"/>
        <w:jc w:val="center"/>
      </w:pPr>
      <w:r>
        <w:rPr>
          <w:noProof/>
        </w:rPr>
        <w:drawing>
          <wp:inline distT="0" distB="0" distL="0" distR="0" wp14:anchorId="431D7656" wp14:editId="153FA5B3">
            <wp:extent cx="4726287" cy="2520000"/>
            <wp:effectExtent l="0" t="0" r="0" b="0"/>
            <wp:docPr id="126" name="Obrázok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/>
                    <pic:cNvPicPr>
                      <a:picLocks noChangeAspect="1" noChangeArrowheads="1"/>
                    </pic:cNvPicPr>
                  </pic:nvPicPr>
                  <pic:blipFill rotWithShape="1"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6802"/>
                    <a:stretch/>
                  </pic:blipFill>
                  <pic:spPr bwMode="auto">
                    <a:xfrm>
                      <a:off x="0" y="0"/>
                      <a:ext cx="4726287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83F7A2" w14:textId="0DBFD18A" w:rsidR="005548CE" w:rsidRDefault="005548CE" w:rsidP="005548CE">
      <w:pPr>
        <w:pStyle w:val="Zkladntext"/>
        <w:ind w:left="720"/>
        <w:jc w:val="center"/>
      </w:pPr>
      <w:r>
        <w:rPr>
          <w:noProof/>
        </w:rPr>
        <w:drawing>
          <wp:inline distT="0" distB="0" distL="0" distR="0" wp14:anchorId="12D6517F" wp14:editId="54E474CD">
            <wp:extent cx="2398693" cy="3600000"/>
            <wp:effectExtent l="0" t="0" r="1905" b="635"/>
            <wp:docPr id="127" name="Obrázok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/>
                    <pic:cNvPicPr>
                      <a:picLocks noChangeAspect="1" noChangeArrowheads="1"/>
                    </pic:cNvPicPr>
                  </pic:nvPicPr>
                  <pic:blipFill rotWithShape="1"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995"/>
                    <a:stretch/>
                  </pic:blipFill>
                  <pic:spPr bwMode="auto">
                    <a:xfrm>
                      <a:off x="0" y="0"/>
                      <a:ext cx="2398693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8F9862" w14:textId="5AEE6E22" w:rsidR="005548CE" w:rsidRDefault="005548CE">
      <w:r>
        <w:br w:type="page"/>
      </w:r>
    </w:p>
    <w:p w14:paraId="7183BA47" w14:textId="18CBFB7F" w:rsidR="00D32B98" w:rsidRPr="007E5D13" w:rsidRDefault="00D32B98" w:rsidP="00D32B98">
      <w:pPr>
        <w:pStyle w:val="Zkladntext"/>
        <w:numPr>
          <w:ilvl w:val="0"/>
          <w:numId w:val="4"/>
        </w:num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lastRenderedPageBreak/>
        <w:t xml:space="preserve">Posúdenie </w:t>
      </w:r>
      <w:r w:rsidR="00501BBC">
        <w:rPr>
          <w:b/>
          <w:bCs/>
          <w:sz w:val="28"/>
          <w:szCs w:val="28"/>
          <w:u w:val="single"/>
        </w:rPr>
        <w:t xml:space="preserve">stupňov a podlahy </w:t>
      </w:r>
    </w:p>
    <w:p w14:paraId="0803F2AF" w14:textId="459442C2" w:rsidR="007E5D13" w:rsidRDefault="00501BBC" w:rsidP="00AC09C0">
      <w:pPr>
        <w:pStyle w:val="Zkladntext"/>
        <w:ind w:left="720"/>
        <w:jc w:val="left"/>
      </w:pPr>
      <w:r>
        <w:t>Zaťaženie:</w:t>
      </w:r>
    </w:p>
    <w:p w14:paraId="63D1DF0C" w14:textId="3B4754B2" w:rsidR="00501BBC" w:rsidRDefault="00501BBC" w:rsidP="00501BBC">
      <w:pPr>
        <w:pStyle w:val="Zkladntext"/>
        <w:jc w:val="center"/>
      </w:pPr>
      <w:r>
        <w:rPr>
          <w:noProof/>
        </w:rPr>
        <w:drawing>
          <wp:inline distT="0" distB="0" distL="0" distR="0" wp14:anchorId="214E681D" wp14:editId="361AC012">
            <wp:extent cx="5972810" cy="2514600"/>
            <wp:effectExtent l="0" t="0" r="8890" b="0"/>
            <wp:docPr id="128" name="Obrázok 128" descr="Obrázok, na ktorom je text, zariadenie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Obrázok 128" descr="Obrázok, na ktorom je text, zariadenie&#10;&#10;Automaticky generovaný popis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89088E" w14:textId="5E0A7BDD" w:rsidR="00501BBC" w:rsidRDefault="00501BBC" w:rsidP="00501BBC">
      <w:pPr>
        <w:pStyle w:val="Zkladntext"/>
        <w:jc w:val="center"/>
      </w:pPr>
      <w:r>
        <w:rPr>
          <w:noProof/>
        </w:rPr>
        <w:drawing>
          <wp:inline distT="0" distB="0" distL="0" distR="0" wp14:anchorId="13D1933B" wp14:editId="7ABE687C">
            <wp:extent cx="5972810" cy="2368550"/>
            <wp:effectExtent l="0" t="0" r="8890" b="0"/>
            <wp:docPr id="129" name="Obrázok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36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EBE93" w14:textId="6929D644" w:rsidR="00AC09C0" w:rsidRDefault="00AC09C0" w:rsidP="00AC09C0">
      <w:pPr>
        <w:pStyle w:val="Zkladntext"/>
        <w:ind w:left="720"/>
        <w:jc w:val="left"/>
      </w:pPr>
      <w:r>
        <w:t>Napätie:</w:t>
      </w:r>
    </w:p>
    <w:p w14:paraId="69B92F6A" w14:textId="1394D70C" w:rsidR="00AC09C0" w:rsidRDefault="00AC09C0" w:rsidP="00501BBC">
      <w:pPr>
        <w:pStyle w:val="Zkladntext"/>
        <w:jc w:val="center"/>
      </w:pPr>
      <w:r>
        <w:rPr>
          <w:noProof/>
        </w:rPr>
        <w:drawing>
          <wp:inline distT="0" distB="0" distL="0" distR="0" wp14:anchorId="051ABF9C" wp14:editId="620467AE">
            <wp:extent cx="5972810" cy="2077085"/>
            <wp:effectExtent l="0" t="0" r="8890" b="0"/>
            <wp:docPr id="130" name="Obrázok 130" descr="Obrázok, na ktorom je šípk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Obrázok 130" descr="Obrázok, na ktorom je šípka&#10;&#10;Automaticky generovaný popis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077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A10F38" w14:textId="5D743042" w:rsidR="00AC09C0" w:rsidRDefault="00AC09C0" w:rsidP="00AC09C0">
      <w:pPr>
        <w:pStyle w:val="Zkladntext"/>
        <w:ind w:left="720"/>
        <w:jc w:val="left"/>
      </w:pPr>
      <w:r>
        <w:lastRenderedPageBreak/>
        <w:t>Deformácia:</w:t>
      </w:r>
    </w:p>
    <w:p w14:paraId="4D6C474A" w14:textId="7DC62020" w:rsidR="00AC09C0" w:rsidRDefault="00AC09C0" w:rsidP="00AC09C0">
      <w:pPr>
        <w:pStyle w:val="Zkladntext"/>
        <w:jc w:val="left"/>
      </w:pPr>
      <w:r>
        <w:rPr>
          <w:noProof/>
        </w:rPr>
        <w:drawing>
          <wp:inline distT="0" distB="0" distL="0" distR="0" wp14:anchorId="34CB5D5E" wp14:editId="40E89C76">
            <wp:extent cx="5972810" cy="1971675"/>
            <wp:effectExtent l="0" t="0" r="8890" b="9525"/>
            <wp:docPr id="131" name="Obrázok 131" descr="Obrázok, na ktorom je text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Obrázok 131" descr="Obrázok, na ktorom je text&#10;&#10;Automaticky generovaný popis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D1F39" w14:textId="77777777" w:rsidR="00D32B98" w:rsidRDefault="00D32B98" w:rsidP="00ED4A73">
      <w:pPr>
        <w:pStyle w:val="Zkladntext"/>
        <w:ind w:left="720"/>
      </w:pPr>
    </w:p>
    <w:p w14:paraId="708667EF" w14:textId="77777777" w:rsidR="008A0735" w:rsidRPr="00ED4A73" w:rsidRDefault="008A0735" w:rsidP="00D32B98">
      <w:pPr>
        <w:pStyle w:val="Zkladntext"/>
        <w:numPr>
          <w:ilvl w:val="0"/>
          <w:numId w:val="4"/>
        </w:numPr>
        <w:rPr>
          <w:b/>
          <w:bCs/>
          <w:sz w:val="28"/>
          <w:szCs w:val="28"/>
          <w:u w:val="single"/>
        </w:rPr>
      </w:pPr>
      <w:bookmarkStart w:id="1" w:name="BM1_Výpočtový_model"/>
      <w:bookmarkEnd w:id="1"/>
      <w:r w:rsidRPr="00ED4A73">
        <w:rPr>
          <w:b/>
          <w:bCs/>
          <w:sz w:val="28"/>
          <w:szCs w:val="28"/>
          <w:u w:val="single"/>
        </w:rPr>
        <w:t>Literatúra a podklady</w:t>
      </w:r>
    </w:p>
    <w:p w14:paraId="6F4E234C" w14:textId="77777777" w:rsidR="008A0735" w:rsidRPr="004459BB" w:rsidRDefault="008A0735" w:rsidP="001B58E8">
      <w:pPr>
        <w:pStyle w:val="Zkladntext"/>
        <w:ind w:left="552" w:firstLine="708"/>
        <w:jc w:val="left"/>
      </w:pPr>
      <w:r>
        <w:t xml:space="preserve">1. </w:t>
      </w:r>
      <w:r w:rsidRPr="004459BB">
        <w:t xml:space="preserve">-STN EN 1990 :2004 </w:t>
      </w:r>
      <w:proofErr w:type="spellStart"/>
      <w:r w:rsidRPr="004459BB">
        <w:t>Eurokód</w:t>
      </w:r>
      <w:proofErr w:type="spellEnd"/>
      <w:r w:rsidRPr="004459BB">
        <w:t xml:space="preserve"> – Zásady navrhovania budov </w:t>
      </w:r>
    </w:p>
    <w:p w14:paraId="23AD14F8" w14:textId="77777777" w:rsidR="008A0735" w:rsidRDefault="008A0735" w:rsidP="001B58E8">
      <w:pPr>
        <w:pStyle w:val="Zkladntext"/>
        <w:ind w:left="1260"/>
        <w:jc w:val="left"/>
      </w:pPr>
      <w:r>
        <w:t xml:space="preserve">2. </w:t>
      </w:r>
      <w:r w:rsidRPr="004459BB">
        <w:t xml:space="preserve">-STN EN 1991 </w:t>
      </w:r>
      <w:proofErr w:type="spellStart"/>
      <w:r w:rsidRPr="004459BB">
        <w:t>Eurokód</w:t>
      </w:r>
      <w:proofErr w:type="spellEnd"/>
      <w:r w:rsidRPr="004459BB">
        <w:t xml:space="preserve"> 1- Zaťaženia konštrukcií</w:t>
      </w:r>
    </w:p>
    <w:p w14:paraId="420A3966" w14:textId="77777777" w:rsidR="008A0735" w:rsidRPr="004459BB" w:rsidRDefault="008A0735" w:rsidP="001B58E8">
      <w:pPr>
        <w:pStyle w:val="Zkladntext"/>
        <w:ind w:left="1260"/>
      </w:pPr>
      <w:r>
        <w:t xml:space="preserve">3.- STN EN 1992 </w:t>
      </w:r>
      <w:proofErr w:type="spellStart"/>
      <w:r>
        <w:t>Eurokód</w:t>
      </w:r>
      <w:proofErr w:type="spellEnd"/>
      <w:r>
        <w:t xml:space="preserve"> 2-Navrhovanie betónových konštrukcií</w:t>
      </w:r>
    </w:p>
    <w:p w14:paraId="1D48C696" w14:textId="77777777" w:rsidR="008A0735" w:rsidRDefault="00EB1AAF" w:rsidP="001B58E8">
      <w:pPr>
        <w:pStyle w:val="Zkladntext"/>
        <w:ind w:left="1260"/>
        <w:jc w:val="left"/>
      </w:pPr>
      <w:r>
        <w:t>4</w:t>
      </w:r>
      <w:r w:rsidR="008A0735">
        <w:t xml:space="preserve">. </w:t>
      </w:r>
      <w:r w:rsidR="008A0735" w:rsidRPr="004459BB">
        <w:t xml:space="preserve">- STN EN 1993 </w:t>
      </w:r>
      <w:proofErr w:type="spellStart"/>
      <w:r w:rsidR="008A0735" w:rsidRPr="004459BB">
        <w:t>Eurokód</w:t>
      </w:r>
      <w:proofErr w:type="spellEnd"/>
      <w:r w:rsidR="008A0735" w:rsidRPr="004459BB">
        <w:t xml:space="preserve"> 3- Navrhovanie oceľových konštrukcií</w:t>
      </w:r>
    </w:p>
    <w:p w14:paraId="0BF73BBE" w14:textId="77777777" w:rsidR="008A0735" w:rsidRPr="004459BB" w:rsidRDefault="00EB1AAF" w:rsidP="001B58E8">
      <w:pPr>
        <w:pStyle w:val="Zkladntext"/>
        <w:ind w:left="1260"/>
        <w:jc w:val="left"/>
      </w:pPr>
      <w:r>
        <w:t>5</w:t>
      </w:r>
      <w:r w:rsidR="008A0735">
        <w:t xml:space="preserve">.- STN EN 1995 </w:t>
      </w:r>
      <w:proofErr w:type="spellStart"/>
      <w:r w:rsidR="008A0735">
        <w:t>Eurokód</w:t>
      </w:r>
      <w:proofErr w:type="spellEnd"/>
      <w:r w:rsidR="008A0735">
        <w:t xml:space="preserve"> 5 – Navrhovanie drevených konštrukcií</w:t>
      </w:r>
    </w:p>
    <w:p w14:paraId="26BB93EF" w14:textId="65763485" w:rsidR="008A0735" w:rsidRDefault="00A52993" w:rsidP="00FF475D">
      <w:pPr>
        <w:pStyle w:val="Zkladntext"/>
        <w:ind w:left="1260"/>
        <w:jc w:val="left"/>
      </w:pPr>
      <w:r>
        <w:t xml:space="preserve">Projektová dokumentácia </w:t>
      </w:r>
      <w:r w:rsidR="00420FC8">
        <w:t>pre stavebné povolenie</w:t>
      </w:r>
    </w:p>
    <w:p w14:paraId="02C9CCE7" w14:textId="77777777" w:rsidR="00285DD6" w:rsidRDefault="00285DD6" w:rsidP="00FF475D">
      <w:pPr>
        <w:pStyle w:val="Zkladntext"/>
        <w:ind w:left="1260"/>
        <w:jc w:val="left"/>
      </w:pPr>
    </w:p>
    <w:p w14:paraId="0526FC3D" w14:textId="77777777" w:rsidR="008A0735" w:rsidRPr="00ED4A73" w:rsidRDefault="008A0735" w:rsidP="00D32B98">
      <w:pPr>
        <w:pStyle w:val="Zkladntext"/>
        <w:numPr>
          <w:ilvl w:val="0"/>
          <w:numId w:val="4"/>
        </w:numPr>
        <w:rPr>
          <w:b/>
          <w:bCs/>
          <w:sz w:val="28"/>
          <w:szCs w:val="28"/>
          <w:u w:val="single"/>
        </w:rPr>
      </w:pPr>
      <w:r w:rsidRPr="00ED4A73">
        <w:rPr>
          <w:b/>
          <w:bCs/>
          <w:sz w:val="28"/>
          <w:szCs w:val="28"/>
          <w:u w:val="single"/>
        </w:rPr>
        <w:t>Záver</w:t>
      </w:r>
    </w:p>
    <w:p w14:paraId="43A75D6B" w14:textId="77777777" w:rsidR="008A0735" w:rsidRPr="007E2ACD" w:rsidRDefault="008A0735" w:rsidP="00E90E72">
      <w:pPr>
        <w:pStyle w:val="Zkladntext"/>
        <w:spacing w:line="276" w:lineRule="auto"/>
      </w:pPr>
      <w:r w:rsidRPr="007E2ACD">
        <w:tab/>
        <w:t xml:space="preserve">Vlastné riešenie posudzovaných konštrukcií je zrejmé z výkresovej dokumentácie. Výpočet bol vykonaný na základe všetkých možných dostupných informácií a podkladov. </w:t>
      </w:r>
    </w:p>
    <w:p w14:paraId="06B7A0A0" w14:textId="47F126F0" w:rsidR="008B6A10" w:rsidRDefault="008A0735" w:rsidP="00E90E72">
      <w:pPr>
        <w:pStyle w:val="Zkladntext"/>
        <w:spacing w:line="276" w:lineRule="auto"/>
        <w:ind w:firstLine="709"/>
        <w:rPr>
          <w:b/>
          <w:bCs/>
        </w:rPr>
      </w:pPr>
      <w:r w:rsidRPr="007E2ACD">
        <w:t>Pri jednotlivých konštrukciách môžu nastať počas prípravy stavby i samotnej realizácie zmeny vyvolané investorom, stavebnou firmou, či inými okolnosťami. Zmeny zahŕňajú nosné konštrukcie je nutné konzultovať s projektantom statiky, a musia byť poznačené vo výkresoch, resp. zapísané v stavebnom denníku. Stavbu je možné realizovať.</w:t>
      </w:r>
      <w:r w:rsidR="0059392E">
        <w:t xml:space="preserve"> </w:t>
      </w:r>
      <w:r w:rsidR="0059392E">
        <w:rPr>
          <w:b/>
          <w:bCs/>
        </w:rPr>
        <w:t>Všetky pre</w:t>
      </w:r>
      <w:r w:rsidR="00935F87">
        <w:rPr>
          <w:b/>
          <w:bCs/>
        </w:rPr>
        <w:t xml:space="preserve">dpoklady potvrdiť prieskumami. </w:t>
      </w:r>
      <w:r w:rsidR="00666B6E">
        <w:rPr>
          <w:b/>
          <w:bCs/>
        </w:rPr>
        <w:t>Projekt slúži na vydanie stavebného povolenia</w:t>
      </w:r>
    </w:p>
    <w:p w14:paraId="4D99C9EE" w14:textId="1673E74F" w:rsidR="008A0735" w:rsidRDefault="008A0735" w:rsidP="00D26FCF">
      <w:pPr>
        <w:pStyle w:val="Zkladntext"/>
      </w:pPr>
      <w:r w:rsidRPr="007E2ACD">
        <w:t xml:space="preserve">Ing. Radoslav </w:t>
      </w:r>
      <w:proofErr w:type="spellStart"/>
      <w:r w:rsidRPr="007E2ACD">
        <w:t>Tínes</w:t>
      </w:r>
      <w:proofErr w:type="spellEnd"/>
      <w:r w:rsidRPr="007E2ACD">
        <w:t xml:space="preserve">, </w:t>
      </w:r>
      <w:r w:rsidR="008B0446">
        <w:t>Záhradnícka 11</w:t>
      </w:r>
      <w:r w:rsidRPr="007E2ACD">
        <w:t>, 971 01 Prievidza</w:t>
      </w:r>
      <w:r w:rsidR="005548CE">
        <w:tab/>
      </w:r>
      <w:r w:rsidR="005548CE">
        <w:tab/>
      </w:r>
      <w:r w:rsidR="005548CE">
        <w:tab/>
      </w:r>
      <w:r w:rsidRPr="007E2ACD">
        <w:t>..</w:t>
      </w:r>
      <w:r w:rsidR="008672E6">
        <w:t>...........................</w:t>
      </w:r>
    </w:p>
    <w:sectPr w:rsidR="008A0735" w:rsidSect="003D7C7B">
      <w:type w:val="continuous"/>
      <w:pgSz w:w="12240" w:h="15840" w:code="1"/>
      <w:pgMar w:top="1417" w:right="1417" w:bottom="141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73F08D" w14:textId="77777777" w:rsidR="00DB0B7F" w:rsidRDefault="00DB0B7F">
      <w:r>
        <w:separator/>
      </w:r>
    </w:p>
  </w:endnote>
  <w:endnote w:type="continuationSeparator" w:id="0">
    <w:p w14:paraId="45817839" w14:textId="77777777" w:rsidR="00DB0B7F" w:rsidRDefault="00DB0B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altName w:val="Times New Roman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ineta BT">
    <w:panose1 w:val="04020906050602070202"/>
    <w:charset w:val="00"/>
    <w:family w:val="decorative"/>
    <w:pitch w:val="variable"/>
    <w:sig w:usb0="00000087" w:usb1="00000000" w:usb2="00000000" w:usb3="00000000" w:csb0="0000001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Ind w:w="-68" w:type="dxa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18" w:space="0" w:color="auto"/>
        <w:insideV w:val="single" w:sz="18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8640"/>
    </w:tblGrid>
    <w:tr w:rsidR="00E07FBA" w14:paraId="5DE05024" w14:textId="77777777">
      <w:trPr>
        <w:trHeight w:val="322"/>
      </w:trPr>
      <w:tc>
        <w:tcPr>
          <w:tcW w:w="8640" w:type="dxa"/>
        </w:tcPr>
        <w:p w14:paraId="721655A3" w14:textId="77777777" w:rsidR="00E07FBA" w:rsidRPr="002E4F0B" w:rsidRDefault="00E07FBA" w:rsidP="007B594F">
          <w:pPr>
            <w:pStyle w:val="Pta"/>
            <w:rPr>
              <w:sz w:val="22"/>
              <w:szCs w:val="22"/>
            </w:rPr>
          </w:pPr>
        </w:p>
      </w:tc>
    </w:tr>
  </w:tbl>
  <w:p w14:paraId="016F4DB9" w14:textId="77777777" w:rsidR="00E07FBA" w:rsidRDefault="00E07FBA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262BAC" w14:textId="77777777" w:rsidR="00DB0B7F" w:rsidRDefault="00DB0B7F">
      <w:r>
        <w:separator/>
      </w:r>
    </w:p>
  </w:footnote>
  <w:footnote w:type="continuationSeparator" w:id="0">
    <w:p w14:paraId="1D118D6F" w14:textId="77777777" w:rsidR="00DB0B7F" w:rsidRDefault="00DB0B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Ind w:w="-68" w:type="dxa"/>
      <w:tblBorders>
        <w:top w:val="single" w:sz="18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955"/>
      <w:gridCol w:w="2685"/>
    </w:tblGrid>
    <w:tr w:rsidR="00E07FBA" w14:paraId="20A181B0" w14:textId="77777777">
      <w:trPr>
        <w:trHeight w:val="100"/>
      </w:trPr>
      <w:tc>
        <w:tcPr>
          <w:tcW w:w="5955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14:paraId="1474F933" w14:textId="77777777" w:rsidR="00E07FBA" w:rsidRPr="002E4F0B" w:rsidRDefault="00E07FBA">
          <w:pPr>
            <w:pStyle w:val="Hlavika"/>
            <w:rPr>
              <w:sz w:val="22"/>
              <w:szCs w:val="22"/>
            </w:rPr>
          </w:pPr>
          <w:r w:rsidRPr="002E4F0B">
            <w:rPr>
              <w:sz w:val="22"/>
              <w:szCs w:val="22"/>
            </w:rPr>
            <w:t xml:space="preserve">Vypracoval :Ing. Radoslav </w:t>
          </w:r>
          <w:proofErr w:type="spellStart"/>
          <w:r w:rsidRPr="002E4F0B">
            <w:rPr>
              <w:sz w:val="22"/>
              <w:szCs w:val="22"/>
            </w:rPr>
            <w:t>Tínes</w:t>
          </w:r>
          <w:proofErr w:type="spellEnd"/>
        </w:p>
        <w:p w14:paraId="6688D5C5" w14:textId="77777777" w:rsidR="00E07FBA" w:rsidRPr="002E4F0B" w:rsidRDefault="00E07FBA">
          <w:pPr>
            <w:pStyle w:val="Hlavika"/>
            <w:rPr>
              <w:sz w:val="22"/>
              <w:szCs w:val="22"/>
            </w:rPr>
          </w:pPr>
          <w:r>
            <w:rPr>
              <w:noProof/>
              <w:lang w:eastAsia="sk-SK"/>
            </w:rPr>
            <w:drawing>
              <wp:inline distT="0" distB="0" distL="0" distR="0" wp14:anchorId="2DED6673" wp14:editId="07800FC4">
                <wp:extent cx="2292350" cy="241300"/>
                <wp:effectExtent l="0" t="0" r="0" b="0"/>
                <wp:docPr id="2" name="Obrázok 15" descr="logo_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ok 15" descr="logo_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9235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685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14:paraId="2A7DC1E8" w14:textId="77777777" w:rsidR="00E07FBA" w:rsidRPr="002E4F0B" w:rsidRDefault="00E07FBA">
          <w:pPr>
            <w:pStyle w:val="Hlavika"/>
            <w:jc w:val="center"/>
            <w:rPr>
              <w:sz w:val="22"/>
              <w:szCs w:val="22"/>
            </w:rPr>
          </w:pPr>
          <w:r w:rsidRPr="002E4F0B">
            <w:rPr>
              <w:sz w:val="22"/>
              <w:szCs w:val="22"/>
            </w:rPr>
            <w:t>Statický výpočet</w:t>
          </w:r>
        </w:p>
        <w:p w14:paraId="3584A4DE" w14:textId="77777777" w:rsidR="00E07FBA" w:rsidRPr="002E4F0B" w:rsidRDefault="00E07FBA" w:rsidP="00FC3685">
          <w:pPr>
            <w:jc w:val="center"/>
            <w:rPr>
              <w:sz w:val="22"/>
              <w:szCs w:val="22"/>
            </w:rPr>
          </w:pPr>
          <w:r w:rsidRPr="002E4F0B">
            <w:rPr>
              <w:sz w:val="22"/>
              <w:szCs w:val="22"/>
            </w:rPr>
            <w:t>Strana</w:t>
          </w:r>
          <w:r w:rsidRPr="002E4F0B">
            <w:rPr>
              <w:rStyle w:val="slostrany"/>
              <w:sz w:val="22"/>
              <w:szCs w:val="22"/>
            </w:rPr>
            <w:fldChar w:fldCharType="begin"/>
          </w:r>
          <w:r w:rsidRPr="002E4F0B">
            <w:rPr>
              <w:rStyle w:val="slostrany"/>
              <w:sz w:val="22"/>
              <w:szCs w:val="22"/>
            </w:rPr>
            <w:instrText xml:space="preserve"> PAGE </w:instrText>
          </w:r>
          <w:r w:rsidRPr="002E4F0B">
            <w:rPr>
              <w:rStyle w:val="slostrany"/>
              <w:sz w:val="22"/>
              <w:szCs w:val="22"/>
            </w:rPr>
            <w:fldChar w:fldCharType="separate"/>
          </w:r>
          <w:r>
            <w:rPr>
              <w:rStyle w:val="slostrany"/>
              <w:noProof/>
              <w:sz w:val="22"/>
              <w:szCs w:val="22"/>
            </w:rPr>
            <w:t>21</w:t>
          </w:r>
          <w:r w:rsidRPr="002E4F0B">
            <w:rPr>
              <w:rStyle w:val="slostrany"/>
              <w:sz w:val="22"/>
              <w:szCs w:val="22"/>
            </w:rPr>
            <w:fldChar w:fldCharType="end"/>
          </w:r>
          <w:r w:rsidRPr="002E4F0B">
            <w:rPr>
              <w:rStyle w:val="slostrany"/>
              <w:sz w:val="22"/>
              <w:szCs w:val="22"/>
            </w:rPr>
            <w:t>/</w:t>
          </w:r>
          <w:r w:rsidRPr="002E4F0B">
            <w:rPr>
              <w:rStyle w:val="slostrany"/>
              <w:sz w:val="22"/>
              <w:szCs w:val="22"/>
            </w:rPr>
            <w:fldChar w:fldCharType="begin"/>
          </w:r>
          <w:r w:rsidRPr="002E4F0B">
            <w:rPr>
              <w:rStyle w:val="slostrany"/>
              <w:sz w:val="22"/>
              <w:szCs w:val="22"/>
            </w:rPr>
            <w:instrText xml:space="preserve"> NUMPAGES </w:instrText>
          </w:r>
          <w:r w:rsidRPr="002E4F0B">
            <w:rPr>
              <w:rStyle w:val="slostrany"/>
              <w:sz w:val="22"/>
              <w:szCs w:val="22"/>
            </w:rPr>
            <w:fldChar w:fldCharType="separate"/>
          </w:r>
          <w:r>
            <w:rPr>
              <w:rStyle w:val="slostrany"/>
              <w:noProof/>
              <w:sz w:val="22"/>
              <w:szCs w:val="22"/>
            </w:rPr>
            <w:t>21</w:t>
          </w:r>
          <w:r w:rsidRPr="002E4F0B">
            <w:rPr>
              <w:rStyle w:val="slostrany"/>
              <w:sz w:val="22"/>
              <w:szCs w:val="22"/>
            </w:rPr>
            <w:fldChar w:fldCharType="end"/>
          </w:r>
        </w:p>
        <w:p w14:paraId="3CB5AC58" w14:textId="77777777" w:rsidR="00E07FBA" w:rsidRPr="002E4F0B" w:rsidRDefault="00E07FBA">
          <w:pPr>
            <w:pStyle w:val="Hlavika"/>
            <w:jc w:val="center"/>
            <w:rPr>
              <w:sz w:val="22"/>
              <w:szCs w:val="22"/>
            </w:rPr>
          </w:pPr>
        </w:p>
      </w:tc>
    </w:tr>
  </w:tbl>
  <w:p w14:paraId="6EF90EFB" w14:textId="77777777" w:rsidR="00E07FBA" w:rsidRDefault="00E07FBA">
    <w:pPr>
      <w:pStyle w:val="Hlavika"/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07611E"/>
    <w:multiLevelType w:val="hybridMultilevel"/>
    <w:tmpl w:val="C928BF06"/>
    <w:lvl w:ilvl="0" w:tplc="FFFFFFF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FFFFFFFF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443B39"/>
    <w:multiLevelType w:val="hybridMultilevel"/>
    <w:tmpl w:val="088E74B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C4124C3"/>
    <w:multiLevelType w:val="hybridMultilevel"/>
    <w:tmpl w:val="7D6E88D4"/>
    <w:lvl w:ilvl="0" w:tplc="4998B97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A2121410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9C5595"/>
    <w:multiLevelType w:val="hybridMultilevel"/>
    <w:tmpl w:val="CBBC6334"/>
    <w:lvl w:ilvl="0" w:tplc="4998B97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A2121410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717DD7"/>
    <w:multiLevelType w:val="hybridMultilevel"/>
    <w:tmpl w:val="356257FC"/>
    <w:lvl w:ilvl="0" w:tplc="4998B97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A2121410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9547E7"/>
    <w:multiLevelType w:val="hybridMultilevel"/>
    <w:tmpl w:val="EFA04CB6"/>
    <w:lvl w:ilvl="0" w:tplc="4998B97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A2121410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E56B64"/>
    <w:multiLevelType w:val="hybridMultilevel"/>
    <w:tmpl w:val="1916EA58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37A24EA"/>
    <w:multiLevelType w:val="hybridMultilevel"/>
    <w:tmpl w:val="7CAEBCC2"/>
    <w:lvl w:ilvl="0" w:tplc="C018038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788" w:hanging="360"/>
      </w:pPr>
    </w:lvl>
    <w:lvl w:ilvl="2" w:tplc="041B001B">
      <w:start w:val="1"/>
      <w:numFmt w:val="lowerRoman"/>
      <w:lvlText w:val="%3."/>
      <w:lvlJc w:val="right"/>
      <w:pPr>
        <w:ind w:left="2508" w:hanging="180"/>
      </w:pPr>
    </w:lvl>
    <w:lvl w:ilvl="3" w:tplc="041B000F">
      <w:start w:val="1"/>
      <w:numFmt w:val="decimal"/>
      <w:lvlText w:val="%4."/>
      <w:lvlJc w:val="left"/>
      <w:pPr>
        <w:ind w:left="3228" w:hanging="360"/>
      </w:pPr>
    </w:lvl>
    <w:lvl w:ilvl="4" w:tplc="041B0019">
      <w:start w:val="1"/>
      <w:numFmt w:val="lowerLetter"/>
      <w:lvlText w:val="%5."/>
      <w:lvlJc w:val="left"/>
      <w:pPr>
        <w:ind w:left="3948" w:hanging="360"/>
      </w:pPr>
    </w:lvl>
    <w:lvl w:ilvl="5" w:tplc="041B001B">
      <w:start w:val="1"/>
      <w:numFmt w:val="lowerRoman"/>
      <w:lvlText w:val="%6."/>
      <w:lvlJc w:val="right"/>
      <w:pPr>
        <w:ind w:left="4668" w:hanging="180"/>
      </w:pPr>
    </w:lvl>
    <w:lvl w:ilvl="6" w:tplc="041B000F">
      <w:start w:val="1"/>
      <w:numFmt w:val="decimal"/>
      <w:lvlText w:val="%7."/>
      <w:lvlJc w:val="left"/>
      <w:pPr>
        <w:ind w:left="5388" w:hanging="360"/>
      </w:pPr>
    </w:lvl>
    <w:lvl w:ilvl="7" w:tplc="041B0019">
      <w:start w:val="1"/>
      <w:numFmt w:val="lowerLetter"/>
      <w:lvlText w:val="%8."/>
      <w:lvlJc w:val="left"/>
      <w:pPr>
        <w:ind w:left="6108" w:hanging="360"/>
      </w:pPr>
    </w:lvl>
    <w:lvl w:ilvl="8" w:tplc="041B001B">
      <w:start w:val="1"/>
      <w:numFmt w:val="lowerRoman"/>
      <w:lvlText w:val="%9."/>
      <w:lvlJc w:val="right"/>
      <w:pPr>
        <w:ind w:left="6828" w:hanging="180"/>
      </w:pPr>
    </w:lvl>
  </w:abstractNum>
  <w:abstractNum w:abstractNumId="8" w15:restartNumberingAfterBreak="0">
    <w:nsid w:val="658D171C"/>
    <w:multiLevelType w:val="hybridMultilevel"/>
    <w:tmpl w:val="F86CDECA"/>
    <w:lvl w:ilvl="0" w:tplc="FFFFFFF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FFFFFFFF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B155394"/>
    <w:multiLevelType w:val="hybridMultilevel"/>
    <w:tmpl w:val="5B32FD8A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6CA666B6"/>
    <w:multiLevelType w:val="hybridMultilevel"/>
    <w:tmpl w:val="3536AEC0"/>
    <w:lvl w:ilvl="0" w:tplc="041B000F">
      <w:start w:val="1"/>
      <w:numFmt w:val="decimal"/>
      <w:lvlText w:val="%1."/>
      <w:lvlJc w:val="left"/>
      <w:pPr>
        <w:ind w:left="780" w:hanging="360"/>
      </w:pPr>
    </w:lvl>
    <w:lvl w:ilvl="1" w:tplc="041B0019">
      <w:start w:val="1"/>
      <w:numFmt w:val="lowerLetter"/>
      <w:lvlText w:val="%2."/>
      <w:lvlJc w:val="left"/>
      <w:pPr>
        <w:ind w:left="1500" w:hanging="360"/>
      </w:pPr>
    </w:lvl>
    <w:lvl w:ilvl="2" w:tplc="041B001B">
      <w:start w:val="1"/>
      <w:numFmt w:val="lowerRoman"/>
      <w:lvlText w:val="%3."/>
      <w:lvlJc w:val="right"/>
      <w:pPr>
        <w:ind w:left="2220" w:hanging="180"/>
      </w:pPr>
    </w:lvl>
    <w:lvl w:ilvl="3" w:tplc="041B000F">
      <w:start w:val="1"/>
      <w:numFmt w:val="decimal"/>
      <w:lvlText w:val="%4."/>
      <w:lvlJc w:val="left"/>
      <w:pPr>
        <w:ind w:left="2940" w:hanging="360"/>
      </w:pPr>
    </w:lvl>
    <w:lvl w:ilvl="4" w:tplc="041B0019">
      <w:start w:val="1"/>
      <w:numFmt w:val="lowerLetter"/>
      <w:lvlText w:val="%5."/>
      <w:lvlJc w:val="left"/>
      <w:pPr>
        <w:ind w:left="3660" w:hanging="360"/>
      </w:pPr>
    </w:lvl>
    <w:lvl w:ilvl="5" w:tplc="041B001B">
      <w:start w:val="1"/>
      <w:numFmt w:val="lowerRoman"/>
      <w:lvlText w:val="%6."/>
      <w:lvlJc w:val="right"/>
      <w:pPr>
        <w:ind w:left="4380" w:hanging="180"/>
      </w:pPr>
    </w:lvl>
    <w:lvl w:ilvl="6" w:tplc="041B000F">
      <w:start w:val="1"/>
      <w:numFmt w:val="decimal"/>
      <w:lvlText w:val="%7."/>
      <w:lvlJc w:val="left"/>
      <w:pPr>
        <w:ind w:left="5100" w:hanging="360"/>
      </w:pPr>
    </w:lvl>
    <w:lvl w:ilvl="7" w:tplc="041B0019">
      <w:start w:val="1"/>
      <w:numFmt w:val="lowerLetter"/>
      <w:lvlText w:val="%8."/>
      <w:lvlJc w:val="left"/>
      <w:pPr>
        <w:ind w:left="5820" w:hanging="360"/>
      </w:pPr>
    </w:lvl>
    <w:lvl w:ilvl="8" w:tplc="041B001B">
      <w:start w:val="1"/>
      <w:numFmt w:val="lowerRoman"/>
      <w:lvlText w:val="%9."/>
      <w:lvlJc w:val="right"/>
      <w:pPr>
        <w:ind w:left="6540" w:hanging="180"/>
      </w:pPr>
    </w:lvl>
  </w:abstractNum>
  <w:abstractNum w:abstractNumId="11" w15:restartNumberingAfterBreak="0">
    <w:nsid w:val="73A43740"/>
    <w:multiLevelType w:val="hybridMultilevel"/>
    <w:tmpl w:val="17DEFBC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788B3A37"/>
    <w:multiLevelType w:val="hybridMultilevel"/>
    <w:tmpl w:val="6AFE0088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A1A7946"/>
    <w:multiLevelType w:val="hybridMultilevel"/>
    <w:tmpl w:val="1916EA58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>
      <w:start w:val="1"/>
      <w:numFmt w:val="lowerRoman"/>
      <w:lvlText w:val="%3."/>
      <w:lvlJc w:val="right"/>
      <w:pPr>
        <w:ind w:left="2160" w:hanging="180"/>
      </w:pPr>
    </w:lvl>
    <w:lvl w:ilvl="3" w:tplc="041B000F">
      <w:start w:val="1"/>
      <w:numFmt w:val="decimal"/>
      <w:lvlText w:val="%4."/>
      <w:lvlJc w:val="left"/>
      <w:pPr>
        <w:ind w:left="2880" w:hanging="360"/>
      </w:pPr>
    </w:lvl>
    <w:lvl w:ilvl="4" w:tplc="041B0019">
      <w:start w:val="1"/>
      <w:numFmt w:val="lowerLetter"/>
      <w:lvlText w:val="%5."/>
      <w:lvlJc w:val="left"/>
      <w:pPr>
        <w:ind w:left="3600" w:hanging="360"/>
      </w:pPr>
    </w:lvl>
    <w:lvl w:ilvl="5" w:tplc="041B001B">
      <w:start w:val="1"/>
      <w:numFmt w:val="lowerRoman"/>
      <w:lvlText w:val="%6."/>
      <w:lvlJc w:val="right"/>
      <w:pPr>
        <w:ind w:left="4320" w:hanging="180"/>
      </w:pPr>
    </w:lvl>
    <w:lvl w:ilvl="6" w:tplc="041B000F">
      <w:start w:val="1"/>
      <w:numFmt w:val="decimal"/>
      <w:lvlText w:val="%7."/>
      <w:lvlJc w:val="left"/>
      <w:pPr>
        <w:ind w:left="5040" w:hanging="360"/>
      </w:pPr>
    </w:lvl>
    <w:lvl w:ilvl="7" w:tplc="041B0019">
      <w:start w:val="1"/>
      <w:numFmt w:val="lowerLetter"/>
      <w:lvlText w:val="%8."/>
      <w:lvlJc w:val="left"/>
      <w:pPr>
        <w:ind w:left="5760" w:hanging="360"/>
      </w:pPr>
    </w:lvl>
    <w:lvl w:ilvl="8" w:tplc="041B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"/>
  </w:num>
  <w:num w:numId="3">
    <w:abstractNumId w:val="11"/>
  </w:num>
  <w:num w:numId="4">
    <w:abstractNumId w:val="2"/>
  </w:num>
  <w:num w:numId="5">
    <w:abstractNumId w:val="10"/>
  </w:num>
  <w:num w:numId="6">
    <w:abstractNumId w:val="6"/>
  </w:num>
  <w:num w:numId="7">
    <w:abstractNumId w:val="13"/>
  </w:num>
  <w:num w:numId="8">
    <w:abstractNumId w:val="12"/>
  </w:num>
  <w:num w:numId="9">
    <w:abstractNumId w:val="7"/>
  </w:num>
  <w:num w:numId="10">
    <w:abstractNumId w:val="3"/>
  </w:num>
  <w:num w:numId="11">
    <w:abstractNumId w:val="5"/>
  </w:num>
  <w:num w:numId="12">
    <w:abstractNumId w:val="4"/>
  </w:num>
  <w:num w:numId="13">
    <w:abstractNumId w:val="0"/>
  </w:num>
  <w:num w:numId="1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hideGrammaticalErrors/>
  <w:proofState w:spelling="clean" w:grammar="clean"/>
  <w:defaultTabStop w:val="708"/>
  <w:hyphenationZone w:val="425"/>
  <w:doNotHyphenateCaps/>
  <w:drawingGridHorizontalSpacing w:val="120"/>
  <w:displayHorizontalDrawingGridEvery w:val="2"/>
  <w:noPunctuationKerning/>
  <w:characterSpacingControl w:val="doNotCompress"/>
  <w:doNotValidateAgainstSchema/>
  <w:doNotDemarcateInvalidXml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40AA"/>
    <w:rsid w:val="00000B30"/>
    <w:rsid w:val="0000117C"/>
    <w:rsid w:val="000017CA"/>
    <w:rsid w:val="00002884"/>
    <w:rsid w:val="00005B40"/>
    <w:rsid w:val="0000654B"/>
    <w:rsid w:val="00006BD6"/>
    <w:rsid w:val="00006CDF"/>
    <w:rsid w:val="000071FC"/>
    <w:rsid w:val="00007539"/>
    <w:rsid w:val="00007864"/>
    <w:rsid w:val="00007BFD"/>
    <w:rsid w:val="00010152"/>
    <w:rsid w:val="0001093F"/>
    <w:rsid w:val="00011E10"/>
    <w:rsid w:val="0001215A"/>
    <w:rsid w:val="000121F3"/>
    <w:rsid w:val="00015906"/>
    <w:rsid w:val="00017DDF"/>
    <w:rsid w:val="00021FFC"/>
    <w:rsid w:val="00022415"/>
    <w:rsid w:val="000231B7"/>
    <w:rsid w:val="000235A0"/>
    <w:rsid w:val="00023BEB"/>
    <w:rsid w:val="00025247"/>
    <w:rsid w:val="00025814"/>
    <w:rsid w:val="000261F8"/>
    <w:rsid w:val="00027976"/>
    <w:rsid w:val="00030415"/>
    <w:rsid w:val="00031D37"/>
    <w:rsid w:val="00033721"/>
    <w:rsid w:val="00034687"/>
    <w:rsid w:val="00035049"/>
    <w:rsid w:val="0003564A"/>
    <w:rsid w:val="00035AC9"/>
    <w:rsid w:val="00035D5C"/>
    <w:rsid w:val="000373EB"/>
    <w:rsid w:val="00037BCA"/>
    <w:rsid w:val="00037ECB"/>
    <w:rsid w:val="00040FC0"/>
    <w:rsid w:val="000452A3"/>
    <w:rsid w:val="0004569B"/>
    <w:rsid w:val="00046793"/>
    <w:rsid w:val="00053269"/>
    <w:rsid w:val="00055325"/>
    <w:rsid w:val="00055B7D"/>
    <w:rsid w:val="00056B9D"/>
    <w:rsid w:val="00056E13"/>
    <w:rsid w:val="00057304"/>
    <w:rsid w:val="00057503"/>
    <w:rsid w:val="00060507"/>
    <w:rsid w:val="00060A14"/>
    <w:rsid w:val="00060DDA"/>
    <w:rsid w:val="00061EC1"/>
    <w:rsid w:val="00064C42"/>
    <w:rsid w:val="00066537"/>
    <w:rsid w:val="00067F0E"/>
    <w:rsid w:val="000714B3"/>
    <w:rsid w:val="00071CEE"/>
    <w:rsid w:val="00073BAC"/>
    <w:rsid w:val="00075442"/>
    <w:rsid w:val="00076343"/>
    <w:rsid w:val="000778E8"/>
    <w:rsid w:val="0007797C"/>
    <w:rsid w:val="0008257B"/>
    <w:rsid w:val="00084282"/>
    <w:rsid w:val="00084570"/>
    <w:rsid w:val="0008545F"/>
    <w:rsid w:val="0008696C"/>
    <w:rsid w:val="00087994"/>
    <w:rsid w:val="00087E04"/>
    <w:rsid w:val="00090126"/>
    <w:rsid w:val="000907D1"/>
    <w:rsid w:val="00091676"/>
    <w:rsid w:val="000938FD"/>
    <w:rsid w:val="00094CDD"/>
    <w:rsid w:val="000961D5"/>
    <w:rsid w:val="00097A4D"/>
    <w:rsid w:val="000A0697"/>
    <w:rsid w:val="000A3487"/>
    <w:rsid w:val="000A3681"/>
    <w:rsid w:val="000A4349"/>
    <w:rsid w:val="000A5E42"/>
    <w:rsid w:val="000A6D1D"/>
    <w:rsid w:val="000A7611"/>
    <w:rsid w:val="000A7FE8"/>
    <w:rsid w:val="000B0E74"/>
    <w:rsid w:val="000B0FFD"/>
    <w:rsid w:val="000B16B2"/>
    <w:rsid w:val="000B1B7E"/>
    <w:rsid w:val="000B299A"/>
    <w:rsid w:val="000B2B85"/>
    <w:rsid w:val="000B646C"/>
    <w:rsid w:val="000B6835"/>
    <w:rsid w:val="000B761B"/>
    <w:rsid w:val="000C1176"/>
    <w:rsid w:val="000C2DD5"/>
    <w:rsid w:val="000C36D1"/>
    <w:rsid w:val="000C386C"/>
    <w:rsid w:val="000C571D"/>
    <w:rsid w:val="000D014B"/>
    <w:rsid w:val="000D08AE"/>
    <w:rsid w:val="000D1A17"/>
    <w:rsid w:val="000D1E86"/>
    <w:rsid w:val="000D227A"/>
    <w:rsid w:val="000D40CA"/>
    <w:rsid w:val="000D479F"/>
    <w:rsid w:val="000D5A07"/>
    <w:rsid w:val="000D670A"/>
    <w:rsid w:val="000D77D9"/>
    <w:rsid w:val="000D79F1"/>
    <w:rsid w:val="000E0A9E"/>
    <w:rsid w:val="000E2CD6"/>
    <w:rsid w:val="000E39C3"/>
    <w:rsid w:val="000E42E7"/>
    <w:rsid w:val="000F5219"/>
    <w:rsid w:val="000F53E0"/>
    <w:rsid w:val="000F600E"/>
    <w:rsid w:val="000F658A"/>
    <w:rsid w:val="000F6E29"/>
    <w:rsid w:val="000F77AE"/>
    <w:rsid w:val="0010012C"/>
    <w:rsid w:val="00100308"/>
    <w:rsid w:val="00100A61"/>
    <w:rsid w:val="0010151F"/>
    <w:rsid w:val="00102C3C"/>
    <w:rsid w:val="001038E6"/>
    <w:rsid w:val="00103E96"/>
    <w:rsid w:val="0010435D"/>
    <w:rsid w:val="00105245"/>
    <w:rsid w:val="00105E22"/>
    <w:rsid w:val="00105EAB"/>
    <w:rsid w:val="00106E68"/>
    <w:rsid w:val="00106EBA"/>
    <w:rsid w:val="00107741"/>
    <w:rsid w:val="0011162A"/>
    <w:rsid w:val="001132EA"/>
    <w:rsid w:val="00115272"/>
    <w:rsid w:val="00116141"/>
    <w:rsid w:val="00117A1C"/>
    <w:rsid w:val="00123335"/>
    <w:rsid w:val="001240EF"/>
    <w:rsid w:val="001258D4"/>
    <w:rsid w:val="00126032"/>
    <w:rsid w:val="001260D6"/>
    <w:rsid w:val="00126977"/>
    <w:rsid w:val="00127034"/>
    <w:rsid w:val="0012776F"/>
    <w:rsid w:val="00130091"/>
    <w:rsid w:val="00132107"/>
    <w:rsid w:val="00134505"/>
    <w:rsid w:val="00134E7B"/>
    <w:rsid w:val="00134F2D"/>
    <w:rsid w:val="00134FA0"/>
    <w:rsid w:val="00135C0F"/>
    <w:rsid w:val="00136170"/>
    <w:rsid w:val="00137DAF"/>
    <w:rsid w:val="00137FA7"/>
    <w:rsid w:val="001400A0"/>
    <w:rsid w:val="00141092"/>
    <w:rsid w:val="00141517"/>
    <w:rsid w:val="001416D8"/>
    <w:rsid w:val="00141B9B"/>
    <w:rsid w:val="00141CF8"/>
    <w:rsid w:val="00144BB5"/>
    <w:rsid w:val="00144BBE"/>
    <w:rsid w:val="00147801"/>
    <w:rsid w:val="00151ABC"/>
    <w:rsid w:val="001532DC"/>
    <w:rsid w:val="001548BD"/>
    <w:rsid w:val="00154EDD"/>
    <w:rsid w:val="00155CFE"/>
    <w:rsid w:val="0015609E"/>
    <w:rsid w:val="0015660C"/>
    <w:rsid w:val="0015682D"/>
    <w:rsid w:val="001573A1"/>
    <w:rsid w:val="00160931"/>
    <w:rsid w:val="001609E0"/>
    <w:rsid w:val="00160BB9"/>
    <w:rsid w:val="0016153B"/>
    <w:rsid w:val="00161CFE"/>
    <w:rsid w:val="0016288A"/>
    <w:rsid w:val="001643F0"/>
    <w:rsid w:val="0016503C"/>
    <w:rsid w:val="00166454"/>
    <w:rsid w:val="0016674E"/>
    <w:rsid w:val="001669B0"/>
    <w:rsid w:val="001676C9"/>
    <w:rsid w:val="00167BF9"/>
    <w:rsid w:val="00167CE9"/>
    <w:rsid w:val="001711AF"/>
    <w:rsid w:val="00172429"/>
    <w:rsid w:val="001729DF"/>
    <w:rsid w:val="001734DF"/>
    <w:rsid w:val="0017518B"/>
    <w:rsid w:val="001751B6"/>
    <w:rsid w:val="00175E66"/>
    <w:rsid w:val="00177946"/>
    <w:rsid w:val="001801F7"/>
    <w:rsid w:val="00180AE1"/>
    <w:rsid w:val="001826FE"/>
    <w:rsid w:val="00182A17"/>
    <w:rsid w:val="00182E91"/>
    <w:rsid w:val="00183243"/>
    <w:rsid w:val="001873CA"/>
    <w:rsid w:val="0018751C"/>
    <w:rsid w:val="00190D4D"/>
    <w:rsid w:val="00192977"/>
    <w:rsid w:val="0019399C"/>
    <w:rsid w:val="001950E7"/>
    <w:rsid w:val="001963C6"/>
    <w:rsid w:val="001972BF"/>
    <w:rsid w:val="001A193C"/>
    <w:rsid w:val="001A2648"/>
    <w:rsid w:val="001A413C"/>
    <w:rsid w:val="001A5FB5"/>
    <w:rsid w:val="001A72CC"/>
    <w:rsid w:val="001A763F"/>
    <w:rsid w:val="001B0518"/>
    <w:rsid w:val="001B290D"/>
    <w:rsid w:val="001B2D88"/>
    <w:rsid w:val="001B50A2"/>
    <w:rsid w:val="001B5114"/>
    <w:rsid w:val="001B58E8"/>
    <w:rsid w:val="001B6F22"/>
    <w:rsid w:val="001B7F80"/>
    <w:rsid w:val="001C09AB"/>
    <w:rsid w:val="001C2700"/>
    <w:rsid w:val="001C3718"/>
    <w:rsid w:val="001C3799"/>
    <w:rsid w:val="001C40F0"/>
    <w:rsid w:val="001C6B81"/>
    <w:rsid w:val="001C716A"/>
    <w:rsid w:val="001C7BE4"/>
    <w:rsid w:val="001D4E96"/>
    <w:rsid w:val="001D6179"/>
    <w:rsid w:val="001D73CE"/>
    <w:rsid w:val="001D751F"/>
    <w:rsid w:val="001E160F"/>
    <w:rsid w:val="001E1740"/>
    <w:rsid w:val="001E1A8E"/>
    <w:rsid w:val="001E39F4"/>
    <w:rsid w:val="001E3AFC"/>
    <w:rsid w:val="001E3FA9"/>
    <w:rsid w:val="001E461E"/>
    <w:rsid w:val="001E558F"/>
    <w:rsid w:val="001E754C"/>
    <w:rsid w:val="001F1314"/>
    <w:rsid w:val="001F3CB1"/>
    <w:rsid w:val="001F3F3A"/>
    <w:rsid w:val="001F48C3"/>
    <w:rsid w:val="001F5BA8"/>
    <w:rsid w:val="001F5F9E"/>
    <w:rsid w:val="001F6F10"/>
    <w:rsid w:val="002042EA"/>
    <w:rsid w:val="002044D1"/>
    <w:rsid w:val="002051C8"/>
    <w:rsid w:val="00205835"/>
    <w:rsid w:val="00205BDD"/>
    <w:rsid w:val="002064F0"/>
    <w:rsid w:val="002067EB"/>
    <w:rsid w:val="002070FB"/>
    <w:rsid w:val="002071F8"/>
    <w:rsid w:val="0020792C"/>
    <w:rsid w:val="00210823"/>
    <w:rsid w:val="00210D02"/>
    <w:rsid w:val="002128E1"/>
    <w:rsid w:val="00214ABA"/>
    <w:rsid w:val="00220241"/>
    <w:rsid w:val="00221BB6"/>
    <w:rsid w:val="002220FF"/>
    <w:rsid w:val="00222EE0"/>
    <w:rsid w:val="00223105"/>
    <w:rsid w:val="00223455"/>
    <w:rsid w:val="00224843"/>
    <w:rsid w:val="002248CD"/>
    <w:rsid w:val="00225644"/>
    <w:rsid w:val="0022645C"/>
    <w:rsid w:val="00230B36"/>
    <w:rsid w:val="002317ED"/>
    <w:rsid w:val="00231E3E"/>
    <w:rsid w:val="0023313F"/>
    <w:rsid w:val="002345F0"/>
    <w:rsid w:val="00235364"/>
    <w:rsid w:val="00237D9F"/>
    <w:rsid w:val="00237EED"/>
    <w:rsid w:val="00240E0F"/>
    <w:rsid w:val="00241D31"/>
    <w:rsid w:val="0024216A"/>
    <w:rsid w:val="00242F14"/>
    <w:rsid w:val="0024302F"/>
    <w:rsid w:val="00243BDD"/>
    <w:rsid w:val="00243E21"/>
    <w:rsid w:val="00243EDB"/>
    <w:rsid w:val="002448CE"/>
    <w:rsid w:val="0024569F"/>
    <w:rsid w:val="00245C3C"/>
    <w:rsid w:val="0024751F"/>
    <w:rsid w:val="00250650"/>
    <w:rsid w:val="002523F9"/>
    <w:rsid w:val="00257EAA"/>
    <w:rsid w:val="00261C89"/>
    <w:rsid w:val="002640D1"/>
    <w:rsid w:val="00266DE2"/>
    <w:rsid w:val="0026710D"/>
    <w:rsid w:val="00267F21"/>
    <w:rsid w:val="00271A1F"/>
    <w:rsid w:val="002743DF"/>
    <w:rsid w:val="0028216B"/>
    <w:rsid w:val="0028277D"/>
    <w:rsid w:val="00282854"/>
    <w:rsid w:val="00282F29"/>
    <w:rsid w:val="002831FC"/>
    <w:rsid w:val="00285DD6"/>
    <w:rsid w:val="00286A56"/>
    <w:rsid w:val="00286FD5"/>
    <w:rsid w:val="00287A4C"/>
    <w:rsid w:val="00290DFE"/>
    <w:rsid w:val="002942FB"/>
    <w:rsid w:val="002950F4"/>
    <w:rsid w:val="00296E32"/>
    <w:rsid w:val="00296F6B"/>
    <w:rsid w:val="0029730D"/>
    <w:rsid w:val="002A0254"/>
    <w:rsid w:val="002A3C84"/>
    <w:rsid w:val="002A4135"/>
    <w:rsid w:val="002A4817"/>
    <w:rsid w:val="002A4BDF"/>
    <w:rsid w:val="002A57DB"/>
    <w:rsid w:val="002A580B"/>
    <w:rsid w:val="002A6F51"/>
    <w:rsid w:val="002A70D4"/>
    <w:rsid w:val="002B2C76"/>
    <w:rsid w:val="002B2E75"/>
    <w:rsid w:val="002B3CBF"/>
    <w:rsid w:val="002B3DCE"/>
    <w:rsid w:val="002B449E"/>
    <w:rsid w:val="002B54AB"/>
    <w:rsid w:val="002B6B05"/>
    <w:rsid w:val="002B6CAF"/>
    <w:rsid w:val="002C0999"/>
    <w:rsid w:val="002C1238"/>
    <w:rsid w:val="002C13D6"/>
    <w:rsid w:val="002C1DCA"/>
    <w:rsid w:val="002C40F7"/>
    <w:rsid w:val="002C440F"/>
    <w:rsid w:val="002C4524"/>
    <w:rsid w:val="002C5AF0"/>
    <w:rsid w:val="002C6621"/>
    <w:rsid w:val="002C69CC"/>
    <w:rsid w:val="002D0190"/>
    <w:rsid w:val="002D03B4"/>
    <w:rsid w:val="002D365C"/>
    <w:rsid w:val="002D435A"/>
    <w:rsid w:val="002D529B"/>
    <w:rsid w:val="002D68EA"/>
    <w:rsid w:val="002D73A6"/>
    <w:rsid w:val="002E0659"/>
    <w:rsid w:val="002E0BEF"/>
    <w:rsid w:val="002E10C3"/>
    <w:rsid w:val="002E1ABE"/>
    <w:rsid w:val="002E2BEC"/>
    <w:rsid w:val="002E2F8C"/>
    <w:rsid w:val="002E321E"/>
    <w:rsid w:val="002E413B"/>
    <w:rsid w:val="002E43E7"/>
    <w:rsid w:val="002E4F0B"/>
    <w:rsid w:val="002E57D6"/>
    <w:rsid w:val="002E5D6E"/>
    <w:rsid w:val="002F101F"/>
    <w:rsid w:val="002F1F91"/>
    <w:rsid w:val="002F2270"/>
    <w:rsid w:val="002F2B44"/>
    <w:rsid w:val="002F33B3"/>
    <w:rsid w:val="002F341C"/>
    <w:rsid w:val="002F3F86"/>
    <w:rsid w:val="00301FCE"/>
    <w:rsid w:val="0030509A"/>
    <w:rsid w:val="003052FB"/>
    <w:rsid w:val="003053D0"/>
    <w:rsid w:val="00305B13"/>
    <w:rsid w:val="00306A40"/>
    <w:rsid w:val="00307262"/>
    <w:rsid w:val="003073AB"/>
    <w:rsid w:val="00310AA9"/>
    <w:rsid w:val="003110F2"/>
    <w:rsid w:val="00311166"/>
    <w:rsid w:val="00311EAA"/>
    <w:rsid w:val="00312433"/>
    <w:rsid w:val="00315405"/>
    <w:rsid w:val="00316921"/>
    <w:rsid w:val="00320E40"/>
    <w:rsid w:val="00322F6A"/>
    <w:rsid w:val="00323A67"/>
    <w:rsid w:val="00323C3B"/>
    <w:rsid w:val="00330ABD"/>
    <w:rsid w:val="00333C7C"/>
    <w:rsid w:val="00334971"/>
    <w:rsid w:val="00335706"/>
    <w:rsid w:val="003363FA"/>
    <w:rsid w:val="00337CEA"/>
    <w:rsid w:val="00340A02"/>
    <w:rsid w:val="00341FD5"/>
    <w:rsid w:val="00344CB4"/>
    <w:rsid w:val="0034532B"/>
    <w:rsid w:val="0034616F"/>
    <w:rsid w:val="0034641F"/>
    <w:rsid w:val="00350277"/>
    <w:rsid w:val="00350393"/>
    <w:rsid w:val="003506B3"/>
    <w:rsid w:val="00350DF8"/>
    <w:rsid w:val="003524A6"/>
    <w:rsid w:val="003524D2"/>
    <w:rsid w:val="00353A23"/>
    <w:rsid w:val="003554DB"/>
    <w:rsid w:val="003572C1"/>
    <w:rsid w:val="003572FB"/>
    <w:rsid w:val="00362508"/>
    <w:rsid w:val="00363DDB"/>
    <w:rsid w:val="003643C6"/>
    <w:rsid w:val="00364728"/>
    <w:rsid w:val="003666A8"/>
    <w:rsid w:val="003666D0"/>
    <w:rsid w:val="003670A4"/>
    <w:rsid w:val="00367E85"/>
    <w:rsid w:val="00370768"/>
    <w:rsid w:val="00370BAA"/>
    <w:rsid w:val="00372B68"/>
    <w:rsid w:val="00373F59"/>
    <w:rsid w:val="003747D8"/>
    <w:rsid w:val="00375301"/>
    <w:rsid w:val="00375531"/>
    <w:rsid w:val="003771CE"/>
    <w:rsid w:val="003806B9"/>
    <w:rsid w:val="00380FD9"/>
    <w:rsid w:val="0038178B"/>
    <w:rsid w:val="003819F5"/>
    <w:rsid w:val="003837F8"/>
    <w:rsid w:val="003838B2"/>
    <w:rsid w:val="003858C8"/>
    <w:rsid w:val="00385CC5"/>
    <w:rsid w:val="00386B13"/>
    <w:rsid w:val="00390212"/>
    <w:rsid w:val="00390E79"/>
    <w:rsid w:val="00391EAC"/>
    <w:rsid w:val="0039297A"/>
    <w:rsid w:val="00393215"/>
    <w:rsid w:val="00397622"/>
    <w:rsid w:val="003A0626"/>
    <w:rsid w:val="003A1D6A"/>
    <w:rsid w:val="003A5307"/>
    <w:rsid w:val="003A6020"/>
    <w:rsid w:val="003B0145"/>
    <w:rsid w:val="003B2642"/>
    <w:rsid w:val="003B3413"/>
    <w:rsid w:val="003B5E9A"/>
    <w:rsid w:val="003B6783"/>
    <w:rsid w:val="003B6A91"/>
    <w:rsid w:val="003B7CAD"/>
    <w:rsid w:val="003C1275"/>
    <w:rsid w:val="003C15FD"/>
    <w:rsid w:val="003C1BAF"/>
    <w:rsid w:val="003C2136"/>
    <w:rsid w:val="003C2C76"/>
    <w:rsid w:val="003C3D37"/>
    <w:rsid w:val="003C5DFA"/>
    <w:rsid w:val="003C6112"/>
    <w:rsid w:val="003C6667"/>
    <w:rsid w:val="003C6B62"/>
    <w:rsid w:val="003C7091"/>
    <w:rsid w:val="003C7DE3"/>
    <w:rsid w:val="003D1199"/>
    <w:rsid w:val="003D16A7"/>
    <w:rsid w:val="003D406B"/>
    <w:rsid w:val="003D40AD"/>
    <w:rsid w:val="003D4A4F"/>
    <w:rsid w:val="003D501B"/>
    <w:rsid w:val="003D6053"/>
    <w:rsid w:val="003D669E"/>
    <w:rsid w:val="003D743C"/>
    <w:rsid w:val="003D7C7B"/>
    <w:rsid w:val="003E1CBC"/>
    <w:rsid w:val="003E1D87"/>
    <w:rsid w:val="003E21CA"/>
    <w:rsid w:val="003E2649"/>
    <w:rsid w:val="003E3D8F"/>
    <w:rsid w:val="003E58C3"/>
    <w:rsid w:val="003E5A0A"/>
    <w:rsid w:val="003E6918"/>
    <w:rsid w:val="003F1387"/>
    <w:rsid w:val="003F1511"/>
    <w:rsid w:val="003F25FE"/>
    <w:rsid w:val="003F39CF"/>
    <w:rsid w:val="003F3A2B"/>
    <w:rsid w:val="003F5EBA"/>
    <w:rsid w:val="003F6486"/>
    <w:rsid w:val="00401695"/>
    <w:rsid w:val="00402868"/>
    <w:rsid w:val="00404918"/>
    <w:rsid w:val="00404BA9"/>
    <w:rsid w:val="00404D1C"/>
    <w:rsid w:val="00404E69"/>
    <w:rsid w:val="004065BF"/>
    <w:rsid w:val="00406FA1"/>
    <w:rsid w:val="00412EDA"/>
    <w:rsid w:val="00413D66"/>
    <w:rsid w:val="00415431"/>
    <w:rsid w:val="0041552B"/>
    <w:rsid w:val="00415E04"/>
    <w:rsid w:val="0042034F"/>
    <w:rsid w:val="00420FC8"/>
    <w:rsid w:val="00421123"/>
    <w:rsid w:val="00421EE8"/>
    <w:rsid w:val="00424DD5"/>
    <w:rsid w:val="00424E18"/>
    <w:rsid w:val="00427263"/>
    <w:rsid w:val="004272D9"/>
    <w:rsid w:val="00427476"/>
    <w:rsid w:val="004303FA"/>
    <w:rsid w:val="00432717"/>
    <w:rsid w:val="004333AE"/>
    <w:rsid w:val="00433AFB"/>
    <w:rsid w:val="0043445D"/>
    <w:rsid w:val="00435038"/>
    <w:rsid w:val="004358DC"/>
    <w:rsid w:val="00437832"/>
    <w:rsid w:val="00444F76"/>
    <w:rsid w:val="0044569B"/>
    <w:rsid w:val="004459BB"/>
    <w:rsid w:val="00446094"/>
    <w:rsid w:val="00447FDC"/>
    <w:rsid w:val="004529A1"/>
    <w:rsid w:val="00452F9F"/>
    <w:rsid w:val="004530D7"/>
    <w:rsid w:val="004533BA"/>
    <w:rsid w:val="00453D14"/>
    <w:rsid w:val="004545D0"/>
    <w:rsid w:val="00454BFB"/>
    <w:rsid w:val="004565DD"/>
    <w:rsid w:val="00457666"/>
    <w:rsid w:val="00457CC7"/>
    <w:rsid w:val="00460E16"/>
    <w:rsid w:val="00462A4C"/>
    <w:rsid w:val="004668E0"/>
    <w:rsid w:val="0046782F"/>
    <w:rsid w:val="00467AA4"/>
    <w:rsid w:val="00470228"/>
    <w:rsid w:val="00471788"/>
    <w:rsid w:val="00472734"/>
    <w:rsid w:val="004735C0"/>
    <w:rsid w:val="00474AA6"/>
    <w:rsid w:val="00476102"/>
    <w:rsid w:val="00477924"/>
    <w:rsid w:val="00477FBC"/>
    <w:rsid w:val="0048042F"/>
    <w:rsid w:val="004822CB"/>
    <w:rsid w:val="0048442A"/>
    <w:rsid w:val="00484AC5"/>
    <w:rsid w:val="00485191"/>
    <w:rsid w:val="0048519C"/>
    <w:rsid w:val="00493378"/>
    <w:rsid w:val="00493AF8"/>
    <w:rsid w:val="00495BD4"/>
    <w:rsid w:val="00496540"/>
    <w:rsid w:val="004976C0"/>
    <w:rsid w:val="004978D9"/>
    <w:rsid w:val="004A0DAF"/>
    <w:rsid w:val="004A1AF4"/>
    <w:rsid w:val="004A1C56"/>
    <w:rsid w:val="004A2746"/>
    <w:rsid w:val="004A2FD9"/>
    <w:rsid w:val="004A37B9"/>
    <w:rsid w:val="004A4E8B"/>
    <w:rsid w:val="004A65AC"/>
    <w:rsid w:val="004B26A8"/>
    <w:rsid w:val="004B382B"/>
    <w:rsid w:val="004B3D0D"/>
    <w:rsid w:val="004B44DD"/>
    <w:rsid w:val="004B6B9E"/>
    <w:rsid w:val="004C08A9"/>
    <w:rsid w:val="004C114D"/>
    <w:rsid w:val="004C2F3F"/>
    <w:rsid w:val="004C39E3"/>
    <w:rsid w:val="004C764F"/>
    <w:rsid w:val="004D069E"/>
    <w:rsid w:val="004D0D24"/>
    <w:rsid w:val="004D13DF"/>
    <w:rsid w:val="004D2101"/>
    <w:rsid w:val="004D41BB"/>
    <w:rsid w:val="004D5988"/>
    <w:rsid w:val="004D6B6C"/>
    <w:rsid w:val="004D76C9"/>
    <w:rsid w:val="004D7B58"/>
    <w:rsid w:val="004E07AB"/>
    <w:rsid w:val="004E1422"/>
    <w:rsid w:val="004E2AE0"/>
    <w:rsid w:val="004E3AD5"/>
    <w:rsid w:val="004E3D94"/>
    <w:rsid w:val="004E4119"/>
    <w:rsid w:val="004E47AB"/>
    <w:rsid w:val="004E7D59"/>
    <w:rsid w:val="004F003F"/>
    <w:rsid w:val="004F414B"/>
    <w:rsid w:val="004F4B0E"/>
    <w:rsid w:val="004F7438"/>
    <w:rsid w:val="0050048D"/>
    <w:rsid w:val="00500E73"/>
    <w:rsid w:val="00501BBC"/>
    <w:rsid w:val="00501BD4"/>
    <w:rsid w:val="005027F9"/>
    <w:rsid w:val="005038D4"/>
    <w:rsid w:val="005041CE"/>
    <w:rsid w:val="00504D3A"/>
    <w:rsid w:val="00505ED2"/>
    <w:rsid w:val="00506109"/>
    <w:rsid w:val="00506D0F"/>
    <w:rsid w:val="00507DA9"/>
    <w:rsid w:val="00510D2E"/>
    <w:rsid w:val="005112C7"/>
    <w:rsid w:val="005116E4"/>
    <w:rsid w:val="00513D18"/>
    <w:rsid w:val="00514197"/>
    <w:rsid w:val="00515171"/>
    <w:rsid w:val="0051546E"/>
    <w:rsid w:val="00515A21"/>
    <w:rsid w:val="00517010"/>
    <w:rsid w:val="00517731"/>
    <w:rsid w:val="0051793F"/>
    <w:rsid w:val="00520B58"/>
    <w:rsid w:val="00524449"/>
    <w:rsid w:val="005264EA"/>
    <w:rsid w:val="0052682C"/>
    <w:rsid w:val="00527697"/>
    <w:rsid w:val="0052776B"/>
    <w:rsid w:val="0053013C"/>
    <w:rsid w:val="0053079E"/>
    <w:rsid w:val="00531946"/>
    <w:rsid w:val="005320E3"/>
    <w:rsid w:val="0053303C"/>
    <w:rsid w:val="00534B58"/>
    <w:rsid w:val="00540560"/>
    <w:rsid w:val="00540CF9"/>
    <w:rsid w:val="00541777"/>
    <w:rsid w:val="005433DA"/>
    <w:rsid w:val="00544972"/>
    <w:rsid w:val="005473C9"/>
    <w:rsid w:val="005475BB"/>
    <w:rsid w:val="00551151"/>
    <w:rsid w:val="00551845"/>
    <w:rsid w:val="005525E4"/>
    <w:rsid w:val="00553A5C"/>
    <w:rsid w:val="005548CE"/>
    <w:rsid w:val="00555193"/>
    <w:rsid w:val="005553D1"/>
    <w:rsid w:val="00555491"/>
    <w:rsid w:val="00555C24"/>
    <w:rsid w:val="00556201"/>
    <w:rsid w:val="00556B73"/>
    <w:rsid w:val="00556DA8"/>
    <w:rsid w:val="00557828"/>
    <w:rsid w:val="005579B0"/>
    <w:rsid w:val="00560394"/>
    <w:rsid w:val="005615ED"/>
    <w:rsid w:val="00561919"/>
    <w:rsid w:val="0056406F"/>
    <w:rsid w:val="00564EF7"/>
    <w:rsid w:val="0056604B"/>
    <w:rsid w:val="00570897"/>
    <w:rsid w:val="00570DFE"/>
    <w:rsid w:val="00572106"/>
    <w:rsid w:val="00572DC1"/>
    <w:rsid w:val="005746BF"/>
    <w:rsid w:val="00575426"/>
    <w:rsid w:val="00575673"/>
    <w:rsid w:val="00577A29"/>
    <w:rsid w:val="00582A38"/>
    <w:rsid w:val="0058392A"/>
    <w:rsid w:val="00583B8C"/>
    <w:rsid w:val="005848D2"/>
    <w:rsid w:val="00585206"/>
    <w:rsid w:val="00586863"/>
    <w:rsid w:val="00590F36"/>
    <w:rsid w:val="00591430"/>
    <w:rsid w:val="0059392E"/>
    <w:rsid w:val="00594098"/>
    <w:rsid w:val="00594580"/>
    <w:rsid w:val="005947BA"/>
    <w:rsid w:val="00597AD2"/>
    <w:rsid w:val="005A01A2"/>
    <w:rsid w:val="005A0D24"/>
    <w:rsid w:val="005A157F"/>
    <w:rsid w:val="005A15EB"/>
    <w:rsid w:val="005A23B6"/>
    <w:rsid w:val="005A274B"/>
    <w:rsid w:val="005A2949"/>
    <w:rsid w:val="005A39F7"/>
    <w:rsid w:val="005A58F4"/>
    <w:rsid w:val="005A630B"/>
    <w:rsid w:val="005A6D79"/>
    <w:rsid w:val="005A7D08"/>
    <w:rsid w:val="005B1C2D"/>
    <w:rsid w:val="005B260D"/>
    <w:rsid w:val="005B2F05"/>
    <w:rsid w:val="005B361E"/>
    <w:rsid w:val="005B37E0"/>
    <w:rsid w:val="005B755E"/>
    <w:rsid w:val="005C0D9E"/>
    <w:rsid w:val="005C0F5E"/>
    <w:rsid w:val="005C1E9F"/>
    <w:rsid w:val="005C2E52"/>
    <w:rsid w:val="005C3723"/>
    <w:rsid w:val="005C3CA5"/>
    <w:rsid w:val="005C3F46"/>
    <w:rsid w:val="005C453F"/>
    <w:rsid w:val="005C4E1E"/>
    <w:rsid w:val="005C525F"/>
    <w:rsid w:val="005C539D"/>
    <w:rsid w:val="005C562C"/>
    <w:rsid w:val="005C5D79"/>
    <w:rsid w:val="005C64E6"/>
    <w:rsid w:val="005C699D"/>
    <w:rsid w:val="005C6A40"/>
    <w:rsid w:val="005D14A1"/>
    <w:rsid w:val="005D3130"/>
    <w:rsid w:val="005D4627"/>
    <w:rsid w:val="005D4780"/>
    <w:rsid w:val="005D4E2D"/>
    <w:rsid w:val="005D607D"/>
    <w:rsid w:val="005D6C26"/>
    <w:rsid w:val="005D7E99"/>
    <w:rsid w:val="005E1D5E"/>
    <w:rsid w:val="005E39FC"/>
    <w:rsid w:val="005E5A24"/>
    <w:rsid w:val="005E763B"/>
    <w:rsid w:val="005F0EC2"/>
    <w:rsid w:val="005F1A73"/>
    <w:rsid w:val="005F2E96"/>
    <w:rsid w:val="005F30DC"/>
    <w:rsid w:val="005F3B94"/>
    <w:rsid w:val="005F3EC9"/>
    <w:rsid w:val="005F427B"/>
    <w:rsid w:val="005F460E"/>
    <w:rsid w:val="005F4B0A"/>
    <w:rsid w:val="005F57B4"/>
    <w:rsid w:val="00602070"/>
    <w:rsid w:val="00602575"/>
    <w:rsid w:val="00602B2F"/>
    <w:rsid w:val="00604976"/>
    <w:rsid w:val="00604B76"/>
    <w:rsid w:val="0060501D"/>
    <w:rsid w:val="00605053"/>
    <w:rsid w:val="006058D4"/>
    <w:rsid w:val="00606F5B"/>
    <w:rsid w:val="006074D8"/>
    <w:rsid w:val="00607AA7"/>
    <w:rsid w:val="00610735"/>
    <w:rsid w:val="00612808"/>
    <w:rsid w:val="006138F6"/>
    <w:rsid w:val="00614EAE"/>
    <w:rsid w:val="00615098"/>
    <w:rsid w:val="00615AF1"/>
    <w:rsid w:val="006164AE"/>
    <w:rsid w:val="0061662F"/>
    <w:rsid w:val="0061700F"/>
    <w:rsid w:val="0062284F"/>
    <w:rsid w:val="00623015"/>
    <w:rsid w:val="006245FE"/>
    <w:rsid w:val="0062585A"/>
    <w:rsid w:val="00625F0E"/>
    <w:rsid w:val="00626F28"/>
    <w:rsid w:val="00630055"/>
    <w:rsid w:val="00632319"/>
    <w:rsid w:val="00632E7A"/>
    <w:rsid w:val="00633439"/>
    <w:rsid w:val="00633ABF"/>
    <w:rsid w:val="006341DF"/>
    <w:rsid w:val="006343C6"/>
    <w:rsid w:val="00635041"/>
    <w:rsid w:val="0063597C"/>
    <w:rsid w:val="00635F8F"/>
    <w:rsid w:val="00640DCA"/>
    <w:rsid w:val="006422AF"/>
    <w:rsid w:val="00643B5D"/>
    <w:rsid w:val="00645058"/>
    <w:rsid w:val="00647117"/>
    <w:rsid w:val="00650470"/>
    <w:rsid w:val="00650EB8"/>
    <w:rsid w:val="00652C4E"/>
    <w:rsid w:val="006541C5"/>
    <w:rsid w:val="00654895"/>
    <w:rsid w:val="00655C42"/>
    <w:rsid w:val="0065771A"/>
    <w:rsid w:val="006608C9"/>
    <w:rsid w:val="00660AB1"/>
    <w:rsid w:val="00661C09"/>
    <w:rsid w:val="0066370B"/>
    <w:rsid w:val="006650CB"/>
    <w:rsid w:val="00666B6E"/>
    <w:rsid w:val="00667DB4"/>
    <w:rsid w:val="00670866"/>
    <w:rsid w:val="006711F4"/>
    <w:rsid w:val="00672AB2"/>
    <w:rsid w:val="00673290"/>
    <w:rsid w:val="0067374C"/>
    <w:rsid w:val="00673EFC"/>
    <w:rsid w:val="00676599"/>
    <w:rsid w:val="00681506"/>
    <w:rsid w:val="00683A0B"/>
    <w:rsid w:val="00685259"/>
    <w:rsid w:val="0068529B"/>
    <w:rsid w:val="00685475"/>
    <w:rsid w:val="00685570"/>
    <w:rsid w:val="006904A7"/>
    <w:rsid w:val="00691B27"/>
    <w:rsid w:val="006927B4"/>
    <w:rsid w:val="00692CA7"/>
    <w:rsid w:val="00694B6B"/>
    <w:rsid w:val="006973E2"/>
    <w:rsid w:val="006978DC"/>
    <w:rsid w:val="006A0067"/>
    <w:rsid w:val="006A066C"/>
    <w:rsid w:val="006A20BF"/>
    <w:rsid w:val="006A2824"/>
    <w:rsid w:val="006A2855"/>
    <w:rsid w:val="006A32EE"/>
    <w:rsid w:val="006A3426"/>
    <w:rsid w:val="006A39BA"/>
    <w:rsid w:val="006A4D49"/>
    <w:rsid w:val="006A539D"/>
    <w:rsid w:val="006A7734"/>
    <w:rsid w:val="006A7CD3"/>
    <w:rsid w:val="006B02E9"/>
    <w:rsid w:val="006B09DE"/>
    <w:rsid w:val="006B14A3"/>
    <w:rsid w:val="006B3C35"/>
    <w:rsid w:val="006B4D67"/>
    <w:rsid w:val="006B6ADE"/>
    <w:rsid w:val="006B6EE6"/>
    <w:rsid w:val="006C03C3"/>
    <w:rsid w:val="006C03D3"/>
    <w:rsid w:val="006C0EF1"/>
    <w:rsid w:val="006C3835"/>
    <w:rsid w:val="006C4289"/>
    <w:rsid w:val="006C46C3"/>
    <w:rsid w:val="006C4A9A"/>
    <w:rsid w:val="006C4E50"/>
    <w:rsid w:val="006C5A1B"/>
    <w:rsid w:val="006C6131"/>
    <w:rsid w:val="006C6824"/>
    <w:rsid w:val="006C7EF5"/>
    <w:rsid w:val="006D2566"/>
    <w:rsid w:val="006D2C81"/>
    <w:rsid w:val="006D2EA3"/>
    <w:rsid w:val="006D329E"/>
    <w:rsid w:val="006D6AB5"/>
    <w:rsid w:val="006D6C6E"/>
    <w:rsid w:val="006E11D4"/>
    <w:rsid w:val="006E189D"/>
    <w:rsid w:val="006E241E"/>
    <w:rsid w:val="006E6345"/>
    <w:rsid w:val="006F0696"/>
    <w:rsid w:val="006F1371"/>
    <w:rsid w:val="006F2481"/>
    <w:rsid w:val="006F24E4"/>
    <w:rsid w:val="006F64E7"/>
    <w:rsid w:val="006F7B8F"/>
    <w:rsid w:val="007005F5"/>
    <w:rsid w:val="00701772"/>
    <w:rsid w:val="00701910"/>
    <w:rsid w:val="007021FC"/>
    <w:rsid w:val="0070427C"/>
    <w:rsid w:val="00705CD8"/>
    <w:rsid w:val="0070646F"/>
    <w:rsid w:val="007068CE"/>
    <w:rsid w:val="0070732D"/>
    <w:rsid w:val="00710000"/>
    <w:rsid w:val="00710ACA"/>
    <w:rsid w:val="00711F62"/>
    <w:rsid w:val="0071387F"/>
    <w:rsid w:val="00715633"/>
    <w:rsid w:val="00715AFF"/>
    <w:rsid w:val="007160F3"/>
    <w:rsid w:val="00716D23"/>
    <w:rsid w:val="00716DBB"/>
    <w:rsid w:val="00721F4C"/>
    <w:rsid w:val="007223DF"/>
    <w:rsid w:val="00722CEF"/>
    <w:rsid w:val="00723690"/>
    <w:rsid w:val="00723AB8"/>
    <w:rsid w:val="0072571B"/>
    <w:rsid w:val="00725A41"/>
    <w:rsid w:val="00725A91"/>
    <w:rsid w:val="00726903"/>
    <w:rsid w:val="007273B9"/>
    <w:rsid w:val="007275E1"/>
    <w:rsid w:val="00733107"/>
    <w:rsid w:val="00733F42"/>
    <w:rsid w:val="00735589"/>
    <w:rsid w:val="007365CD"/>
    <w:rsid w:val="00736C08"/>
    <w:rsid w:val="00740B7C"/>
    <w:rsid w:val="00741B0B"/>
    <w:rsid w:val="00743415"/>
    <w:rsid w:val="00743B11"/>
    <w:rsid w:val="007440C1"/>
    <w:rsid w:val="007448C3"/>
    <w:rsid w:val="00744BA7"/>
    <w:rsid w:val="0074612D"/>
    <w:rsid w:val="00755534"/>
    <w:rsid w:val="00756162"/>
    <w:rsid w:val="00761C95"/>
    <w:rsid w:val="00761DC9"/>
    <w:rsid w:val="0076229A"/>
    <w:rsid w:val="007625BB"/>
    <w:rsid w:val="00762973"/>
    <w:rsid w:val="00763265"/>
    <w:rsid w:val="007638FC"/>
    <w:rsid w:val="00763EFC"/>
    <w:rsid w:val="0076493D"/>
    <w:rsid w:val="00765823"/>
    <w:rsid w:val="007658B9"/>
    <w:rsid w:val="00765904"/>
    <w:rsid w:val="007666A3"/>
    <w:rsid w:val="007716C6"/>
    <w:rsid w:val="00771DC1"/>
    <w:rsid w:val="0077254A"/>
    <w:rsid w:val="00775B4A"/>
    <w:rsid w:val="007766FC"/>
    <w:rsid w:val="00776B90"/>
    <w:rsid w:val="007801B4"/>
    <w:rsid w:val="00781A34"/>
    <w:rsid w:val="007834AB"/>
    <w:rsid w:val="007861EE"/>
    <w:rsid w:val="00786323"/>
    <w:rsid w:val="00793196"/>
    <w:rsid w:val="007979BF"/>
    <w:rsid w:val="007A1385"/>
    <w:rsid w:val="007A6131"/>
    <w:rsid w:val="007A7053"/>
    <w:rsid w:val="007A76FF"/>
    <w:rsid w:val="007A7EC0"/>
    <w:rsid w:val="007B106A"/>
    <w:rsid w:val="007B13A2"/>
    <w:rsid w:val="007B30FB"/>
    <w:rsid w:val="007B32C7"/>
    <w:rsid w:val="007B5077"/>
    <w:rsid w:val="007B515D"/>
    <w:rsid w:val="007B594F"/>
    <w:rsid w:val="007B6335"/>
    <w:rsid w:val="007B7566"/>
    <w:rsid w:val="007B77D4"/>
    <w:rsid w:val="007B7EDA"/>
    <w:rsid w:val="007C017D"/>
    <w:rsid w:val="007C017F"/>
    <w:rsid w:val="007C09BA"/>
    <w:rsid w:val="007C128B"/>
    <w:rsid w:val="007C253F"/>
    <w:rsid w:val="007C3EA5"/>
    <w:rsid w:val="007C4F15"/>
    <w:rsid w:val="007C6F44"/>
    <w:rsid w:val="007C7D0F"/>
    <w:rsid w:val="007C7EEF"/>
    <w:rsid w:val="007D2C68"/>
    <w:rsid w:val="007D3650"/>
    <w:rsid w:val="007D612F"/>
    <w:rsid w:val="007E1444"/>
    <w:rsid w:val="007E20A5"/>
    <w:rsid w:val="007E2368"/>
    <w:rsid w:val="007E2ACD"/>
    <w:rsid w:val="007E3B74"/>
    <w:rsid w:val="007E4648"/>
    <w:rsid w:val="007E53F0"/>
    <w:rsid w:val="007E5983"/>
    <w:rsid w:val="007E5A01"/>
    <w:rsid w:val="007E5D09"/>
    <w:rsid w:val="007E5D13"/>
    <w:rsid w:val="007E7CA2"/>
    <w:rsid w:val="007F1E23"/>
    <w:rsid w:val="007F2492"/>
    <w:rsid w:val="007F3175"/>
    <w:rsid w:val="007F320A"/>
    <w:rsid w:val="007F6947"/>
    <w:rsid w:val="00801D70"/>
    <w:rsid w:val="00801DBB"/>
    <w:rsid w:val="00802E87"/>
    <w:rsid w:val="00803BA3"/>
    <w:rsid w:val="00804536"/>
    <w:rsid w:val="008045DD"/>
    <w:rsid w:val="00805365"/>
    <w:rsid w:val="00805E56"/>
    <w:rsid w:val="00807E6E"/>
    <w:rsid w:val="00811321"/>
    <w:rsid w:val="008124D6"/>
    <w:rsid w:val="00812BDF"/>
    <w:rsid w:val="00813EC2"/>
    <w:rsid w:val="0081486D"/>
    <w:rsid w:val="00815D72"/>
    <w:rsid w:val="00816202"/>
    <w:rsid w:val="00817299"/>
    <w:rsid w:val="008215A9"/>
    <w:rsid w:val="00824373"/>
    <w:rsid w:val="00824A55"/>
    <w:rsid w:val="0082681F"/>
    <w:rsid w:val="00826E4E"/>
    <w:rsid w:val="0083098C"/>
    <w:rsid w:val="0083687F"/>
    <w:rsid w:val="00840E81"/>
    <w:rsid w:val="00841E8A"/>
    <w:rsid w:val="00842724"/>
    <w:rsid w:val="0084330F"/>
    <w:rsid w:val="00843EEF"/>
    <w:rsid w:val="0084460F"/>
    <w:rsid w:val="00846DAA"/>
    <w:rsid w:val="00850685"/>
    <w:rsid w:val="00852532"/>
    <w:rsid w:val="00852A01"/>
    <w:rsid w:val="00853DE3"/>
    <w:rsid w:val="00857CE5"/>
    <w:rsid w:val="0086051C"/>
    <w:rsid w:val="00860C74"/>
    <w:rsid w:val="00862805"/>
    <w:rsid w:val="008672E6"/>
    <w:rsid w:val="00867C5F"/>
    <w:rsid w:val="00870412"/>
    <w:rsid w:val="008712FC"/>
    <w:rsid w:val="00872B56"/>
    <w:rsid w:val="008733B4"/>
    <w:rsid w:val="00873807"/>
    <w:rsid w:val="008749B8"/>
    <w:rsid w:val="00875869"/>
    <w:rsid w:val="00881694"/>
    <w:rsid w:val="00882456"/>
    <w:rsid w:val="008831E0"/>
    <w:rsid w:val="008839DB"/>
    <w:rsid w:val="00886326"/>
    <w:rsid w:val="00887323"/>
    <w:rsid w:val="0089276A"/>
    <w:rsid w:val="00892B43"/>
    <w:rsid w:val="008939E5"/>
    <w:rsid w:val="00893E5D"/>
    <w:rsid w:val="00894D2C"/>
    <w:rsid w:val="00894D55"/>
    <w:rsid w:val="00895EBA"/>
    <w:rsid w:val="00896853"/>
    <w:rsid w:val="008A019E"/>
    <w:rsid w:val="008A0735"/>
    <w:rsid w:val="008A0F02"/>
    <w:rsid w:val="008A1528"/>
    <w:rsid w:val="008A1CB7"/>
    <w:rsid w:val="008A7C94"/>
    <w:rsid w:val="008B01D8"/>
    <w:rsid w:val="008B0446"/>
    <w:rsid w:val="008B1A94"/>
    <w:rsid w:val="008B392C"/>
    <w:rsid w:val="008B4194"/>
    <w:rsid w:val="008B5F85"/>
    <w:rsid w:val="008B6A10"/>
    <w:rsid w:val="008C13BC"/>
    <w:rsid w:val="008C269F"/>
    <w:rsid w:val="008C3BCC"/>
    <w:rsid w:val="008C5CAE"/>
    <w:rsid w:val="008C662B"/>
    <w:rsid w:val="008C78B9"/>
    <w:rsid w:val="008C7C61"/>
    <w:rsid w:val="008D0595"/>
    <w:rsid w:val="008D1E2F"/>
    <w:rsid w:val="008D30F4"/>
    <w:rsid w:val="008D3671"/>
    <w:rsid w:val="008D54DC"/>
    <w:rsid w:val="008D5CCA"/>
    <w:rsid w:val="008D604F"/>
    <w:rsid w:val="008D620D"/>
    <w:rsid w:val="008D6AF8"/>
    <w:rsid w:val="008E00EE"/>
    <w:rsid w:val="008E0360"/>
    <w:rsid w:val="008E2B99"/>
    <w:rsid w:val="008E2C1E"/>
    <w:rsid w:val="008E3A4D"/>
    <w:rsid w:val="008E5987"/>
    <w:rsid w:val="008F0E23"/>
    <w:rsid w:val="008F195B"/>
    <w:rsid w:val="008F1C1F"/>
    <w:rsid w:val="008F24DF"/>
    <w:rsid w:val="008F2C28"/>
    <w:rsid w:val="008F3E9C"/>
    <w:rsid w:val="008F68A5"/>
    <w:rsid w:val="009008D9"/>
    <w:rsid w:val="00903B38"/>
    <w:rsid w:val="00903D0A"/>
    <w:rsid w:val="00904A89"/>
    <w:rsid w:val="009050D0"/>
    <w:rsid w:val="00906C85"/>
    <w:rsid w:val="00907A15"/>
    <w:rsid w:val="009107D7"/>
    <w:rsid w:val="00912857"/>
    <w:rsid w:val="00912942"/>
    <w:rsid w:val="0091302F"/>
    <w:rsid w:val="0091363C"/>
    <w:rsid w:val="009145C6"/>
    <w:rsid w:val="00915B01"/>
    <w:rsid w:val="00916068"/>
    <w:rsid w:val="009170FB"/>
    <w:rsid w:val="00921CA9"/>
    <w:rsid w:val="00921F53"/>
    <w:rsid w:val="0092290F"/>
    <w:rsid w:val="00922942"/>
    <w:rsid w:val="00923034"/>
    <w:rsid w:val="00923CAE"/>
    <w:rsid w:val="00925EAF"/>
    <w:rsid w:val="009261D8"/>
    <w:rsid w:val="0092699F"/>
    <w:rsid w:val="00927B46"/>
    <w:rsid w:val="00927E2F"/>
    <w:rsid w:val="00934D42"/>
    <w:rsid w:val="00935AE9"/>
    <w:rsid w:val="00935F87"/>
    <w:rsid w:val="00936101"/>
    <w:rsid w:val="009368E6"/>
    <w:rsid w:val="009410F9"/>
    <w:rsid w:val="009424A9"/>
    <w:rsid w:val="0094477B"/>
    <w:rsid w:val="009471FF"/>
    <w:rsid w:val="0094795D"/>
    <w:rsid w:val="00947999"/>
    <w:rsid w:val="00947BF6"/>
    <w:rsid w:val="00947E4F"/>
    <w:rsid w:val="00947F30"/>
    <w:rsid w:val="00950ED0"/>
    <w:rsid w:val="009513FE"/>
    <w:rsid w:val="00951784"/>
    <w:rsid w:val="00952834"/>
    <w:rsid w:val="0095318E"/>
    <w:rsid w:val="00954DE9"/>
    <w:rsid w:val="00955525"/>
    <w:rsid w:val="00955861"/>
    <w:rsid w:val="00957DF0"/>
    <w:rsid w:val="009610F5"/>
    <w:rsid w:val="00961AE8"/>
    <w:rsid w:val="00961EE2"/>
    <w:rsid w:val="00964A7C"/>
    <w:rsid w:val="00965076"/>
    <w:rsid w:val="00965154"/>
    <w:rsid w:val="00965A6D"/>
    <w:rsid w:val="00966113"/>
    <w:rsid w:val="00967BFB"/>
    <w:rsid w:val="0097215B"/>
    <w:rsid w:val="00972C24"/>
    <w:rsid w:val="0097442D"/>
    <w:rsid w:val="00975DA1"/>
    <w:rsid w:val="009768CE"/>
    <w:rsid w:val="00982224"/>
    <w:rsid w:val="00982371"/>
    <w:rsid w:val="009824F5"/>
    <w:rsid w:val="00984539"/>
    <w:rsid w:val="00984AB5"/>
    <w:rsid w:val="009857B1"/>
    <w:rsid w:val="009861F0"/>
    <w:rsid w:val="00986442"/>
    <w:rsid w:val="00987136"/>
    <w:rsid w:val="009878B0"/>
    <w:rsid w:val="00987AF2"/>
    <w:rsid w:val="00990DEC"/>
    <w:rsid w:val="00992678"/>
    <w:rsid w:val="00993932"/>
    <w:rsid w:val="0099409C"/>
    <w:rsid w:val="00995714"/>
    <w:rsid w:val="00996685"/>
    <w:rsid w:val="00996A62"/>
    <w:rsid w:val="00996BFE"/>
    <w:rsid w:val="009A110B"/>
    <w:rsid w:val="009A178F"/>
    <w:rsid w:val="009A4420"/>
    <w:rsid w:val="009A4723"/>
    <w:rsid w:val="009A51D3"/>
    <w:rsid w:val="009A7076"/>
    <w:rsid w:val="009A7402"/>
    <w:rsid w:val="009B2820"/>
    <w:rsid w:val="009B3ECF"/>
    <w:rsid w:val="009B3F54"/>
    <w:rsid w:val="009B4B9F"/>
    <w:rsid w:val="009B56C1"/>
    <w:rsid w:val="009B5F16"/>
    <w:rsid w:val="009B605B"/>
    <w:rsid w:val="009B6626"/>
    <w:rsid w:val="009B6AAA"/>
    <w:rsid w:val="009C0258"/>
    <w:rsid w:val="009C0416"/>
    <w:rsid w:val="009C1293"/>
    <w:rsid w:val="009C1307"/>
    <w:rsid w:val="009C2381"/>
    <w:rsid w:val="009C35D8"/>
    <w:rsid w:val="009C713A"/>
    <w:rsid w:val="009C79F0"/>
    <w:rsid w:val="009D0ED0"/>
    <w:rsid w:val="009D157D"/>
    <w:rsid w:val="009D231C"/>
    <w:rsid w:val="009D3102"/>
    <w:rsid w:val="009D6C7E"/>
    <w:rsid w:val="009D7FBC"/>
    <w:rsid w:val="009E05EC"/>
    <w:rsid w:val="009E0D28"/>
    <w:rsid w:val="009E2510"/>
    <w:rsid w:val="009E30BF"/>
    <w:rsid w:val="009E4DFD"/>
    <w:rsid w:val="009E57B9"/>
    <w:rsid w:val="009F0C95"/>
    <w:rsid w:val="009F1EDE"/>
    <w:rsid w:val="009F2B4A"/>
    <w:rsid w:val="009F547B"/>
    <w:rsid w:val="009F572F"/>
    <w:rsid w:val="009F573E"/>
    <w:rsid w:val="009F5ABC"/>
    <w:rsid w:val="009F63EE"/>
    <w:rsid w:val="009F6968"/>
    <w:rsid w:val="009F6BC6"/>
    <w:rsid w:val="009F71C0"/>
    <w:rsid w:val="009F7BD7"/>
    <w:rsid w:val="00A00FC9"/>
    <w:rsid w:val="00A02EBD"/>
    <w:rsid w:val="00A03B45"/>
    <w:rsid w:val="00A04200"/>
    <w:rsid w:val="00A04C17"/>
    <w:rsid w:val="00A05DF4"/>
    <w:rsid w:val="00A06FE8"/>
    <w:rsid w:val="00A0734F"/>
    <w:rsid w:val="00A1086B"/>
    <w:rsid w:val="00A11EFB"/>
    <w:rsid w:val="00A14953"/>
    <w:rsid w:val="00A14ABD"/>
    <w:rsid w:val="00A162C4"/>
    <w:rsid w:val="00A20675"/>
    <w:rsid w:val="00A23FB0"/>
    <w:rsid w:val="00A240AA"/>
    <w:rsid w:val="00A247C0"/>
    <w:rsid w:val="00A257E6"/>
    <w:rsid w:val="00A30543"/>
    <w:rsid w:val="00A315DB"/>
    <w:rsid w:val="00A321ED"/>
    <w:rsid w:val="00A33FAB"/>
    <w:rsid w:val="00A3517B"/>
    <w:rsid w:val="00A360E6"/>
    <w:rsid w:val="00A36DA0"/>
    <w:rsid w:val="00A36F78"/>
    <w:rsid w:val="00A4019E"/>
    <w:rsid w:val="00A43625"/>
    <w:rsid w:val="00A439F7"/>
    <w:rsid w:val="00A45AB0"/>
    <w:rsid w:val="00A46CB3"/>
    <w:rsid w:val="00A4777D"/>
    <w:rsid w:val="00A51685"/>
    <w:rsid w:val="00A52993"/>
    <w:rsid w:val="00A5353A"/>
    <w:rsid w:val="00A62355"/>
    <w:rsid w:val="00A646F4"/>
    <w:rsid w:val="00A671CD"/>
    <w:rsid w:val="00A70B8A"/>
    <w:rsid w:val="00A70D10"/>
    <w:rsid w:val="00A70D5B"/>
    <w:rsid w:val="00A70D69"/>
    <w:rsid w:val="00A7231F"/>
    <w:rsid w:val="00A73247"/>
    <w:rsid w:val="00A73EC0"/>
    <w:rsid w:val="00A7436E"/>
    <w:rsid w:val="00A75ABF"/>
    <w:rsid w:val="00A77463"/>
    <w:rsid w:val="00A820F9"/>
    <w:rsid w:val="00A82AED"/>
    <w:rsid w:val="00A84429"/>
    <w:rsid w:val="00A879F3"/>
    <w:rsid w:val="00A90402"/>
    <w:rsid w:val="00A922AE"/>
    <w:rsid w:val="00A92422"/>
    <w:rsid w:val="00A9539C"/>
    <w:rsid w:val="00A95A5C"/>
    <w:rsid w:val="00A95DBC"/>
    <w:rsid w:val="00A97D80"/>
    <w:rsid w:val="00AA1F33"/>
    <w:rsid w:val="00AA2C11"/>
    <w:rsid w:val="00AA3152"/>
    <w:rsid w:val="00AA34DB"/>
    <w:rsid w:val="00AA42CC"/>
    <w:rsid w:val="00AA4B12"/>
    <w:rsid w:val="00AA5067"/>
    <w:rsid w:val="00AA5184"/>
    <w:rsid w:val="00AA6B72"/>
    <w:rsid w:val="00AA7600"/>
    <w:rsid w:val="00AA7764"/>
    <w:rsid w:val="00AB0D64"/>
    <w:rsid w:val="00AB18BF"/>
    <w:rsid w:val="00AB2A72"/>
    <w:rsid w:val="00AB42BF"/>
    <w:rsid w:val="00AB5129"/>
    <w:rsid w:val="00AC020C"/>
    <w:rsid w:val="00AC09C0"/>
    <w:rsid w:val="00AC0EC8"/>
    <w:rsid w:val="00AC1E9A"/>
    <w:rsid w:val="00AC286F"/>
    <w:rsid w:val="00AC47B7"/>
    <w:rsid w:val="00AC4840"/>
    <w:rsid w:val="00AC4A79"/>
    <w:rsid w:val="00AC5938"/>
    <w:rsid w:val="00AC630F"/>
    <w:rsid w:val="00AD1327"/>
    <w:rsid w:val="00AD1691"/>
    <w:rsid w:val="00AD2F6C"/>
    <w:rsid w:val="00AD3170"/>
    <w:rsid w:val="00AD31EA"/>
    <w:rsid w:val="00AD3F4E"/>
    <w:rsid w:val="00AD4B22"/>
    <w:rsid w:val="00AD5A8C"/>
    <w:rsid w:val="00AD5CBF"/>
    <w:rsid w:val="00AD613D"/>
    <w:rsid w:val="00AD6488"/>
    <w:rsid w:val="00AD7825"/>
    <w:rsid w:val="00AD7AD1"/>
    <w:rsid w:val="00AE2D1D"/>
    <w:rsid w:val="00AE5965"/>
    <w:rsid w:val="00AE597C"/>
    <w:rsid w:val="00AE6664"/>
    <w:rsid w:val="00AE7ED1"/>
    <w:rsid w:val="00AF0A5D"/>
    <w:rsid w:val="00AF1116"/>
    <w:rsid w:val="00AF14CF"/>
    <w:rsid w:val="00AF35E8"/>
    <w:rsid w:val="00AF4669"/>
    <w:rsid w:val="00B0030C"/>
    <w:rsid w:val="00B008EC"/>
    <w:rsid w:val="00B0241A"/>
    <w:rsid w:val="00B03A43"/>
    <w:rsid w:val="00B041A6"/>
    <w:rsid w:val="00B05016"/>
    <w:rsid w:val="00B059DD"/>
    <w:rsid w:val="00B06F32"/>
    <w:rsid w:val="00B07394"/>
    <w:rsid w:val="00B07CCA"/>
    <w:rsid w:val="00B12526"/>
    <w:rsid w:val="00B12A6F"/>
    <w:rsid w:val="00B13B47"/>
    <w:rsid w:val="00B16E97"/>
    <w:rsid w:val="00B2330A"/>
    <w:rsid w:val="00B2390A"/>
    <w:rsid w:val="00B239FA"/>
    <w:rsid w:val="00B23C91"/>
    <w:rsid w:val="00B249BF"/>
    <w:rsid w:val="00B24B9F"/>
    <w:rsid w:val="00B2516A"/>
    <w:rsid w:val="00B26A28"/>
    <w:rsid w:val="00B26EF7"/>
    <w:rsid w:val="00B2743B"/>
    <w:rsid w:val="00B27E7C"/>
    <w:rsid w:val="00B312EA"/>
    <w:rsid w:val="00B32A48"/>
    <w:rsid w:val="00B335A6"/>
    <w:rsid w:val="00B340CF"/>
    <w:rsid w:val="00B347A9"/>
    <w:rsid w:val="00B3552E"/>
    <w:rsid w:val="00B3777C"/>
    <w:rsid w:val="00B37868"/>
    <w:rsid w:val="00B4001F"/>
    <w:rsid w:val="00B40099"/>
    <w:rsid w:val="00B401EF"/>
    <w:rsid w:val="00B40D1A"/>
    <w:rsid w:val="00B40DC4"/>
    <w:rsid w:val="00B413F7"/>
    <w:rsid w:val="00B44F5C"/>
    <w:rsid w:val="00B46386"/>
    <w:rsid w:val="00B47B84"/>
    <w:rsid w:val="00B5083D"/>
    <w:rsid w:val="00B50E92"/>
    <w:rsid w:val="00B5151C"/>
    <w:rsid w:val="00B516A0"/>
    <w:rsid w:val="00B53BC9"/>
    <w:rsid w:val="00B56D00"/>
    <w:rsid w:val="00B60164"/>
    <w:rsid w:val="00B61BBE"/>
    <w:rsid w:val="00B623A3"/>
    <w:rsid w:val="00B64337"/>
    <w:rsid w:val="00B65200"/>
    <w:rsid w:val="00B656CE"/>
    <w:rsid w:val="00B66BC4"/>
    <w:rsid w:val="00B66D1D"/>
    <w:rsid w:val="00B66EFF"/>
    <w:rsid w:val="00B67A81"/>
    <w:rsid w:val="00B71F41"/>
    <w:rsid w:val="00B7219F"/>
    <w:rsid w:val="00B7251D"/>
    <w:rsid w:val="00B72CB8"/>
    <w:rsid w:val="00B736D2"/>
    <w:rsid w:val="00B74E28"/>
    <w:rsid w:val="00B755D2"/>
    <w:rsid w:val="00B76C3C"/>
    <w:rsid w:val="00B81360"/>
    <w:rsid w:val="00B82968"/>
    <w:rsid w:val="00B845B0"/>
    <w:rsid w:val="00B84AB9"/>
    <w:rsid w:val="00B86091"/>
    <w:rsid w:val="00B863E9"/>
    <w:rsid w:val="00B91CC5"/>
    <w:rsid w:val="00B9328A"/>
    <w:rsid w:val="00B96EBD"/>
    <w:rsid w:val="00BA0EAD"/>
    <w:rsid w:val="00BA13A6"/>
    <w:rsid w:val="00BA2AFC"/>
    <w:rsid w:val="00BA326D"/>
    <w:rsid w:val="00BA3694"/>
    <w:rsid w:val="00BA3A41"/>
    <w:rsid w:val="00BA78ED"/>
    <w:rsid w:val="00BB0486"/>
    <w:rsid w:val="00BB2B96"/>
    <w:rsid w:val="00BB31F7"/>
    <w:rsid w:val="00BB3553"/>
    <w:rsid w:val="00BB3AAE"/>
    <w:rsid w:val="00BB4003"/>
    <w:rsid w:val="00BB62E5"/>
    <w:rsid w:val="00BB6FB7"/>
    <w:rsid w:val="00BB784E"/>
    <w:rsid w:val="00BB7D12"/>
    <w:rsid w:val="00BC0069"/>
    <w:rsid w:val="00BC4645"/>
    <w:rsid w:val="00BC7672"/>
    <w:rsid w:val="00BC7D1C"/>
    <w:rsid w:val="00BD03EB"/>
    <w:rsid w:val="00BD1369"/>
    <w:rsid w:val="00BD15B1"/>
    <w:rsid w:val="00BD1E71"/>
    <w:rsid w:val="00BD1F9D"/>
    <w:rsid w:val="00BD4707"/>
    <w:rsid w:val="00BD57AE"/>
    <w:rsid w:val="00BD6773"/>
    <w:rsid w:val="00BD7CF3"/>
    <w:rsid w:val="00BE0D41"/>
    <w:rsid w:val="00BE17D5"/>
    <w:rsid w:val="00BE35A6"/>
    <w:rsid w:val="00BE7970"/>
    <w:rsid w:val="00BF0991"/>
    <w:rsid w:val="00BF0AAA"/>
    <w:rsid w:val="00BF0C8D"/>
    <w:rsid w:val="00BF59C6"/>
    <w:rsid w:val="00BF7D54"/>
    <w:rsid w:val="00C01CD4"/>
    <w:rsid w:val="00C024F0"/>
    <w:rsid w:val="00C025F3"/>
    <w:rsid w:val="00C03C46"/>
    <w:rsid w:val="00C03D7D"/>
    <w:rsid w:val="00C04A50"/>
    <w:rsid w:val="00C05941"/>
    <w:rsid w:val="00C062FF"/>
    <w:rsid w:val="00C06478"/>
    <w:rsid w:val="00C069AB"/>
    <w:rsid w:val="00C07B13"/>
    <w:rsid w:val="00C107CE"/>
    <w:rsid w:val="00C11673"/>
    <w:rsid w:val="00C12112"/>
    <w:rsid w:val="00C13271"/>
    <w:rsid w:val="00C147B7"/>
    <w:rsid w:val="00C15035"/>
    <w:rsid w:val="00C168F7"/>
    <w:rsid w:val="00C16C00"/>
    <w:rsid w:val="00C16CA8"/>
    <w:rsid w:val="00C17893"/>
    <w:rsid w:val="00C17E72"/>
    <w:rsid w:val="00C2010D"/>
    <w:rsid w:val="00C2079C"/>
    <w:rsid w:val="00C22F2A"/>
    <w:rsid w:val="00C25088"/>
    <w:rsid w:val="00C2575C"/>
    <w:rsid w:val="00C2651F"/>
    <w:rsid w:val="00C30DD2"/>
    <w:rsid w:val="00C319C5"/>
    <w:rsid w:val="00C32211"/>
    <w:rsid w:val="00C350BE"/>
    <w:rsid w:val="00C36E4E"/>
    <w:rsid w:val="00C3737C"/>
    <w:rsid w:val="00C37557"/>
    <w:rsid w:val="00C4000C"/>
    <w:rsid w:val="00C409E6"/>
    <w:rsid w:val="00C41776"/>
    <w:rsid w:val="00C41953"/>
    <w:rsid w:val="00C43555"/>
    <w:rsid w:val="00C43728"/>
    <w:rsid w:val="00C438C4"/>
    <w:rsid w:val="00C448AA"/>
    <w:rsid w:val="00C47F9D"/>
    <w:rsid w:val="00C504B3"/>
    <w:rsid w:val="00C50D03"/>
    <w:rsid w:val="00C50E9A"/>
    <w:rsid w:val="00C515A6"/>
    <w:rsid w:val="00C53967"/>
    <w:rsid w:val="00C56339"/>
    <w:rsid w:val="00C56D43"/>
    <w:rsid w:val="00C57449"/>
    <w:rsid w:val="00C6094E"/>
    <w:rsid w:val="00C628BF"/>
    <w:rsid w:val="00C62E49"/>
    <w:rsid w:val="00C62EE0"/>
    <w:rsid w:val="00C64777"/>
    <w:rsid w:val="00C65CC6"/>
    <w:rsid w:val="00C666DF"/>
    <w:rsid w:val="00C71DAD"/>
    <w:rsid w:val="00C75285"/>
    <w:rsid w:val="00C75426"/>
    <w:rsid w:val="00C8016B"/>
    <w:rsid w:val="00C82331"/>
    <w:rsid w:val="00C8264A"/>
    <w:rsid w:val="00C82A9C"/>
    <w:rsid w:val="00C8307B"/>
    <w:rsid w:val="00C849BD"/>
    <w:rsid w:val="00C84C4E"/>
    <w:rsid w:val="00C84E07"/>
    <w:rsid w:val="00C85444"/>
    <w:rsid w:val="00C85DDC"/>
    <w:rsid w:val="00C85DF2"/>
    <w:rsid w:val="00C909CE"/>
    <w:rsid w:val="00C917E4"/>
    <w:rsid w:val="00C95FA2"/>
    <w:rsid w:val="00C9628C"/>
    <w:rsid w:val="00C962A7"/>
    <w:rsid w:val="00C96772"/>
    <w:rsid w:val="00C96E0A"/>
    <w:rsid w:val="00C97585"/>
    <w:rsid w:val="00C97D3C"/>
    <w:rsid w:val="00CA2E44"/>
    <w:rsid w:val="00CA56A9"/>
    <w:rsid w:val="00CA6775"/>
    <w:rsid w:val="00CB1830"/>
    <w:rsid w:val="00CB4081"/>
    <w:rsid w:val="00CB40DA"/>
    <w:rsid w:val="00CB6592"/>
    <w:rsid w:val="00CB662C"/>
    <w:rsid w:val="00CC092B"/>
    <w:rsid w:val="00CC163A"/>
    <w:rsid w:val="00CC21BE"/>
    <w:rsid w:val="00CC2BFA"/>
    <w:rsid w:val="00CC3D2F"/>
    <w:rsid w:val="00CC5EFB"/>
    <w:rsid w:val="00CC60B0"/>
    <w:rsid w:val="00CC64E6"/>
    <w:rsid w:val="00CC7A0E"/>
    <w:rsid w:val="00CD049E"/>
    <w:rsid w:val="00CD0501"/>
    <w:rsid w:val="00CD0FB2"/>
    <w:rsid w:val="00CD1CF4"/>
    <w:rsid w:val="00CD2457"/>
    <w:rsid w:val="00CD329A"/>
    <w:rsid w:val="00CD3D3E"/>
    <w:rsid w:val="00CD3F0D"/>
    <w:rsid w:val="00CD598E"/>
    <w:rsid w:val="00CD5C2F"/>
    <w:rsid w:val="00CD5D71"/>
    <w:rsid w:val="00CD7E60"/>
    <w:rsid w:val="00CE17D3"/>
    <w:rsid w:val="00CE35E7"/>
    <w:rsid w:val="00CE476A"/>
    <w:rsid w:val="00CE4AB8"/>
    <w:rsid w:val="00CE77BC"/>
    <w:rsid w:val="00CE7B93"/>
    <w:rsid w:val="00CE7DE0"/>
    <w:rsid w:val="00CF0EAF"/>
    <w:rsid w:val="00CF2365"/>
    <w:rsid w:val="00CF3084"/>
    <w:rsid w:val="00CF38D1"/>
    <w:rsid w:val="00CF41C8"/>
    <w:rsid w:val="00CF4706"/>
    <w:rsid w:val="00CF6B3B"/>
    <w:rsid w:val="00CF6CEB"/>
    <w:rsid w:val="00CF7068"/>
    <w:rsid w:val="00CF7633"/>
    <w:rsid w:val="00CF7C85"/>
    <w:rsid w:val="00CF7D93"/>
    <w:rsid w:val="00CF7EE9"/>
    <w:rsid w:val="00D01D4C"/>
    <w:rsid w:val="00D03791"/>
    <w:rsid w:val="00D051DB"/>
    <w:rsid w:val="00D0573B"/>
    <w:rsid w:val="00D06EA4"/>
    <w:rsid w:val="00D073E4"/>
    <w:rsid w:val="00D07EAC"/>
    <w:rsid w:val="00D10576"/>
    <w:rsid w:val="00D10717"/>
    <w:rsid w:val="00D10A21"/>
    <w:rsid w:val="00D12224"/>
    <w:rsid w:val="00D1313A"/>
    <w:rsid w:val="00D1389C"/>
    <w:rsid w:val="00D1481B"/>
    <w:rsid w:val="00D17679"/>
    <w:rsid w:val="00D17737"/>
    <w:rsid w:val="00D200D0"/>
    <w:rsid w:val="00D22283"/>
    <w:rsid w:val="00D22748"/>
    <w:rsid w:val="00D261C5"/>
    <w:rsid w:val="00D26FCF"/>
    <w:rsid w:val="00D27162"/>
    <w:rsid w:val="00D27254"/>
    <w:rsid w:val="00D27726"/>
    <w:rsid w:val="00D27E80"/>
    <w:rsid w:val="00D3108B"/>
    <w:rsid w:val="00D3142B"/>
    <w:rsid w:val="00D32B98"/>
    <w:rsid w:val="00D32D7A"/>
    <w:rsid w:val="00D335BE"/>
    <w:rsid w:val="00D344AD"/>
    <w:rsid w:val="00D34D9B"/>
    <w:rsid w:val="00D36376"/>
    <w:rsid w:val="00D37783"/>
    <w:rsid w:val="00D40ACE"/>
    <w:rsid w:val="00D41671"/>
    <w:rsid w:val="00D44FFA"/>
    <w:rsid w:val="00D4508D"/>
    <w:rsid w:val="00D45B20"/>
    <w:rsid w:val="00D4662E"/>
    <w:rsid w:val="00D4736B"/>
    <w:rsid w:val="00D47ACD"/>
    <w:rsid w:val="00D5247C"/>
    <w:rsid w:val="00D529B0"/>
    <w:rsid w:val="00D54B4D"/>
    <w:rsid w:val="00D54E3B"/>
    <w:rsid w:val="00D54FA9"/>
    <w:rsid w:val="00D55180"/>
    <w:rsid w:val="00D56025"/>
    <w:rsid w:val="00D616F6"/>
    <w:rsid w:val="00D6359B"/>
    <w:rsid w:val="00D64228"/>
    <w:rsid w:val="00D64554"/>
    <w:rsid w:val="00D65736"/>
    <w:rsid w:val="00D709B3"/>
    <w:rsid w:val="00D70C9F"/>
    <w:rsid w:val="00D711F5"/>
    <w:rsid w:val="00D71F8C"/>
    <w:rsid w:val="00D766D3"/>
    <w:rsid w:val="00D776BD"/>
    <w:rsid w:val="00D8110B"/>
    <w:rsid w:val="00D81C00"/>
    <w:rsid w:val="00D836F0"/>
    <w:rsid w:val="00D839A9"/>
    <w:rsid w:val="00D84EEC"/>
    <w:rsid w:val="00D85E4B"/>
    <w:rsid w:val="00D8635C"/>
    <w:rsid w:val="00D906CF"/>
    <w:rsid w:val="00D92C3D"/>
    <w:rsid w:val="00D95EF5"/>
    <w:rsid w:val="00DA1B4A"/>
    <w:rsid w:val="00DA353C"/>
    <w:rsid w:val="00DA389B"/>
    <w:rsid w:val="00DA3DB4"/>
    <w:rsid w:val="00DA4820"/>
    <w:rsid w:val="00DA4C5A"/>
    <w:rsid w:val="00DA4F35"/>
    <w:rsid w:val="00DA670D"/>
    <w:rsid w:val="00DA7D0A"/>
    <w:rsid w:val="00DB0B7F"/>
    <w:rsid w:val="00DB35B3"/>
    <w:rsid w:val="00DB548B"/>
    <w:rsid w:val="00DB5856"/>
    <w:rsid w:val="00DB5A8A"/>
    <w:rsid w:val="00DB7820"/>
    <w:rsid w:val="00DC05C5"/>
    <w:rsid w:val="00DC0C64"/>
    <w:rsid w:val="00DC1FB5"/>
    <w:rsid w:val="00DC23F5"/>
    <w:rsid w:val="00DC2525"/>
    <w:rsid w:val="00DC4B98"/>
    <w:rsid w:val="00DC4BA7"/>
    <w:rsid w:val="00DC6172"/>
    <w:rsid w:val="00DC6452"/>
    <w:rsid w:val="00DD007C"/>
    <w:rsid w:val="00DD0AD8"/>
    <w:rsid w:val="00DD145F"/>
    <w:rsid w:val="00DD4045"/>
    <w:rsid w:val="00DD4809"/>
    <w:rsid w:val="00DD57A7"/>
    <w:rsid w:val="00DD6507"/>
    <w:rsid w:val="00DD7757"/>
    <w:rsid w:val="00DE05C4"/>
    <w:rsid w:val="00DE140A"/>
    <w:rsid w:val="00DE20B6"/>
    <w:rsid w:val="00DE5D23"/>
    <w:rsid w:val="00DE69E9"/>
    <w:rsid w:val="00DF0A2A"/>
    <w:rsid w:val="00DF14DA"/>
    <w:rsid w:val="00DF24A0"/>
    <w:rsid w:val="00DF2E10"/>
    <w:rsid w:val="00DF3E0B"/>
    <w:rsid w:val="00DF406E"/>
    <w:rsid w:val="00DF51D7"/>
    <w:rsid w:val="00DF5ABE"/>
    <w:rsid w:val="00DF6011"/>
    <w:rsid w:val="00E0158B"/>
    <w:rsid w:val="00E01608"/>
    <w:rsid w:val="00E01883"/>
    <w:rsid w:val="00E01BBD"/>
    <w:rsid w:val="00E02A2A"/>
    <w:rsid w:val="00E03438"/>
    <w:rsid w:val="00E06F30"/>
    <w:rsid w:val="00E0797E"/>
    <w:rsid w:val="00E07FBA"/>
    <w:rsid w:val="00E13336"/>
    <w:rsid w:val="00E15EFA"/>
    <w:rsid w:val="00E16C7C"/>
    <w:rsid w:val="00E17B42"/>
    <w:rsid w:val="00E17BFC"/>
    <w:rsid w:val="00E20B57"/>
    <w:rsid w:val="00E2185B"/>
    <w:rsid w:val="00E2324E"/>
    <w:rsid w:val="00E23435"/>
    <w:rsid w:val="00E241E8"/>
    <w:rsid w:val="00E256E7"/>
    <w:rsid w:val="00E27479"/>
    <w:rsid w:val="00E300F6"/>
    <w:rsid w:val="00E30187"/>
    <w:rsid w:val="00E30A30"/>
    <w:rsid w:val="00E322E1"/>
    <w:rsid w:val="00E35492"/>
    <w:rsid w:val="00E3592D"/>
    <w:rsid w:val="00E36BF0"/>
    <w:rsid w:val="00E371C8"/>
    <w:rsid w:val="00E37296"/>
    <w:rsid w:val="00E3769E"/>
    <w:rsid w:val="00E37EEE"/>
    <w:rsid w:val="00E40067"/>
    <w:rsid w:val="00E40555"/>
    <w:rsid w:val="00E413FE"/>
    <w:rsid w:val="00E41BE7"/>
    <w:rsid w:val="00E4498C"/>
    <w:rsid w:val="00E4516B"/>
    <w:rsid w:val="00E45D25"/>
    <w:rsid w:val="00E46EE5"/>
    <w:rsid w:val="00E47441"/>
    <w:rsid w:val="00E4768D"/>
    <w:rsid w:val="00E519E1"/>
    <w:rsid w:val="00E52FA0"/>
    <w:rsid w:val="00E537B9"/>
    <w:rsid w:val="00E5402A"/>
    <w:rsid w:val="00E544EC"/>
    <w:rsid w:val="00E549AD"/>
    <w:rsid w:val="00E5580E"/>
    <w:rsid w:val="00E569AF"/>
    <w:rsid w:val="00E56E12"/>
    <w:rsid w:val="00E56F57"/>
    <w:rsid w:val="00E57258"/>
    <w:rsid w:val="00E57831"/>
    <w:rsid w:val="00E60217"/>
    <w:rsid w:val="00E620BC"/>
    <w:rsid w:val="00E63949"/>
    <w:rsid w:val="00E656D2"/>
    <w:rsid w:val="00E663B4"/>
    <w:rsid w:val="00E675C0"/>
    <w:rsid w:val="00E73D0A"/>
    <w:rsid w:val="00E741C3"/>
    <w:rsid w:val="00E7525D"/>
    <w:rsid w:val="00E779F5"/>
    <w:rsid w:val="00E80EEA"/>
    <w:rsid w:val="00E81845"/>
    <w:rsid w:val="00E81DDC"/>
    <w:rsid w:val="00E81EC9"/>
    <w:rsid w:val="00E828CF"/>
    <w:rsid w:val="00E82F3F"/>
    <w:rsid w:val="00E837EA"/>
    <w:rsid w:val="00E8483E"/>
    <w:rsid w:val="00E84CBD"/>
    <w:rsid w:val="00E87626"/>
    <w:rsid w:val="00E904F7"/>
    <w:rsid w:val="00E90CD7"/>
    <w:rsid w:val="00E90E72"/>
    <w:rsid w:val="00E9154B"/>
    <w:rsid w:val="00E91D36"/>
    <w:rsid w:val="00E9272D"/>
    <w:rsid w:val="00E957EE"/>
    <w:rsid w:val="00E95D1C"/>
    <w:rsid w:val="00E96598"/>
    <w:rsid w:val="00E9699F"/>
    <w:rsid w:val="00EA0B28"/>
    <w:rsid w:val="00EA111C"/>
    <w:rsid w:val="00EA1B90"/>
    <w:rsid w:val="00EA2EE5"/>
    <w:rsid w:val="00EA3930"/>
    <w:rsid w:val="00EA4046"/>
    <w:rsid w:val="00EA4DF3"/>
    <w:rsid w:val="00EA5E5C"/>
    <w:rsid w:val="00EA665B"/>
    <w:rsid w:val="00EA7A3D"/>
    <w:rsid w:val="00EB0440"/>
    <w:rsid w:val="00EB0E26"/>
    <w:rsid w:val="00EB1AAF"/>
    <w:rsid w:val="00EB1B89"/>
    <w:rsid w:val="00EB25B4"/>
    <w:rsid w:val="00EB347D"/>
    <w:rsid w:val="00EB6E7D"/>
    <w:rsid w:val="00EB7292"/>
    <w:rsid w:val="00EC3425"/>
    <w:rsid w:val="00EC486C"/>
    <w:rsid w:val="00EC5A9D"/>
    <w:rsid w:val="00EC6494"/>
    <w:rsid w:val="00EC6C2C"/>
    <w:rsid w:val="00ED03E4"/>
    <w:rsid w:val="00ED0F06"/>
    <w:rsid w:val="00ED250D"/>
    <w:rsid w:val="00ED32E0"/>
    <w:rsid w:val="00ED4A73"/>
    <w:rsid w:val="00ED5F22"/>
    <w:rsid w:val="00EE1061"/>
    <w:rsid w:val="00EE1642"/>
    <w:rsid w:val="00EE23D9"/>
    <w:rsid w:val="00EE37CC"/>
    <w:rsid w:val="00EE4D9E"/>
    <w:rsid w:val="00EE566B"/>
    <w:rsid w:val="00EE6AEF"/>
    <w:rsid w:val="00EF06C3"/>
    <w:rsid w:val="00EF1A2A"/>
    <w:rsid w:val="00EF2BB6"/>
    <w:rsid w:val="00EF3559"/>
    <w:rsid w:val="00EF3866"/>
    <w:rsid w:val="00EF41D3"/>
    <w:rsid w:val="00EF6174"/>
    <w:rsid w:val="00EF651E"/>
    <w:rsid w:val="00EF6716"/>
    <w:rsid w:val="00EF7FCF"/>
    <w:rsid w:val="00F0064D"/>
    <w:rsid w:val="00F01E58"/>
    <w:rsid w:val="00F02EEA"/>
    <w:rsid w:val="00F06A77"/>
    <w:rsid w:val="00F07860"/>
    <w:rsid w:val="00F10620"/>
    <w:rsid w:val="00F12C8E"/>
    <w:rsid w:val="00F13922"/>
    <w:rsid w:val="00F14DBA"/>
    <w:rsid w:val="00F14E76"/>
    <w:rsid w:val="00F170B2"/>
    <w:rsid w:val="00F23CC4"/>
    <w:rsid w:val="00F2504E"/>
    <w:rsid w:val="00F25DE5"/>
    <w:rsid w:val="00F268C9"/>
    <w:rsid w:val="00F26F8F"/>
    <w:rsid w:val="00F27501"/>
    <w:rsid w:val="00F3568C"/>
    <w:rsid w:val="00F3592B"/>
    <w:rsid w:val="00F36485"/>
    <w:rsid w:val="00F364EC"/>
    <w:rsid w:val="00F376F6"/>
    <w:rsid w:val="00F37AC4"/>
    <w:rsid w:val="00F40036"/>
    <w:rsid w:val="00F425F8"/>
    <w:rsid w:val="00F42726"/>
    <w:rsid w:val="00F42B1B"/>
    <w:rsid w:val="00F431EA"/>
    <w:rsid w:val="00F434D0"/>
    <w:rsid w:val="00F44627"/>
    <w:rsid w:val="00F452EF"/>
    <w:rsid w:val="00F46391"/>
    <w:rsid w:val="00F50398"/>
    <w:rsid w:val="00F50ADD"/>
    <w:rsid w:val="00F51511"/>
    <w:rsid w:val="00F521C0"/>
    <w:rsid w:val="00F54DEF"/>
    <w:rsid w:val="00F55D58"/>
    <w:rsid w:val="00F56E51"/>
    <w:rsid w:val="00F60C69"/>
    <w:rsid w:val="00F60D5E"/>
    <w:rsid w:val="00F63CE5"/>
    <w:rsid w:val="00F64B10"/>
    <w:rsid w:val="00F67F8B"/>
    <w:rsid w:val="00F70CEC"/>
    <w:rsid w:val="00F72764"/>
    <w:rsid w:val="00F73268"/>
    <w:rsid w:val="00F7728E"/>
    <w:rsid w:val="00F816EF"/>
    <w:rsid w:val="00F818E6"/>
    <w:rsid w:val="00F81F38"/>
    <w:rsid w:val="00F82726"/>
    <w:rsid w:val="00F82B5F"/>
    <w:rsid w:val="00F83798"/>
    <w:rsid w:val="00F83DE2"/>
    <w:rsid w:val="00F862C4"/>
    <w:rsid w:val="00F86F8A"/>
    <w:rsid w:val="00F87756"/>
    <w:rsid w:val="00F91A3F"/>
    <w:rsid w:val="00F91D1E"/>
    <w:rsid w:val="00F94267"/>
    <w:rsid w:val="00F94990"/>
    <w:rsid w:val="00F95B18"/>
    <w:rsid w:val="00F95E50"/>
    <w:rsid w:val="00F95EB2"/>
    <w:rsid w:val="00F96F73"/>
    <w:rsid w:val="00F9732E"/>
    <w:rsid w:val="00FA1916"/>
    <w:rsid w:val="00FA36CE"/>
    <w:rsid w:val="00FA4CDB"/>
    <w:rsid w:val="00FA5CB1"/>
    <w:rsid w:val="00FA6949"/>
    <w:rsid w:val="00FA7269"/>
    <w:rsid w:val="00FB0973"/>
    <w:rsid w:val="00FB3723"/>
    <w:rsid w:val="00FB4D02"/>
    <w:rsid w:val="00FB6184"/>
    <w:rsid w:val="00FB68AD"/>
    <w:rsid w:val="00FB764B"/>
    <w:rsid w:val="00FC0FC9"/>
    <w:rsid w:val="00FC3685"/>
    <w:rsid w:val="00FC46AE"/>
    <w:rsid w:val="00FC5FB4"/>
    <w:rsid w:val="00FC600A"/>
    <w:rsid w:val="00FD00DA"/>
    <w:rsid w:val="00FD166E"/>
    <w:rsid w:val="00FD49B3"/>
    <w:rsid w:val="00FD4EAB"/>
    <w:rsid w:val="00FD51AA"/>
    <w:rsid w:val="00FD578D"/>
    <w:rsid w:val="00FD5867"/>
    <w:rsid w:val="00FD74DC"/>
    <w:rsid w:val="00FD7AA9"/>
    <w:rsid w:val="00FD7CA0"/>
    <w:rsid w:val="00FE034E"/>
    <w:rsid w:val="00FE0EA7"/>
    <w:rsid w:val="00FE10D8"/>
    <w:rsid w:val="00FE116E"/>
    <w:rsid w:val="00FE24A3"/>
    <w:rsid w:val="00FE2EE3"/>
    <w:rsid w:val="00FE3B73"/>
    <w:rsid w:val="00FE41BB"/>
    <w:rsid w:val="00FE429F"/>
    <w:rsid w:val="00FE4BC2"/>
    <w:rsid w:val="00FE5717"/>
    <w:rsid w:val="00FE72BA"/>
    <w:rsid w:val="00FE782F"/>
    <w:rsid w:val="00FF0EB6"/>
    <w:rsid w:val="00FF1854"/>
    <w:rsid w:val="00FF1B1E"/>
    <w:rsid w:val="00FF1C63"/>
    <w:rsid w:val="00FF2959"/>
    <w:rsid w:val="00FF2D7E"/>
    <w:rsid w:val="00FF371E"/>
    <w:rsid w:val="00FF3C4B"/>
    <w:rsid w:val="00FF46EE"/>
    <w:rsid w:val="00FF475D"/>
    <w:rsid w:val="00FF4B73"/>
    <w:rsid w:val="00FF4BB6"/>
    <w:rsid w:val="00FF5AD9"/>
    <w:rsid w:val="00FF6950"/>
    <w:rsid w:val="00FF74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55BA8CE7"/>
  <w15:docId w15:val="{43BF2FB0-4967-40E4-B26E-CF4BB46C65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locked="1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A51685"/>
    <w:rPr>
      <w:sz w:val="24"/>
      <w:szCs w:val="24"/>
      <w:lang w:eastAsia="cs-CZ"/>
    </w:rPr>
  </w:style>
  <w:style w:type="paragraph" w:styleId="Nadpis1">
    <w:name w:val="heading 1"/>
    <w:basedOn w:val="Normlny"/>
    <w:next w:val="Normlny"/>
    <w:link w:val="Nadpis1Char"/>
    <w:uiPriority w:val="99"/>
    <w:qFormat/>
    <w:rsid w:val="00A51685"/>
    <w:pPr>
      <w:keepNext/>
      <w:jc w:val="center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9"/>
    <w:qFormat/>
    <w:rsid w:val="00A51685"/>
    <w:pPr>
      <w:keepNext/>
      <w:ind w:firstLine="708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dpis5">
    <w:name w:val="heading 5"/>
    <w:basedOn w:val="Normlny"/>
    <w:next w:val="Normlny"/>
    <w:link w:val="Nadpis5Char"/>
    <w:uiPriority w:val="99"/>
    <w:qFormat/>
    <w:rsid w:val="00817299"/>
    <w:pPr>
      <w:keepNext/>
      <w:outlineLvl w:val="4"/>
    </w:pPr>
    <w:rPr>
      <w:rFonts w:ascii="Calibri" w:hAnsi="Calibri" w:cs="Calibri"/>
      <w:b/>
      <w:bCs/>
      <w:i/>
      <w:iCs/>
      <w:sz w:val="26"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9"/>
    <w:locked/>
    <w:rsid w:val="004A37B9"/>
    <w:rPr>
      <w:rFonts w:ascii="Cambria" w:hAnsi="Cambria" w:cs="Cambria"/>
      <w:b/>
      <w:bCs/>
      <w:kern w:val="32"/>
      <w:sz w:val="32"/>
      <w:szCs w:val="32"/>
      <w:lang w:eastAsia="cs-CZ"/>
    </w:rPr>
  </w:style>
  <w:style w:type="character" w:customStyle="1" w:styleId="Nadpis2Char">
    <w:name w:val="Nadpis 2 Char"/>
    <w:link w:val="Nadpis2"/>
    <w:uiPriority w:val="99"/>
    <w:semiHidden/>
    <w:locked/>
    <w:rsid w:val="004A37B9"/>
    <w:rPr>
      <w:rFonts w:ascii="Cambria" w:hAnsi="Cambria" w:cs="Cambria"/>
      <w:b/>
      <w:bCs/>
      <w:i/>
      <w:iCs/>
      <w:sz w:val="28"/>
      <w:szCs w:val="28"/>
      <w:lang w:eastAsia="cs-CZ"/>
    </w:rPr>
  </w:style>
  <w:style w:type="character" w:customStyle="1" w:styleId="Nadpis5Char">
    <w:name w:val="Nadpis 5 Char"/>
    <w:link w:val="Nadpis5"/>
    <w:uiPriority w:val="99"/>
    <w:semiHidden/>
    <w:locked/>
    <w:rsid w:val="004A37B9"/>
    <w:rPr>
      <w:rFonts w:ascii="Calibri" w:hAnsi="Calibri" w:cs="Calibri"/>
      <w:b/>
      <w:bCs/>
      <w:i/>
      <w:iCs/>
      <w:sz w:val="26"/>
      <w:szCs w:val="26"/>
      <w:lang w:eastAsia="cs-CZ"/>
    </w:rPr>
  </w:style>
  <w:style w:type="paragraph" w:styleId="Zarkazkladnhotextu">
    <w:name w:val="Body Text Indent"/>
    <w:basedOn w:val="Normlny"/>
    <w:link w:val="ZarkazkladnhotextuChar"/>
    <w:uiPriority w:val="99"/>
    <w:rsid w:val="00A51685"/>
    <w:pPr>
      <w:ind w:firstLine="360"/>
      <w:jc w:val="both"/>
    </w:pPr>
  </w:style>
  <w:style w:type="character" w:customStyle="1" w:styleId="ZarkazkladnhotextuChar">
    <w:name w:val="Zarážka základného textu Char"/>
    <w:link w:val="Zarkazkladnhotextu"/>
    <w:uiPriority w:val="99"/>
    <w:semiHidden/>
    <w:locked/>
    <w:rsid w:val="004A37B9"/>
    <w:rPr>
      <w:sz w:val="24"/>
      <w:szCs w:val="24"/>
      <w:lang w:eastAsia="cs-CZ"/>
    </w:rPr>
  </w:style>
  <w:style w:type="paragraph" w:styleId="Zkladntext">
    <w:name w:val="Body Text"/>
    <w:basedOn w:val="Normlny"/>
    <w:link w:val="ZkladntextChar"/>
    <w:uiPriority w:val="99"/>
    <w:rsid w:val="00A51685"/>
    <w:pPr>
      <w:spacing w:line="360" w:lineRule="auto"/>
      <w:jc w:val="both"/>
    </w:pPr>
  </w:style>
  <w:style w:type="character" w:customStyle="1" w:styleId="ZkladntextChar">
    <w:name w:val="Základný text Char"/>
    <w:link w:val="Zkladntext"/>
    <w:uiPriority w:val="99"/>
    <w:semiHidden/>
    <w:locked/>
    <w:rsid w:val="004A37B9"/>
    <w:rPr>
      <w:sz w:val="24"/>
      <w:szCs w:val="24"/>
      <w:lang w:eastAsia="cs-CZ"/>
    </w:rPr>
  </w:style>
  <w:style w:type="paragraph" w:styleId="Hlavika">
    <w:name w:val="header"/>
    <w:basedOn w:val="Normlny"/>
    <w:link w:val="HlavikaChar"/>
    <w:uiPriority w:val="99"/>
    <w:rsid w:val="00A51685"/>
    <w:pPr>
      <w:tabs>
        <w:tab w:val="center" w:pos="4320"/>
        <w:tab w:val="right" w:pos="8640"/>
      </w:tabs>
    </w:pPr>
  </w:style>
  <w:style w:type="character" w:customStyle="1" w:styleId="HlavikaChar">
    <w:name w:val="Hlavička Char"/>
    <w:link w:val="Hlavika"/>
    <w:uiPriority w:val="99"/>
    <w:semiHidden/>
    <w:locked/>
    <w:rsid w:val="004A37B9"/>
    <w:rPr>
      <w:sz w:val="24"/>
      <w:szCs w:val="24"/>
      <w:lang w:eastAsia="cs-CZ"/>
    </w:rPr>
  </w:style>
  <w:style w:type="paragraph" w:styleId="Pta">
    <w:name w:val="footer"/>
    <w:basedOn w:val="Normlny"/>
    <w:link w:val="PtaChar"/>
    <w:uiPriority w:val="99"/>
    <w:rsid w:val="00A51685"/>
    <w:pPr>
      <w:tabs>
        <w:tab w:val="center" w:pos="4320"/>
        <w:tab w:val="right" w:pos="8640"/>
      </w:tabs>
    </w:pPr>
  </w:style>
  <w:style w:type="character" w:customStyle="1" w:styleId="PtaChar">
    <w:name w:val="Päta Char"/>
    <w:link w:val="Pta"/>
    <w:uiPriority w:val="99"/>
    <w:semiHidden/>
    <w:locked/>
    <w:rsid w:val="004A37B9"/>
    <w:rPr>
      <w:sz w:val="24"/>
      <w:szCs w:val="24"/>
      <w:lang w:eastAsia="cs-CZ"/>
    </w:rPr>
  </w:style>
  <w:style w:type="paragraph" w:customStyle="1" w:styleId="xl24">
    <w:name w:val="xl24"/>
    <w:basedOn w:val="Normlny"/>
    <w:uiPriority w:val="99"/>
    <w:rsid w:val="00A51685"/>
    <w:pP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25">
    <w:name w:val="xl25"/>
    <w:basedOn w:val="Normlny"/>
    <w:uiPriority w:val="99"/>
    <w:rsid w:val="00A51685"/>
    <w:pP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26">
    <w:name w:val="xl26"/>
    <w:basedOn w:val="Normlny"/>
    <w:uiPriority w:val="99"/>
    <w:rsid w:val="00A51685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  <w:lang w:val="cs-CZ"/>
    </w:rPr>
  </w:style>
  <w:style w:type="paragraph" w:customStyle="1" w:styleId="xl27">
    <w:name w:val="xl27"/>
    <w:basedOn w:val="Normlny"/>
    <w:uiPriority w:val="99"/>
    <w:rsid w:val="00A51685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  <w:lang w:val="cs-CZ"/>
    </w:rPr>
  </w:style>
  <w:style w:type="paragraph" w:customStyle="1" w:styleId="xl28">
    <w:name w:val="xl28"/>
    <w:basedOn w:val="Normlny"/>
    <w:uiPriority w:val="99"/>
    <w:rsid w:val="00A51685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  <w:lang w:val="cs-CZ"/>
    </w:rPr>
  </w:style>
  <w:style w:type="paragraph" w:customStyle="1" w:styleId="xl29">
    <w:name w:val="xl29"/>
    <w:basedOn w:val="Normlny"/>
    <w:uiPriority w:val="99"/>
    <w:rsid w:val="00A51685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  <w:lang w:val="cs-CZ"/>
    </w:rPr>
  </w:style>
  <w:style w:type="paragraph" w:customStyle="1" w:styleId="xl30">
    <w:name w:val="xl30"/>
    <w:basedOn w:val="Normlny"/>
    <w:uiPriority w:val="99"/>
    <w:rsid w:val="00A51685"/>
    <w:pPr>
      <w:pBdr>
        <w:top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  <w:lang w:val="cs-CZ"/>
    </w:rPr>
  </w:style>
  <w:style w:type="paragraph" w:customStyle="1" w:styleId="xl31">
    <w:name w:val="xl31"/>
    <w:basedOn w:val="Normlny"/>
    <w:uiPriority w:val="99"/>
    <w:rsid w:val="00A51685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  <w:lang w:val="cs-CZ"/>
    </w:rPr>
  </w:style>
  <w:style w:type="paragraph" w:customStyle="1" w:styleId="xl32">
    <w:name w:val="xl32"/>
    <w:basedOn w:val="Normlny"/>
    <w:uiPriority w:val="99"/>
    <w:rsid w:val="00A516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  <w:lang w:val="cs-CZ"/>
    </w:rPr>
  </w:style>
  <w:style w:type="paragraph" w:customStyle="1" w:styleId="xl33">
    <w:name w:val="xl33"/>
    <w:basedOn w:val="Normlny"/>
    <w:uiPriority w:val="99"/>
    <w:rsid w:val="00A5168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  <w:lang w:val="cs-CZ"/>
    </w:rPr>
  </w:style>
  <w:style w:type="paragraph" w:customStyle="1" w:styleId="xl34">
    <w:name w:val="xl34"/>
    <w:basedOn w:val="Normlny"/>
    <w:uiPriority w:val="99"/>
    <w:rsid w:val="00A51685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35">
    <w:name w:val="xl35"/>
    <w:basedOn w:val="Normlny"/>
    <w:uiPriority w:val="99"/>
    <w:rsid w:val="00A51685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  <w:lang w:val="cs-CZ"/>
    </w:rPr>
  </w:style>
  <w:style w:type="paragraph" w:customStyle="1" w:styleId="xl36">
    <w:name w:val="xl36"/>
    <w:basedOn w:val="Normlny"/>
    <w:uiPriority w:val="99"/>
    <w:rsid w:val="00A5168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  <w:lang w:val="cs-CZ"/>
    </w:rPr>
  </w:style>
  <w:style w:type="paragraph" w:customStyle="1" w:styleId="xl37">
    <w:name w:val="xl37"/>
    <w:basedOn w:val="Normlny"/>
    <w:uiPriority w:val="99"/>
    <w:rsid w:val="00A5168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38">
    <w:name w:val="xl38"/>
    <w:basedOn w:val="Normlny"/>
    <w:uiPriority w:val="99"/>
    <w:rsid w:val="00A51685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39">
    <w:name w:val="xl39"/>
    <w:basedOn w:val="Normlny"/>
    <w:uiPriority w:val="99"/>
    <w:rsid w:val="00A51685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40">
    <w:name w:val="xl40"/>
    <w:basedOn w:val="Normlny"/>
    <w:uiPriority w:val="99"/>
    <w:rsid w:val="00A51685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41">
    <w:name w:val="xl41"/>
    <w:basedOn w:val="Normlny"/>
    <w:uiPriority w:val="99"/>
    <w:rsid w:val="00A51685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  <w:lang w:val="cs-CZ"/>
    </w:rPr>
  </w:style>
  <w:style w:type="paragraph" w:customStyle="1" w:styleId="xl42">
    <w:name w:val="xl42"/>
    <w:basedOn w:val="Normlny"/>
    <w:uiPriority w:val="99"/>
    <w:rsid w:val="00A5168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43">
    <w:name w:val="xl43"/>
    <w:basedOn w:val="Normlny"/>
    <w:uiPriority w:val="99"/>
    <w:rsid w:val="00A51685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  <w:lang w:val="cs-CZ"/>
    </w:rPr>
  </w:style>
  <w:style w:type="paragraph" w:customStyle="1" w:styleId="xl44">
    <w:name w:val="xl44"/>
    <w:basedOn w:val="Normlny"/>
    <w:uiPriority w:val="99"/>
    <w:rsid w:val="00A51685"/>
    <w:pPr>
      <w:spacing w:before="100" w:beforeAutospacing="1" w:after="100" w:afterAutospacing="1"/>
    </w:pPr>
    <w:rPr>
      <w:rFonts w:ascii="Arial" w:hAnsi="Arial" w:cs="Arial"/>
      <w:b/>
      <w:bCs/>
      <w:sz w:val="16"/>
      <w:szCs w:val="16"/>
      <w:lang w:val="cs-CZ"/>
    </w:rPr>
  </w:style>
  <w:style w:type="paragraph" w:customStyle="1" w:styleId="xl45">
    <w:name w:val="xl45"/>
    <w:basedOn w:val="Normlny"/>
    <w:uiPriority w:val="99"/>
    <w:rsid w:val="00A51685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46">
    <w:name w:val="xl46"/>
    <w:basedOn w:val="Normlny"/>
    <w:uiPriority w:val="99"/>
    <w:rsid w:val="00A51685"/>
    <w:pPr>
      <w:pBdr>
        <w:top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47">
    <w:name w:val="xl47"/>
    <w:basedOn w:val="Normlny"/>
    <w:uiPriority w:val="99"/>
    <w:rsid w:val="00A51685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48">
    <w:name w:val="xl48"/>
    <w:basedOn w:val="Normlny"/>
    <w:uiPriority w:val="99"/>
    <w:rsid w:val="00A51685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49">
    <w:name w:val="xl49"/>
    <w:basedOn w:val="Normlny"/>
    <w:uiPriority w:val="99"/>
    <w:rsid w:val="00A51685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50">
    <w:name w:val="xl50"/>
    <w:basedOn w:val="Normlny"/>
    <w:uiPriority w:val="99"/>
    <w:rsid w:val="00A51685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51">
    <w:name w:val="xl51"/>
    <w:basedOn w:val="Normlny"/>
    <w:uiPriority w:val="99"/>
    <w:rsid w:val="00A51685"/>
    <w:pPr>
      <w:pBdr>
        <w:bottom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52">
    <w:name w:val="xl52"/>
    <w:basedOn w:val="Normlny"/>
    <w:uiPriority w:val="99"/>
    <w:rsid w:val="00A51685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53">
    <w:name w:val="xl53"/>
    <w:basedOn w:val="Normlny"/>
    <w:uiPriority w:val="99"/>
    <w:rsid w:val="00A5168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54">
    <w:name w:val="xl54"/>
    <w:basedOn w:val="Normlny"/>
    <w:uiPriority w:val="99"/>
    <w:rsid w:val="00A5168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  <w:lang w:val="cs-CZ"/>
    </w:rPr>
  </w:style>
  <w:style w:type="paragraph" w:customStyle="1" w:styleId="xl55">
    <w:name w:val="xl55"/>
    <w:basedOn w:val="Normlny"/>
    <w:uiPriority w:val="99"/>
    <w:rsid w:val="00A51685"/>
    <w:pPr>
      <w:spacing w:before="100" w:beforeAutospacing="1" w:after="100" w:afterAutospacing="1"/>
      <w:jc w:val="center"/>
    </w:pPr>
    <w:rPr>
      <w:rFonts w:ascii="Arial" w:hAnsi="Arial" w:cs="Arial"/>
      <w:sz w:val="16"/>
      <w:szCs w:val="16"/>
      <w:lang w:val="cs-CZ"/>
    </w:rPr>
  </w:style>
  <w:style w:type="paragraph" w:customStyle="1" w:styleId="xl56">
    <w:name w:val="xl56"/>
    <w:basedOn w:val="Normlny"/>
    <w:uiPriority w:val="99"/>
    <w:rsid w:val="00A51685"/>
    <w:pPr>
      <w:spacing w:before="100" w:beforeAutospacing="1" w:after="100" w:afterAutospacing="1"/>
      <w:jc w:val="center"/>
    </w:pPr>
    <w:rPr>
      <w:rFonts w:ascii="Arial" w:hAnsi="Arial" w:cs="Arial"/>
      <w:sz w:val="16"/>
      <w:szCs w:val="16"/>
      <w:lang w:val="cs-CZ"/>
    </w:rPr>
  </w:style>
  <w:style w:type="paragraph" w:styleId="Zkladntext2">
    <w:name w:val="Body Text 2"/>
    <w:basedOn w:val="Normlny"/>
    <w:link w:val="Zkladntext2Char"/>
    <w:uiPriority w:val="99"/>
    <w:rsid w:val="00A51685"/>
    <w:pPr>
      <w:jc w:val="center"/>
    </w:pPr>
  </w:style>
  <w:style w:type="character" w:customStyle="1" w:styleId="Zkladntext2Char">
    <w:name w:val="Základný text 2 Char"/>
    <w:link w:val="Zkladntext2"/>
    <w:uiPriority w:val="99"/>
    <w:semiHidden/>
    <w:locked/>
    <w:rsid w:val="004A37B9"/>
    <w:rPr>
      <w:sz w:val="24"/>
      <w:szCs w:val="24"/>
      <w:lang w:eastAsia="cs-CZ"/>
    </w:rPr>
  </w:style>
  <w:style w:type="paragraph" w:styleId="Popis">
    <w:name w:val="caption"/>
    <w:basedOn w:val="Normlny"/>
    <w:next w:val="Normlny"/>
    <w:uiPriority w:val="99"/>
    <w:qFormat/>
    <w:rsid w:val="00733107"/>
    <w:pPr>
      <w:spacing w:before="120" w:after="120"/>
    </w:pPr>
    <w:rPr>
      <w:b/>
      <w:bCs/>
      <w:sz w:val="20"/>
      <w:szCs w:val="20"/>
    </w:rPr>
  </w:style>
  <w:style w:type="character" w:styleId="slostrany">
    <w:name w:val="page number"/>
    <w:basedOn w:val="Predvolenpsmoodseku"/>
    <w:uiPriority w:val="99"/>
    <w:rsid w:val="00E73D0A"/>
  </w:style>
  <w:style w:type="paragraph" w:styleId="Obyajntext">
    <w:name w:val="Plain Text"/>
    <w:basedOn w:val="Normlny"/>
    <w:link w:val="ObyajntextChar"/>
    <w:uiPriority w:val="99"/>
    <w:rsid w:val="000961D5"/>
    <w:rPr>
      <w:rFonts w:ascii="Courier New" w:hAnsi="Courier New" w:cs="Courier New"/>
      <w:sz w:val="20"/>
      <w:szCs w:val="20"/>
    </w:rPr>
  </w:style>
  <w:style w:type="character" w:customStyle="1" w:styleId="ObyajntextChar">
    <w:name w:val="Obyčajný text Char"/>
    <w:link w:val="Obyajntext"/>
    <w:uiPriority w:val="99"/>
    <w:semiHidden/>
    <w:locked/>
    <w:rsid w:val="004A37B9"/>
    <w:rPr>
      <w:rFonts w:ascii="Courier New" w:hAnsi="Courier New" w:cs="Courier New"/>
      <w:sz w:val="20"/>
      <w:szCs w:val="20"/>
      <w:lang w:eastAsia="cs-CZ"/>
    </w:rPr>
  </w:style>
  <w:style w:type="paragraph" w:styleId="truktradokumentu">
    <w:name w:val="Document Map"/>
    <w:basedOn w:val="Normlny"/>
    <w:link w:val="truktradokumentuChar"/>
    <w:uiPriority w:val="99"/>
    <w:semiHidden/>
    <w:rsid w:val="00B86091"/>
    <w:rPr>
      <w:rFonts w:ascii="Tahoma" w:hAnsi="Tahoma" w:cs="Tahoma"/>
      <w:sz w:val="16"/>
      <w:szCs w:val="16"/>
    </w:rPr>
  </w:style>
  <w:style w:type="character" w:customStyle="1" w:styleId="truktradokumentuChar">
    <w:name w:val="Štruktúra dokumentu Char"/>
    <w:link w:val="truktradokumentu"/>
    <w:uiPriority w:val="99"/>
    <w:locked/>
    <w:rsid w:val="00B86091"/>
    <w:rPr>
      <w:rFonts w:ascii="Tahoma" w:hAnsi="Tahoma" w:cs="Tahoma"/>
      <w:sz w:val="16"/>
      <w:szCs w:val="16"/>
      <w:lang w:eastAsia="cs-CZ"/>
    </w:rPr>
  </w:style>
  <w:style w:type="paragraph" w:styleId="Textbubliny">
    <w:name w:val="Balloon Text"/>
    <w:basedOn w:val="Normlny"/>
    <w:link w:val="TextbublinyChar"/>
    <w:uiPriority w:val="99"/>
    <w:semiHidden/>
    <w:rsid w:val="007E5D0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locked/>
    <w:rsid w:val="007E5D09"/>
    <w:rPr>
      <w:rFonts w:ascii="Tahoma" w:hAnsi="Tahoma" w:cs="Tahoma"/>
      <w:sz w:val="16"/>
      <w:szCs w:val="16"/>
      <w:lang w:eastAsia="cs-CZ"/>
    </w:rPr>
  </w:style>
  <w:style w:type="character" w:styleId="Hypertextovprepojenie">
    <w:name w:val="Hyperlink"/>
    <w:uiPriority w:val="99"/>
    <w:rsid w:val="003643C6"/>
    <w:rPr>
      <w:color w:val="0000FF"/>
      <w:u w:val="single"/>
    </w:rPr>
  </w:style>
  <w:style w:type="character" w:customStyle="1" w:styleId="Textzstupnhosymbolu1">
    <w:name w:val="Text zástupného symbolu1"/>
    <w:uiPriority w:val="99"/>
    <w:semiHidden/>
    <w:rsid w:val="006C7EF5"/>
    <w:rPr>
      <w:color w:val="808080"/>
    </w:rPr>
  </w:style>
  <w:style w:type="character" w:customStyle="1" w:styleId="Norml">
    <w:name w:val="Normál."/>
    <w:rsid w:val="00C41953"/>
    <w:rPr>
      <w:sz w:val="18"/>
      <w:szCs w:val="18"/>
    </w:rPr>
  </w:style>
  <w:style w:type="character" w:customStyle="1" w:styleId="Zvraznen">
    <w:name w:val="Zvýraznený"/>
    <w:uiPriority w:val="99"/>
    <w:rsid w:val="00C41953"/>
    <w:rPr>
      <w:b/>
      <w:bCs/>
      <w:sz w:val="18"/>
      <w:szCs w:val="18"/>
    </w:rPr>
  </w:style>
  <w:style w:type="character" w:customStyle="1" w:styleId="Riadoktabuy">
    <w:name w:val="Riadok tabuľy"/>
    <w:uiPriority w:val="99"/>
    <w:rsid w:val="00C41953"/>
    <w:rPr>
      <w:sz w:val="18"/>
      <w:szCs w:val="18"/>
    </w:rPr>
  </w:style>
  <w:style w:type="character" w:customStyle="1" w:styleId="Neprnyriadok">
    <w:name w:val="Nepárny riadok"/>
    <w:uiPriority w:val="99"/>
    <w:rsid w:val="00C41953"/>
    <w:rPr>
      <w:sz w:val="18"/>
      <w:szCs w:val="18"/>
    </w:rPr>
  </w:style>
  <w:style w:type="character" w:customStyle="1" w:styleId="Prnyriadok">
    <w:name w:val="Párny riadok"/>
    <w:uiPriority w:val="99"/>
    <w:rsid w:val="00C41953"/>
    <w:rPr>
      <w:sz w:val="18"/>
      <w:szCs w:val="18"/>
    </w:rPr>
  </w:style>
  <w:style w:type="character" w:customStyle="1" w:styleId="Hlaviatabuy">
    <w:name w:val="Hlaviča tabuľy"/>
    <w:uiPriority w:val="99"/>
    <w:rsid w:val="00C41953"/>
    <w:rPr>
      <w:b/>
      <w:bCs/>
      <w:sz w:val="18"/>
      <w:szCs w:val="18"/>
    </w:rPr>
  </w:style>
  <w:style w:type="character" w:customStyle="1" w:styleId="Podhlaviatabuy">
    <w:name w:val="Podhlaviča tabuľy"/>
    <w:uiPriority w:val="99"/>
    <w:rsid w:val="00C41953"/>
    <w:rPr>
      <w:sz w:val="16"/>
      <w:szCs w:val="16"/>
    </w:rPr>
  </w:style>
  <w:style w:type="character" w:customStyle="1" w:styleId="Ptatabuy">
    <w:name w:val="Päta tabuľy"/>
    <w:uiPriority w:val="99"/>
    <w:rsid w:val="00C41953"/>
    <w:rPr>
      <w:sz w:val="16"/>
      <w:szCs w:val="16"/>
    </w:rPr>
  </w:style>
  <w:style w:type="character" w:customStyle="1" w:styleId="Podptatabuy">
    <w:name w:val="Podpäta tabuľy"/>
    <w:uiPriority w:val="99"/>
    <w:rsid w:val="00C41953"/>
    <w:rPr>
      <w:sz w:val="16"/>
      <w:szCs w:val="16"/>
    </w:rPr>
  </w:style>
  <w:style w:type="character" w:customStyle="1" w:styleId="Nadpis">
    <w:name w:val="Nadpis"/>
    <w:uiPriority w:val="99"/>
    <w:rsid w:val="00C41953"/>
    <w:rPr>
      <w:b/>
      <w:bCs/>
    </w:rPr>
  </w:style>
  <w:style w:type="character" w:customStyle="1" w:styleId="Dletnadpis">
    <w:name w:val="Dôležtý nadpis"/>
    <w:uiPriority w:val="99"/>
    <w:rsid w:val="00C41953"/>
    <w:rPr>
      <w:sz w:val="28"/>
      <w:szCs w:val="28"/>
    </w:rPr>
  </w:style>
  <w:style w:type="character" w:customStyle="1" w:styleId="Symboly">
    <w:name w:val="Symboly"/>
    <w:uiPriority w:val="99"/>
    <w:rsid w:val="00C41953"/>
    <w:rPr>
      <w:rFonts w:ascii="Wingdings" w:hAnsi="Wingdings" w:cs="Wingdings"/>
      <w:sz w:val="19"/>
      <w:szCs w:val="19"/>
    </w:rPr>
  </w:style>
  <w:style w:type="character" w:customStyle="1" w:styleId="Vysvetlenianadpisov">
    <w:name w:val="Vysvetlenia nadpisov"/>
    <w:uiPriority w:val="99"/>
    <w:rsid w:val="00C41953"/>
    <w:rPr>
      <w:b/>
      <w:bCs/>
      <w:sz w:val="18"/>
      <w:szCs w:val="18"/>
    </w:rPr>
  </w:style>
  <w:style w:type="character" w:customStyle="1" w:styleId="Vysvetleniahlaviy">
    <w:name w:val="Vysvetlenia hlavičy"/>
    <w:uiPriority w:val="99"/>
    <w:rsid w:val="00C41953"/>
    <w:rPr>
      <w:b/>
      <w:bCs/>
      <w:sz w:val="14"/>
      <w:szCs w:val="14"/>
    </w:rPr>
  </w:style>
  <w:style w:type="character" w:customStyle="1" w:styleId="Vysvetleniatextu">
    <w:name w:val="Vysvetlenia textu"/>
    <w:uiPriority w:val="99"/>
    <w:rsid w:val="00C41953"/>
    <w:rPr>
      <w:sz w:val="14"/>
      <w:szCs w:val="14"/>
    </w:rPr>
  </w:style>
  <w:style w:type="character" w:customStyle="1" w:styleId="Malpopis">
    <w:name w:val="Malý popis"/>
    <w:uiPriority w:val="99"/>
    <w:rsid w:val="00C41953"/>
    <w:rPr>
      <w:b/>
      <w:bCs/>
      <w:sz w:val="18"/>
      <w:szCs w:val="18"/>
    </w:rPr>
  </w:style>
  <w:style w:type="character" w:styleId="Zstupntext">
    <w:name w:val="Placeholder Text"/>
    <w:uiPriority w:val="99"/>
    <w:semiHidden/>
    <w:rsid w:val="002067EB"/>
    <w:rPr>
      <w:color w:val="808080"/>
    </w:rPr>
  </w:style>
  <w:style w:type="paragraph" w:styleId="Odsekzoznamu">
    <w:name w:val="List Paragraph"/>
    <w:basedOn w:val="Normlny"/>
    <w:uiPriority w:val="34"/>
    <w:qFormat/>
    <w:rsid w:val="00056E1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848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1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3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4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01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84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847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847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847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emf"/><Relationship Id="rId18" Type="http://schemas.openxmlformats.org/officeDocument/2006/relationships/image" Target="media/image9.emf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9" Type="http://schemas.openxmlformats.org/officeDocument/2006/relationships/image" Target="media/image20.png"/><Relationship Id="rId11" Type="http://schemas.openxmlformats.org/officeDocument/2006/relationships/image" Target="media/image2.emf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emf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openxmlformats.org/officeDocument/2006/relationships/image" Target="media/image1.jpeg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3.emf"/><Relationship Id="rId17" Type="http://schemas.openxmlformats.org/officeDocument/2006/relationships/image" Target="media/image8.emf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emf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447EDB-8044-408C-86D9-7AC9E95B9F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4983</TotalTime>
  <Pages>29</Pages>
  <Words>1859</Words>
  <Characters>11220</Characters>
  <Application>Microsoft Office Word</Application>
  <DocSecurity>0</DocSecurity>
  <Lines>93</Lines>
  <Paragraphs>26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VYPRACOVAL: ing</vt:lpstr>
    </vt:vector>
  </TitlesOfParts>
  <Company>RT</Company>
  <LinksUpToDate>false</LinksUpToDate>
  <CharactersWithSpaces>13053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VYPRACOVAL: ing</dc:title>
  <dc:subject/>
  <dc:creator>RADOSLAV TÍNES</dc:creator>
  <cp:keywords/>
  <dc:description/>
  <cp:lastModifiedBy>Tomáš Altoff</cp:lastModifiedBy>
  <cp:revision>839</cp:revision>
  <cp:lastPrinted>2022-02-21T13:58:00Z</cp:lastPrinted>
  <dcterms:created xsi:type="dcterms:W3CDTF">2012-11-16T22:50:00Z</dcterms:created>
  <dcterms:modified xsi:type="dcterms:W3CDTF">2022-02-21T13:58:00Z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