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385F" w14:textId="77777777" w:rsidR="00CF7D62" w:rsidRPr="00CC2C0B" w:rsidRDefault="00D92635">
      <w:pPr>
        <w:spacing w:after="0" w:line="360" w:lineRule="auto"/>
        <w:jc w:val="center"/>
        <w:rPr>
          <w:rFonts w:ascii="Times New Roman" w:hAnsi="Times New Roman"/>
          <w:b/>
          <w:sz w:val="32"/>
          <w:szCs w:val="32"/>
        </w:rPr>
      </w:pPr>
      <w:r w:rsidRPr="00CC2C0B">
        <w:rPr>
          <w:rFonts w:ascii="Times New Roman" w:hAnsi="Times New Roman"/>
          <w:b/>
          <w:sz w:val="32"/>
          <w:szCs w:val="32"/>
        </w:rPr>
        <w:t>Zmluva o dielo</w:t>
      </w:r>
    </w:p>
    <w:p w14:paraId="2B6548AA" w14:textId="77777777" w:rsidR="00CF7D62" w:rsidRPr="00CC2C0B" w:rsidRDefault="003B3355">
      <w:pPr>
        <w:spacing w:after="0" w:line="360" w:lineRule="auto"/>
        <w:jc w:val="center"/>
        <w:rPr>
          <w:rFonts w:ascii="Times New Roman" w:hAnsi="Times New Roman"/>
          <w:b/>
          <w:sz w:val="24"/>
          <w:szCs w:val="24"/>
        </w:rPr>
      </w:pPr>
      <w:r w:rsidRPr="00CC2C0B">
        <w:rPr>
          <w:rFonts w:ascii="Times New Roman" w:hAnsi="Times New Roman"/>
          <w:b/>
          <w:sz w:val="24"/>
          <w:szCs w:val="24"/>
        </w:rPr>
        <w:t xml:space="preserve">uzatvorená podľa § </w:t>
      </w:r>
      <w:r w:rsidR="007E7DE7" w:rsidRPr="00CC2C0B">
        <w:rPr>
          <w:rFonts w:ascii="Times New Roman" w:hAnsi="Times New Roman"/>
          <w:b/>
          <w:sz w:val="24"/>
          <w:szCs w:val="24"/>
        </w:rPr>
        <w:t>536</w:t>
      </w:r>
      <w:r w:rsidRPr="00CC2C0B">
        <w:rPr>
          <w:rFonts w:ascii="Times New Roman" w:hAnsi="Times New Roman"/>
          <w:b/>
          <w:sz w:val="24"/>
          <w:szCs w:val="24"/>
        </w:rPr>
        <w:t xml:space="preserve"> a </w:t>
      </w:r>
      <w:proofErr w:type="spellStart"/>
      <w:r w:rsidRPr="00CC2C0B">
        <w:rPr>
          <w:rFonts w:ascii="Times New Roman" w:hAnsi="Times New Roman"/>
          <w:b/>
          <w:sz w:val="24"/>
          <w:szCs w:val="24"/>
        </w:rPr>
        <w:t>nasl</w:t>
      </w:r>
      <w:proofErr w:type="spellEnd"/>
      <w:r w:rsidRPr="00CC2C0B">
        <w:rPr>
          <w:rFonts w:ascii="Times New Roman" w:hAnsi="Times New Roman"/>
          <w:b/>
          <w:sz w:val="24"/>
          <w:szCs w:val="24"/>
        </w:rPr>
        <w:t xml:space="preserve">. zákona č. </w:t>
      </w:r>
      <w:r w:rsidR="007E7DE7" w:rsidRPr="00CC2C0B">
        <w:rPr>
          <w:rFonts w:ascii="Times New Roman" w:hAnsi="Times New Roman"/>
          <w:b/>
          <w:sz w:val="24"/>
          <w:szCs w:val="24"/>
        </w:rPr>
        <w:t>513/1991</w:t>
      </w:r>
      <w:r w:rsidRPr="00CC2C0B">
        <w:rPr>
          <w:rFonts w:ascii="Times New Roman" w:hAnsi="Times New Roman"/>
          <w:b/>
          <w:sz w:val="24"/>
          <w:szCs w:val="24"/>
        </w:rPr>
        <w:t xml:space="preserve"> Zb. Ob</w:t>
      </w:r>
      <w:r w:rsidR="007E7DE7" w:rsidRPr="00CC2C0B">
        <w:rPr>
          <w:rFonts w:ascii="Times New Roman" w:hAnsi="Times New Roman"/>
          <w:b/>
          <w:sz w:val="24"/>
          <w:szCs w:val="24"/>
        </w:rPr>
        <w:t>chodný</w:t>
      </w:r>
      <w:r w:rsidRPr="00CC2C0B">
        <w:rPr>
          <w:rFonts w:ascii="Times New Roman" w:hAnsi="Times New Roman"/>
          <w:b/>
          <w:sz w:val="24"/>
          <w:szCs w:val="24"/>
        </w:rPr>
        <w:t xml:space="preserve"> zákonník</w:t>
      </w:r>
    </w:p>
    <w:p w14:paraId="67A1656A" w14:textId="77777777" w:rsidR="00CF7D62" w:rsidRPr="00CC2C0B" w:rsidRDefault="003B3355">
      <w:pPr>
        <w:spacing w:after="0" w:line="360" w:lineRule="auto"/>
        <w:jc w:val="center"/>
        <w:rPr>
          <w:rFonts w:ascii="Times New Roman" w:hAnsi="Times New Roman"/>
          <w:b/>
          <w:sz w:val="24"/>
          <w:szCs w:val="24"/>
        </w:rPr>
      </w:pPr>
      <w:r w:rsidRPr="00CC2C0B">
        <w:rPr>
          <w:rFonts w:ascii="Times New Roman" w:hAnsi="Times New Roman"/>
          <w:b/>
          <w:sz w:val="24"/>
          <w:szCs w:val="24"/>
        </w:rPr>
        <w:t>(ďalej len „zmluva“)</w:t>
      </w:r>
    </w:p>
    <w:p w14:paraId="35BC9489" w14:textId="77777777" w:rsidR="00CF7D62" w:rsidRPr="00CC2C0B" w:rsidRDefault="00CF7D62">
      <w:pPr>
        <w:spacing w:after="0" w:line="360" w:lineRule="auto"/>
        <w:jc w:val="center"/>
        <w:rPr>
          <w:rFonts w:ascii="Times New Roman" w:hAnsi="Times New Roman"/>
          <w:b/>
          <w:sz w:val="24"/>
          <w:szCs w:val="24"/>
        </w:rPr>
      </w:pPr>
    </w:p>
    <w:p w14:paraId="1E9B1D5E" w14:textId="77777777" w:rsidR="00CF7D62" w:rsidRPr="00CC2C0B" w:rsidRDefault="00CF7D62">
      <w:pPr>
        <w:spacing w:after="0" w:line="360" w:lineRule="auto"/>
        <w:jc w:val="center"/>
        <w:rPr>
          <w:rFonts w:ascii="Times New Roman" w:hAnsi="Times New Roman"/>
          <w:b/>
          <w:sz w:val="24"/>
          <w:szCs w:val="24"/>
        </w:rPr>
      </w:pPr>
    </w:p>
    <w:p w14:paraId="3FC27192" w14:textId="77777777" w:rsidR="00CF7D62" w:rsidRPr="00CC2C0B" w:rsidRDefault="003B3355">
      <w:pPr>
        <w:spacing w:after="0"/>
        <w:rPr>
          <w:rFonts w:ascii="Times New Roman" w:hAnsi="Times New Roman"/>
          <w:b/>
          <w:sz w:val="24"/>
          <w:szCs w:val="24"/>
        </w:rPr>
      </w:pPr>
      <w:r w:rsidRPr="00CC2C0B">
        <w:rPr>
          <w:rFonts w:ascii="Times New Roman" w:hAnsi="Times New Roman"/>
          <w:b/>
          <w:sz w:val="24"/>
          <w:szCs w:val="24"/>
        </w:rPr>
        <w:t xml:space="preserve">Zmluvné strany: </w:t>
      </w:r>
    </w:p>
    <w:p w14:paraId="218BC063" w14:textId="77777777" w:rsidR="00CF7D62" w:rsidRPr="00CC2C0B" w:rsidRDefault="00CF7D62">
      <w:pPr>
        <w:spacing w:after="0"/>
        <w:rPr>
          <w:rFonts w:ascii="Times New Roman" w:hAnsi="Times New Roman"/>
          <w:b/>
          <w:sz w:val="24"/>
          <w:szCs w:val="24"/>
        </w:rPr>
      </w:pPr>
    </w:p>
    <w:p w14:paraId="09606159" w14:textId="77777777" w:rsidR="00CF7D62" w:rsidRPr="00CC2C0B" w:rsidRDefault="00D92635">
      <w:pPr>
        <w:spacing w:after="0"/>
        <w:rPr>
          <w:rFonts w:ascii="Times New Roman" w:hAnsi="Times New Roman"/>
          <w:sz w:val="24"/>
          <w:szCs w:val="24"/>
        </w:rPr>
      </w:pPr>
      <w:r w:rsidRPr="00CC2C0B">
        <w:rPr>
          <w:rFonts w:ascii="Times New Roman" w:hAnsi="Times New Roman"/>
          <w:b/>
          <w:sz w:val="24"/>
          <w:szCs w:val="24"/>
        </w:rPr>
        <w:t>Zhotoviteľ</w:t>
      </w:r>
      <w:r w:rsidR="003B3355" w:rsidRPr="00CC2C0B">
        <w:rPr>
          <w:rFonts w:ascii="Times New Roman" w:hAnsi="Times New Roman"/>
          <w:b/>
          <w:sz w:val="24"/>
          <w:szCs w:val="24"/>
        </w:rPr>
        <w:t xml:space="preserve">: </w:t>
      </w:r>
    </w:p>
    <w:p w14:paraId="51833C78" w14:textId="77777777" w:rsidR="00D92635" w:rsidRPr="00CC2C0B" w:rsidRDefault="00D92635" w:rsidP="00E25489">
      <w:pPr>
        <w:tabs>
          <w:tab w:val="left" w:pos="2127"/>
        </w:tabs>
        <w:spacing w:after="0"/>
        <w:rPr>
          <w:rFonts w:ascii="Times New Roman" w:hAnsi="Times New Roman"/>
          <w:b/>
          <w:sz w:val="24"/>
          <w:szCs w:val="24"/>
        </w:rPr>
      </w:pPr>
      <w:r w:rsidRPr="00CC2C0B">
        <w:rPr>
          <w:rFonts w:ascii="Times New Roman" w:hAnsi="Times New Roman"/>
          <w:b/>
          <w:sz w:val="24"/>
          <w:szCs w:val="24"/>
        </w:rPr>
        <w:t>Obchodné meno:</w:t>
      </w:r>
      <w:r w:rsidRPr="00CC2C0B">
        <w:rPr>
          <w:rFonts w:ascii="Times New Roman" w:hAnsi="Times New Roman"/>
          <w:b/>
          <w:sz w:val="24"/>
          <w:szCs w:val="24"/>
        </w:rPr>
        <w:tab/>
        <w:t xml:space="preserve"> .............................</w:t>
      </w:r>
    </w:p>
    <w:p w14:paraId="32B396B8" w14:textId="77777777" w:rsidR="00D92635" w:rsidRPr="00CC2C0B" w:rsidRDefault="00D92635" w:rsidP="00D92635">
      <w:pPr>
        <w:spacing w:after="0"/>
        <w:rPr>
          <w:rFonts w:ascii="Times New Roman" w:hAnsi="Times New Roman"/>
          <w:sz w:val="24"/>
          <w:szCs w:val="24"/>
        </w:rPr>
      </w:pPr>
      <w:r w:rsidRPr="00CC2C0B">
        <w:rPr>
          <w:rFonts w:ascii="Times New Roman" w:hAnsi="Times New Roman"/>
          <w:sz w:val="24"/>
          <w:szCs w:val="24"/>
        </w:rPr>
        <w:t>Sídlo:</w:t>
      </w:r>
      <w:r w:rsidRPr="00CC2C0B">
        <w:rPr>
          <w:rFonts w:ascii="Times New Roman" w:hAnsi="Times New Roman"/>
          <w:sz w:val="24"/>
          <w:szCs w:val="24"/>
        </w:rPr>
        <w:tab/>
      </w:r>
      <w:r w:rsidRPr="00CC2C0B">
        <w:rPr>
          <w:rFonts w:ascii="Times New Roman" w:hAnsi="Times New Roman"/>
          <w:sz w:val="24"/>
          <w:szCs w:val="24"/>
        </w:rPr>
        <w:tab/>
      </w:r>
      <w:r w:rsidRPr="00CC2C0B">
        <w:rPr>
          <w:rFonts w:ascii="Times New Roman" w:hAnsi="Times New Roman"/>
          <w:sz w:val="24"/>
          <w:szCs w:val="24"/>
        </w:rPr>
        <w:tab/>
        <w:t xml:space="preserve"> .............................</w:t>
      </w:r>
    </w:p>
    <w:p w14:paraId="2EA9E37E" w14:textId="77777777" w:rsidR="00D92635" w:rsidRPr="00CC2C0B" w:rsidRDefault="00D92635" w:rsidP="00D92635">
      <w:pPr>
        <w:spacing w:after="0"/>
        <w:rPr>
          <w:rFonts w:ascii="Times New Roman" w:hAnsi="Times New Roman"/>
          <w:sz w:val="24"/>
          <w:szCs w:val="24"/>
        </w:rPr>
      </w:pPr>
      <w:r w:rsidRPr="00CC2C0B">
        <w:rPr>
          <w:rFonts w:ascii="Times New Roman" w:hAnsi="Times New Roman"/>
          <w:sz w:val="24"/>
          <w:szCs w:val="24"/>
        </w:rPr>
        <w:t>IČO:</w:t>
      </w:r>
      <w:r w:rsidRPr="00CC2C0B">
        <w:rPr>
          <w:rFonts w:ascii="Times New Roman" w:hAnsi="Times New Roman"/>
          <w:sz w:val="24"/>
          <w:szCs w:val="24"/>
        </w:rPr>
        <w:tab/>
      </w:r>
      <w:r w:rsidRPr="00CC2C0B">
        <w:rPr>
          <w:rFonts w:ascii="Times New Roman" w:hAnsi="Times New Roman"/>
          <w:sz w:val="24"/>
          <w:szCs w:val="24"/>
        </w:rPr>
        <w:tab/>
      </w:r>
      <w:r w:rsidRPr="00CC2C0B">
        <w:rPr>
          <w:rFonts w:ascii="Times New Roman" w:hAnsi="Times New Roman"/>
          <w:sz w:val="24"/>
          <w:szCs w:val="24"/>
        </w:rPr>
        <w:tab/>
        <w:t xml:space="preserve"> .............................</w:t>
      </w:r>
    </w:p>
    <w:p w14:paraId="468919A9" w14:textId="77777777" w:rsidR="00D92635" w:rsidRPr="00CC2C0B" w:rsidRDefault="00D92635" w:rsidP="00D92635">
      <w:pPr>
        <w:spacing w:after="0"/>
        <w:rPr>
          <w:rFonts w:ascii="Times New Roman" w:hAnsi="Times New Roman"/>
          <w:sz w:val="24"/>
          <w:szCs w:val="24"/>
        </w:rPr>
      </w:pPr>
      <w:r w:rsidRPr="00CC2C0B">
        <w:rPr>
          <w:rFonts w:ascii="Times New Roman" w:hAnsi="Times New Roman"/>
          <w:sz w:val="24"/>
          <w:szCs w:val="24"/>
        </w:rPr>
        <w:t>DIČ:</w:t>
      </w:r>
      <w:r w:rsidRPr="00CC2C0B">
        <w:rPr>
          <w:rFonts w:ascii="Times New Roman" w:hAnsi="Times New Roman"/>
          <w:sz w:val="24"/>
          <w:szCs w:val="24"/>
        </w:rPr>
        <w:tab/>
      </w:r>
      <w:r w:rsidRPr="00CC2C0B">
        <w:rPr>
          <w:rFonts w:ascii="Times New Roman" w:hAnsi="Times New Roman"/>
          <w:sz w:val="24"/>
          <w:szCs w:val="24"/>
        </w:rPr>
        <w:tab/>
      </w:r>
      <w:r w:rsidRPr="00CC2C0B">
        <w:rPr>
          <w:rFonts w:ascii="Times New Roman" w:hAnsi="Times New Roman"/>
          <w:sz w:val="24"/>
          <w:szCs w:val="24"/>
        </w:rPr>
        <w:tab/>
        <w:t xml:space="preserve"> .............................</w:t>
      </w:r>
    </w:p>
    <w:p w14:paraId="14AA4DC7" w14:textId="77777777" w:rsidR="00D92635" w:rsidRPr="00CC2C0B" w:rsidRDefault="00D92635" w:rsidP="00D92635">
      <w:pPr>
        <w:spacing w:after="0"/>
        <w:rPr>
          <w:rFonts w:ascii="Times New Roman" w:hAnsi="Times New Roman"/>
          <w:sz w:val="24"/>
          <w:szCs w:val="24"/>
        </w:rPr>
      </w:pPr>
      <w:r w:rsidRPr="00CC2C0B">
        <w:rPr>
          <w:rFonts w:ascii="Times New Roman" w:hAnsi="Times New Roman"/>
          <w:sz w:val="24"/>
          <w:szCs w:val="24"/>
        </w:rPr>
        <w:t>IČ DPH:</w:t>
      </w:r>
      <w:r w:rsidRPr="00CC2C0B">
        <w:rPr>
          <w:rFonts w:ascii="Times New Roman" w:hAnsi="Times New Roman"/>
          <w:sz w:val="24"/>
          <w:szCs w:val="24"/>
        </w:rPr>
        <w:tab/>
      </w:r>
      <w:r w:rsidRPr="00CC2C0B">
        <w:rPr>
          <w:rFonts w:ascii="Times New Roman" w:hAnsi="Times New Roman"/>
          <w:sz w:val="24"/>
          <w:szCs w:val="24"/>
        </w:rPr>
        <w:tab/>
        <w:t xml:space="preserve"> .............................</w:t>
      </w:r>
    </w:p>
    <w:p w14:paraId="6476758D" w14:textId="77777777" w:rsidR="00D92635" w:rsidRPr="00CC2C0B" w:rsidRDefault="00D92635" w:rsidP="00D92635">
      <w:pPr>
        <w:spacing w:after="0"/>
        <w:rPr>
          <w:rFonts w:ascii="Times New Roman" w:hAnsi="Times New Roman"/>
          <w:sz w:val="24"/>
          <w:szCs w:val="24"/>
        </w:rPr>
      </w:pPr>
      <w:r w:rsidRPr="00CC2C0B">
        <w:rPr>
          <w:rFonts w:ascii="Times New Roman" w:hAnsi="Times New Roman"/>
          <w:sz w:val="24"/>
          <w:szCs w:val="24"/>
        </w:rPr>
        <w:t>Číslo účtu:</w:t>
      </w:r>
      <w:r w:rsidRPr="00CC2C0B">
        <w:rPr>
          <w:rFonts w:ascii="Times New Roman" w:hAnsi="Times New Roman"/>
          <w:sz w:val="24"/>
          <w:szCs w:val="24"/>
        </w:rPr>
        <w:tab/>
      </w:r>
      <w:r w:rsidRPr="00CC2C0B">
        <w:rPr>
          <w:rFonts w:ascii="Times New Roman" w:hAnsi="Times New Roman"/>
          <w:sz w:val="24"/>
          <w:szCs w:val="24"/>
        </w:rPr>
        <w:tab/>
        <w:t xml:space="preserve"> .............................</w:t>
      </w:r>
    </w:p>
    <w:p w14:paraId="2F888D26" w14:textId="77777777" w:rsidR="00D92635" w:rsidRPr="00CC2C0B" w:rsidRDefault="00D92635" w:rsidP="00D92635">
      <w:pPr>
        <w:spacing w:after="0"/>
        <w:rPr>
          <w:rFonts w:ascii="Times New Roman" w:hAnsi="Times New Roman"/>
          <w:sz w:val="24"/>
          <w:szCs w:val="24"/>
        </w:rPr>
      </w:pPr>
      <w:r w:rsidRPr="00CC2C0B">
        <w:rPr>
          <w:rFonts w:ascii="Times New Roman" w:hAnsi="Times New Roman"/>
          <w:sz w:val="24"/>
          <w:szCs w:val="24"/>
        </w:rPr>
        <w:t>Zapísaný v:</w:t>
      </w:r>
      <w:r w:rsidRPr="00CC2C0B">
        <w:rPr>
          <w:rFonts w:ascii="Times New Roman" w:hAnsi="Times New Roman"/>
          <w:sz w:val="24"/>
          <w:szCs w:val="24"/>
        </w:rPr>
        <w:tab/>
      </w:r>
      <w:r w:rsidRPr="00CC2C0B">
        <w:rPr>
          <w:rFonts w:ascii="Times New Roman" w:hAnsi="Times New Roman"/>
          <w:sz w:val="24"/>
          <w:szCs w:val="24"/>
        </w:rPr>
        <w:tab/>
        <w:t xml:space="preserve"> .............................</w:t>
      </w:r>
    </w:p>
    <w:p w14:paraId="249BA600" w14:textId="77777777" w:rsidR="00D92635" w:rsidRPr="00CC2C0B" w:rsidRDefault="00D92635" w:rsidP="00D92635">
      <w:pPr>
        <w:spacing w:after="0"/>
        <w:rPr>
          <w:rFonts w:ascii="Times New Roman" w:hAnsi="Times New Roman"/>
          <w:sz w:val="24"/>
          <w:szCs w:val="24"/>
        </w:rPr>
      </w:pPr>
      <w:r w:rsidRPr="00CC2C0B">
        <w:rPr>
          <w:rFonts w:ascii="Times New Roman" w:hAnsi="Times New Roman"/>
          <w:sz w:val="24"/>
          <w:szCs w:val="24"/>
        </w:rPr>
        <w:t>Za ktorého koná:</w:t>
      </w:r>
      <w:r w:rsidRPr="00CC2C0B">
        <w:rPr>
          <w:rFonts w:ascii="Times New Roman" w:hAnsi="Times New Roman"/>
          <w:sz w:val="24"/>
          <w:szCs w:val="24"/>
        </w:rPr>
        <w:tab/>
        <w:t xml:space="preserve"> .............................</w:t>
      </w:r>
    </w:p>
    <w:p w14:paraId="023C1483" w14:textId="77777777" w:rsidR="00CF7D62" w:rsidRPr="00CC2C0B" w:rsidRDefault="003B3355" w:rsidP="00D92635">
      <w:pPr>
        <w:spacing w:after="0"/>
        <w:rPr>
          <w:rFonts w:ascii="Times New Roman" w:hAnsi="Times New Roman"/>
          <w:sz w:val="24"/>
          <w:szCs w:val="24"/>
        </w:rPr>
      </w:pPr>
      <w:r w:rsidRPr="00CC2C0B">
        <w:rPr>
          <w:rFonts w:ascii="Times New Roman" w:hAnsi="Times New Roman"/>
          <w:sz w:val="24"/>
          <w:szCs w:val="24"/>
        </w:rPr>
        <w:t xml:space="preserve">(ďalej aj len </w:t>
      </w:r>
      <w:r w:rsidRPr="00CC2C0B">
        <w:rPr>
          <w:rFonts w:ascii="Times New Roman" w:hAnsi="Times New Roman"/>
          <w:b/>
          <w:sz w:val="24"/>
          <w:szCs w:val="24"/>
        </w:rPr>
        <w:t>„</w:t>
      </w:r>
      <w:r w:rsidR="00D92635" w:rsidRPr="00CC2C0B">
        <w:rPr>
          <w:rFonts w:ascii="Times New Roman" w:hAnsi="Times New Roman"/>
          <w:b/>
          <w:sz w:val="24"/>
          <w:szCs w:val="24"/>
        </w:rPr>
        <w:t>zhotoviteľ</w:t>
      </w:r>
      <w:r w:rsidRPr="00CC2C0B">
        <w:rPr>
          <w:rFonts w:ascii="Times New Roman" w:hAnsi="Times New Roman"/>
          <w:b/>
          <w:sz w:val="24"/>
          <w:szCs w:val="24"/>
        </w:rPr>
        <w:t>“</w:t>
      </w:r>
      <w:r w:rsidRPr="00CC2C0B">
        <w:rPr>
          <w:rFonts w:ascii="Times New Roman" w:hAnsi="Times New Roman"/>
          <w:sz w:val="24"/>
          <w:szCs w:val="24"/>
        </w:rPr>
        <w:t>)</w:t>
      </w:r>
    </w:p>
    <w:p w14:paraId="55EB9624" w14:textId="77777777" w:rsidR="00CF7D62" w:rsidRPr="00CC2C0B" w:rsidRDefault="00CF7D62">
      <w:pPr>
        <w:spacing w:after="0"/>
        <w:rPr>
          <w:rFonts w:ascii="Times New Roman" w:hAnsi="Times New Roman"/>
          <w:sz w:val="24"/>
          <w:szCs w:val="24"/>
        </w:rPr>
      </w:pPr>
    </w:p>
    <w:p w14:paraId="49EBD7E5" w14:textId="77777777" w:rsidR="00CF7D62" w:rsidRPr="00CC2C0B" w:rsidRDefault="003B3355">
      <w:pPr>
        <w:spacing w:after="0"/>
        <w:rPr>
          <w:rFonts w:ascii="Times New Roman" w:hAnsi="Times New Roman"/>
          <w:sz w:val="24"/>
          <w:szCs w:val="24"/>
        </w:rPr>
      </w:pPr>
      <w:r w:rsidRPr="00CC2C0B">
        <w:rPr>
          <w:rFonts w:ascii="Times New Roman" w:hAnsi="Times New Roman"/>
          <w:sz w:val="24"/>
          <w:szCs w:val="24"/>
        </w:rPr>
        <w:t>a</w:t>
      </w:r>
    </w:p>
    <w:p w14:paraId="77C63D7C" w14:textId="77777777" w:rsidR="00CF7D62" w:rsidRPr="00CC2C0B" w:rsidRDefault="00CF7D62">
      <w:pPr>
        <w:spacing w:after="0"/>
        <w:rPr>
          <w:rFonts w:ascii="Times New Roman" w:hAnsi="Times New Roman"/>
          <w:sz w:val="24"/>
          <w:szCs w:val="24"/>
        </w:rPr>
      </w:pPr>
    </w:p>
    <w:p w14:paraId="0B31C153" w14:textId="77777777" w:rsidR="00CF7D62" w:rsidRPr="00CC2C0B" w:rsidRDefault="00D92635">
      <w:pPr>
        <w:spacing w:after="0"/>
        <w:rPr>
          <w:rFonts w:ascii="Times New Roman" w:hAnsi="Times New Roman"/>
          <w:b/>
          <w:sz w:val="24"/>
          <w:szCs w:val="24"/>
        </w:rPr>
      </w:pPr>
      <w:r w:rsidRPr="00CC2C0B">
        <w:rPr>
          <w:rFonts w:ascii="Times New Roman" w:hAnsi="Times New Roman"/>
          <w:b/>
          <w:sz w:val="24"/>
          <w:szCs w:val="24"/>
        </w:rPr>
        <w:t>Objednávateľ</w:t>
      </w:r>
      <w:r w:rsidR="003B3355" w:rsidRPr="00CC2C0B">
        <w:rPr>
          <w:rFonts w:ascii="Times New Roman" w:hAnsi="Times New Roman"/>
          <w:b/>
          <w:sz w:val="24"/>
          <w:szCs w:val="24"/>
        </w:rPr>
        <w:t xml:space="preserve">: </w:t>
      </w:r>
    </w:p>
    <w:p w14:paraId="0ED2499F" w14:textId="77777777" w:rsidR="007E7DE7" w:rsidRPr="00CC2C0B" w:rsidRDefault="007E7DE7" w:rsidP="00C3118C">
      <w:pPr>
        <w:tabs>
          <w:tab w:val="left" w:pos="2268"/>
        </w:tabs>
        <w:spacing w:after="0"/>
        <w:rPr>
          <w:rFonts w:ascii="Times New Roman" w:hAnsi="Times New Roman"/>
          <w:b/>
          <w:sz w:val="24"/>
          <w:szCs w:val="24"/>
        </w:rPr>
      </w:pPr>
      <w:r w:rsidRPr="00CC2C0B">
        <w:rPr>
          <w:rFonts w:ascii="Times New Roman" w:hAnsi="Times New Roman"/>
          <w:b/>
          <w:sz w:val="24"/>
          <w:szCs w:val="24"/>
        </w:rPr>
        <w:t>Obchodné meno:</w:t>
      </w:r>
      <w:r w:rsidRPr="00CC2C0B">
        <w:rPr>
          <w:rFonts w:ascii="Times New Roman" w:hAnsi="Times New Roman"/>
          <w:b/>
          <w:sz w:val="24"/>
          <w:szCs w:val="24"/>
        </w:rPr>
        <w:tab/>
      </w:r>
      <w:r w:rsidR="00477FDD" w:rsidRPr="00CC2C0B">
        <w:rPr>
          <w:rFonts w:ascii="Times New Roman" w:hAnsi="Times New Roman"/>
          <w:b/>
          <w:sz w:val="24"/>
          <w:szCs w:val="24"/>
        </w:rPr>
        <w:t>SORBEL s.r.o.</w:t>
      </w:r>
    </w:p>
    <w:p w14:paraId="345F22A4" w14:textId="77777777" w:rsidR="007E7DE7" w:rsidRPr="00CC2C0B" w:rsidRDefault="007E7DE7" w:rsidP="00C3118C">
      <w:pPr>
        <w:tabs>
          <w:tab w:val="left" w:pos="2268"/>
        </w:tabs>
        <w:spacing w:after="0"/>
        <w:rPr>
          <w:rFonts w:ascii="Times New Roman" w:hAnsi="Times New Roman"/>
          <w:sz w:val="24"/>
          <w:szCs w:val="24"/>
        </w:rPr>
      </w:pPr>
      <w:r w:rsidRPr="00CC2C0B">
        <w:rPr>
          <w:rFonts w:ascii="Times New Roman" w:hAnsi="Times New Roman"/>
          <w:sz w:val="24"/>
          <w:szCs w:val="24"/>
        </w:rPr>
        <w:t>Sídlo:</w:t>
      </w:r>
      <w:r w:rsidR="00C3118C" w:rsidRPr="00CC2C0B">
        <w:rPr>
          <w:rFonts w:ascii="Times New Roman" w:hAnsi="Times New Roman"/>
          <w:sz w:val="24"/>
          <w:szCs w:val="24"/>
        </w:rPr>
        <w:tab/>
      </w:r>
      <w:r w:rsidR="00477FDD" w:rsidRPr="00CC2C0B">
        <w:rPr>
          <w:rFonts w:ascii="Times New Roman" w:hAnsi="Times New Roman"/>
          <w:sz w:val="24"/>
          <w:szCs w:val="24"/>
        </w:rPr>
        <w:t>Beloveža 227, 086 14 Hažlín</w:t>
      </w:r>
    </w:p>
    <w:p w14:paraId="40C0CB2A" w14:textId="77777777" w:rsidR="007E7DE7" w:rsidRPr="00CC2C0B" w:rsidRDefault="007E7DE7" w:rsidP="00C3118C">
      <w:pPr>
        <w:tabs>
          <w:tab w:val="left" w:pos="2268"/>
        </w:tabs>
        <w:spacing w:after="0"/>
        <w:rPr>
          <w:rFonts w:ascii="Times New Roman" w:hAnsi="Times New Roman"/>
          <w:sz w:val="24"/>
          <w:szCs w:val="24"/>
        </w:rPr>
      </w:pPr>
      <w:r w:rsidRPr="00CC2C0B">
        <w:rPr>
          <w:rFonts w:ascii="Times New Roman" w:hAnsi="Times New Roman"/>
          <w:sz w:val="24"/>
          <w:szCs w:val="24"/>
        </w:rPr>
        <w:t>IČO:</w:t>
      </w:r>
      <w:r w:rsidRPr="00CC2C0B">
        <w:rPr>
          <w:rFonts w:ascii="Times New Roman" w:hAnsi="Times New Roman"/>
          <w:sz w:val="24"/>
          <w:szCs w:val="24"/>
        </w:rPr>
        <w:tab/>
      </w:r>
      <w:r w:rsidR="00477FDD" w:rsidRPr="00CC2C0B">
        <w:rPr>
          <w:rFonts w:ascii="Times New Roman" w:hAnsi="Times New Roman"/>
          <w:sz w:val="24"/>
          <w:szCs w:val="24"/>
        </w:rPr>
        <w:t>36499455</w:t>
      </w:r>
    </w:p>
    <w:p w14:paraId="3F3EDF14" w14:textId="77777777" w:rsidR="007E7DE7" w:rsidRPr="00CC2C0B" w:rsidRDefault="007E7DE7" w:rsidP="00C3118C">
      <w:pPr>
        <w:tabs>
          <w:tab w:val="left" w:pos="2268"/>
        </w:tabs>
        <w:spacing w:after="0"/>
        <w:rPr>
          <w:rFonts w:ascii="Times New Roman" w:hAnsi="Times New Roman"/>
          <w:sz w:val="24"/>
          <w:szCs w:val="24"/>
        </w:rPr>
      </w:pPr>
      <w:r w:rsidRPr="00CC2C0B">
        <w:rPr>
          <w:rFonts w:ascii="Times New Roman" w:hAnsi="Times New Roman"/>
          <w:sz w:val="24"/>
          <w:szCs w:val="24"/>
        </w:rPr>
        <w:t>DIČ:</w:t>
      </w:r>
      <w:r w:rsidRPr="00CC2C0B">
        <w:rPr>
          <w:rFonts w:ascii="Times New Roman" w:hAnsi="Times New Roman"/>
          <w:sz w:val="24"/>
          <w:szCs w:val="24"/>
        </w:rPr>
        <w:tab/>
      </w:r>
      <w:r w:rsidR="00477FDD" w:rsidRPr="00CC2C0B">
        <w:rPr>
          <w:rFonts w:ascii="Times New Roman" w:hAnsi="Times New Roman"/>
          <w:sz w:val="24"/>
          <w:szCs w:val="24"/>
        </w:rPr>
        <w:t>2021944100</w:t>
      </w:r>
    </w:p>
    <w:p w14:paraId="6A00CD6B" w14:textId="77777777" w:rsidR="007E7DE7" w:rsidRPr="00CC2C0B" w:rsidRDefault="007E7DE7" w:rsidP="00C3118C">
      <w:pPr>
        <w:tabs>
          <w:tab w:val="left" w:pos="2268"/>
        </w:tabs>
        <w:spacing w:after="0"/>
        <w:rPr>
          <w:rFonts w:ascii="Times New Roman" w:hAnsi="Times New Roman"/>
          <w:b/>
          <w:bCs/>
          <w:sz w:val="24"/>
          <w:szCs w:val="24"/>
        </w:rPr>
      </w:pPr>
      <w:r w:rsidRPr="00CC2C0B">
        <w:rPr>
          <w:rFonts w:ascii="Times New Roman" w:hAnsi="Times New Roman"/>
          <w:sz w:val="24"/>
          <w:szCs w:val="24"/>
        </w:rPr>
        <w:t>IČ DPH:</w:t>
      </w:r>
      <w:r w:rsidRPr="00CC2C0B">
        <w:rPr>
          <w:rFonts w:ascii="Times New Roman" w:hAnsi="Times New Roman"/>
          <w:sz w:val="24"/>
          <w:szCs w:val="24"/>
        </w:rPr>
        <w:tab/>
      </w:r>
      <w:r w:rsidR="00477FDD" w:rsidRPr="00CC2C0B">
        <w:rPr>
          <w:rFonts w:ascii="Times New Roman" w:hAnsi="Times New Roman"/>
          <w:sz w:val="24"/>
          <w:szCs w:val="24"/>
        </w:rPr>
        <w:t>SK2021944100</w:t>
      </w:r>
    </w:p>
    <w:p w14:paraId="3BD562D4" w14:textId="22A7CB3C" w:rsidR="007E7DE7" w:rsidRPr="00CC2C0B" w:rsidRDefault="007E7DE7" w:rsidP="00C3118C">
      <w:pPr>
        <w:tabs>
          <w:tab w:val="left" w:pos="2268"/>
        </w:tabs>
        <w:spacing w:after="0"/>
        <w:rPr>
          <w:rFonts w:ascii="Times New Roman" w:hAnsi="Times New Roman"/>
          <w:sz w:val="24"/>
          <w:szCs w:val="24"/>
        </w:rPr>
      </w:pPr>
      <w:r w:rsidRPr="00CC2C0B">
        <w:rPr>
          <w:rFonts w:ascii="Times New Roman" w:hAnsi="Times New Roman"/>
          <w:sz w:val="24"/>
          <w:szCs w:val="24"/>
        </w:rPr>
        <w:t>Číslo účtu</w:t>
      </w:r>
      <w:r w:rsidR="0078456F">
        <w:rPr>
          <w:rFonts w:ascii="Times New Roman" w:hAnsi="Times New Roman"/>
          <w:sz w:val="24"/>
          <w:szCs w:val="24"/>
        </w:rPr>
        <w:t>:</w:t>
      </w:r>
      <w:r w:rsidR="0078456F">
        <w:rPr>
          <w:rFonts w:ascii="Times New Roman" w:hAnsi="Times New Roman"/>
          <w:sz w:val="24"/>
          <w:szCs w:val="24"/>
        </w:rPr>
        <w:tab/>
      </w:r>
      <w:r w:rsidR="0078456F">
        <w:rPr>
          <w:rFonts w:ascii="Times New Roman" w:hAnsi="Times New Roman"/>
          <w:sz w:val="24"/>
          <w:szCs w:val="24"/>
        </w:rPr>
        <w:t>SK7684200000000177011258</w:t>
      </w:r>
    </w:p>
    <w:p w14:paraId="043D3A82" w14:textId="77777777" w:rsidR="007E7DE7" w:rsidRPr="00CC2C0B" w:rsidRDefault="007E7DE7" w:rsidP="00C3118C">
      <w:pPr>
        <w:tabs>
          <w:tab w:val="left" w:pos="2268"/>
        </w:tabs>
        <w:spacing w:after="0"/>
        <w:rPr>
          <w:rFonts w:ascii="Times New Roman" w:hAnsi="Times New Roman"/>
          <w:sz w:val="24"/>
          <w:szCs w:val="24"/>
        </w:rPr>
      </w:pPr>
      <w:r w:rsidRPr="00CC2C0B">
        <w:rPr>
          <w:rFonts w:ascii="Times New Roman" w:hAnsi="Times New Roman"/>
          <w:sz w:val="24"/>
          <w:szCs w:val="24"/>
        </w:rPr>
        <w:t>Zapísaný v:</w:t>
      </w:r>
      <w:r w:rsidRPr="00CC2C0B">
        <w:rPr>
          <w:rFonts w:ascii="Times New Roman" w:hAnsi="Times New Roman"/>
          <w:sz w:val="24"/>
          <w:szCs w:val="24"/>
        </w:rPr>
        <w:tab/>
      </w:r>
      <w:r w:rsidR="00924E4F" w:rsidRPr="00CC2C0B">
        <w:rPr>
          <w:rFonts w:ascii="Times New Roman" w:hAnsi="Times New Roman"/>
          <w:sz w:val="24"/>
          <w:szCs w:val="24"/>
        </w:rPr>
        <w:t xml:space="preserve">Obchodný register Okresného súdu </w:t>
      </w:r>
      <w:r w:rsidR="00477FDD" w:rsidRPr="00CC2C0B">
        <w:rPr>
          <w:rFonts w:ascii="Times New Roman" w:hAnsi="Times New Roman"/>
          <w:sz w:val="24"/>
          <w:szCs w:val="24"/>
        </w:rPr>
        <w:t>Prešov</w:t>
      </w:r>
    </w:p>
    <w:p w14:paraId="3BFA3863" w14:textId="77777777" w:rsidR="007E7DE7" w:rsidRPr="00CC2C0B" w:rsidRDefault="007E7DE7" w:rsidP="00C3118C">
      <w:pPr>
        <w:tabs>
          <w:tab w:val="left" w:pos="2268"/>
        </w:tabs>
        <w:spacing w:after="0"/>
        <w:rPr>
          <w:rFonts w:ascii="Times New Roman" w:hAnsi="Times New Roman"/>
          <w:sz w:val="24"/>
          <w:szCs w:val="24"/>
        </w:rPr>
      </w:pPr>
      <w:r w:rsidRPr="00CC2C0B">
        <w:rPr>
          <w:rFonts w:ascii="Times New Roman" w:hAnsi="Times New Roman"/>
          <w:sz w:val="24"/>
          <w:szCs w:val="24"/>
        </w:rPr>
        <w:t>Za ktorého koná:</w:t>
      </w:r>
      <w:r w:rsidRPr="00CC2C0B">
        <w:rPr>
          <w:rFonts w:ascii="Times New Roman" w:hAnsi="Times New Roman"/>
          <w:sz w:val="24"/>
          <w:szCs w:val="24"/>
        </w:rPr>
        <w:tab/>
      </w:r>
      <w:r w:rsidR="00477FDD" w:rsidRPr="00CC2C0B">
        <w:rPr>
          <w:rFonts w:ascii="Times New Roman" w:hAnsi="Times New Roman"/>
          <w:sz w:val="24"/>
          <w:szCs w:val="24"/>
        </w:rPr>
        <w:t xml:space="preserve">JUDr. Tomáš </w:t>
      </w:r>
      <w:proofErr w:type="spellStart"/>
      <w:r w:rsidR="00477FDD" w:rsidRPr="00CC2C0B">
        <w:rPr>
          <w:rFonts w:ascii="Times New Roman" w:hAnsi="Times New Roman"/>
          <w:sz w:val="24"/>
          <w:szCs w:val="24"/>
        </w:rPr>
        <w:t>Soroka</w:t>
      </w:r>
      <w:proofErr w:type="spellEnd"/>
      <w:r w:rsidR="00477FDD" w:rsidRPr="00CC2C0B">
        <w:rPr>
          <w:rFonts w:ascii="Times New Roman" w:hAnsi="Times New Roman"/>
          <w:sz w:val="24"/>
          <w:szCs w:val="24"/>
        </w:rPr>
        <w:t>, prokurista</w:t>
      </w:r>
    </w:p>
    <w:p w14:paraId="0951F96C" w14:textId="77777777" w:rsidR="00CF7D62" w:rsidRPr="00CC2C0B" w:rsidRDefault="003B3355" w:rsidP="007E7DE7">
      <w:pPr>
        <w:spacing w:after="0"/>
        <w:rPr>
          <w:rFonts w:ascii="Times New Roman" w:hAnsi="Times New Roman"/>
          <w:sz w:val="24"/>
          <w:szCs w:val="24"/>
        </w:rPr>
      </w:pPr>
      <w:r w:rsidRPr="00CC2C0B">
        <w:rPr>
          <w:rFonts w:ascii="Times New Roman" w:hAnsi="Times New Roman"/>
          <w:sz w:val="24"/>
          <w:szCs w:val="24"/>
        </w:rPr>
        <w:t xml:space="preserve">(ďalej aj len </w:t>
      </w:r>
      <w:r w:rsidRPr="00CC2C0B">
        <w:rPr>
          <w:rFonts w:ascii="Times New Roman" w:hAnsi="Times New Roman"/>
          <w:b/>
          <w:sz w:val="24"/>
          <w:szCs w:val="24"/>
        </w:rPr>
        <w:t>„</w:t>
      </w:r>
      <w:r w:rsidR="00D92635" w:rsidRPr="00CC2C0B">
        <w:rPr>
          <w:rFonts w:ascii="Times New Roman" w:hAnsi="Times New Roman"/>
          <w:b/>
          <w:sz w:val="24"/>
          <w:szCs w:val="24"/>
        </w:rPr>
        <w:t>objednávateľ</w:t>
      </w:r>
      <w:r w:rsidRPr="00CC2C0B">
        <w:rPr>
          <w:rFonts w:ascii="Times New Roman" w:hAnsi="Times New Roman"/>
          <w:b/>
          <w:sz w:val="24"/>
          <w:szCs w:val="24"/>
        </w:rPr>
        <w:t>“</w:t>
      </w:r>
      <w:r w:rsidRPr="00CC2C0B">
        <w:rPr>
          <w:rFonts w:ascii="Times New Roman" w:hAnsi="Times New Roman"/>
          <w:sz w:val="24"/>
          <w:szCs w:val="24"/>
        </w:rPr>
        <w:t>)</w:t>
      </w:r>
    </w:p>
    <w:p w14:paraId="28DA5457" w14:textId="77777777" w:rsidR="00CF7D62" w:rsidRPr="00CC2C0B" w:rsidRDefault="003B3355">
      <w:pPr>
        <w:spacing w:after="0"/>
        <w:rPr>
          <w:rFonts w:ascii="Times New Roman" w:hAnsi="Times New Roman"/>
          <w:sz w:val="24"/>
          <w:szCs w:val="24"/>
        </w:rPr>
      </w:pPr>
      <w:r w:rsidRPr="00CC2C0B">
        <w:rPr>
          <w:rFonts w:ascii="Times New Roman" w:hAnsi="Times New Roman"/>
          <w:sz w:val="24"/>
          <w:szCs w:val="24"/>
        </w:rPr>
        <w:t xml:space="preserve">(ďalej </w:t>
      </w:r>
      <w:r w:rsidR="00D92635" w:rsidRPr="00CC2C0B">
        <w:rPr>
          <w:rFonts w:ascii="Times New Roman" w:hAnsi="Times New Roman"/>
          <w:sz w:val="24"/>
          <w:szCs w:val="24"/>
        </w:rPr>
        <w:t>zhotoviteľ</w:t>
      </w:r>
      <w:r w:rsidRPr="00CC2C0B">
        <w:rPr>
          <w:rFonts w:ascii="Times New Roman" w:hAnsi="Times New Roman"/>
          <w:sz w:val="24"/>
          <w:szCs w:val="24"/>
        </w:rPr>
        <w:t xml:space="preserve"> a</w:t>
      </w:r>
      <w:r w:rsidR="00D92635" w:rsidRPr="00CC2C0B">
        <w:rPr>
          <w:rFonts w:ascii="Times New Roman" w:hAnsi="Times New Roman"/>
          <w:sz w:val="24"/>
          <w:szCs w:val="24"/>
        </w:rPr>
        <w:t> objednávateľ</w:t>
      </w:r>
      <w:r w:rsidRPr="00CC2C0B">
        <w:rPr>
          <w:rFonts w:ascii="Times New Roman" w:hAnsi="Times New Roman"/>
          <w:sz w:val="24"/>
          <w:szCs w:val="24"/>
        </w:rPr>
        <w:t xml:space="preserve"> spolu aj ako </w:t>
      </w:r>
      <w:r w:rsidRPr="00CC2C0B">
        <w:rPr>
          <w:rFonts w:ascii="Times New Roman" w:hAnsi="Times New Roman"/>
          <w:b/>
          <w:sz w:val="24"/>
          <w:szCs w:val="24"/>
        </w:rPr>
        <w:t>„Zmluvné strany“</w:t>
      </w:r>
      <w:r w:rsidRPr="00CC2C0B">
        <w:rPr>
          <w:rFonts w:ascii="Times New Roman" w:hAnsi="Times New Roman"/>
          <w:sz w:val="24"/>
          <w:szCs w:val="24"/>
        </w:rPr>
        <w:t>)</w:t>
      </w:r>
    </w:p>
    <w:p w14:paraId="5AE2589B" w14:textId="77777777" w:rsidR="00CF7D62" w:rsidRPr="00CC2C0B" w:rsidRDefault="00CF7D62">
      <w:pPr>
        <w:spacing w:after="0"/>
        <w:rPr>
          <w:rFonts w:ascii="Times New Roman" w:hAnsi="Times New Roman"/>
          <w:b/>
          <w:sz w:val="24"/>
          <w:szCs w:val="24"/>
        </w:rPr>
      </w:pPr>
    </w:p>
    <w:p w14:paraId="386E2BB1" w14:textId="77777777" w:rsidR="00CF7D62" w:rsidRPr="00CC2C0B" w:rsidRDefault="00CF7D62">
      <w:pPr>
        <w:spacing w:after="0"/>
        <w:rPr>
          <w:rFonts w:ascii="Times New Roman" w:hAnsi="Times New Roman"/>
          <w:b/>
          <w:sz w:val="24"/>
          <w:szCs w:val="24"/>
        </w:rPr>
      </w:pPr>
    </w:p>
    <w:p w14:paraId="758F0907" w14:textId="77777777" w:rsidR="00CF7D62" w:rsidRPr="00CC2C0B" w:rsidRDefault="003B3355">
      <w:pPr>
        <w:spacing w:after="0"/>
        <w:jc w:val="center"/>
        <w:rPr>
          <w:rFonts w:ascii="Times New Roman" w:hAnsi="Times New Roman"/>
          <w:b/>
          <w:sz w:val="24"/>
          <w:szCs w:val="24"/>
        </w:rPr>
      </w:pPr>
      <w:r w:rsidRPr="00CC2C0B">
        <w:rPr>
          <w:rFonts w:ascii="Times New Roman" w:hAnsi="Times New Roman"/>
          <w:b/>
          <w:sz w:val="24"/>
          <w:szCs w:val="24"/>
        </w:rPr>
        <w:t>Čl. I</w:t>
      </w:r>
    </w:p>
    <w:p w14:paraId="0B5A48AF" w14:textId="77777777" w:rsidR="00CF7D62" w:rsidRPr="00CC2C0B" w:rsidRDefault="003B3355">
      <w:pPr>
        <w:spacing w:after="0"/>
        <w:jc w:val="center"/>
        <w:rPr>
          <w:rFonts w:ascii="Times New Roman" w:hAnsi="Times New Roman"/>
          <w:b/>
          <w:sz w:val="24"/>
          <w:szCs w:val="24"/>
        </w:rPr>
      </w:pPr>
      <w:r w:rsidRPr="00CC2C0B">
        <w:rPr>
          <w:rFonts w:ascii="Times New Roman" w:hAnsi="Times New Roman"/>
          <w:b/>
          <w:sz w:val="24"/>
          <w:szCs w:val="24"/>
        </w:rPr>
        <w:t>Úvodné ustanovenia</w:t>
      </w:r>
    </w:p>
    <w:p w14:paraId="21A30DDC" w14:textId="77777777" w:rsidR="00CF7D62" w:rsidRPr="00CC2C0B" w:rsidRDefault="00CF7D62">
      <w:pPr>
        <w:spacing w:after="0"/>
        <w:jc w:val="center"/>
        <w:rPr>
          <w:rFonts w:ascii="Times New Roman" w:hAnsi="Times New Roman"/>
          <w:b/>
          <w:sz w:val="24"/>
          <w:szCs w:val="24"/>
        </w:rPr>
      </w:pPr>
    </w:p>
    <w:p w14:paraId="075771D0" w14:textId="77777777" w:rsidR="00E20DCE" w:rsidRPr="00CC2C0B" w:rsidRDefault="00324624">
      <w:pPr>
        <w:pStyle w:val="Odsekzoznamu"/>
        <w:numPr>
          <w:ilvl w:val="0"/>
          <w:numId w:val="1"/>
        </w:numPr>
        <w:spacing w:after="0"/>
        <w:jc w:val="both"/>
        <w:rPr>
          <w:rFonts w:ascii="Times New Roman" w:hAnsi="Times New Roman"/>
          <w:sz w:val="24"/>
          <w:szCs w:val="24"/>
        </w:rPr>
      </w:pPr>
      <w:r w:rsidRPr="00CC2C0B">
        <w:rPr>
          <w:rFonts w:ascii="Times New Roman" w:hAnsi="Times New Roman"/>
          <w:sz w:val="24"/>
          <w:szCs w:val="24"/>
        </w:rPr>
        <w:t>V tejto zmluve sa dielom rozumie</w:t>
      </w:r>
      <w:r w:rsidR="003B3355" w:rsidRPr="00CC2C0B">
        <w:rPr>
          <w:rFonts w:ascii="Times New Roman" w:hAnsi="Times New Roman"/>
          <w:sz w:val="24"/>
          <w:szCs w:val="24"/>
        </w:rPr>
        <w:t>:</w:t>
      </w:r>
    </w:p>
    <w:p w14:paraId="40B5F794" w14:textId="77777777" w:rsidR="00CF7D62" w:rsidRPr="00CC2C0B" w:rsidRDefault="00477FDD" w:rsidP="00E20DCE">
      <w:pPr>
        <w:pStyle w:val="Odsekzoznamu"/>
        <w:spacing w:after="0"/>
        <w:ind w:left="420"/>
        <w:jc w:val="both"/>
        <w:rPr>
          <w:rFonts w:ascii="Times New Roman" w:hAnsi="Times New Roman"/>
          <w:sz w:val="24"/>
          <w:szCs w:val="24"/>
        </w:rPr>
      </w:pPr>
      <w:r w:rsidRPr="00CC2C0B">
        <w:rPr>
          <w:rFonts w:ascii="Times New Roman" w:hAnsi="Times New Roman"/>
          <w:sz w:val="24"/>
          <w:szCs w:val="24"/>
        </w:rPr>
        <w:t>Systém ohrevu TÚV prostredníctvom solárnych kolektorov.</w:t>
      </w:r>
    </w:p>
    <w:p w14:paraId="1FE7B964" w14:textId="77777777" w:rsidR="00D92635" w:rsidRPr="00CC2C0B" w:rsidRDefault="00D92635">
      <w:pPr>
        <w:pStyle w:val="Odsekzoznamu"/>
        <w:numPr>
          <w:ilvl w:val="0"/>
          <w:numId w:val="1"/>
        </w:numPr>
        <w:spacing w:after="0"/>
        <w:jc w:val="both"/>
        <w:rPr>
          <w:rFonts w:ascii="Times New Roman" w:hAnsi="Times New Roman"/>
          <w:sz w:val="24"/>
          <w:szCs w:val="24"/>
        </w:rPr>
      </w:pPr>
      <w:r w:rsidRPr="00CC2C0B">
        <w:rPr>
          <w:rFonts w:ascii="Times New Roman" w:hAnsi="Times New Roman"/>
          <w:sz w:val="24"/>
          <w:szCs w:val="24"/>
        </w:rPr>
        <w:t>Detailná špecifikácia diela je uvedená v prílohe č.1, ktorá je neoddeliteľnou súčasťou tejto zmluvy.</w:t>
      </w:r>
    </w:p>
    <w:p w14:paraId="17BFF5E4" w14:textId="77777777" w:rsidR="00CF7D62" w:rsidRPr="00CC2C0B" w:rsidRDefault="00CF7D62">
      <w:pPr>
        <w:spacing w:after="0"/>
        <w:jc w:val="both"/>
        <w:rPr>
          <w:rFonts w:ascii="Times New Roman" w:hAnsi="Times New Roman"/>
          <w:sz w:val="24"/>
          <w:szCs w:val="24"/>
        </w:rPr>
      </w:pPr>
    </w:p>
    <w:p w14:paraId="3A48E706" w14:textId="77777777" w:rsidR="006B3F62" w:rsidRPr="00CC2C0B" w:rsidRDefault="006B3F62">
      <w:pPr>
        <w:spacing w:after="0"/>
        <w:jc w:val="both"/>
        <w:rPr>
          <w:rFonts w:ascii="Times New Roman" w:hAnsi="Times New Roman"/>
          <w:sz w:val="24"/>
          <w:szCs w:val="24"/>
        </w:rPr>
      </w:pPr>
    </w:p>
    <w:p w14:paraId="19D397B1" w14:textId="77777777" w:rsidR="00CF7D62" w:rsidRPr="00CC2C0B" w:rsidRDefault="003B3355">
      <w:pPr>
        <w:spacing w:after="0"/>
        <w:jc w:val="center"/>
        <w:rPr>
          <w:rFonts w:ascii="Times New Roman" w:hAnsi="Times New Roman"/>
          <w:b/>
          <w:sz w:val="24"/>
          <w:szCs w:val="24"/>
        </w:rPr>
      </w:pPr>
      <w:r w:rsidRPr="00CC2C0B">
        <w:rPr>
          <w:rFonts w:ascii="Times New Roman" w:hAnsi="Times New Roman"/>
          <w:b/>
          <w:sz w:val="24"/>
          <w:szCs w:val="24"/>
        </w:rPr>
        <w:lastRenderedPageBreak/>
        <w:t>Čl. II</w:t>
      </w:r>
    </w:p>
    <w:p w14:paraId="656F11DA" w14:textId="77777777" w:rsidR="00CF7D62" w:rsidRPr="00CC2C0B" w:rsidRDefault="003B3355">
      <w:pPr>
        <w:spacing w:after="0"/>
        <w:jc w:val="center"/>
        <w:rPr>
          <w:rFonts w:ascii="Times New Roman" w:hAnsi="Times New Roman"/>
          <w:b/>
          <w:sz w:val="24"/>
          <w:szCs w:val="24"/>
        </w:rPr>
      </w:pPr>
      <w:r w:rsidRPr="00CC2C0B">
        <w:rPr>
          <w:rFonts w:ascii="Times New Roman" w:hAnsi="Times New Roman"/>
          <w:b/>
          <w:sz w:val="24"/>
          <w:szCs w:val="24"/>
        </w:rPr>
        <w:t>Predmet zmluvy</w:t>
      </w:r>
    </w:p>
    <w:p w14:paraId="710CCD01" w14:textId="77777777" w:rsidR="00CF7D62" w:rsidRPr="00CC2C0B" w:rsidRDefault="00CF7D62">
      <w:pPr>
        <w:spacing w:after="0"/>
        <w:jc w:val="both"/>
        <w:rPr>
          <w:rFonts w:ascii="Times New Roman" w:hAnsi="Times New Roman"/>
          <w:sz w:val="24"/>
          <w:szCs w:val="24"/>
        </w:rPr>
      </w:pPr>
    </w:p>
    <w:p w14:paraId="1321A663" w14:textId="77777777" w:rsidR="00CF7D62" w:rsidRPr="00CC2C0B" w:rsidRDefault="003B3355">
      <w:pPr>
        <w:pStyle w:val="Odsekzoznamu"/>
        <w:numPr>
          <w:ilvl w:val="1"/>
          <w:numId w:val="3"/>
        </w:numPr>
        <w:tabs>
          <w:tab w:val="left" w:pos="0"/>
        </w:tabs>
        <w:spacing w:after="0"/>
        <w:ind w:left="426" w:hanging="426"/>
        <w:jc w:val="both"/>
        <w:rPr>
          <w:rFonts w:ascii="Times New Roman" w:hAnsi="Times New Roman"/>
          <w:sz w:val="24"/>
          <w:szCs w:val="24"/>
        </w:rPr>
      </w:pPr>
      <w:r w:rsidRPr="00CC2C0B">
        <w:rPr>
          <w:rFonts w:ascii="Times New Roman" w:hAnsi="Times New Roman"/>
          <w:sz w:val="24"/>
          <w:szCs w:val="24"/>
        </w:rPr>
        <w:t xml:space="preserve">Predmetom tejto zmluvy je záväzok </w:t>
      </w:r>
      <w:r w:rsidR="00D92635" w:rsidRPr="00CC2C0B">
        <w:rPr>
          <w:rFonts w:ascii="Times New Roman" w:hAnsi="Times New Roman"/>
          <w:sz w:val="24"/>
          <w:szCs w:val="24"/>
        </w:rPr>
        <w:t xml:space="preserve">zhotoviteľa vykonať pre objednávateľa dielo uvedené v čl. I tejto zmluvy a záväzok objednávateľa prevziať dielo uvedené v čl. I tejto zmluvy a zaplatiť zaň zhotoviteľovi dojednanú </w:t>
      </w:r>
      <w:r w:rsidR="00324624" w:rsidRPr="00CC2C0B">
        <w:rPr>
          <w:rFonts w:ascii="Times New Roman" w:hAnsi="Times New Roman"/>
          <w:sz w:val="24"/>
          <w:szCs w:val="24"/>
        </w:rPr>
        <w:t>odmenu</w:t>
      </w:r>
      <w:r w:rsidR="00D92635" w:rsidRPr="00CC2C0B">
        <w:rPr>
          <w:rFonts w:ascii="Times New Roman" w:hAnsi="Times New Roman"/>
          <w:sz w:val="24"/>
          <w:szCs w:val="24"/>
        </w:rPr>
        <w:t xml:space="preserve"> uvedenú v čl. III tejto zmluvy, a to všetko za podmienok dohodnutých v tejto zmluve.</w:t>
      </w:r>
    </w:p>
    <w:p w14:paraId="0CF8E3BB" w14:textId="77777777" w:rsidR="00CF7D62" w:rsidRPr="00CC2C0B" w:rsidRDefault="00CF7D62">
      <w:pPr>
        <w:pStyle w:val="Odsekzoznamu"/>
        <w:tabs>
          <w:tab w:val="left" w:pos="0"/>
        </w:tabs>
        <w:spacing w:after="0"/>
        <w:ind w:left="1500"/>
        <w:jc w:val="both"/>
        <w:rPr>
          <w:rFonts w:ascii="Times New Roman" w:hAnsi="Times New Roman"/>
          <w:sz w:val="24"/>
          <w:szCs w:val="24"/>
        </w:rPr>
      </w:pPr>
    </w:p>
    <w:p w14:paraId="43454683" w14:textId="77777777" w:rsidR="00CF7D62" w:rsidRPr="00CC2C0B" w:rsidRDefault="00CF7D62">
      <w:pPr>
        <w:pStyle w:val="Odsekzoznamu"/>
        <w:tabs>
          <w:tab w:val="left" w:pos="0"/>
        </w:tabs>
        <w:spacing w:after="0"/>
        <w:ind w:left="1500"/>
        <w:jc w:val="both"/>
        <w:rPr>
          <w:rFonts w:ascii="Times New Roman" w:hAnsi="Times New Roman"/>
          <w:sz w:val="24"/>
          <w:szCs w:val="24"/>
        </w:rPr>
      </w:pPr>
    </w:p>
    <w:p w14:paraId="53AEF7AA" w14:textId="77777777" w:rsidR="00CF7D62" w:rsidRPr="00CC2C0B" w:rsidRDefault="003B3355">
      <w:pPr>
        <w:tabs>
          <w:tab w:val="left" w:pos="0"/>
        </w:tabs>
        <w:spacing w:after="0"/>
        <w:ind w:left="426" w:hanging="426"/>
        <w:jc w:val="center"/>
        <w:rPr>
          <w:rFonts w:ascii="Times New Roman" w:hAnsi="Times New Roman"/>
          <w:b/>
          <w:sz w:val="24"/>
          <w:szCs w:val="24"/>
        </w:rPr>
      </w:pPr>
      <w:r w:rsidRPr="00CC2C0B">
        <w:rPr>
          <w:rFonts w:ascii="Times New Roman" w:hAnsi="Times New Roman"/>
          <w:b/>
          <w:sz w:val="24"/>
          <w:szCs w:val="24"/>
        </w:rPr>
        <w:t>Čl. III</w:t>
      </w:r>
    </w:p>
    <w:p w14:paraId="7A601A0F" w14:textId="77777777" w:rsidR="00CF7D62" w:rsidRPr="00CC2C0B" w:rsidRDefault="00324624">
      <w:pPr>
        <w:tabs>
          <w:tab w:val="left" w:pos="0"/>
        </w:tabs>
        <w:spacing w:after="0"/>
        <w:ind w:left="426" w:hanging="426"/>
        <w:jc w:val="center"/>
        <w:rPr>
          <w:rFonts w:ascii="Times New Roman" w:hAnsi="Times New Roman"/>
          <w:b/>
          <w:sz w:val="24"/>
          <w:szCs w:val="24"/>
        </w:rPr>
      </w:pPr>
      <w:r w:rsidRPr="00CC2C0B">
        <w:rPr>
          <w:rFonts w:ascii="Times New Roman" w:hAnsi="Times New Roman"/>
          <w:b/>
          <w:sz w:val="24"/>
          <w:szCs w:val="24"/>
        </w:rPr>
        <w:t>Odmena za</w:t>
      </w:r>
      <w:r w:rsidR="00D92635" w:rsidRPr="00CC2C0B">
        <w:rPr>
          <w:rFonts w:ascii="Times New Roman" w:hAnsi="Times New Roman"/>
          <w:b/>
          <w:sz w:val="24"/>
          <w:szCs w:val="24"/>
        </w:rPr>
        <w:t xml:space="preserve"> diel</w:t>
      </w:r>
      <w:r w:rsidRPr="00CC2C0B">
        <w:rPr>
          <w:rFonts w:ascii="Times New Roman" w:hAnsi="Times New Roman"/>
          <w:b/>
          <w:sz w:val="24"/>
          <w:szCs w:val="24"/>
        </w:rPr>
        <w:t>o</w:t>
      </w:r>
    </w:p>
    <w:p w14:paraId="53D4A177" w14:textId="77777777" w:rsidR="00CF7D62" w:rsidRPr="00CC2C0B" w:rsidRDefault="00CF7D62">
      <w:pPr>
        <w:tabs>
          <w:tab w:val="left" w:pos="0"/>
        </w:tabs>
        <w:spacing w:after="0"/>
        <w:ind w:left="426" w:hanging="426"/>
        <w:jc w:val="center"/>
        <w:rPr>
          <w:rFonts w:ascii="Times New Roman" w:hAnsi="Times New Roman"/>
          <w:b/>
          <w:sz w:val="24"/>
          <w:szCs w:val="24"/>
        </w:rPr>
      </w:pPr>
    </w:p>
    <w:p w14:paraId="1F43415A" w14:textId="77777777" w:rsidR="00CF7D62" w:rsidRPr="00CC2C0B" w:rsidRDefault="003B3355" w:rsidP="00D92635">
      <w:pPr>
        <w:pStyle w:val="Odsekzoznamu"/>
        <w:numPr>
          <w:ilvl w:val="0"/>
          <w:numId w:val="4"/>
        </w:numPr>
        <w:tabs>
          <w:tab w:val="left" w:pos="0"/>
        </w:tabs>
        <w:spacing w:after="0"/>
        <w:ind w:left="426" w:hanging="426"/>
        <w:jc w:val="both"/>
        <w:rPr>
          <w:rFonts w:ascii="Times New Roman" w:hAnsi="Times New Roman"/>
          <w:sz w:val="24"/>
          <w:szCs w:val="24"/>
        </w:rPr>
      </w:pPr>
      <w:r w:rsidRPr="00CC2C0B">
        <w:rPr>
          <w:rFonts w:ascii="Times New Roman" w:hAnsi="Times New Roman"/>
          <w:sz w:val="24"/>
          <w:szCs w:val="24"/>
        </w:rPr>
        <w:t>Zmluvné stran</w:t>
      </w:r>
      <w:r w:rsidR="003F7183" w:rsidRPr="00CC2C0B">
        <w:rPr>
          <w:rFonts w:ascii="Times New Roman" w:hAnsi="Times New Roman"/>
          <w:sz w:val="24"/>
          <w:szCs w:val="24"/>
        </w:rPr>
        <w:t xml:space="preserve">y sa dohodli na celkovej </w:t>
      </w:r>
      <w:r w:rsidR="00324624" w:rsidRPr="00CC2C0B">
        <w:rPr>
          <w:rFonts w:ascii="Times New Roman" w:hAnsi="Times New Roman"/>
          <w:sz w:val="24"/>
          <w:szCs w:val="24"/>
        </w:rPr>
        <w:t>odmene</w:t>
      </w:r>
      <w:r w:rsidR="00F66142" w:rsidRPr="00CC2C0B">
        <w:rPr>
          <w:rFonts w:ascii="Times New Roman" w:hAnsi="Times New Roman"/>
          <w:sz w:val="24"/>
          <w:szCs w:val="24"/>
        </w:rPr>
        <w:t xml:space="preserve"> za </w:t>
      </w:r>
      <w:r w:rsidR="00D92635" w:rsidRPr="00CC2C0B">
        <w:rPr>
          <w:rFonts w:ascii="Times New Roman" w:hAnsi="Times New Roman"/>
          <w:sz w:val="24"/>
          <w:szCs w:val="24"/>
        </w:rPr>
        <w:t>dielo uvedené v čl. I vo výške</w:t>
      </w:r>
      <w:r w:rsidR="00C5717B" w:rsidRPr="00CC2C0B">
        <w:rPr>
          <w:rFonts w:ascii="Times New Roman" w:hAnsi="Times New Roman"/>
          <w:sz w:val="24"/>
          <w:szCs w:val="24"/>
        </w:rPr>
        <w:t>:</w:t>
      </w:r>
    </w:p>
    <w:tbl>
      <w:tblPr>
        <w:tblStyle w:val="Mriekatabuky"/>
        <w:tblW w:w="0" w:type="auto"/>
        <w:tblInd w:w="421" w:type="dxa"/>
        <w:tblLook w:val="04A0" w:firstRow="1" w:lastRow="0" w:firstColumn="1" w:lastColumn="0" w:noHBand="0" w:noVBand="1"/>
      </w:tblPr>
      <w:tblGrid>
        <w:gridCol w:w="3074"/>
        <w:gridCol w:w="1139"/>
        <w:gridCol w:w="1459"/>
        <w:gridCol w:w="1455"/>
        <w:gridCol w:w="1459"/>
      </w:tblGrid>
      <w:tr w:rsidR="00C5717B" w:rsidRPr="00CC2C0B" w14:paraId="18DC7213" w14:textId="77777777" w:rsidTr="00C5717B">
        <w:trPr>
          <w:trHeight w:val="467"/>
        </w:trPr>
        <w:tc>
          <w:tcPr>
            <w:tcW w:w="3074" w:type="dxa"/>
            <w:vAlign w:val="center"/>
          </w:tcPr>
          <w:p w14:paraId="722EDB7B" w14:textId="77777777" w:rsidR="00C5717B" w:rsidRPr="00CC2C0B" w:rsidRDefault="00C5717B" w:rsidP="00C5717B">
            <w:pPr>
              <w:pStyle w:val="Riadok"/>
              <w:ind w:left="317"/>
              <w:jc w:val="center"/>
              <w:rPr>
                <w:b/>
                <w:sz w:val="22"/>
                <w:szCs w:val="22"/>
              </w:rPr>
            </w:pPr>
          </w:p>
        </w:tc>
        <w:tc>
          <w:tcPr>
            <w:tcW w:w="1139" w:type="dxa"/>
            <w:vAlign w:val="center"/>
          </w:tcPr>
          <w:p w14:paraId="0AA6E9F5" w14:textId="77777777" w:rsidR="00C5717B" w:rsidRPr="00CC2C0B" w:rsidRDefault="00C5717B" w:rsidP="00D26301">
            <w:pPr>
              <w:pStyle w:val="Riadok"/>
              <w:jc w:val="center"/>
              <w:rPr>
                <w:b/>
                <w:sz w:val="22"/>
                <w:szCs w:val="22"/>
              </w:rPr>
            </w:pPr>
            <w:r w:rsidRPr="00CC2C0B">
              <w:rPr>
                <w:b/>
                <w:sz w:val="22"/>
                <w:szCs w:val="22"/>
              </w:rPr>
              <w:t>Množstvo</w:t>
            </w:r>
          </w:p>
        </w:tc>
        <w:tc>
          <w:tcPr>
            <w:tcW w:w="1459" w:type="dxa"/>
            <w:vAlign w:val="center"/>
          </w:tcPr>
          <w:p w14:paraId="406A219D" w14:textId="77777777" w:rsidR="00C5717B" w:rsidRPr="00CC2C0B" w:rsidRDefault="00C5717B" w:rsidP="00D26301">
            <w:pPr>
              <w:pStyle w:val="Riadok"/>
              <w:jc w:val="center"/>
              <w:rPr>
                <w:b/>
                <w:sz w:val="22"/>
                <w:szCs w:val="22"/>
              </w:rPr>
            </w:pPr>
            <w:r w:rsidRPr="00CC2C0B">
              <w:rPr>
                <w:b/>
                <w:sz w:val="22"/>
                <w:szCs w:val="22"/>
              </w:rPr>
              <w:t>Cena v EUR bez DPH</w:t>
            </w:r>
          </w:p>
        </w:tc>
        <w:tc>
          <w:tcPr>
            <w:tcW w:w="1455" w:type="dxa"/>
            <w:vAlign w:val="center"/>
          </w:tcPr>
          <w:p w14:paraId="4298540F" w14:textId="77777777" w:rsidR="00C5717B" w:rsidRPr="00CC2C0B" w:rsidRDefault="00C5717B" w:rsidP="00D26301">
            <w:pPr>
              <w:pStyle w:val="Riadok"/>
              <w:jc w:val="center"/>
              <w:rPr>
                <w:b/>
                <w:sz w:val="22"/>
                <w:szCs w:val="22"/>
              </w:rPr>
            </w:pPr>
            <w:r w:rsidRPr="00CC2C0B">
              <w:rPr>
                <w:b/>
                <w:sz w:val="22"/>
                <w:szCs w:val="22"/>
              </w:rPr>
              <w:t>DPH 20%</w:t>
            </w:r>
          </w:p>
        </w:tc>
        <w:tc>
          <w:tcPr>
            <w:tcW w:w="1459" w:type="dxa"/>
            <w:vAlign w:val="center"/>
          </w:tcPr>
          <w:p w14:paraId="68DD9CFD" w14:textId="77777777" w:rsidR="00C5717B" w:rsidRPr="00CC2C0B" w:rsidRDefault="00C5717B" w:rsidP="00D26301">
            <w:pPr>
              <w:pStyle w:val="Riadok"/>
              <w:jc w:val="center"/>
              <w:rPr>
                <w:b/>
                <w:sz w:val="22"/>
                <w:szCs w:val="22"/>
              </w:rPr>
            </w:pPr>
            <w:r w:rsidRPr="00CC2C0B">
              <w:rPr>
                <w:b/>
                <w:sz w:val="22"/>
                <w:szCs w:val="22"/>
              </w:rPr>
              <w:t>Cena v EUR s DPH</w:t>
            </w:r>
          </w:p>
        </w:tc>
      </w:tr>
      <w:tr w:rsidR="00C5717B" w:rsidRPr="00CC2C0B" w14:paraId="2A6936C9" w14:textId="77777777" w:rsidTr="00C5717B">
        <w:trPr>
          <w:trHeight w:val="643"/>
        </w:trPr>
        <w:tc>
          <w:tcPr>
            <w:tcW w:w="3074" w:type="dxa"/>
            <w:vAlign w:val="center"/>
          </w:tcPr>
          <w:p w14:paraId="5C110669" w14:textId="77777777" w:rsidR="00C5717B" w:rsidRPr="00CC2C0B" w:rsidRDefault="00477FDD" w:rsidP="00D26301">
            <w:pPr>
              <w:pStyle w:val="Riadok"/>
              <w:jc w:val="left"/>
              <w:rPr>
                <w:sz w:val="22"/>
                <w:szCs w:val="22"/>
              </w:rPr>
            </w:pPr>
            <w:r w:rsidRPr="00CC2C0B">
              <w:rPr>
                <w:sz w:val="22"/>
                <w:szCs w:val="22"/>
              </w:rPr>
              <w:t>Systém ohrevu TÚV prostredníctvom solárnych kolektorov.</w:t>
            </w:r>
          </w:p>
        </w:tc>
        <w:tc>
          <w:tcPr>
            <w:tcW w:w="1139" w:type="dxa"/>
            <w:vAlign w:val="center"/>
          </w:tcPr>
          <w:p w14:paraId="142FDD3D" w14:textId="77777777" w:rsidR="00C5717B" w:rsidRPr="00CC2C0B" w:rsidRDefault="00C5717B" w:rsidP="00D26301">
            <w:pPr>
              <w:pStyle w:val="Riadok"/>
              <w:jc w:val="center"/>
              <w:rPr>
                <w:sz w:val="22"/>
                <w:szCs w:val="22"/>
              </w:rPr>
            </w:pPr>
            <w:r w:rsidRPr="00CC2C0B">
              <w:rPr>
                <w:sz w:val="22"/>
                <w:szCs w:val="22"/>
              </w:rPr>
              <w:t>1</w:t>
            </w:r>
          </w:p>
        </w:tc>
        <w:tc>
          <w:tcPr>
            <w:tcW w:w="1459" w:type="dxa"/>
            <w:vAlign w:val="center"/>
          </w:tcPr>
          <w:p w14:paraId="0B4720A4" w14:textId="77777777" w:rsidR="00C5717B" w:rsidRPr="00CC2C0B" w:rsidRDefault="00C5717B" w:rsidP="00D26301">
            <w:pPr>
              <w:pStyle w:val="Riadok"/>
              <w:jc w:val="center"/>
              <w:rPr>
                <w:sz w:val="22"/>
                <w:szCs w:val="22"/>
              </w:rPr>
            </w:pPr>
          </w:p>
        </w:tc>
        <w:tc>
          <w:tcPr>
            <w:tcW w:w="1455" w:type="dxa"/>
            <w:vAlign w:val="center"/>
          </w:tcPr>
          <w:p w14:paraId="42BBDEE3" w14:textId="77777777" w:rsidR="00C5717B" w:rsidRPr="00CC2C0B" w:rsidRDefault="00C5717B" w:rsidP="00D26301">
            <w:pPr>
              <w:pStyle w:val="Riadok"/>
              <w:jc w:val="center"/>
              <w:rPr>
                <w:sz w:val="22"/>
                <w:szCs w:val="22"/>
              </w:rPr>
            </w:pPr>
          </w:p>
        </w:tc>
        <w:tc>
          <w:tcPr>
            <w:tcW w:w="1459" w:type="dxa"/>
            <w:vAlign w:val="center"/>
          </w:tcPr>
          <w:p w14:paraId="3C6283DB" w14:textId="77777777" w:rsidR="00C5717B" w:rsidRPr="00CC2C0B" w:rsidRDefault="00C5717B" w:rsidP="00D26301">
            <w:pPr>
              <w:pStyle w:val="Riadok"/>
              <w:jc w:val="center"/>
              <w:rPr>
                <w:sz w:val="22"/>
                <w:szCs w:val="22"/>
              </w:rPr>
            </w:pPr>
          </w:p>
        </w:tc>
      </w:tr>
      <w:tr w:rsidR="00C5717B" w:rsidRPr="00CC2C0B" w14:paraId="177B0C45" w14:textId="77777777" w:rsidTr="00C5717B">
        <w:trPr>
          <w:trHeight w:val="381"/>
        </w:trPr>
        <w:tc>
          <w:tcPr>
            <w:tcW w:w="3074" w:type="dxa"/>
            <w:vAlign w:val="center"/>
          </w:tcPr>
          <w:p w14:paraId="216788C6" w14:textId="77777777" w:rsidR="00C5717B" w:rsidRPr="00CC2C0B" w:rsidRDefault="00C5717B" w:rsidP="00D26301">
            <w:pPr>
              <w:pStyle w:val="Riadok"/>
              <w:rPr>
                <w:b/>
                <w:sz w:val="22"/>
                <w:szCs w:val="22"/>
              </w:rPr>
            </w:pPr>
            <w:r w:rsidRPr="00CC2C0B">
              <w:rPr>
                <w:b/>
                <w:sz w:val="22"/>
                <w:szCs w:val="22"/>
              </w:rPr>
              <w:t>Spolu:</w:t>
            </w:r>
          </w:p>
        </w:tc>
        <w:tc>
          <w:tcPr>
            <w:tcW w:w="1139" w:type="dxa"/>
            <w:vAlign w:val="center"/>
          </w:tcPr>
          <w:p w14:paraId="1BF6DFE9" w14:textId="77777777" w:rsidR="00C5717B" w:rsidRPr="00CC2C0B" w:rsidRDefault="00C5717B" w:rsidP="00D26301">
            <w:pPr>
              <w:pStyle w:val="Riadok"/>
              <w:jc w:val="center"/>
              <w:rPr>
                <w:sz w:val="22"/>
                <w:szCs w:val="22"/>
              </w:rPr>
            </w:pPr>
            <w:r w:rsidRPr="00CC2C0B">
              <w:rPr>
                <w:sz w:val="22"/>
                <w:szCs w:val="22"/>
              </w:rPr>
              <w:t>-</w:t>
            </w:r>
          </w:p>
        </w:tc>
        <w:tc>
          <w:tcPr>
            <w:tcW w:w="1459" w:type="dxa"/>
            <w:vAlign w:val="center"/>
          </w:tcPr>
          <w:p w14:paraId="68F8A829" w14:textId="77777777" w:rsidR="00C5717B" w:rsidRPr="00CC2C0B" w:rsidRDefault="00C5717B" w:rsidP="00D26301">
            <w:pPr>
              <w:pStyle w:val="Riadok"/>
              <w:jc w:val="center"/>
              <w:rPr>
                <w:sz w:val="22"/>
                <w:szCs w:val="22"/>
              </w:rPr>
            </w:pPr>
          </w:p>
        </w:tc>
        <w:tc>
          <w:tcPr>
            <w:tcW w:w="1455" w:type="dxa"/>
            <w:vAlign w:val="center"/>
          </w:tcPr>
          <w:p w14:paraId="265827C7" w14:textId="77777777" w:rsidR="00C5717B" w:rsidRPr="00CC2C0B" w:rsidRDefault="00C5717B" w:rsidP="00D26301">
            <w:pPr>
              <w:pStyle w:val="Riadok"/>
              <w:jc w:val="center"/>
              <w:rPr>
                <w:sz w:val="22"/>
                <w:szCs w:val="22"/>
              </w:rPr>
            </w:pPr>
          </w:p>
        </w:tc>
        <w:tc>
          <w:tcPr>
            <w:tcW w:w="1459" w:type="dxa"/>
            <w:vAlign w:val="center"/>
          </w:tcPr>
          <w:p w14:paraId="1EFAD2F0" w14:textId="77777777" w:rsidR="00C5717B" w:rsidRPr="00CC2C0B" w:rsidRDefault="00C5717B" w:rsidP="00D26301">
            <w:pPr>
              <w:pStyle w:val="Riadok"/>
              <w:jc w:val="center"/>
              <w:rPr>
                <w:sz w:val="22"/>
                <w:szCs w:val="22"/>
              </w:rPr>
            </w:pPr>
          </w:p>
        </w:tc>
      </w:tr>
    </w:tbl>
    <w:p w14:paraId="669266B1" w14:textId="77777777" w:rsidR="00C5717B" w:rsidRPr="00CC2C0B" w:rsidRDefault="00C5717B" w:rsidP="00C5717B">
      <w:pPr>
        <w:tabs>
          <w:tab w:val="left" w:pos="0"/>
        </w:tabs>
        <w:spacing w:after="0"/>
        <w:jc w:val="both"/>
        <w:rPr>
          <w:rFonts w:ascii="Times New Roman" w:hAnsi="Times New Roman"/>
          <w:sz w:val="24"/>
          <w:szCs w:val="24"/>
        </w:rPr>
      </w:pPr>
    </w:p>
    <w:p w14:paraId="197A73E9" w14:textId="77777777" w:rsidR="00C5717B" w:rsidRPr="00CC2C0B" w:rsidRDefault="00C5717B" w:rsidP="00C5717B">
      <w:pPr>
        <w:tabs>
          <w:tab w:val="left" w:pos="1134"/>
          <w:tab w:val="left" w:pos="2268"/>
          <w:tab w:val="left" w:pos="3402"/>
          <w:tab w:val="left" w:pos="4536"/>
          <w:tab w:val="center" w:pos="6804"/>
          <w:tab w:val="right" w:leader="dot" w:pos="9072"/>
        </w:tabs>
        <w:suppressAutoHyphens/>
        <w:spacing w:before="120" w:after="120" w:line="240" w:lineRule="auto"/>
        <w:ind w:left="426"/>
        <w:jc w:val="both"/>
        <w:rPr>
          <w:rFonts w:ascii="Times New Roman" w:eastAsia="Times New Roman" w:hAnsi="Times New Roman"/>
          <w:sz w:val="24"/>
          <w:szCs w:val="24"/>
          <w:lang w:eastAsia="sk-SK"/>
        </w:rPr>
      </w:pPr>
      <w:r w:rsidRPr="00CC2C0B">
        <w:rPr>
          <w:rFonts w:ascii="Times New Roman" w:eastAsia="Times New Roman" w:hAnsi="Times New Roman"/>
          <w:sz w:val="24"/>
          <w:szCs w:val="24"/>
          <w:lang w:eastAsia="sk-SK"/>
        </w:rPr>
        <w:t>Cena celkom bez DPH: ..................................................................................................EUR</w:t>
      </w:r>
    </w:p>
    <w:p w14:paraId="09BD82CC" w14:textId="77777777" w:rsidR="00C5717B" w:rsidRPr="00CC2C0B" w:rsidRDefault="00C5717B" w:rsidP="00C5717B">
      <w:pPr>
        <w:tabs>
          <w:tab w:val="left" w:pos="1134"/>
          <w:tab w:val="left" w:pos="2268"/>
          <w:tab w:val="left" w:pos="3402"/>
          <w:tab w:val="left" w:pos="4536"/>
          <w:tab w:val="center" w:pos="6804"/>
          <w:tab w:val="right" w:leader="dot" w:pos="9072"/>
        </w:tabs>
        <w:suppressAutoHyphens/>
        <w:spacing w:before="120" w:after="120" w:line="240" w:lineRule="auto"/>
        <w:ind w:left="426"/>
        <w:jc w:val="both"/>
        <w:rPr>
          <w:rFonts w:ascii="Times New Roman" w:eastAsia="Times New Roman" w:hAnsi="Times New Roman"/>
          <w:sz w:val="24"/>
          <w:szCs w:val="24"/>
          <w:lang w:eastAsia="sk-SK"/>
        </w:rPr>
      </w:pPr>
      <w:r w:rsidRPr="00CC2C0B">
        <w:rPr>
          <w:rFonts w:ascii="Times New Roman" w:eastAsia="Times New Roman" w:hAnsi="Times New Roman"/>
          <w:sz w:val="24"/>
          <w:szCs w:val="24"/>
          <w:lang w:eastAsia="sk-SK"/>
        </w:rPr>
        <w:t>Slovom: .........................................................................................................................EUR</w:t>
      </w:r>
    </w:p>
    <w:p w14:paraId="464F74B8" w14:textId="77777777" w:rsidR="00C5717B" w:rsidRPr="00CC2C0B" w:rsidRDefault="00C5717B" w:rsidP="00C5717B">
      <w:pPr>
        <w:suppressAutoHyphens/>
        <w:spacing w:before="120" w:after="120" w:line="240" w:lineRule="auto"/>
        <w:ind w:left="426"/>
        <w:jc w:val="both"/>
        <w:rPr>
          <w:rFonts w:ascii="Times New Roman" w:eastAsia="Times New Roman" w:hAnsi="Times New Roman"/>
          <w:sz w:val="24"/>
          <w:szCs w:val="24"/>
          <w:lang w:eastAsia="sk-SK"/>
        </w:rPr>
      </w:pPr>
      <w:r w:rsidRPr="00CC2C0B">
        <w:rPr>
          <w:rFonts w:ascii="Times New Roman" w:eastAsia="Times New Roman" w:hAnsi="Times New Roman"/>
          <w:sz w:val="24"/>
          <w:szCs w:val="24"/>
          <w:lang w:eastAsia="sk-SK"/>
        </w:rPr>
        <w:t>DPH 20%: .....................................................................................................................EUR</w:t>
      </w:r>
    </w:p>
    <w:p w14:paraId="713DA1EA" w14:textId="77777777" w:rsidR="00C5717B" w:rsidRPr="00CC2C0B" w:rsidRDefault="00C5717B" w:rsidP="00C5717B">
      <w:pPr>
        <w:suppressAutoHyphens/>
        <w:spacing w:before="120" w:after="120" w:line="240" w:lineRule="auto"/>
        <w:ind w:left="426"/>
        <w:jc w:val="both"/>
        <w:rPr>
          <w:rFonts w:ascii="Times New Roman" w:eastAsia="Times New Roman" w:hAnsi="Times New Roman"/>
          <w:sz w:val="24"/>
          <w:szCs w:val="24"/>
          <w:lang w:eastAsia="sk-SK"/>
        </w:rPr>
      </w:pPr>
      <w:r w:rsidRPr="00CC2C0B">
        <w:rPr>
          <w:rFonts w:ascii="Times New Roman" w:eastAsia="Times New Roman" w:hAnsi="Times New Roman"/>
          <w:sz w:val="24"/>
          <w:szCs w:val="24"/>
          <w:lang w:eastAsia="sk-SK"/>
        </w:rPr>
        <w:t>Slovom: .........................................................................................................................EUR</w:t>
      </w:r>
    </w:p>
    <w:p w14:paraId="64797D80" w14:textId="77777777" w:rsidR="00C5717B" w:rsidRPr="00CC2C0B" w:rsidRDefault="00C5717B" w:rsidP="00C5717B">
      <w:pPr>
        <w:tabs>
          <w:tab w:val="left" w:pos="1134"/>
          <w:tab w:val="left" w:pos="2268"/>
          <w:tab w:val="left" w:pos="3402"/>
          <w:tab w:val="left" w:pos="4536"/>
          <w:tab w:val="center" w:pos="6804"/>
          <w:tab w:val="right" w:leader="dot" w:pos="9072"/>
        </w:tabs>
        <w:suppressAutoHyphens/>
        <w:spacing w:before="120" w:after="120" w:line="240" w:lineRule="auto"/>
        <w:ind w:left="425"/>
        <w:jc w:val="both"/>
        <w:rPr>
          <w:rFonts w:ascii="Times New Roman" w:eastAsia="Times New Roman" w:hAnsi="Times New Roman"/>
          <w:b/>
          <w:sz w:val="24"/>
          <w:szCs w:val="24"/>
          <w:lang w:eastAsia="sk-SK"/>
        </w:rPr>
      </w:pPr>
      <w:r w:rsidRPr="00CC2C0B">
        <w:rPr>
          <w:rFonts w:ascii="Times New Roman" w:eastAsia="Times New Roman" w:hAnsi="Times New Roman"/>
          <w:b/>
          <w:sz w:val="24"/>
          <w:szCs w:val="24"/>
          <w:lang w:eastAsia="sk-SK"/>
        </w:rPr>
        <w:t>Cena celkom s 20% DPH: .........................................................................................EUR</w:t>
      </w:r>
    </w:p>
    <w:p w14:paraId="23D07C21" w14:textId="77777777" w:rsidR="00C5717B" w:rsidRPr="00CC2C0B" w:rsidRDefault="00C5717B" w:rsidP="00C5717B">
      <w:pPr>
        <w:tabs>
          <w:tab w:val="left" w:pos="0"/>
        </w:tabs>
        <w:spacing w:before="120" w:after="120" w:line="240" w:lineRule="auto"/>
        <w:ind w:left="425"/>
        <w:jc w:val="both"/>
        <w:rPr>
          <w:rFonts w:ascii="Times New Roman" w:hAnsi="Times New Roman"/>
          <w:sz w:val="24"/>
          <w:szCs w:val="24"/>
        </w:rPr>
      </w:pPr>
      <w:r w:rsidRPr="00CC2C0B">
        <w:rPr>
          <w:rFonts w:ascii="Times New Roman" w:eastAsia="Times New Roman" w:hAnsi="Times New Roman"/>
          <w:b/>
          <w:sz w:val="24"/>
          <w:szCs w:val="24"/>
          <w:lang w:eastAsia="sk-SK"/>
        </w:rPr>
        <w:t>Slovom:  .......................................................................................................................EUR</w:t>
      </w:r>
    </w:p>
    <w:p w14:paraId="1036D5A8" w14:textId="77777777" w:rsidR="00C5717B" w:rsidRPr="00CC2C0B" w:rsidRDefault="00C5717B" w:rsidP="00C5717B">
      <w:pPr>
        <w:tabs>
          <w:tab w:val="left" w:pos="0"/>
        </w:tabs>
        <w:spacing w:after="0"/>
        <w:jc w:val="both"/>
        <w:rPr>
          <w:rFonts w:ascii="Times New Roman" w:hAnsi="Times New Roman"/>
          <w:sz w:val="24"/>
          <w:szCs w:val="24"/>
        </w:rPr>
      </w:pPr>
    </w:p>
    <w:p w14:paraId="22AF5571" w14:textId="44270232" w:rsidR="00FF60B2" w:rsidRPr="00CC2C0B" w:rsidRDefault="00D92635" w:rsidP="007E7DE7">
      <w:pPr>
        <w:pStyle w:val="Odsekzoznamu"/>
        <w:numPr>
          <w:ilvl w:val="0"/>
          <w:numId w:val="4"/>
        </w:numPr>
        <w:tabs>
          <w:tab w:val="left" w:pos="0"/>
        </w:tabs>
        <w:spacing w:after="0"/>
        <w:ind w:left="426" w:hanging="426"/>
        <w:jc w:val="both"/>
        <w:rPr>
          <w:rFonts w:ascii="Times New Roman" w:hAnsi="Times New Roman"/>
          <w:sz w:val="24"/>
          <w:szCs w:val="24"/>
        </w:rPr>
      </w:pPr>
      <w:r w:rsidRPr="00CC2C0B">
        <w:rPr>
          <w:rFonts w:ascii="Times New Roman" w:hAnsi="Times New Roman"/>
          <w:sz w:val="24"/>
          <w:szCs w:val="24"/>
        </w:rPr>
        <w:t xml:space="preserve">Zmluvné strany sa dohodli, že </w:t>
      </w:r>
      <w:r w:rsidR="00324624" w:rsidRPr="00CC2C0B">
        <w:rPr>
          <w:rFonts w:ascii="Times New Roman" w:hAnsi="Times New Roman"/>
          <w:sz w:val="24"/>
          <w:szCs w:val="24"/>
        </w:rPr>
        <w:t>odmen</w:t>
      </w:r>
      <w:r w:rsidR="007E7DE7" w:rsidRPr="00CC2C0B">
        <w:rPr>
          <w:rFonts w:ascii="Times New Roman" w:hAnsi="Times New Roman"/>
          <w:sz w:val="24"/>
          <w:szCs w:val="24"/>
        </w:rPr>
        <w:t>u</w:t>
      </w:r>
      <w:r w:rsidR="00CC5A5D">
        <w:rPr>
          <w:rFonts w:ascii="Times New Roman" w:hAnsi="Times New Roman"/>
          <w:sz w:val="24"/>
          <w:szCs w:val="24"/>
        </w:rPr>
        <w:t xml:space="preserve"> </w:t>
      </w:r>
      <w:r w:rsidR="003F7183" w:rsidRPr="00CC2C0B">
        <w:rPr>
          <w:rFonts w:ascii="Times New Roman" w:hAnsi="Times New Roman"/>
          <w:sz w:val="24"/>
          <w:szCs w:val="24"/>
        </w:rPr>
        <w:t xml:space="preserve">za dielo </w:t>
      </w:r>
      <w:r w:rsidR="00DD0D12" w:rsidRPr="00CC2C0B">
        <w:rPr>
          <w:rFonts w:ascii="Times New Roman" w:hAnsi="Times New Roman"/>
          <w:sz w:val="24"/>
          <w:szCs w:val="24"/>
        </w:rPr>
        <w:t>uveden</w:t>
      </w:r>
      <w:r w:rsidR="007E7DE7" w:rsidRPr="00CC2C0B">
        <w:rPr>
          <w:rFonts w:ascii="Times New Roman" w:hAnsi="Times New Roman"/>
          <w:sz w:val="24"/>
          <w:szCs w:val="24"/>
        </w:rPr>
        <w:t>ú</w:t>
      </w:r>
      <w:r w:rsidR="00DD0D12" w:rsidRPr="00CC2C0B">
        <w:rPr>
          <w:rFonts w:ascii="Times New Roman" w:hAnsi="Times New Roman"/>
          <w:sz w:val="24"/>
          <w:szCs w:val="24"/>
        </w:rPr>
        <w:t xml:space="preserve"> v odseku 1 tohto článku zmluvy </w:t>
      </w:r>
      <w:r w:rsidRPr="00CC2C0B">
        <w:rPr>
          <w:rFonts w:ascii="Times New Roman" w:hAnsi="Times New Roman"/>
          <w:sz w:val="24"/>
          <w:szCs w:val="24"/>
        </w:rPr>
        <w:t xml:space="preserve">zaplatí objednávateľ zhotoviteľovi </w:t>
      </w:r>
      <w:r w:rsidR="009C57A2" w:rsidRPr="00CC2C0B">
        <w:rPr>
          <w:rFonts w:ascii="Times New Roman" w:hAnsi="Times New Roman"/>
          <w:sz w:val="24"/>
          <w:szCs w:val="24"/>
        </w:rPr>
        <w:t>v dvoch splátkach, pričom prvú vo výške maximálne 50% z ceny diela po obdržaní objednávky zo strany objednávateľa a 50% z ceny diela po prevzatí diela objednávateľom</w:t>
      </w:r>
      <w:r w:rsidR="009C57A2">
        <w:rPr>
          <w:rFonts w:ascii="Times New Roman" w:hAnsi="Times New Roman"/>
          <w:sz w:val="24"/>
          <w:szCs w:val="24"/>
        </w:rPr>
        <w:t xml:space="preserve">, </w:t>
      </w:r>
      <w:r w:rsidR="007E7DE7" w:rsidRPr="00CC2C0B">
        <w:rPr>
          <w:rFonts w:ascii="Times New Roman" w:hAnsi="Times New Roman"/>
          <w:sz w:val="24"/>
          <w:szCs w:val="24"/>
        </w:rPr>
        <w:t>najneskôr 15 dní od odovzdania a prevzatia diela uvedeného v čl. I tejto zmluvy a dodania faktúry, a to na číslo účtu zhotoviteľa, ktoré je uvedené v záhlaví tejto zmluvy.</w:t>
      </w:r>
    </w:p>
    <w:p w14:paraId="3B6D8780" w14:textId="4868C581" w:rsidR="00FF60B2" w:rsidRPr="00CC2C0B" w:rsidRDefault="007E7DE7" w:rsidP="00FF60B2">
      <w:pPr>
        <w:pStyle w:val="Odsekzoznamu"/>
        <w:tabs>
          <w:tab w:val="left" w:pos="0"/>
        </w:tabs>
        <w:spacing w:after="0"/>
        <w:ind w:left="426"/>
        <w:jc w:val="both"/>
        <w:rPr>
          <w:rFonts w:ascii="Times New Roman" w:hAnsi="Times New Roman"/>
          <w:sz w:val="24"/>
          <w:szCs w:val="24"/>
        </w:rPr>
      </w:pPr>
      <w:r w:rsidRPr="00CC2C0B">
        <w:rPr>
          <w:rFonts w:ascii="Times New Roman" w:hAnsi="Times New Roman"/>
          <w:sz w:val="24"/>
          <w:szCs w:val="24"/>
        </w:rPr>
        <w:t>V prípade, ak dôjde k zmene účtu zhotoviteľa, zaväzuje sa zhotoviteľ túto skutočnosť bezodkladne oznámiť objednávateľovi</w:t>
      </w:r>
      <w:r w:rsidR="009C57A2">
        <w:rPr>
          <w:rFonts w:ascii="Times New Roman" w:hAnsi="Times New Roman"/>
          <w:sz w:val="24"/>
          <w:szCs w:val="24"/>
        </w:rPr>
        <w:t>.</w:t>
      </w:r>
    </w:p>
    <w:p w14:paraId="73F3FCDC" w14:textId="6E76AA7F" w:rsidR="007E7DE7" w:rsidRPr="00CC2C0B" w:rsidRDefault="007E7DE7" w:rsidP="007E7DE7">
      <w:pPr>
        <w:pStyle w:val="Odsekzoznamu"/>
        <w:numPr>
          <w:ilvl w:val="0"/>
          <w:numId w:val="4"/>
        </w:numPr>
        <w:tabs>
          <w:tab w:val="left" w:pos="0"/>
        </w:tabs>
        <w:spacing w:after="0"/>
        <w:ind w:left="426" w:hanging="426"/>
        <w:jc w:val="both"/>
        <w:rPr>
          <w:rFonts w:ascii="Times New Roman" w:hAnsi="Times New Roman"/>
          <w:sz w:val="24"/>
          <w:szCs w:val="24"/>
        </w:rPr>
      </w:pPr>
      <w:r w:rsidRPr="00CC2C0B">
        <w:rPr>
          <w:rFonts w:ascii="Times New Roman" w:hAnsi="Times New Roman"/>
          <w:sz w:val="24"/>
          <w:szCs w:val="24"/>
        </w:rPr>
        <w:t>Odmena za dielo</w:t>
      </w:r>
      <w:r w:rsidR="0025034B" w:rsidRPr="00CC2C0B">
        <w:rPr>
          <w:rFonts w:ascii="Times New Roman" w:hAnsi="Times New Roman"/>
          <w:sz w:val="24"/>
          <w:szCs w:val="24"/>
        </w:rPr>
        <w:t>, alebo jej časť</w:t>
      </w:r>
      <w:r w:rsidRPr="00CC2C0B">
        <w:rPr>
          <w:rFonts w:ascii="Times New Roman" w:hAnsi="Times New Roman"/>
          <w:sz w:val="24"/>
          <w:szCs w:val="24"/>
        </w:rPr>
        <w:t xml:space="preserve"> podľa odseku 1 tohto článku zmluvy sa </w:t>
      </w:r>
      <w:r w:rsidRPr="00CC2C0B">
        <w:rPr>
          <w:rFonts w:ascii="Times New Roman" w:hAnsi="Times New Roman"/>
          <w:sz w:val="24"/>
          <w:szCs w:val="24"/>
          <w:lang w:eastAsia="sk-SK"/>
        </w:rPr>
        <w:t>považuje za zaplatenú dňom pripísania odmeny na účet zhotoviteľa uvedený v</w:t>
      </w:r>
      <w:r w:rsidR="009C57A2">
        <w:rPr>
          <w:rFonts w:ascii="Times New Roman" w:hAnsi="Times New Roman"/>
          <w:sz w:val="24"/>
          <w:szCs w:val="24"/>
          <w:lang w:eastAsia="sk-SK"/>
        </w:rPr>
        <w:t> </w:t>
      </w:r>
      <w:r w:rsidRPr="00CC2C0B">
        <w:rPr>
          <w:rFonts w:ascii="Times New Roman" w:hAnsi="Times New Roman"/>
          <w:sz w:val="24"/>
          <w:szCs w:val="24"/>
          <w:lang w:eastAsia="sk-SK"/>
        </w:rPr>
        <w:t>záhlaví tejto zmluvy</w:t>
      </w:r>
      <w:r w:rsidRPr="00CC2C0B">
        <w:rPr>
          <w:rFonts w:ascii="Times New Roman" w:hAnsi="Times New Roman"/>
          <w:sz w:val="24"/>
          <w:szCs w:val="24"/>
        </w:rPr>
        <w:t>.</w:t>
      </w:r>
    </w:p>
    <w:p w14:paraId="72386913" w14:textId="77777777" w:rsidR="007E7DE7" w:rsidRPr="00CC2C0B" w:rsidRDefault="007E7DE7" w:rsidP="007E7DE7">
      <w:pPr>
        <w:pStyle w:val="Odsekzoznamu"/>
        <w:tabs>
          <w:tab w:val="left" w:pos="0"/>
        </w:tabs>
        <w:spacing w:after="0"/>
        <w:ind w:left="426"/>
        <w:jc w:val="both"/>
        <w:rPr>
          <w:rFonts w:ascii="Times New Roman" w:hAnsi="Times New Roman"/>
          <w:sz w:val="24"/>
          <w:szCs w:val="24"/>
        </w:rPr>
      </w:pPr>
    </w:p>
    <w:p w14:paraId="7923E021" w14:textId="77777777" w:rsidR="00CF7D62" w:rsidRPr="00CC2C0B" w:rsidRDefault="003B3355">
      <w:pPr>
        <w:tabs>
          <w:tab w:val="left" w:pos="0"/>
        </w:tabs>
        <w:spacing w:after="0"/>
        <w:ind w:left="426" w:hanging="426"/>
        <w:jc w:val="center"/>
        <w:rPr>
          <w:rFonts w:ascii="Times New Roman" w:hAnsi="Times New Roman"/>
          <w:b/>
          <w:sz w:val="24"/>
          <w:szCs w:val="24"/>
        </w:rPr>
      </w:pPr>
      <w:r w:rsidRPr="00CC2C0B">
        <w:rPr>
          <w:rFonts w:ascii="Times New Roman" w:hAnsi="Times New Roman"/>
          <w:b/>
          <w:sz w:val="24"/>
          <w:szCs w:val="24"/>
        </w:rPr>
        <w:t>Čl. IV</w:t>
      </w:r>
    </w:p>
    <w:p w14:paraId="705A5748" w14:textId="77777777" w:rsidR="00CF7D62" w:rsidRPr="00CC2C0B" w:rsidRDefault="003F7183">
      <w:pPr>
        <w:tabs>
          <w:tab w:val="left" w:pos="0"/>
        </w:tabs>
        <w:spacing w:after="0"/>
        <w:ind w:left="426" w:hanging="426"/>
        <w:jc w:val="center"/>
        <w:rPr>
          <w:rFonts w:ascii="Times New Roman" w:hAnsi="Times New Roman"/>
          <w:b/>
          <w:sz w:val="24"/>
          <w:szCs w:val="24"/>
        </w:rPr>
      </w:pPr>
      <w:r w:rsidRPr="00CC2C0B">
        <w:rPr>
          <w:rFonts w:ascii="Times New Roman" w:hAnsi="Times New Roman"/>
          <w:b/>
          <w:sz w:val="24"/>
          <w:szCs w:val="24"/>
        </w:rPr>
        <w:t>Zhotovenie diela</w:t>
      </w:r>
    </w:p>
    <w:p w14:paraId="54D36AC1" w14:textId="77777777" w:rsidR="00F26897" w:rsidRPr="00CC2C0B" w:rsidRDefault="00F26897">
      <w:pPr>
        <w:tabs>
          <w:tab w:val="left" w:pos="0"/>
        </w:tabs>
        <w:spacing w:after="0"/>
        <w:ind w:left="426" w:hanging="426"/>
        <w:jc w:val="center"/>
        <w:rPr>
          <w:rFonts w:ascii="Times New Roman" w:hAnsi="Times New Roman"/>
          <w:b/>
          <w:sz w:val="24"/>
          <w:szCs w:val="24"/>
        </w:rPr>
      </w:pPr>
    </w:p>
    <w:p w14:paraId="4DB342DB" w14:textId="606FA1D2" w:rsidR="003F7183" w:rsidRPr="00CC2C0B" w:rsidRDefault="003F7183" w:rsidP="00F26897">
      <w:pPr>
        <w:pStyle w:val="Odsekzoznamu"/>
        <w:numPr>
          <w:ilvl w:val="3"/>
          <w:numId w:val="4"/>
        </w:numPr>
        <w:tabs>
          <w:tab w:val="left" w:pos="0"/>
        </w:tabs>
        <w:spacing w:after="0"/>
        <w:ind w:left="426" w:hanging="426"/>
        <w:jc w:val="both"/>
        <w:rPr>
          <w:rFonts w:ascii="Times New Roman" w:hAnsi="Times New Roman"/>
          <w:sz w:val="24"/>
          <w:szCs w:val="24"/>
        </w:rPr>
      </w:pPr>
      <w:r w:rsidRPr="00CC2C0B">
        <w:rPr>
          <w:rFonts w:ascii="Times New Roman" w:hAnsi="Times New Roman"/>
          <w:sz w:val="24"/>
          <w:szCs w:val="24"/>
        </w:rPr>
        <w:t>Zmluvné strany sa dohodli, že dielo uvedené v</w:t>
      </w:r>
      <w:r w:rsidR="009C57A2">
        <w:rPr>
          <w:rFonts w:ascii="Times New Roman" w:hAnsi="Times New Roman"/>
          <w:sz w:val="24"/>
          <w:szCs w:val="24"/>
        </w:rPr>
        <w:t> </w:t>
      </w:r>
      <w:r w:rsidRPr="00CC2C0B">
        <w:rPr>
          <w:rFonts w:ascii="Times New Roman" w:hAnsi="Times New Roman"/>
          <w:sz w:val="24"/>
          <w:szCs w:val="24"/>
        </w:rPr>
        <w:t>čl. I</w:t>
      </w:r>
      <w:r w:rsidR="009C57A2">
        <w:rPr>
          <w:rFonts w:ascii="Times New Roman" w:hAnsi="Times New Roman"/>
          <w:sz w:val="24"/>
          <w:szCs w:val="24"/>
        </w:rPr>
        <w:t> </w:t>
      </w:r>
      <w:r w:rsidRPr="00CC2C0B">
        <w:rPr>
          <w:rFonts w:ascii="Times New Roman" w:hAnsi="Times New Roman"/>
          <w:sz w:val="24"/>
          <w:szCs w:val="24"/>
        </w:rPr>
        <w:t xml:space="preserve">tejto zmluvy vykoná zhotoviteľ </w:t>
      </w:r>
      <w:r w:rsidR="00EF23CB" w:rsidRPr="00CC2C0B">
        <w:rPr>
          <w:rFonts w:ascii="Times New Roman" w:hAnsi="Times New Roman"/>
          <w:sz w:val="24"/>
          <w:szCs w:val="24"/>
        </w:rPr>
        <w:t>na svoj</w:t>
      </w:r>
      <w:r w:rsidR="00324624" w:rsidRPr="00CC2C0B">
        <w:rPr>
          <w:rFonts w:ascii="Times New Roman" w:hAnsi="Times New Roman"/>
          <w:sz w:val="24"/>
          <w:szCs w:val="24"/>
        </w:rPr>
        <w:t>e</w:t>
      </w:r>
      <w:r w:rsidR="007E7DE7" w:rsidRPr="00CC2C0B">
        <w:rPr>
          <w:rFonts w:ascii="Times New Roman" w:hAnsi="Times New Roman"/>
          <w:sz w:val="24"/>
          <w:szCs w:val="24"/>
        </w:rPr>
        <w:t xml:space="preserve"> náklady a</w:t>
      </w:r>
      <w:r w:rsidR="009C57A2">
        <w:rPr>
          <w:rFonts w:ascii="Times New Roman" w:hAnsi="Times New Roman"/>
          <w:sz w:val="24"/>
          <w:szCs w:val="24"/>
        </w:rPr>
        <w:t> </w:t>
      </w:r>
      <w:r w:rsidR="00324624" w:rsidRPr="00CC2C0B">
        <w:rPr>
          <w:rFonts w:ascii="Times New Roman" w:hAnsi="Times New Roman"/>
          <w:sz w:val="24"/>
          <w:szCs w:val="24"/>
        </w:rPr>
        <w:t>nebezpečenstvo</w:t>
      </w:r>
      <w:r w:rsidR="00EF23CB" w:rsidRPr="00CC2C0B">
        <w:rPr>
          <w:rFonts w:ascii="Times New Roman" w:hAnsi="Times New Roman"/>
          <w:sz w:val="24"/>
          <w:szCs w:val="24"/>
        </w:rPr>
        <w:t xml:space="preserve">, pričom </w:t>
      </w:r>
      <w:r w:rsidRPr="00CC2C0B">
        <w:rPr>
          <w:rFonts w:ascii="Times New Roman" w:hAnsi="Times New Roman"/>
          <w:sz w:val="24"/>
          <w:szCs w:val="24"/>
        </w:rPr>
        <w:t xml:space="preserve">je oprávnený prenechať vykonanie predmetného </w:t>
      </w:r>
      <w:r w:rsidRPr="00CC2C0B">
        <w:rPr>
          <w:rFonts w:ascii="Times New Roman" w:hAnsi="Times New Roman"/>
          <w:sz w:val="24"/>
          <w:szCs w:val="24"/>
        </w:rPr>
        <w:lastRenderedPageBreak/>
        <w:t xml:space="preserve">diela </w:t>
      </w:r>
      <w:r w:rsidR="000E22A4" w:rsidRPr="00CC2C0B">
        <w:rPr>
          <w:rFonts w:ascii="Times New Roman" w:hAnsi="Times New Roman"/>
          <w:sz w:val="24"/>
          <w:szCs w:val="24"/>
        </w:rPr>
        <w:t xml:space="preserve">inej </w:t>
      </w:r>
      <w:r w:rsidRPr="00CC2C0B">
        <w:rPr>
          <w:rFonts w:ascii="Times New Roman" w:hAnsi="Times New Roman"/>
          <w:sz w:val="24"/>
          <w:szCs w:val="24"/>
        </w:rPr>
        <w:t>osobe.</w:t>
      </w:r>
      <w:r w:rsidR="000E22A4" w:rsidRPr="00CC2C0B">
        <w:rPr>
          <w:rFonts w:ascii="Arial" w:hAnsi="Arial" w:cs="Arial"/>
          <w:sz w:val="20"/>
          <w:szCs w:val="20"/>
          <w:shd w:val="clear" w:color="auto" w:fill="FFFFFF"/>
        </w:rPr>
        <w:t> </w:t>
      </w:r>
      <w:r w:rsidR="000E22A4" w:rsidRPr="00CC2C0B">
        <w:rPr>
          <w:rFonts w:ascii="Times New Roman" w:hAnsi="Times New Roman"/>
          <w:sz w:val="24"/>
          <w:szCs w:val="24"/>
          <w:shd w:val="clear" w:color="auto" w:fill="FFFFFF"/>
        </w:rPr>
        <w:t>Pri vykonávaní diela inou osobou má zhotoviteľ zodpovednosť, akoby dielo vykonával sám.</w:t>
      </w:r>
    </w:p>
    <w:p w14:paraId="5C0F0EE3" w14:textId="4ADBC516" w:rsidR="00C91B13" w:rsidRPr="00CC5A5D" w:rsidRDefault="00DD0D12" w:rsidP="00CC5A5D">
      <w:pPr>
        <w:pStyle w:val="Odsekzoznamu"/>
        <w:numPr>
          <w:ilvl w:val="3"/>
          <w:numId w:val="4"/>
        </w:numPr>
        <w:tabs>
          <w:tab w:val="left" w:pos="0"/>
        </w:tabs>
        <w:spacing w:after="0"/>
        <w:ind w:left="426" w:hanging="426"/>
        <w:jc w:val="both"/>
        <w:rPr>
          <w:rFonts w:ascii="Times New Roman" w:hAnsi="Times New Roman"/>
          <w:sz w:val="24"/>
          <w:szCs w:val="24"/>
        </w:rPr>
      </w:pPr>
      <w:r w:rsidRPr="00CC2C0B">
        <w:rPr>
          <w:rFonts w:ascii="Times New Roman" w:hAnsi="Times New Roman"/>
          <w:sz w:val="24"/>
          <w:szCs w:val="24"/>
        </w:rPr>
        <w:t>Zhotoviteľ sa zaväzuje vykonať dielo riadne a</w:t>
      </w:r>
      <w:r w:rsidR="009C57A2">
        <w:rPr>
          <w:rFonts w:ascii="Times New Roman" w:hAnsi="Times New Roman"/>
          <w:sz w:val="24"/>
          <w:szCs w:val="24"/>
        </w:rPr>
        <w:t> </w:t>
      </w:r>
      <w:r w:rsidRPr="00CC2C0B">
        <w:rPr>
          <w:rFonts w:ascii="Times New Roman" w:hAnsi="Times New Roman"/>
          <w:sz w:val="24"/>
          <w:szCs w:val="24"/>
        </w:rPr>
        <w:t>včas, postupovať s</w:t>
      </w:r>
      <w:r w:rsidR="009C57A2">
        <w:rPr>
          <w:rFonts w:ascii="Times New Roman" w:hAnsi="Times New Roman"/>
          <w:sz w:val="24"/>
          <w:szCs w:val="24"/>
        </w:rPr>
        <w:t> </w:t>
      </w:r>
      <w:r w:rsidRPr="00CC2C0B">
        <w:rPr>
          <w:rFonts w:ascii="Times New Roman" w:hAnsi="Times New Roman"/>
          <w:sz w:val="24"/>
          <w:szCs w:val="24"/>
        </w:rPr>
        <w:t>odbornou starostlivosťou a</w:t>
      </w:r>
      <w:r w:rsidR="009C57A2">
        <w:rPr>
          <w:rFonts w:ascii="Times New Roman" w:hAnsi="Times New Roman"/>
          <w:sz w:val="24"/>
          <w:szCs w:val="24"/>
        </w:rPr>
        <w:t> </w:t>
      </w:r>
      <w:r w:rsidRPr="00CC2C0B">
        <w:rPr>
          <w:rFonts w:ascii="Times New Roman" w:hAnsi="Times New Roman"/>
          <w:sz w:val="24"/>
          <w:szCs w:val="24"/>
        </w:rPr>
        <w:t>v</w:t>
      </w:r>
      <w:r w:rsidR="009C57A2">
        <w:rPr>
          <w:rFonts w:ascii="Times New Roman" w:hAnsi="Times New Roman"/>
          <w:sz w:val="24"/>
          <w:szCs w:val="24"/>
        </w:rPr>
        <w:t> </w:t>
      </w:r>
      <w:r w:rsidRPr="00CC2C0B">
        <w:rPr>
          <w:rFonts w:ascii="Times New Roman" w:hAnsi="Times New Roman"/>
          <w:sz w:val="24"/>
          <w:szCs w:val="24"/>
        </w:rPr>
        <w:t>súlade so záujmami objednávateľa.</w:t>
      </w:r>
      <w:r w:rsidR="00CC5A5D">
        <w:rPr>
          <w:rFonts w:ascii="Times New Roman" w:hAnsi="Times New Roman"/>
          <w:sz w:val="24"/>
          <w:szCs w:val="24"/>
        </w:rPr>
        <w:t xml:space="preserve"> </w:t>
      </w:r>
      <w:r w:rsidR="00F26897" w:rsidRPr="00CC5A5D">
        <w:rPr>
          <w:rFonts w:ascii="Times New Roman" w:hAnsi="Times New Roman"/>
          <w:sz w:val="24"/>
          <w:szCs w:val="24"/>
          <w:shd w:val="clear" w:color="auto" w:fill="FFFFFF"/>
        </w:rPr>
        <w:t>Zmluvné strany sa dohodli, že zhotoviteľ vykoná dielo uvedené v</w:t>
      </w:r>
      <w:r w:rsidR="009C57A2" w:rsidRPr="00CC5A5D">
        <w:rPr>
          <w:rFonts w:ascii="Times New Roman" w:hAnsi="Times New Roman"/>
          <w:sz w:val="24"/>
          <w:szCs w:val="24"/>
          <w:shd w:val="clear" w:color="auto" w:fill="FFFFFF"/>
        </w:rPr>
        <w:t> </w:t>
      </w:r>
      <w:r w:rsidR="00F26897" w:rsidRPr="00CC5A5D">
        <w:rPr>
          <w:rFonts w:ascii="Times New Roman" w:hAnsi="Times New Roman"/>
          <w:sz w:val="24"/>
          <w:szCs w:val="24"/>
          <w:shd w:val="clear" w:color="auto" w:fill="FFFFFF"/>
        </w:rPr>
        <w:t>čl. I</w:t>
      </w:r>
      <w:r w:rsidR="009C57A2" w:rsidRPr="00CC5A5D">
        <w:rPr>
          <w:rFonts w:ascii="Times New Roman" w:hAnsi="Times New Roman"/>
          <w:sz w:val="24"/>
          <w:szCs w:val="24"/>
          <w:shd w:val="clear" w:color="auto" w:fill="FFFFFF"/>
        </w:rPr>
        <w:t> </w:t>
      </w:r>
      <w:r w:rsidR="00F26897" w:rsidRPr="00CC5A5D">
        <w:rPr>
          <w:rFonts w:ascii="Times New Roman" w:hAnsi="Times New Roman"/>
          <w:sz w:val="24"/>
          <w:szCs w:val="24"/>
          <w:shd w:val="clear" w:color="auto" w:fill="FFFFFF"/>
        </w:rPr>
        <w:t xml:space="preserve">tejto zmluvy najneskôr </w:t>
      </w:r>
      <w:r w:rsidR="00D4073E" w:rsidRPr="00CC5A5D">
        <w:rPr>
          <w:rFonts w:ascii="Times New Roman" w:hAnsi="Times New Roman"/>
          <w:sz w:val="24"/>
          <w:szCs w:val="24"/>
          <w:shd w:val="clear" w:color="auto" w:fill="FFFFFF"/>
        </w:rPr>
        <w:t xml:space="preserve">do </w:t>
      </w:r>
      <w:r w:rsidR="00E62E4D" w:rsidRPr="00CC5A5D">
        <w:rPr>
          <w:rFonts w:ascii="Times New Roman" w:hAnsi="Times New Roman"/>
          <w:sz w:val="24"/>
          <w:szCs w:val="24"/>
          <w:shd w:val="clear" w:color="auto" w:fill="FFFFFF"/>
        </w:rPr>
        <w:t>9</w:t>
      </w:r>
      <w:r w:rsidR="00D4073E" w:rsidRPr="00CC5A5D">
        <w:rPr>
          <w:rFonts w:ascii="Times New Roman" w:hAnsi="Times New Roman"/>
          <w:sz w:val="24"/>
          <w:szCs w:val="24"/>
          <w:shd w:val="clear" w:color="auto" w:fill="FFFFFF"/>
        </w:rPr>
        <w:t xml:space="preserve"> mesiacov odo dňa vystavenia záväznej objednávky.</w:t>
      </w:r>
      <w:r w:rsidR="009C3DC9" w:rsidRPr="00CC5A5D">
        <w:rPr>
          <w:rFonts w:ascii="Times New Roman" w:hAnsi="Times New Roman"/>
          <w:sz w:val="24"/>
          <w:szCs w:val="24"/>
          <w:shd w:val="clear" w:color="auto" w:fill="FFFFFF"/>
        </w:rPr>
        <w:t xml:space="preserve"> V</w:t>
      </w:r>
      <w:r w:rsidR="009C57A2" w:rsidRPr="00CC5A5D">
        <w:rPr>
          <w:rFonts w:ascii="Times New Roman" w:hAnsi="Times New Roman"/>
          <w:sz w:val="24"/>
          <w:szCs w:val="24"/>
          <w:shd w:val="clear" w:color="auto" w:fill="FFFFFF"/>
        </w:rPr>
        <w:t> </w:t>
      </w:r>
      <w:r w:rsidR="009C3DC9" w:rsidRPr="00CC5A5D">
        <w:rPr>
          <w:rFonts w:ascii="Times New Roman" w:hAnsi="Times New Roman"/>
          <w:sz w:val="24"/>
          <w:szCs w:val="24"/>
          <w:shd w:val="clear" w:color="auto" w:fill="FFFFFF"/>
        </w:rPr>
        <w:t>prípade udalosti, ktorá znemožňuje vykonanie diela v</w:t>
      </w:r>
      <w:r w:rsidR="009C57A2" w:rsidRPr="00CC5A5D">
        <w:rPr>
          <w:rFonts w:ascii="Times New Roman" w:hAnsi="Times New Roman"/>
          <w:sz w:val="24"/>
          <w:szCs w:val="24"/>
          <w:shd w:val="clear" w:color="auto" w:fill="FFFFFF"/>
        </w:rPr>
        <w:t> </w:t>
      </w:r>
      <w:r w:rsidR="009C3DC9" w:rsidRPr="00CC5A5D">
        <w:rPr>
          <w:rFonts w:ascii="Times New Roman" w:hAnsi="Times New Roman"/>
          <w:sz w:val="24"/>
          <w:szCs w:val="24"/>
          <w:shd w:val="clear" w:color="auto" w:fill="FFFFFF"/>
        </w:rPr>
        <w:t>uvedenej lehote a</w:t>
      </w:r>
      <w:r w:rsidR="009C57A2" w:rsidRPr="00CC5A5D">
        <w:rPr>
          <w:rFonts w:ascii="Times New Roman" w:hAnsi="Times New Roman"/>
          <w:sz w:val="24"/>
          <w:szCs w:val="24"/>
          <w:shd w:val="clear" w:color="auto" w:fill="FFFFFF"/>
        </w:rPr>
        <w:t> </w:t>
      </w:r>
      <w:r w:rsidR="009C3DC9" w:rsidRPr="00CC5A5D">
        <w:rPr>
          <w:rFonts w:ascii="Times New Roman" w:hAnsi="Times New Roman"/>
          <w:sz w:val="24"/>
          <w:szCs w:val="24"/>
          <w:shd w:val="clear" w:color="auto" w:fill="FFFFFF"/>
        </w:rPr>
        <w:t>ktorú nebolo možné predvídať (</w:t>
      </w:r>
      <w:r w:rsidRPr="00CC5A5D">
        <w:rPr>
          <w:rFonts w:ascii="Times New Roman" w:hAnsi="Times New Roman"/>
          <w:sz w:val="24"/>
          <w:szCs w:val="24"/>
          <w:shd w:val="clear" w:color="auto" w:fill="FFFFFF"/>
        </w:rPr>
        <w:t xml:space="preserve">napr. </w:t>
      </w:r>
      <w:r w:rsidR="009C3DC9" w:rsidRPr="00CC5A5D">
        <w:rPr>
          <w:rFonts w:ascii="Times New Roman" w:hAnsi="Times New Roman"/>
          <w:sz w:val="24"/>
          <w:szCs w:val="24"/>
          <w:shd w:val="clear" w:color="auto" w:fill="FFFFFF"/>
        </w:rPr>
        <w:t xml:space="preserve">prírodná katastrofa, </w:t>
      </w:r>
      <w:r w:rsidRPr="00CC5A5D">
        <w:rPr>
          <w:rFonts w:ascii="Times New Roman" w:hAnsi="Times New Roman"/>
          <w:sz w:val="24"/>
          <w:szCs w:val="24"/>
          <w:shd w:val="clear" w:color="auto" w:fill="FFFFFF"/>
        </w:rPr>
        <w:t xml:space="preserve">požiar, </w:t>
      </w:r>
      <w:r w:rsidR="009C3DC9" w:rsidRPr="00CC5A5D">
        <w:rPr>
          <w:rFonts w:ascii="Times New Roman" w:hAnsi="Times New Roman"/>
          <w:sz w:val="24"/>
          <w:szCs w:val="24"/>
          <w:shd w:val="clear" w:color="auto" w:fill="FFFFFF"/>
        </w:rPr>
        <w:t>nepriaznivé počasie</w:t>
      </w:r>
      <w:r w:rsidR="009C57A2" w:rsidRPr="00CC5A5D">
        <w:rPr>
          <w:rFonts w:ascii="Times New Roman" w:hAnsi="Times New Roman"/>
          <w:sz w:val="24"/>
          <w:szCs w:val="24"/>
          <w:shd w:val="clear" w:color="auto" w:fill="FFFFFF"/>
        </w:rPr>
        <w:t>,</w:t>
      </w:r>
      <w:r w:rsidR="00CC5A5D" w:rsidRPr="00CC5A5D">
        <w:rPr>
          <w:rFonts w:ascii="Times New Roman" w:hAnsi="Times New Roman"/>
          <w:sz w:val="24"/>
          <w:szCs w:val="24"/>
          <w:shd w:val="clear" w:color="auto" w:fill="FFFFFF"/>
        </w:rPr>
        <w:t xml:space="preserve"> </w:t>
      </w:r>
      <w:r w:rsidR="009C57A2" w:rsidRPr="00CC5A5D">
        <w:rPr>
          <w:rFonts w:ascii="Times New Roman" w:hAnsi="Times New Roman"/>
          <w:sz w:val="24"/>
          <w:szCs w:val="24"/>
          <w:shd w:val="clear" w:color="auto" w:fill="FFFFFF"/>
        </w:rPr>
        <w:t>mimoriadny vojnový, núdzový, alebo iný stav nezavinený zhotoviteľom, a pod.</w:t>
      </w:r>
      <w:r w:rsidR="00F05EB0" w:rsidRPr="00CC5A5D">
        <w:rPr>
          <w:rFonts w:ascii="Times New Roman" w:hAnsi="Times New Roman"/>
          <w:sz w:val="24"/>
          <w:szCs w:val="24"/>
          <w:shd w:val="clear" w:color="auto" w:fill="FFFFFF"/>
        </w:rPr>
        <w:t>) sa predlžuje lehota na vykonanie diela podľa prvej vety tohto odseku o čas trvania tejto udalosti.V prípade, ak sa vyžaduje súčinnosť objednávateľa na zhotovenie diela, po dobu od výzvy zhotoviteľa objednávateľovi na poskytnutie súčinnosti až do poskytnutia súčinnosti objednávateľa neplynie lehota na zhotovenie diela podľa prvej vety tohto odseku. Zhotoviteľ je oprávnený vykonať dielo aj pred lehotou uvedenou v prvej vete tohto odseku.</w:t>
      </w:r>
    </w:p>
    <w:p w14:paraId="48BAF5A7" w14:textId="77777777" w:rsidR="00C91B13" w:rsidRDefault="001439B5" w:rsidP="00CC5A5D">
      <w:pPr>
        <w:pStyle w:val="Odsekzoznamu"/>
        <w:numPr>
          <w:ilvl w:val="3"/>
          <w:numId w:val="4"/>
        </w:numPr>
        <w:tabs>
          <w:tab w:val="left" w:pos="0"/>
        </w:tabs>
        <w:spacing w:after="0"/>
        <w:ind w:left="426" w:hanging="426"/>
        <w:jc w:val="both"/>
        <w:rPr>
          <w:rFonts w:ascii="Times New Roman" w:hAnsi="Times New Roman"/>
          <w:sz w:val="24"/>
          <w:szCs w:val="24"/>
        </w:rPr>
      </w:pPr>
      <w:r w:rsidRPr="00CC2C0B">
        <w:rPr>
          <w:rFonts w:ascii="Times New Roman" w:hAnsi="Times New Roman"/>
          <w:sz w:val="24"/>
          <w:szCs w:val="24"/>
        </w:rPr>
        <w:t>Zhotoviteľ je povinný pri realizácii diela dodržať všeobecne záväzné predpisy,</w:t>
      </w:r>
      <w:r w:rsidR="00324624" w:rsidRPr="00CC2C0B">
        <w:rPr>
          <w:rFonts w:ascii="Times New Roman" w:hAnsi="Times New Roman"/>
          <w:sz w:val="24"/>
          <w:szCs w:val="24"/>
        </w:rPr>
        <w:t xml:space="preserve"> príslušné</w:t>
      </w:r>
      <w:r w:rsidRPr="00CC2C0B">
        <w:rPr>
          <w:rFonts w:ascii="Times New Roman" w:hAnsi="Times New Roman"/>
          <w:sz w:val="24"/>
          <w:szCs w:val="24"/>
        </w:rPr>
        <w:t xml:space="preserve"> technické normy</w:t>
      </w:r>
      <w:r w:rsidR="00324624" w:rsidRPr="00CC2C0B">
        <w:rPr>
          <w:rFonts w:ascii="Times New Roman" w:hAnsi="Times New Roman"/>
          <w:sz w:val="24"/>
          <w:szCs w:val="24"/>
        </w:rPr>
        <w:t xml:space="preserve">, </w:t>
      </w:r>
      <w:r w:rsidRPr="00CC2C0B">
        <w:rPr>
          <w:rFonts w:ascii="Times New Roman" w:hAnsi="Times New Roman"/>
          <w:sz w:val="24"/>
          <w:szCs w:val="24"/>
        </w:rPr>
        <w:t>dojednania tejto zmluvy</w:t>
      </w:r>
      <w:r w:rsidR="00324624" w:rsidRPr="00CC2C0B">
        <w:rPr>
          <w:rFonts w:ascii="Times New Roman" w:hAnsi="Times New Roman"/>
          <w:sz w:val="24"/>
          <w:szCs w:val="24"/>
        </w:rPr>
        <w:t xml:space="preserve"> a pokyny objednávateľa</w:t>
      </w:r>
      <w:r w:rsidRPr="00CC2C0B">
        <w:rPr>
          <w:rFonts w:ascii="Times New Roman" w:hAnsi="Times New Roman"/>
          <w:sz w:val="24"/>
          <w:szCs w:val="24"/>
        </w:rPr>
        <w:t>.</w:t>
      </w:r>
    </w:p>
    <w:p w14:paraId="476EE3AE" w14:textId="77777777" w:rsidR="00C91B13" w:rsidRPr="00CC5A5D" w:rsidRDefault="00F05EB0" w:rsidP="00CC5A5D">
      <w:pPr>
        <w:pStyle w:val="Odsekzoznamu"/>
        <w:numPr>
          <w:ilvl w:val="3"/>
          <w:numId w:val="4"/>
        </w:numPr>
        <w:tabs>
          <w:tab w:val="left" w:pos="0"/>
        </w:tabs>
        <w:spacing w:after="0"/>
        <w:ind w:left="426" w:hanging="426"/>
        <w:jc w:val="both"/>
        <w:rPr>
          <w:rFonts w:ascii="Times New Roman" w:hAnsi="Times New Roman"/>
          <w:sz w:val="24"/>
          <w:szCs w:val="24"/>
        </w:rPr>
      </w:pPr>
      <w:r w:rsidRPr="00CC5A5D">
        <w:rPr>
          <w:rFonts w:ascii="Times New Roman" w:hAnsi="Times New Roman"/>
          <w:sz w:val="24"/>
          <w:szCs w:val="24"/>
        </w:rPr>
        <w:t xml:space="preserve">Zhotoviteľ </w:t>
      </w:r>
      <w:r w:rsidR="00DD29E9">
        <w:rPr>
          <w:rFonts w:ascii="Times New Roman" w:hAnsi="Times New Roman"/>
          <w:sz w:val="24"/>
          <w:szCs w:val="24"/>
        </w:rPr>
        <w:t xml:space="preserve">je </w:t>
      </w:r>
      <w:r w:rsidRPr="00CC5A5D">
        <w:rPr>
          <w:rFonts w:ascii="Times New Roman" w:hAnsi="Times New Roman"/>
          <w:sz w:val="24"/>
          <w:szCs w:val="24"/>
        </w:rPr>
        <w:t xml:space="preserve">pri vykonávaní </w:t>
      </w:r>
      <w:r w:rsidR="00DD29E9">
        <w:rPr>
          <w:rFonts w:ascii="Times New Roman" w:hAnsi="Times New Roman"/>
          <w:sz w:val="24"/>
          <w:szCs w:val="24"/>
        </w:rPr>
        <w:t>Diela povinný starostlivo</w:t>
      </w:r>
      <w:r w:rsidRPr="00CC5A5D">
        <w:rPr>
          <w:rFonts w:ascii="Times New Roman" w:hAnsi="Times New Roman"/>
          <w:sz w:val="24"/>
          <w:szCs w:val="24"/>
        </w:rPr>
        <w:t xml:space="preserve"> prihliada</w:t>
      </w:r>
      <w:r w:rsidR="00DD29E9">
        <w:rPr>
          <w:rFonts w:ascii="Times New Roman" w:hAnsi="Times New Roman"/>
          <w:sz w:val="24"/>
          <w:szCs w:val="24"/>
        </w:rPr>
        <w:t xml:space="preserve">ť </w:t>
      </w:r>
      <w:r w:rsidRPr="00CC5A5D">
        <w:rPr>
          <w:rFonts w:ascii="Times New Roman" w:hAnsi="Times New Roman"/>
          <w:sz w:val="24"/>
          <w:szCs w:val="24"/>
        </w:rPr>
        <w:t>na požiadavky a pripomienky Objednávateľa.</w:t>
      </w:r>
    </w:p>
    <w:p w14:paraId="04216627" w14:textId="77777777" w:rsidR="00F26897" w:rsidRPr="00CC2C0B" w:rsidRDefault="00F26897" w:rsidP="00F26897">
      <w:pPr>
        <w:pStyle w:val="Odsekzoznamu"/>
        <w:numPr>
          <w:ilvl w:val="3"/>
          <w:numId w:val="4"/>
        </w:numPr>
        <w:tabs>
          <w:tab w:val="left" w:pos="0"/>
        </w:tabs>
        <w:spacing w:after="0"/>
        <w:ind w:left="426" w:hanging="426"/>
        <w:jc w:val="both"/>
        <w:rPr>
          <w:rFonts w:ascii="Times New Roman" w:hAnsi="Times New Roman"/>
          <w:sz w:val="24"/>
          <w:szCs w:val="24"/>
        </w:rPr>
      </w:pPr>
      <w:r w:rsidRPr="00CC2C0B">
        <w:rPr>
          <w:rFonts w:ascii="Times New Roman" w:hAnsi="Times New Roman"/>
          <w:sz w:val="24"/>
          <w:szCs w:val="24"/>
          <w:shd w:val="clear" w:color="auto" w:fill="FFFFFF"/>
        </w:rPr>
        <w:t xml:space="preserve">V prípade, ak zhotoviteľovi bude akákoľvek časť zadania na vykonanie diela nejasná, má právo informovať sa u objednávateľa, resp. vyžiadať si od objednávateľa detailnejšie informácie ohľadom diela. Objednávateľ sa za týmto účelom zaväzuje poskytnúť zhotoviteľovi bez zbytočného odkladu </w:t>
      </w:r>
      <w:r w:rsidR="00DD0D12" w:rsidRPr="00CC2C0B">
        <w:rPr>
          <w:rFonts w:ascii="Times New Roman" w:hAnsi="Times New Roman"/>
          <w:sz w:val="24"/>
          <w:szCs w:val="24"/>
          <w:shd w:val="clear" w:color="auto" w:fill="FFFFFF"/>
        </w:rPr>
        <w:t xml:space="preserve">potrebnú </w:t>
      </w:r>
      <w:r w:rsidRPr="00CC2C0B">
        <w:rPr>
          <w:rFonts w:ascii="Times New Roman" w:hAnsi="Times New Roman"/>
          <w:sz w:val="24"/>
          <w:szCs w:val="24"/>
          <w:shd w:val="clear" w:color="auto" w:fill="FFFFFF"/>
        </w:rPr>
        <w:t>súčinnosť</w:t>
      </w:r>
      <w:r w:rsidR="00DD0D12" w:rsidRPr="00CC2C0B">
        <w:rPr>
          <w:rFonts w:ascii="Times New Roman" w:hAnsi="Times New Roman"/>
          <w:sz w:val="24"/>
          <w:szCs w:val="24"/>
          <w:shd w:val="clear" w:color="auto" w:fill="FFFFFF"/>
        </w:rPr>
        <w:t>, informácie a podklady</w:t>
      </w:r>
      <w:r w:rsidRPr="00CC2C0B">
        <w:rPr>
          <w:rFonts w:ascii="Times New Roman" w:hAnsi="Times New Roman"/>
          <w:sz w:val="24"/>
          <w:szCs w:val="24"/>
          <w:shd w:val="clear" w:color="auto" w:fill="FFFFFF"/>
        </w:rPr>
        <w:t>.</w:t>
      </w:r>
    </w:p>
    <w:p w14:paraId="105894C7" w14:textId="77777777" w:rsidR="000E22A4" w:rsidRPr="00CC2C0B" w:rsidRDefault="000E22A4" w:rsidP="00F26897">
      <w:pPr>
        <w:pStyle w:val="Odsekzoznamu"/>
        <w:numPr>
          <w:ilvl w:val="3"/>
          <w:numId w:val="4"/>
        </w:numPr>
        <w:tabs>
          <w:tab w:val="left" w:pos="0"/>
        </w:tabs>
        <w:spacing w:after="0"/>
        <w:ind w:left="426" w:hanging="426"/>
        <w:jc w:val="both"/>
        <w:rPr>
          <w:rFonts w:ascii="Times New Roman" w:hAnsi="Times New Roman"/>
          <w:sz w:val="24"/>
          <w:szCs w:val="24"/>
        </w:rPr>
      </w:pPr>
      <w:r w:rsidRPr="00CC2C0B">
        <w:rPr>
          <w:rFonts w:ascii="Times New Roman" w:hAnsi="Times New Roman"/>
          <w:sz w:val="24"/>
          <w:szCs w:val="24"/>
        </w:rPr>
        <w:t xml:space="preserve">Objednávateľ je oprávnený kontrolovať vykonávanie diela. </w:t>
      </w:r>
      <w:r w:rsidRPr="00CC2C0B">
        <w:rPr>
          <w:rFonts w:ascii="Times New Roman" w:hAnsi="Times New Roman"/>
          <w:sz w:val="24"/>
          <w:szCs w:val="24"/>
          <w:shd w:val="clear" w:color="auto" w:fill="FFFFFF"/>
        </w:rPr>
        <w:t>Ak objednávateľ zistí, že zhotoviteľ vykonáva dielo v rozpore so svojimi povinnosťami, je objednávateľ oprávnený dožadovať sa toho, aby zhotoviteľ odstránil vady vzniknuté vadným vykonávaním a dielo vykonával riadnym spôsobom.</w:t>
      </w:r>
    </w:p>
    <w:p w14:paraId="31504905" w14:textId="77777777" w:rsidR="000E22A4" w:rsidRPr="00CC2C0B" w:rsidRDefault="000E22A4" w:rsidP="00F26897">
      <w:pPr>
        <w:pStyle w:val="Odsekzoznamu"/>
        <w:numPr>
          <w:ilvl w:val="3"/>
          <w:numId w:val="4"/>
        </w:numPr>
        <w:tabs>
          <w:tab w:val="left" w:pos="0"/>
        </w:tabs>
        <w:spacing w:after="0"/>
        <w:ind w:left="426" w:hanging="426"/>
        <w:jc w:val="both"/>
        <w:rPr>
          <w:rFonts w:ascii="Times New Roman" w:hAnsi="Times New Roman"/>
          <w:sz w:val="24"/>
          <w:szCs w:val="24"/>
        </w:rPr>
      </w:pPr>
      <w:r w:rsidRPr="00CC2C0B">
        <w:rPr>
          <w:rFonts w:ascii="Times New Roman" w:hAnsi="Times New Roman"/>
          <w:sz w:val="24"/>
          <w:szCs w:val="24"/>
          <w:shd w:val="clear" w:color="auto" w:fill="FFFFFF"/>
        </w:rPr>
        <w:t>Ak zhotoviteľ zistí pri vykonávaní diela skryté prekážky a tieto prekážky znemožňujú vykonanie diela dohodnutým spôsobom, je zhotoviteľ povinný oznámiť to bez zbytočného odkladu objednávateľovi a navrhnúť mu zmenu diela. Do dosiahnutia dohody o zmene diela je zhotoviteľ oprávnený vykonávanie diela prerušiť</w:t>
      </w:r>
      <w:r w:rsidR="001E1782" w:rsidRPr="00CC2C0B">
        <w:rPr>
          <w:rFonts w:ascii="Times New Roman" w:hAnsi="Times New Roman"/>
          <w:sz w:val="24"/>
          <w:szCs w:val="24"/>
          <w:shd w:val="clear" w:color="auto" w:fill="FFFFFF"/>
        </w:rPr>
        <w:t>.</w:t>
      </w:r>
    </w:p>
    <w:p w14:paraId="700E1D87" w14:textId="77777777" w:rsidR="00CF7D62" w:rsidRPr="00CC2C0B" w:rsidRDefault="00CF7D62" w:rsidP="003F7183">
      <w:pPr>
        <w:tabs>
          <w:tab w:val="left" w:pos="0"/>
        </w:tabs>
        <w:spacing w:after="0"/>
        <w:jc w:val="both"/>
        <w:rPr>
          <w:rFonts w:ascii="Times New Roman" w:hAnsi="Times New Roman"/>
          <w:sz w:val="24"/>
          <w:szCs w:val="24"/>
        </w:rPr>
      </w:pPr>
    </w:p>
    <w:p w14:paraId="688FC6A4" w14:textId="77777777" w:rsidR="00CF7D62" w:rsidRPr="00CC2C0B" w:rsidRDefault="00CF7D62" w:rsidP="00D92635">
      <w:pPr>
        <w:tabs>
          <w:tab w:val="left" w:pos="0"/>
        </w:tabs>
        <w:spacing w:after="0"/>
        <w:ind w:left="426" w:hanging="426"/>
        <w:rPr>
          <w:rFonts w:ascii="Times New Roman" w:hAnsi="Times New Roman"/>
          <w:b/>
          <w:sz w:val="24"/>
          <w:szCs w:val="24"/>
        </w:rPr>
      </w:pPr>
    </w:p>
    <w:p w14:paraId="6EC4727E" w14:textId="77777777" w:rsidR="00CF7D62" w:rsidRPr="00CC2C0B" w:rsidRDefault="003F7183">
      <w:pPr>
        <w:tabs>
          <w:tab w:val="left" w:pos="0"/>
        </w:tabs>
        <w:spacing w:after="0"/>
        <w:ind w:left="426" w:hanging="426"/>
        <w:jc w:val="center"/>
        <w:rPr>
          <w:rFonts w:ascii="Times New Roman" w:hAnsi="Times New Roman"/>
          <w:b/>
          <w:sz w:val="24"/>
          <w:szCs w:val="24"/>
        </w:rPr>
      </w:pPr>
      <w:r w:rsidRPr="00CC2C0B">
        <w:rPr>
          <w:rFonts w:ascii="Times New Roman" w:hAnsi="Times New Roman"/>
          <w:b/>
          <w:sz w:val="24"/>
          <w:szCs w:val="24"/>
        </w:rPr>
        <w:t>Čl. V</w:t>
      </w:r>
    </w:p>
    <w:p w14:paraId="016941B7" w14:textId="77777777" w:rsidR="00CF7D62" w:rsidRPr="00CC2C0B" w:rsidRDefault="003B3355">
      <w:pPr>
        <w:tabs>
          <w:tab w:val="left" w:pos="0"/>
        </w:tabs>
        <w:spacing w:after="0"/>
        <w:ind w:left="426" w:hanging="426"/>
        <w:jc w:val="center"/>
        <w:rPr>
          <w:rFonts w:ascii="Times New Roman" w:hAnsi="Times New Roman"/>
          <w:b/>
          <w:sz w:val="24"/>
          <w:szCs w:val="24"/>
        </w:rPr>
      </w:pPr>
      <w:r w:rsidRPr="00CC2C0B">
        <w:rPr>
          <w:rFonts w:ascii="Times New Roman" w:hAnsi="Times New Roman"/>
          <w:b/>
          <w:sz w:val="24"/>
          <w:szCs w:val="24"/>
        </w:rPr>
        <w:t xml:space="preserve">Odovzdanie </w:t>
      </w:r>
      <w:r w:rsidR="003F7183" w:rsidRPr="00CC2C0B">
        <w:rPr>
          <w:rFonts w:ascii="Times New Roman" w:hAnsi="Times New Roman"/>
          <w:b/>
          <w:sz w:val="24"/>
          <w:szCs w:val="24"/>
        </w:rPr>
        <w:t>diela</w:t>
      </w:r>
    </w:p>
    <w:p w14:paraId="3E0AB95C" w14:textId="77777777" w:rsidR="00EF23CB" w:rsidRPr="00CC2C0B" w:rsidRDefault="00EF23CB" w:rsidP="00DD0D12">
      <w:pPr>
        <w:tabs>
          <w:tab w:val="left" w:pos="0"/>
        </w:tabs>
        <w:spacing w:after="0"/>
        <w:jc w:val="both"/>
        <w:rPr>
          <w:rFonts w:ascii="Times New Roman" w:hAnsi="Times New Roman"/>
          <w:bCs/>
          <w:sz w:val="24"/>
          <w:szCs w:val="24"/>
        </w:rPr>
      </w:pPr>
    </w:p>
    <w:p w14:paraId="3C75DAE3" w14:textId="0AC95C77" w:rsidR="00EF23CB" w:rsidRPr="00CC2C0B" w:rsidRDefault="00EF23CB">
      <w:pPr>
        <w:numPr>
          <w:ilvl w:val="0"/>
          <w:numId w:val="6"/>
        </w:numPr>
        <w:tabs>
          <w:tab w:val="left" w:pos="0"/>
        </w:tabs>
        <w:spacing w:after="0"/>
        <w:ind w:left="426" w:hanging="426"/>
        <w:jc w:val="both"/>
        <w:rPr>
          <w:rFonts w:ascii="Times New Roman" w:hAnsi="Times New Roman"/>
          <w:bCs/>
          <w:sz w:val="24"/>
          <w:szCs w:val="24"/>
        </w:rPr>
      </w:pPr>
      <w:r w:rsidRPr="00CC2C0B">
        <w:rPr>
          <w:rFonts w:ascii="Times New Roman" w:hAnsi="Times New Roman"/>
          <w:bCs/>
          <w:sz w:val="24"/>
          <w:szCs w:val="24"/>
        </w:rPr>
        <w:t xml:space="preserve">  Objednávateľ je povinný vykonané dielo prevziať</w:t>
      </w:r>
      <w:r w:rsidR="00CC2C0B" w:rsidRPr="00CC2C0B">
        <w:rPr>
          <w:rFonts w:ascii="Times New Roman" w:hAnsi="Times New Roman"/>
          <w:bCs/>
          <w:sz w:val="24"/>
          <w:szCs w:val="24"/>
        </w:rPr>
        <w:t xml:space="preserve"> v prípade, ak bude odovzdávané dielo bez vád.</w:t>
      </w:r>
    </w:p>
    <w:p w14:paraId="105AFAF4" w14:textId="77777777" w:rsidR="00EF23CB" w:rsidRPr="00CC2C0B" w:rsidRDefault="00EF23CB">
      <w:pPr>
        <w:numPr>
          <w:ilvl w:val="0"/>
          <w:numId w:val="6"/>
        </w:numPr>
        <w:tabs>
          <w:tab w:val="left" w:pos="0"/>
        </w:tabs>
        <w:spacing w:after="0"/>
        <w:ind w:left="426" w:hanging="426"/>
        <w:jc w:val="both"/>
        <w:rPr>
          <w:rFonts w:ascii="Times New Roman" w:hAnsi="Times New Roman"/>
          <w:bCs/>
          <w:sz w:val="24"/>
          <w:szCs w:val="24"/>
        </w:rPr>
      </w:pPr>
      <w:r w:rsidRPr="00CC2C0B">
        <w:rPr>
          <w:rFonts w:ascii="Times New Roman" w:hAnsi="Times New Roman"/>
          <w:bCs/>
          <w:sz w:val="24"/>
          <w:szCs w:val="24"/>
        </w:rPr>
        <w:t xml:space="preserve">  Zmluvné strany sa zaväzujú dohodnúť na čase a mieste odovzdania a prevzatia diela. </w:t>
      </w:r>
    </w:p>
    <w:p w14:paraId="0D5A16DE" w14:textId="7A1B6C96" w:rsidR="00CF7D62" w:rsidRPr="00CC2C0B" w:rsidRDefault="0078456F">
      <w:pPr>
        <w:numPr>
          <w:ilvl w:val="0"/>
          <w:numId w:val="6"/>
        </w:numPr>
        <w:tabs>
          <w:tab w:val="left" w:pos="0"/>
        </w:tabs>
        <w:spacing w:after="0"/>
        <w:ind w:left="426" w:hanging="426"/>
        <w:jc w:val="both"/>
        <w:rPr>
          <w:rFonts w:ascii="Times New Roman" w:hAnsi="Times New Roman"/>
          <w:bCs/>
          <w:sz w:val="24"/>
          <w:szCs w:val="24"/>
        </w:rPr>
      </w:pPr>
      <w:r>
        <w:rPr>
          <w:rFonts w:ascii="Times New Roman" w:hAnsi="Times New Roman"/>
          <w:bCs/>
          <w:sz w:val="24"/>
          <w:szCs w:val="24"/>
        </w:rPr>
        <w:t xml:space="preserve">  </w:t>
      </w:r>
      <w:r w:rsidR="00F26897" w:rsidRPr="00CC2C0B">
        <w:rPr>
          <w:rFonts w:ascii="Times New Roman" w:hAnsi="Times New Roman"/>
          <w:bCs/>
          <w:sz w:val="24"/>
          <w:szCs w:val="24"/>
        </w:rPr>
        <w:t xml:space="preserve">Zhotoviteľ sa zaväzuje predviesť </w:t>
      </w:r>
      <w:r w:rsidR="001439B5" w:rsidRPr="00CC2C0B">
        <w:rPr>
          <w:rFonts w:ascii="Times New Roman" w:hAnsi="Times New Roman"/>
          <w:bCs/>
          <w:sz w:val="24"/>
          <w:szCs w:val="24"/>
        </w:rPr>
        <w:t xml:space="preserve">pri odovzdaní a prevzatí diela </w:t>
      </w:r>
      <w:r w:rsidR="00F26897" w:rsidRPr="00CC2C0B">
        <w:rPr>
          <w:rFonts w:ascii="Times New Roman" w:hAnsi="Times New Roman"/>
          <w:bCs/>
          <w:sz w:val="24"/>
          <w:szCs w:val="24"/>
        </w:rPr>
        <w:t>objednávate</w:t>
      </w:r>
      <w:r w:rsidR="001439B5" w:rsidRPr="00CC2C0B">
        <w:rPr>
          <w:rFonts w:ascii="Times New Roman" w:hAnsi="Times New Roman"/>
          <w:bCs/>
          <w:sz w:val="24"/>
          <w:szCs w:val="24"/>
        </w:rPr>
        <w:t>ľovi, že dielo bolo vykonané riadne a bez vád a že je spôsobilé užívania na svoj účel.</w:t>
      </w:r>
    </w:p>
    <w:p w14:paraId="542C0D47" w14:textId="4312AE50" w:rsidR="001439B5" w:rsidRPr="00CC2C0B" w:rsidRDefault="001439B5">
      <w:pPr>
        <w:numPr>
          <w:ilvl w:val="0"/>
          <w:numId w:val="6"/>
        </w:numPr>
        <w:tabs>
          <w:tab w:val="left" w:pos="0"/>
        </w:tabs>
        <w:spacing w:after="0"/>
        <w:ind w:left="426" w:hanging="426"/>
        <w:jc w:val="both"/>
        <w:rPr>
          <w:rFonts w:ascii="Times New Roman" w:hAnsi="Times New Roman"/>
          <w:bCs/>
          <w:sz w:val="24"/>
          <w:szCs w:val="24"/>
        </w:rPr>
      </w:pPr>
      <w:r w:rsidRPr="00CC2C0B">
        <w:rPr>
          <w:rFonts w:ascii="Times New Roman" w:hAnsi="Times New Roman"/>
          <w:bCs/>
          <w:sz w:val="24"/>
          <w:szCs w:val="24"/>
        </w:rPr>
        <w:t xml:space="preserve">  Objednávateľ je povinný pri odovzdaní a prevzatí diela dielo náležite skontrolovať a v prípade existencie vád tieto vytknúť zhotoviteľovi</w:t>
      </w:r>
      <w:r w:rsidR="00CC2C0B" w:rsidRPr="00CC2C0B">
        <w:rPr>
          <w:rFonts w:ascii="Times New Roman" w:hAnsi="Times New Roman"/>
          <w:bCs/>
          <w:sz w:val="24"/>
          <w:szCs w:val="24"/>
        </w:rPr>
        <w:t>.</w:t>
      </w:r>
    </w:p>
    <w:p w14:paraId="39063356" w14:textId="77777777" w:rsidR="00CF7D62" w:rsidRPr="00CC2C0B" w:rsidRDefault="003B3355" w:rsidP="003B3355">
      <w:pPr>
        <w:numPr>
          <w:ilvl w:val="0"/>
          <w:numId w:val="6"/>
        </w:numPr>
        <w:tabs>
          <w:tab w:val="left" w:pos="0"/>
        </w:tabs>
        <w:spacing w:after="0"/>
        <w:ind w:left="426" w:hanging="426"/>
        <w:jc w:val="both"/>
        <w:rPr>
          <w:rFonts w:ascii="Times New Roman" w:hAnsi="Times New Roman"/>
          <w:bCs/>
          <w:sz w:val="24"/>
          <w:szCs w:val="24"/>
        </w:rPr>
      </w:pPr>
      <w:r w:rsidRPr="00CC2C0B">
        <w:rPr>
          <w:rFonts w:ascii="Times New Roman" w:hAnsi="Times New Roman"/>
          <w:bCs/>
          <w:sz w:val="24"/>
          <w:szCs w:val="24"/>
        </w:rPr>
        <w:t xml:space="preserve">  O odovzdaní </w:t>
      </w:r>
      <w:r w:rsidR="00F26897" w:rsidRPr="00CC2C0B">
        <w:rPr>
          <w:rFonts w:ascii="Times New Roman" w:hAnsi="Times New Roman"/>
          <w:bCs/>
          <w:sz w:val="24"/>
          <w:szCs w:val="24"/>
        </w:rPr>
        <w:t>a prevzatí diela</w:t>
      </w:r>
      <w:r w:rsidRPr="00CC2C0B">
        <w:rPr>
          <w:rFonts w:ascii="Times New Roman" w:hAnsi="Times New Roman"/>
          <w:bCs/>
          <w:sz w:val="24"/>
          <w:szCs w:val="24"/>
        </w:rPr>
        <w:t xml:space="preserve"> sa spíše preberací protokol, ktorý je neoddeliteľnou súčasťou tejto zmluvy. </w:t>
      </w:r>
    </w:p>
    <w:p w14:paraId="3DEC3C37" w14:textId="77777777" w:rsidR="00EF23CB" w:rsidRPr="00CC2C0B" w:rsidRDefault="00EF23CB" w:rsidP="003B3355">
      <w:pPr>
        <w:numPr>
          <w:ilvl w:val="0"/>
          <w:numId w:val="6"/>
        </w:numPr>
        <w:tabs>
          <w:tab w:val="left" w:pos="0"/>
        </w:tabs>
        <w:spacing w:after="0"/>
        <w:ind w:left="426" w:hanging="426"/>
        <w:jc w:val="both"/>
        <w:rPr>
          <w:rFonts w:ascii="Times New Roman" w:hAnsi="Times New Roman"/>
          <w:bCs/>
          <w:sz w:val="24"/>
          <w:szCs w:val="24"/>
        </w:rPr>
      </w:pPr>
      <w:r w:rsidRPr="00CC2C0B">
        <w:rPr>
          <w:rFonts w:ascii="Times New Roman" w:hAnsi="Times New Roman"/>
          <w:bCs/>
          <w:sz w:val="24"/>
          <w:szCs w:val="24"/>
        </w:rPr>
        <w:lastRenderedPageBreak/>
        <w:t xml:space="preserve">  Okamihom odovzdania a prevzatia diela prechádza na objednávateľa vlastníctvo ako aj nebezpečenstvo vzniku škody k zhotovenému dielu.</w:t>
      </w:r>
    </w:p>
    <w:p w14:paraId="2ACED8E2" w14:textId="77777777" w:rsidR="001439B5" w:rsidRPr="00CC2C0B" w:rsidRDefault="001439B5" w:rsidP="001439B5">
      <w:pPr>
        <w:tabs>
          <w:tab w:val="left" w:pos="0"/>
        </w:tabs>
        <w:spacing w:after="0"/>
        <w:ind w:left="426"/>
        <w:jc w:val="both"/>
        <w:rPr>
          <w:rFonts w:ascii="Times New Roman" w:hAnsi="Times New Roman"/>
          <w:bCs/>
          <w:sz w:val="24"/>
          <w:szCs w:val="24"/>
        </w:rPr>
      </w:pPr>
    </w:p>
    <w:p w14:paraId="5C6313D7" w14:textId="77777777" w:rsidR="001439B5" w:rsidRPr="00CC2C0B" w:rsidRDefault="001439B5" w:rsidP="001439B5">
      <w:pPr>
        <w:tabs>
          <w:tab w:val="left" w:pos="0"/>
        </w:tabs>
        <w:spacing w:after="0"/>
        <w:ind w:left="426"/>
        <w:jc w:val="center"/>
        <w:rPr>
          <w:rFonts w:ascii="Times New Roman" w:hAnsi="Times New Roman"/>
          <w:b/>
          <w:bCs/>
          <w:sz w:val="24"/>
          <w:szCs w:val="24"/>
        </w:rPr>
      </w:pPr>
      <w:r w:rsidRPr="00CC2C0B">
        <w:rPr>
          <w:rFonts w:ascii="Times New Roman" w:hAnsi="Times New Roman"/>
          <w:b/>
          <w:bCs/>
          <w:sz w:val="24"/>
          <w:szCs w:val="24"/>
        </w:rPr>
        <w:t>Čl. VI</w:t>
      </w:r>
    </w:p>
    <w:p w14:paraId="5FFD12B8" w14:textId="77777777" w:rsidR="001439B5" w:rsidRPr="00CC2C0B" w:rsidRDefault="001439B5" w:rsidP="001439B5">
      <w:pPr>
        <w:tabs>
          <w:tab w:val="left" w:pos="0"/>
        </w:tabs>
        <w:spacing w:after="0"/>
        <w:ind w:left="426"/>
        <w:jc w:val="center"/>
        <w:rPr>
          <w:rFonts w:ascii="Times New Roman" w:hAnsi="Times New Roman"/>
          <w:b/>
          <w:bCs/>
          <w:sz w:val="24"/>
          <w:szCs w:val="24"/>
        </w:rPr>
      </w:pPr>
      <w:r w:rsidRPr="00CC2C0B">
        <w:rPr>
          <w:rFonts w:ascii="Times New Roman" w:hAnsi="Times New Roman"/>
          <w:b/>
          <w:bCs/>
          <w:sz w:val="24"/>
          <w:szCs w:val="24"/>
        </w:rPr>
        <w:t>Zodpovednosť na vady</w:t>
      </w:r>
      <w:r w:rsidR="00DF3341">
        <w:rPr>
          <w:rFonts w:ascii="Times New Roman" w:hAnsi="Times New Roman"/>
          <w:b/>
          <w:bCs/>
          <w:sz w:val="24"/>
          <w:szCs w:val="24"/>
        </w:rPr>
        <w:t xml:space="preserve"> a škodu</w:t>
      </w:r>
    </w:p>
    <w:p w14:paraId="0AC4011A" w14:textId="77777777" w:rsidR="001439B5" w:rsidRPr="00CC2C0B" w:rsidRDefault="001439B5" w:rsidP="001439B5">
      <w:pPr>
        <w:tabs>
          <w:tab w:val="left" w:pos="0"/>
        </w:tabs>
        <w:spacing w:after="0"/>
        <w:ind w:left="426"/>
        <w:jc w:val="center"/>
        <w:rPr>
          <w:rFonts w:ascii="Times New Roman" w:hAnsi="Times New Roman"/>
          <w:b/>
          <w:bCs/>
          <w:sz w:val="24"/>
          <w:szCs w:val="24"/>
        </w:rPr>
      </w:pPr>
    </w:p>
    <w:p w14:paraId="1C6AF746" w14:textId="77777777" w:rsidR="001439B5" w:rsidRPr="00CC2C0B" w:rsidRDefault="001439B5" w:rsidP="001439B5">
      <w:pPr>
        <w:pStyle w:val="Odsekzoznamu"/>
        <w:numPr>
          <w:ilvl w:val="6"/>
          <w:numId w:val="4"/>
        </w:numPr>
        <w:tabs>
          <w:tab w:val="left" w:pos="0"/>
        </w:tabs>
        <w:spacing w:after="0"/>
        <w:ind w:left="284" w:hanging="284"/>
        <w:jc w:val="both"/>
        <w:rPr>
          <w:rFonts w:ascii="Times New Roman" w:hAnsi="Times New Roman"/>
          <w:bCs/>
          <w:sz w:val="24"/>
          <w:szCs w:val="24"/>
        </w:rPr>
      </w:pPr>
      <w:r w:rsidRPr="00CC2C0B">
        <w:rPr>
          <w:rFonts w:ascii="Times New Roman" w:hAnsi="Times New Roman"/>
          <w:bCs/>
          <w:sz w:val="24"/>
          <w:szCs w:val="24"/>
        </w:rPr>
        <w:t>Zhotoviteľ zodpovedá za to, že dielo je zhotovené podľa tejto zmluvy, všeobecných právnych predpisov a technických noriem.</w:t>
      </w:r>
    </w:p>
    <w:p w14:paraId="4E9CEE14" w14:textId="77777777" w:rsidR="00C91B13" w:rsidRDefault="001439B5" w:rsidP="00CC5A5D">
      <w:pPr>
        <w:pStyle w:val="Odsekzoznamu"/>
        <w:numPr>
          <w:ilvl w:val="6"/>
          <w:numId w:val="4"/>
        </w:numPr>
        <w:tabs>
          <w:tab w:val="left" w:pos="0"/>
        </w:tabs>
        <w:spacing w:after="0"/>
        <w:ind w:left="284" w:hanging="284"/>
        <w:jc w:val="both"/>
        <w:rPr>
          <w:rFonts w:ascii="Times New Roman" w:hAnsi="Times New Roman"/>
          <w:bCs/>
          <w:sz w:val="24"/>
          <w:szCs w:val="24"/>
        </w:rPr>
      </w:pPr>
      <w:r w:rsidRPr="00CC2C0B">
        <w:rPr>
          <w:rFonts w:ascii="Times New Roman" w:hAnsi="Times New Roman"/>
          <w:bCs/>
          <w:sz w:val="24"/>
          <w:szCs w:val="24"/>
        </w:rPr>
        <w:t>Zhotoviteľ zodpovedá za vady, ktoré má dielo v čase jeho odovzdania objednávateľovi</w:t>
      </w:r>
      <w:r w:rsidR="001E1782" w:rsidRPr="00CC2C0B">
        <w:rPr>
          <w:rFonts w:ascii="Times New Roman" w:hAnsi="Times New Roman"/>
          <w:bCs/>
          <w:sz w:val="24"/>
          <w:szCs w:val="24"/>
        </w:rPr>
        <w:t xml:space="preserve">. </w:t>
      </w:r>
      <w:r w:rsidR="001E1782" w:rsidRPr="00CC2C0B">
        <w:rPr>
          <w:rFonts w:ascii="Times New Roman" w:hAnsi="Times New Roman"/>
          <w:sz w:val="24"/>
          <w:szCs w:val="24"/>
        </w:rPr>
        <w:t>Za vady vzniknuté po odovzdaní diela zodpovedá iba vtedy, ak boli spôsobené porušením jeho povinnosti.</w:t>
      </w:r>
    </w:p>
    <w:p w14:paraId="75665133" w14:textId="77777777" w:rsidR="00C91B13" w:rsidRPr="00CC5A5D" w:rsidRDefault="00F05EB0" w:rsidP="00CC5A5D">
      <w:pPr>
        <w:pStyle w:val="Odsekzoznamu"/>
        <w:numPr>
          <w:ilvl w:val="6"/>
          <w:numId w:val="4"/>
        </w:numPr>
        <w:tabs>
          <w:tab w:val="left" w:pos="0"/>
        </w:tabs>
        <w:spacing w:after="0"/>
        <w:ind w:left="284" w:hanging="284"/>
        <w:jc w:val="both"/>
        <w:rPr>
          <w:rFonts w:ascii="Times New Roman" w:hAnsi="Times New Roman"/>
          <w:bCs/>
          <w:sz w:val="24"/>
          <w:szCs w:val="24"/>
        </w:rPr>
      </w:pPr>
      <w:r w:rsidRPr="00CC5A5D">
        <w:rPr>
          <w:rFonts w:ascii="Times New Roman" w:hAnsi="Times New Roman"/>
          <w:bCs/>
          <w:sz w:val="24"/>
          <w:szCs w:val="24"/>
        </w:rPr>
        <w:t>Z</w:t>
      </w:r>
      <w:r w:rsidR="00DF3341">
        <w:rPr>
          <w:rFonts w:ascii="Times New Roman" w:hAnsi="Times New Roman"/>
          <w:bCs/>
          <w:sz w:val="24"/>
          <w:szCs w:val="24"/>
        </w:rPr>
        <w:t xml:space="preserve">áručná doba na stavebnú časť diela je </w:t>
      </w:r>
      <w:r w:rsidR="00DF3341" w:rsidRPr="00DF3341">
        <w:rPr>
          <w:rFonts w:ascii="Times New Roman" w:hAnsi="Times New Roman"/>
          <w:bCs/>
          <w:sz w:val="24"/>
          <w:szCs w:val="24"/>
        </w:rPr>
        <w:t>36 mesiacov</w:t>
      </w:r>
      <w:r w:rsidRPr="00CC5A5D">
        <w:rPr>
          <w:rFonts w:ascii="Times New Roman" w:hAnsi="Times New Roman"/>
          <w:bCs/>
          <w:sz w:val="24"/>
          <w:szCs w:val="24"/>
        </w:rPr>
        <w:t>, 24 mesiacov na ostatné časti diela doda</w:t>
      </w:r>
      <w:r w:rsidR="00DF3341" w:rsidRPr="00DF3341">
        <w:rPr>
          <w:rFonts w:ascii="Times New Roman" w:hAnsi="Times New Roman"/>
          <w:bCs/>
          <w:sz w:val="24"/>
          <w:szCs w:val="24"/>
        </w:rPr>
        <w:t>né z</w:t>
      </w:r>
      <w:r w:rsidRPr="00CC5A5D">
        <w:rPr>
          <w:rFonts w:ascii="Times New Roman" w:hAnsi="Times New Roman"/>
          <w:bCs/>
          <w:sz w:val="24"/>
          <w:szCs w:val="24"/>
        </w:rPr>
        <w:t xml:space="preserve">hotoviteľom a na samotný materiál podľa záruky deklarovanej výrobcom. </w:t>
      </w:r>
    </w:p>
    <w:p w14:paraId="6299649F" w14:textId="21C24207" w:rsidR="00BD6B28" w:rsidRDefault="001E1782">
      <w:pPr>
        <w:pStyle w:val="Odsekzoznamu"/>
        <w:numPr>
          <w:ilvl w:val="6"/>
          <w:numId w:val="4"/>
        </w:numPr>
        <w:tabs>
          <w:tab w:val="left" w:pos="0"/>
        </w:tabs>
        <w:spacing w:after="0"/>
        <w:ind w:left="284" w:hanging="284"/>
        <w:jc w:val="both"/>
        <w:rPr>
          <w:rFonts w:ascii="Times New Roman" w:hAnsi="Times New Roman"/>
          <w:bCs/>
          <w:sz w:val="24"/>
          <w:szCs w:val="24"/>
        </w:rPr>
      </w:pPr>
      <w:r w:rsidRPr="00CC2C0B">
        <w:rPr>
          <w:rFonts w:ascii="Times New Roman" w:hAnsi="Times New Roman"/>
          <w:bCs/>
          <w:sz w:val="24"/>
          <w:szCs w:val="24"/>
        </w:rPr>
        <w:t>V prípade výskytu vady</w:t>
      </w:r>
      <w:r w:rsidR="006B3F62" w:rsidRPr="00CC2C0B">
        <w:rPr>
          <w:rFonts w:ascii="Times New Roman" w:hAnsi="Times New Roman"/>
          <w:bCs/>
          <w:sz w:val="24"/>
          <w:szCs w:val="24"/>
        </w:rPr>
        <w:t xml:space="preserve"> sa </w:t>
      </w:r>
      <w:r w:rsidRPr="00CC2C0B">
        <w:rPr>
          <w:rFonts w:ascii="Times New Roman" w:hAnsi="Times New Roman"/>
          <w:bCs/>
          <w:sz w:val="24"/>
          <w:szCs w:val="24"/>
        </w:rPr>
        <w:t xml:space="preserve">zhotoviteľ zaväzuje </w:t>
      </w:r>
      <w:r w:rsidR="00DD77B8" w:rsidRPr="00CC2C0B">
        <w:rPr>
          <w:rFonts w:ascii="Times New Roman" w:hAnsi="Times New Roman"/>
          <w:bCs/>
          <w:sz w:val="24"/>
          <w:szCs w:val="24"/>
        </w:rPr>
        <w:t xml:space="preserve">bezplatne </w:t>
      </w:r>
      <w:r w:rsidRPr="00CC2C0B">
        <w:rPr>
          <w:rFonts w:ascii="Times New Roman" w:hAnsi="Times New Roman"/>
          <w:bCs/>
          <w:sz w:val="24"/>
          <w:szCs w:val="24"/>
        </w:rPr>
        <w:t xml:space="preserve">odstrániť oprávnené reklamácie bez zbytočného odkladu, najneskôr do </w:t>
      </w:r>
      <w:r w:rsidR="00BD6B28">
        <w:rPr>
          <w:rFonts w:ascii="Times New Roman" w:hAnsi="Times New Roman"/>
          <w:bCs/>
          <w:sz w:val="24"/>
          <w:szCs w:val="24"/>
        </w:rPr>
        <w:t>40</w:t>
      </w:r>
      <w:r w:rsidRPr="00CC2C0B">
        <w:rPr>
          <w:rFonts w:ascii="Times New Roman" w:hAnsi="Times New Roman"/>
          <w:bCs/>
          <w:sz w:val="24"/>
          <w:szCs w:val="24"/>
        </w:rPr>
        <w:t>dní od upl</w:t>
      </w:r>
      <w:r w:rsidR="00DD77B8" w:rsidRPr="00CC2C0B">
        <w:rPr>
          <w:rFonts w:ascii="Times New Roman" w:hAnsi="Times New Roman"/>
          <w:bCs/>
          <w:sz w:val="24"/>
          <w:szCs w:val="24"/>
        </w:rPr>
        <w:t>atnenia</w:t>
      </w:r>
      <w:r w:rsidRPr="00CC2C0B">
        <w:rPr>
          <w:rFonts w:ascii="Times New Roman" w:hAnsi="Times New Roman"/>
          <w:bCs/>
          <w:sz w:val="24"/>
          <w:szCs w:val="24"/>
        </w:rPr>
        <w:t xml:space="preserve"> nárokov zo zodpovednosti za vady.</w:t>
      </w:r>
    </w:p>
    <w:p w14:paraId="31B602BA" w14:textId="77777777" w:rsidR="00C91B13" w:rsidRDefault="00BD6B28" w:rsidP="00CC5A5D">
      <w:pPr>
        <w:pStyle w:val="Odsekzoznamu"/>
        <w:numPr>
          <w:ilvl w:val="6"/>
          <w:numId w:val="4"/>
        </w:numPr>
        <w:tabs>
          <w:tab w:val="left" w:pos="0"/>
        </w:tabs>
        <w:spacing w:after="0"/>
        <w:ind w:left="284" w:hanging="284"/>
        <w:jc w:val="both"/>
        <w:rPr>
          <w:rFonts w:ascii="Times New Roman" w:hAnsi="Times New Roman"/>
          <w:bCs/>
          <w:sz w:val="24"/>
          <w:szCs w:val="24"/>
        </w:rPr>
      </w:pPr>
      <w:r>
        <w:rPr>
          <w:rFonts w:ascii="Times New Roman" w:hAnsi="Times New Roman"/>
          <w:bCs/>
          <w:sz w:val="24"/>
          <w:szCs w:val="24"/>
        </w:rPr>
        <w:t>Objednávateľ je povinný uplatniť si reklamáciu na vzniknuté vady písomnou formou na adresu dodávateľa.</w:t>
      </w:r>
    </w:p>
    <w:p w14:paraId="2E9360AE" w14:textId="77777777" w:rsidR="00DF3341" w:rsidRPr="00CC5A5D" w:rsidRDefault="00F05EB0" w:rsidP="00DF3341">
      <w:pPr>
        <w:pStyle w:val="Odsekzoznamu"/>
        <w:numPr>
          <w:ilvl w:val="6"/>
          <w:numId w:val="4"/>
        </w:numPr>
        <w:tabs>
          <w:tab w:val="left" w:pos="0"/>
        </w:tabs>
        <w:spacing w:after="0"/>
        <w:ind w:left="284" w:hanging="284"/>
        <w:jc w:val="both"/>
        <w:rPr>
          <w:rFonts w:ascii="Times New Roman" w:hAnsi="Times New Roman"/>
          <w:bCs/>
          <w:sz w:val="24"/>
          <w:szCs w:val="24"/>
        </w:rPr>
      </w:pPr>
      <w:r w:rsidRPr="00CC5A5D">
        <w:rPr>
          <w:rFonts w:ascii="Times New Roman" w:hAnsi="Times New Roman"/>
          <w:bCs/>
          <w:sz w:val="24"/>
          <w:szCs w:val="24"/>
        </w:rPr>
        <w:t>Zhotoviteľ čestne prehlasuje, že je poistený pre prípady spôsobenia škody súv</w:t>
      </w:r>
      <w:r w:rsidR="00DF3341" w:rsidRPr="00DF3341">
        <w:rPr>
          <w:rFonts w:ascii="Times New Roman" w:hAnsi="Times New Roman"/>
          <w:bCs/>
          <w:sz w:val="24"/>
          <w:szCs w:val="24"/>
        </w:rPr>
        <w:t>isiacej s</w:t>
      </w:r>
      <w:r w:rsidR="00DF3341">
        <w:rPr>
          <w:rFonts w:ascii="Times New Roman" w:hAnsi="Times New Roman"/>
          <w:bCs/>
          <w:sz w:val="24"/>
          <w:szCs w:val="24"/>
        </w:rPr>
        <w:t xml:space="preserve"> činnosťou </w:t>
      </w:r>
      <w:r w:rsidR="00DF3341" w:rsidRPr="00DF3341">
        <w:rPr>
          <w:rFonts w:ascii="Times New Roman" w:hAnsi="Times New Roman"/>
          <w:bCs/>
          <w:sz w:val="24"/>
          <w:szCs w:val="24"/>
        </w:rPr>
        <w:t>z</w:t>
      </w:r>
      <w:r w:rsidRPr="00CC5A5D">
        <w:rPr>
          <w:rFonts w:ascii="Times New Roman" w:hAnsi="Times New Roman"/>
          <w:bCs/>
          <w:sz w:val="24"/>
          <w:szCs w:val="24"/>
        </w:rPr>
        <w:t>hotoviteľa.</w:t>
      </w:r>
    </w:p>
    <w:p w14:paraId="66F0B525" w14:textId="77777777" w:rsidR="00F26897" w:rsidRPr="00CC2C0B" w:rsidRDefault="00F26897" w:rsidP="00F26897">
      <w:pPr>
        <w:tabs>
          <w:tab w:val="left" w:pos="0"/>
        </w:tabs>
        <w:spacing w:after="0"/>
        <w:jc w:val="both"/>
        <w:rPr>
          <w:rFonts w:ascii="Times New Roman" w:hAnsi="Times New Roman"/>
          <w:bCs/>
          <w:sz w:val="24"/>
          <w:szCs w:val="24"/>
        </w:rPr>
      </w:pPr>
    </w:p>
    <w:p w14:paraId="3B6246A6" w14:textId="77777777" w:rsidR="00F26897" w:rsidRPr="00CC2C0B" w:rsidRDefault="00F26897" w:rsidP="00F26897">
      <w:pPr>
        <w:tabs>
          <w:tab w:val="left" w:pos="0"/>
        </w:tabs>
        <w:spacing w:after="0"/>
        <w:ind w:left="426"/>
        <w:jc w:val="center"/>
        <w:rPr>
          <w:rFonts w:ascii="Times New Roman" w:hAnsi="Times New Roman"/>
          <w:b/>
          <w:bCs/>
          <w:sz w:val="24"/>
          <w:szCs w:val="24"/>
        </w:rPr>
      </w:pPr>
      <w:r w:rsidRPr="00CC2C0B">
        <w:rPr>
          <w:rFonts w:ascii="Times New Roman" w:hAnsi="Times New Roman"/>
          <w:b/>
          <w:bCs/>
          <w:sz w:val="24"/>
          <w:szCs w:val="24"/>
        </w:rPr>
        <w:t>Čl. VI</w:t>
      </w:r>
      <w:r w:rsidR="001439B5" w:rsidRPr="00CC2C0B">
        <w:rPr>
          <w:rFonts w:ascii="Times New Roman" w:hAnsi="Times New Roman"/>
          <w:b/>
          <w:bCs/>
          <w:sz w:val="24"/>
          <w:szCs w:val="24"/>
        </w:rPr>
        <w:t>I</w:t>
      </w:r>
    </w:p>
    <w:p w14:paraId="443D31F6" w14:textId="77777777" w:rsidR="001439B5" w:rsidRPr="00CC2C0B" w:rsidRDefault="001439B5" w:rsidP="00F26897">
      <w:pPr>
        <w:tabs>
          <w:tab w:val="left" w:pos="0"/>
        </w:tabs>
        <w:spacing w:after="0"/>
        <w:ind w:left="426"/>
        <w:jc w:val="center"/>
        <w:rPr>
          <w:rFonts w:ascii="Times New Roman" w:hAnsi="Times New Roman"/>
          <w:b/>
          <w:bCs/>
          <w:sz w:val="24"/>
          <w:szCs w:val="24"/>
        </w:rPr>
      </w:pPr>
      <w:r w:rsidRPr="00CC2C0B">
        <w:rPr>
          <w:rFonts w:ascii="Times New Roman" w:hAnsi="Times New Roman"/>
          <w:b/>
          <w:bCs/>
          <w:sz w:val="24"/>
          <w:szCs w:val="24"/>
        </w:rPr>
        <w:t>Zmluvná pokuta</w:t>
      </w:r>
    </w:p>
    <w:p w14:paraId="7AB2742B" w14:textId="77777777" w:rsidR="00095252" w:rsidRPr="00CC2C0B" w:rsidRDefault="00095252" w:rsidP="00095252">
      <w:pPr>
        <w:tabs>
          <w:tab w:val="left" w:pos="0"/>
        </w:tabs>
        <w:spacing w:after="0"/>
        <w:ind w:left="426"/>
        <w:rPr>
          <w:rFonts w:ascii="Times New Roman" w:hAnsi="Times New Roman"/>
          <w:b/>
          <w:bCs/>
          <w:sz w:val="24"/>
          <w:szCs w:val="24"/>
        </w:rPr>
      </w:pPr>
    </w:p>
    <w:p w14:paraId="2B1F929A" w14:textId="77777777" w:rsidR="009C3DC9" w:rsidRPr="00CC2C0B" w:rsidRDefault="001439B5" w:rsidP="009C3DC9">
      <w:pPr>
        <w:pStyle w:val="Odsekzoznamu"/>
        <w:numPr>
          <w:ilvl w:val="3"/>
          <w:numId w:val="3"/>
        </w:numPr>
        <w:tabs>
          <w:tab w:val="left" w:pos="0"/>
        </w:tabs>
        <w:spacing w:after="0"/>
        <w:ind w:left="284" w:hanging="284"/>
        <w:jc w:val="both"/>
        <w:rPr>
          <w:rFonts w:ascii="Times New Roman" w:hAnsi="Times New Roman"/>
          <w:bCs/>
          <w:sz w:val="24"/>
          <w:szCs w:val="24"/>
        </w:rPr>
      </w:pPr>
      <w:r w:rsidRPr="00CC2C0B">
        <w:rPr>
          <w:rFonts w:ascii="Times New Roman" w:hAnsi="Times New Roman"/>
          <w:bCs/>
          <w:sz w:val="24"/>
          <w:szCs w:val="24"/>
        </w:rPr>
        <w:t xml:space="preserve">Zmluvné strany sa dohodli, že v prípade, ak zhotoviteľ nevykoná dielo v lehote uvedenej v čl. IV ods. 3 tejto zmluvy, zaplatí objednávateľovi pokutu vo výške </w:t>
      </w:r>
      <w:r w:rsidR="009C3DC9" w:rsidRPr="00CC2C0B">
        <w:rPr>
          <w:rFonts w:ascii="Times New Roman" w:hAnsi="Times New Roman"/>
          <w:bCs/>
          <w:sz w:val="24"/>
          <w:szCs w:val="24"/>
        </w:rPr>
        <w:t>0,05 % z dohodnutej ceny diela uvedenej v čl. III ods. 1 tejto zmluvy, a to za každý aj začatý deň omeškania.</w:t>
      </w:r>
    </w:p>
    <w:p w14:paraId="7547F6E2" w14:textId="77777777" w:rsidR="001439B5" w:rsidRPr="00CC2C0B" w:rsidRDefault="009C3DC9" w:rsidP="009C3DC9">
      <w:pPr>
        <w:pStyle w:val="Odsekzoznamu"/>
        <w:numPr>
          <w:ilvl w:val="3"/>
          <w:numId w:val="3"/>
        </w:numPr>
        <w:tabs>
          <w:tab w:val="left" w:pos="0"/>
        </w:tabs>
        <w:spacing w:after="0"/>
        <w:ind w:left="284" w:hanging="284"/>
        <w:jc w:val="both"/>
        <w:rPr>
          <w:rFonts w:ascii="Times New Roman" w:hAnsi="Times New Roman"/>
          <w:bCs/>
          <w:sz w:val="24"/>
          <w:szCs w:val="24"/>
        </w:rPr>
      </w:pPr>
      <w:r w:rsidRPr="00CC2C0B">
        <w:rPr>
          <w:rFonts w:ascii="Times New Roman" w:hAnsi="Times New Roman"/>
          <w:bCs/>
          <w:sz w:val="24"/>
          <w:szCs w:val="24"/>
        </w:rPr>
        <w:t xml:space="preserve">Zmluvné strany sa dohodli, že v prípade, ak objednávateľ bude v omeškaní so splnením si svojho peňažného záväzku uvedenom v čl. III. ods. </w:t>
      </w:r>
      <w:r w:rsidR="001E1782" w:rsidRPr="00CC2C0B">
        <w:rPr>
          <w:rFonts w:ascii="Times New Roman" w:hAnsi="Times New Roman"/>
          <w:bCs/>
          <w:sz w:val="24"/>
          <w:szCs w:val="24"/>
        </w:rPr>
        <w:t>2</w:t>
      </w:r>
      <w:r w:rsidRPr="00CC2C0B">
        <w:rPr>
          <w:rFonts w:ascii="Times New Roman" w:hAnsi="Times New Roman"/>
          <w:bCs/>
          <w:sz w:val="24"/>
          <w:szCs w:val="24"/>
        </w:rPr>
        <w:t xml:space="preserve"> tejto zmluvy,zaplatí zhotoviteľovi pokutu vo výške 0,05 % z dohodnutej ceny diela uvedenej v čl. III ods. 1 tejto zmluvy, a to za každý aj začatý deň omeškania</w:t>
      </w:r>
      <w:r w:rsidR="00846C22" w:rsidRPr="00CC2C0B">
        <w:rPr>
          <w:rFonts w:ascii="Times New Roman" w:hAnsi="Times New Roman"/>
          <w:bCs/>
          <w:sz w:val="24"/>
          <w:szCs w:val="24"/>
        </w:rPr>
        <w:t>.</w:t>
      </w:r>
    </w:p>
    <w:p w14:paraId="64D72D3E" w14:textId="77777777" w:rsidR="001439B5" w:rsidRPr="00CC2C0B" w:rsidRDefault="001439B5" w:rsidP="00F26897">
      <w:pPr>
        <w:tabs>
          <w:tab w:val="left" w:pos="0"/>
        </w:tabs>
        <w:spacing w:after="0"/>
        <w:ind w:left="426"/>
        <w:jc w:val="center"/>
        <w:rPr>
          <w:rFonts w:ascii="Times New Roman" w:hAnsi="Times New Roman"/>
          <w:b/>
          <w:bCs/>
          <w:sz w:val="24"/>
          <w:szCs w:val="24"/>
        </w:rPr>
      </w:pPr>
    </w:p>
    <w:p w14:paraId="2DEF8827" w14:textId="77777777" w:rsidR="001439B5" w:rsidRPr="00CC2C0B" w:rsidRDefault="001439B5" w:rsidP="00F26897">
      <w:pPr>
        <w:tabs>
          <w:tab w:val="left" w:pos="0"/>
        </w:tabs>
        <w:spacing w:after="0"/>
        <w:ind w:left="426"/>
        <w:jc w:val="center"/>
        <w:rPr>
          <w:rFonts w:ascii="Times New Roman" w:hAnsi="Times New Roman"/>
          <w:b/>
          <w:bCs/>
          <w:sz w:val="24"/>
          <w:szCs w:val="24"/>
        </w:rPr>
      </w:pPr>
    </w:p>
    <w:p w14:paraId="594717D5" w14:textId="77777777" w:rsidR="001439B5" w:rsidRPr="00CC2C0B" w:rsidRDefault="001439B5" w:rsidP="00F26897">
      <w:pPr>
        <w:tabs>
          <w:tab w:val="left" w:pos="0"/>
        </w:tabs>
        <w:spacing w:after="0"/>
        <w:ind w:left="426"/>
        <w:jc w:val="center"/>
        <w:rPr>
          <w:rFonts w:ascii="Times New Roman" w:hAnsi="Times New Roman"/>
          <w:b/>
          <w:bCs/>
          <w:sz w:val="24"/>
          <w:szCs w:val="24"/>
        </w:rPr>
      </w:pPr>
      <w:r w:rsidRPr="00CC2C0B">
        <w:rPr>
          <w:rFonts w:ascii="Times New Roman" w:hAnsi="Times New Roman"/>
          <w:b/>
          <w:bCs/>
          <w:sz w:val="24"/>
          <w:szCs w:val="24"/>
        </w:rPr>
        <w:t>Čl. VIII</w:t>
      </w:r>
    </w:p>
    <w:p w14:paraId="176A3427" w14:textId="77777777" w:rsidR="00F26897" w:rsidRPr="00CC2C0B" w:rsidRDefault="00DD0D12" w:rsidP="00F26897">
      <w:pPr>
        <w:tabs>
          <w:tab w:val="left" w:pos="0"/>
        </w:tabs>
        <w:spacing w:after="0"/>
        <w:ind w:left="426"/>
        <w:jc w:val="center"/>
        <w:rPr>
          <w:rFonts w:ascii="Times New Roman" w:hAnsi="Times New Roman"/>
          <w:b/>
          <w:bCs/>
          <w:sz w:val="24"/>
          <w:szCs w:val="24"/>
        </w:rPr>
      </w:pPr>
      <w:r w:rsidRPr="00CC2C0B">
        <w:rPr>
          <w:rFonts w:ascii="Times New Roman" w:hAnsi="Times New Roman"/>
          <w:b/>
          <w:bCs/>
          <w:sz w:val="24"/>
          <w:szCs w:val="24"/>
        </w:rPr>
        <w:t>Odstúpenie od zmluvy</w:t>
      </w:r>
    </w:p>
    <w:p w14:paraId="605F739D" w14:textId="77777777" w:rsidR="00F26897" w:rsidRPr="00CC2C0B" w:rsidRDefault="00F26897" w:rsidP="00DD0D12">
      <w:pPr>
        <w:pStyle w:val="Odsekzoznamu"/>
        <w:numPr>
          <w:ilvl w:val="6"/>
          <w:numId w:val="9"/>
        </w:numPr>
        <w:tabs>
          <w:tab w:val="left" w:pos="0"/>
        </w:tabs>
        <w:spacing w:after="0"/>
        <w:ind w:left="284" w:hanging="284"/>
        <w:jc w:val="both"/>
        <w:rPr>
          <w:rFonts w:ascii="Times New Roman" w:hAnsi="Times New Roman"/>
          <w:bCs/>
          <w:sz w:val="24"/>
          <w:szCs w:val="24"/>
        </w:rPr>
      </w:pPr>
      <w:r w:rsidRPr="00CC2C0B">
        <w:rPr>
          <w:rFonts w:ascii="Times New Roman" w:hAnsi="Times New Roman"/>
          <w:bCs/>
          <w:sz w:val="24"/>
          <w:szCs w:val="24"/>
        </w:rPr>
        <w:t xml:space="preserve"> Zhotoviteľ je oprávnený odstúpiť od zmluvy, ak:</w:t>
      </w:r>
    </w:p>
    <w:p w14:paraId="48E337C2" w14:textId="77777777" w:rsidR="001E1782" w:rsidRPr="00CC2C0B" w:rsidRDefault="001E1782" w:rsidP="00F26897">
      <w:pPr>
        <w:pStyle w:val="Odsekzoznamu"/>
        <w:numPr>
          <w:ilvl w:val="0"/>
          <w:numId w:val="7"/>
        </w:numPr>
        <w:tabs>
          <w:tab w:val="left" w:pos="0"/>
        </w:tabs>
        <w:spacing w:after="0"/>
        <w:jc w:val="both"/>
        <w:rPr>
          <w:rFonts w:ascii="Times New Roman" w:hAnsi="Times New Roman"/>
          <w:bCs/>
          <w:sz w:val="24"/>
          <w:szCs w:val="24"/>
        </w:rPr>
      </w:pPr>
      <w:r w:rsidRPr="00CC2C0B">
        <w:rPr>
          <w:rFonts w:ascii="Times New Roman" w:hAnsi="Times New Roman"/>
          <w:bCs/>
          <w:sz w:val="24"/>
          <w:szCs w:val="24"/>
        </w:rPr>
        <w:t>nedôjde k dohode o zmene diela podľa § 552 Obchodného zákonníka,</w:t>
      </w:r>
    </w:p>
    <w:p w14:paraId="4FDEF2A1" w14:textId="77777777" w:rsidR="00F26897" w:rsidRPr="00CC2C0B" w:rsidRDefault="00F26897" w:rsidP="00F26897">
      <w:pPr>
        <w:pStyle w:val="Odsekzoznamu"/>
        <w:numPr>
          <w:ilvl w:val="0"/>
          <w:numId w:val="7"/>
        </w:numPr>
        <w:tabs>
          <w:tab w:val="left" w:pos="0"/>
        </w:tabs>
        <w:spacing w:after="0"/>
        <w:jc w:val="both"/>
        <w:rPr>
          <w:rFonts w:ascii="Times New Roman" w:hAnsi="Times New Roman"/>
          <w:bCs/>
          <w:sz w:val="24"/>
          <w:szCs w:val="24"/>
        </w:rPr>
      </w:pPr>
      <w:r w:rsidRPr="00CC2C0B">
        <w:rPr>
          <w:rFonts w:ascii="Times New Roman" w:hAnsi="Times New Roman"/>
          <w:bCs/>
          <w:sz w:val="24"/>
          <w:szCs w:val="24"/>
        </w:rPr>
        <w:t>objednávateľ mu neposkytne súčinnosť potrebnú na zhotovenie diela, ak ho zhotoviteľ upozornil na tento následok,</w:t>
      </w:r>
    </w:p>
    <w:p w14:paraId="370EEC92" w14:textId="65239584" w:rsidR="00095252" w:rsidRPr="00CC2C0B" w:rsidRDefault="00095252" w:rsidP="00F26897">
      <w:pPr>
        <w:pStyle w:val="Odsekzoznamu"/>
        <w:numPr>
          <w:ilvl w:val="0"/>
          <w:numId w:val="7"/>
        </w:numPr>
        <w:tabs>
          <w:tab w:val="left" w:pos="0"/>
        </w:tabs>
        <w:spacing w:after="0"/>
        <w:jc w:val="both"/>
        <w:rPr>
          <w:rFonts w:ascii="Times New Roman" w:hAnsi="Times New Roman"/>
          <w:bCs/>
          <w:sz w:val="24"/>
          <w:szCs w:val="24"/>
        </w:rPr>
      </w:pPr>
      <w:r w:rsidRPr="00CC2C0B">
        <w:rPr>
          <w:rFonts w:ascii="Times New Roman" w:hAnsi="Times New Roman"/>
          <w:bCs/>
          <w:sz w:val="24"/>
          <w:szCs w:val="24"/>
        </w:rPr>
        <w:t>objednávateľ si neprevezme dielo do jedného mesiaca od jeho dokončenia a</w:t>
      </w:r>
      <w:r w:rsidR="00CC2C0B" w:rsidRPr="00CC2C0B">
        <w:rPr>
          <w:rFonts w:ascii="Times New Roman" w:hAnsi="Times New Roman"/>
          <w:bCs/>
          <w:sz w:val="24"/>
          <w:szCs w:val="24"/>
        </w:rPr>
        <w:t xml:space="preserve"> doručenia </w:t>
      </w:r>
      <w:r w:rsidRPr="00CC2C0B">
        <w:rPr>
          <w:rFonts w:ascii="Times New Roman" w:hAnsi="Times New Roman"/>
          <w:bCs/>
          <w:sz w:val="24"/>
          <w:szCs w:val="24"/>
        </w:rPr>
        <w:t>výzv</w:t>
      </w:r>
      <w:r w:rsidR="00CC2C0B" w:rsidRPr="00CC2C0B">
        <w:rPr>
          <w:rFonts w:ascii="Times New Roman" w:hAnsi="Times New Roman"/>
          <w:bCs/>
          <w:sz w:val="24"/>
          <w:szCs w:val="24"/>
        </w:rPr>
        <w:t>y</w:t>
      </w:r>
      <w:r w:rsidR="0078456F">
        <w:rPr>
          <w:rFonts w:ascii="Times New Roman" w:hAnsi="Times New Roman"/>
          <w:bCs/>
          <w:sz w:val="24"/>
          <w:szCs w:val="24"/>
        </w:rPr>
        <w:t xml:space="preserve"> </w:t>
      </w:r>
      <w:r w:rsidR="001E1782" w:rsidRPr="00CC2C0B">
        <w:rPr>
          <w:rFonts w:ascii="Times New Roman" w:hAnsi="Times New Roman"/>
          <w:bCs/>
          <w:sz w:val="24"/>
          <w:szCs w:val="24"/>
        </w:rPr>
        <w:t xml:space="preserve">zhotoviteľa </w:t>
      </w:r>
      <w:r w:rsidRPr="00CC2C0B">
        <w:rPr>
          <w:rFonts w:ascii="Times New Roman" w:hAnsi="Times New Roman"/>
          <w:bCs/>
          <w:sz w:val="24"/>
          <w:szCs w:val="24"/>
        </w:rPr>
        <w:t>na prevzatie diela.</w:t>
      </w:r>
    </w:p>
    <w:p w14:paraId="52966DF6" w14:textId="77777777" w:rsidR="00F26897" w:rsidRPr="00CC2C0B" w:rsidRDefault="00F26897" w:rsidP="00DD0D12">
      <w:pPr>
        <w:pStyle w:val="Odsekzoznamu"/>
        <w:numPr>
          <w:ilvl w:val="6"/>
          <w:numId w:val="9"/>
        </w:numPr>
        <w:tabs>
          <w:tab w:val="left" w:pos="0"/>
          <w:tab w:val="left" w:pos="142"/>
        </w:tabs>
        <w:spacing w:after="0"/>
        <w:ind w:left="284" w:hanging="284"/>
        <w:jc w:val="both"/>
        <w:rPr>
          <w:rFonts w:ascii="Times New Roman" w:hAnsi="Times New Roman"/>
          <w:bCs/>
          <w:sz w:val="24"/>
          <w:szCs w:val="24"/>
        </w:rPr>
      </w:pPr>
      <w:r w:rsidRPr="00CC2C0B">
        <w:rPr>
          <w:rFonts w:ascii="Times New Roman" w:hAnsi="Times New Roman"/>
          <w:bCs/>
          <w:sz w:val="24"/>
          <w:szCs w:val="24"/>
        </w:rPr>
        <w:t>Objednávateľ je oprávnený odstúpiť od zmluvy:</w:t>
      </w:r>
    </w:p>
    <w:p w14:paraId="700556CC" w14:textId="77777777" w:rsidR="000E22A4" w:rsidRPr="00CC2C0B" w:rsidRDefault="000E22A4" w:rsidP="00F26897">
      <w:pPr>
        <w:pStyle w:val="Odsekzoznamu"/>
        <w:numPr>
          <w:ilvl w:val="0"/>
          <w:numId w:val="8"/>
        </w:numPr>
        <w:tabs>
          <w:tab w:val="left" w:pos="0"/>
          <w:tab w:val="left" w:pos="142"/>
        </w:tabs>
        <w:spacing w:after="0"/>
        <w:jc w:val="both"/>
        <w:rPr>
          <w:rFonts w:ascii="Times New Roman" w:hAnsi="Times New Roman"/>
          <w:bCs/>
          <w:sz w:val="24"/>
          <w:szCs w:val="24"/>
        </w:rPr>
      </w:pPr>
      <w:r w:rsidRPr="00CC2C0B">
        <w:rPr>
          <w:rFonts w:ascii="Times New Roman" w:hAnsi="Times New Roman"/>
          <w:bCs/>
          <w:sz w:val="24"/>
          <w:szCs w:val="24"/>
        </w:rPr>
        <w:lastRenderedPageBreak/>
        <w:t xml:space="preserve">ak zhotoviteľ neodstráni </w:t>
      </w:r>
      <w:r w:rsidRPr="00CC2C0B">
        <w:rPr>
          <w:rFonts w:ascii="Times New Roman" w:hAnsi="Times New Roman"/>
          <w:sz w:val="24"/>
          <w:szCs w:val="24"/>
          <w:shd w:val="clear" w:color="auto" w:fill="FFFFFF"/>
        </w:rPr>
        <w:t>vady vzniknuté vadným vykonávaním  ani v primeranej lehote mu na to poskytnutej objednávateľom a postup zhotoviteľa by viedol nepochybne k podstatnému porušeniu zmluvy,</w:t>
      </w:r>
    </w:p>
    <w:p w14:paraId="17DFC78C" w14:textId="77777777" w:rsidR="001E1782" w:rsidRPr="00CC2C0B" w:rsidRDefault="001E1782" w:rsidP="001E1782">
      <w:pPr>
        <w:pStyle w:val="Odsekzoznamu"/>
        <w:numPr>
          <w:ilvl w:val="0"/>
          <w:numId w:val="8"/>
        </w:numPr>
        <w:tabs>
          <w:tab w:val="left" w:pos="0"/>
        </w:tabs>
        <w:spacing w:after="0"/>
        <w:jc w:val="both"/>
        <w:rPr>
          <w:rFonts w:ascii="Times New Roman" w:hAnsi="Times New Roman"/>
          <w:bCs/>
          <w:sz w:val="24"/>
          <w:szCs w:val="24"/>
        </w:rPr>
      </w:pPr>
      <w:r w:rsidRPr="00CC2C0B">
        <w:rPr>
          <w:rFonts w:ascii="Times New Roman" w:hAnsi="Times New Roman"/>
          <w:bCs/>
          <w:sz w:val="24"/>
          <w:szCs w:val="24"/>
        </w:rPr>
        <w:t>ak nedôjde k dohode o zmene diela podľa § 552 Obchodného zákonníka,</w:t>
      </w:r>
    </w:p>
    <w:p w14:paraId="7EF70E03" w14:textId="77777777" w:rsidR="00F26897" w:rsidRPr="00CC2C0B" w:rsidRDefault="00F26897" w:rsidP="00F26897">
      <w:pPr>
        <w:pStyle w:val="Odsekzoznamu"/>
        <w:numPr>
          <w:ilvl w:val="0"/>
          <w:numId w:val="8"/>
        </w:numPr>
        <w:tabs>
          <w:tab w:val="left" w:pos="0"/>
          <w:tab w:val="left" w:pos="142"/>
        </w:tabs>
        <w:spacing w:after="0"/>
        <w:jc w:val="both"/>
        <w:rPr>
          <w:rFonts w:ascii="Times New Roman" w:hAnsi="Times New Roman"/>
          <w:bCs/>
          <w:sz w:val="24"/>
          <w:szCs w:val="24"/>
        </w:rPr>
      </w:pPr>
      <w:r w:rsidRPr="00CC2C0B">
        <w:rPr>
          <w:rFonts w:ascii="Times New Roman" w:hAnsi="Times New Roman"/>
          <w:bCs/>
          <w:sz w:val="24"/>
          <w:szCs w:val="24"/>
        </w:rPr>
        <w:t>ak zhotoviteľ nevykonal dielo v lehote uvedenej v čl. IV ods. 3 tejto zmluvy, ak mu vo vykonaní diela v tejto lehote nebránili vážne okolnosti</w:t>
      </w:r>
      <w:r w:rsidR="00846C22" w:rsidRPr="00CC2C0B">
        <w:rPr>
          <w:rFonts w:ascii="Times New Roman" w:hAnsi="Times New Roman"/>
          <w:bCs/>
          <w:sz w:val="24"/>
          <w:szCs w:val="24"/>
        </w:rPr>
        <w:t xml:space="preserve"> alebo neposkytnutie súčinnosti objednávateľom</w:t>
      </w:r>
      <w:r w:rsidR="00DD77B8" w:rsidRPr="00CC2C0B">
        <w:rPr>
          <w:rFonts w:ascii="Times New Roman" w:hAnsi="Times New Roman"/>
          <w:bCs/>
          <w:sz w:val="24"/>
          <w:szCs w:val="24"/>
        </w:rPr>
        <w:t>, a to až do odovzdania diela zhotoviteľom</w:t>
      </w:r>
      <w:r w:rsidR="00846C22" w:rsidRPr="00CC2C0B">
        <w:rPr>
          <w:rFonts w:ascii="Times New Roman" w:hAnsi="Times New Roman"/>
          <w:bCs/>
          <w:sz w:val="24"/>
          <w:szCs w:val="24"/>
        </w:rPr>
        <w:t>.</w:t>
      </w:r>
    </w:p>
    <w:p w14:paraId="66E18638" w14:textId="77777777" w:rsidR="00F26897" w:rsidRPr="00CC2C0B" w:rsidRDefault="00F26897" w:rsidP="00DD0D12">
      <w:pPr>
        <w:pStyle w:val="Odsekzoznamu"/>
        <w:numPr>
          <w:ilvl w:val="6"/>
          <w:numId w:val="9"/>
        </w:numPr>
        <w:tabs>
          <w:tab w:val="left" w:pos="0"/>
          <w:tab w:val="left" w:pos="142"/>
        </w:tabs>
        <w:spacing w:after="0"/>
        <w:ind w:left="284" w:hanging="284"/>
        <w:jc w:val="both"/>
        <w:rPr>
          <w:rFonts w:ascii="Times New Roman" w:hAnsi="Times New Roman"/>
          <w:bCs/>
          <w:sz w:val="24"/>
          <w:szCs w:val="24"/>
        </w:rPr>
      </w:pPr>
      <w:r w:rsidRPr="00CC2C0B">
        <w:rPr>
          <w:rFonts w:ascii="Times New Roman" w:hAnsi="Times New Roman"/>
          <w:bCs/>
          <w:sz w:val="24"/>
          <w:szCs w:val="24"/>
        </w:rPr>
        <w:t>Odstúpenie od zmluvy je účinné doručením písomného oznámenia o odstúpení druhej zmluvnej strane. Odstúpením od zmluvy sa zmluva zrušuje a zmluvné strany sú si povinné vrátiť si vzájomne poskytnuté plnenia.</w:t>
      </w:r>
    </w:p>
    <w:p w14:paraId="74E6F95E" w14:textId="77777777" w:rsidR="00F66142" w:rsidRPr="00CC2C0B" w:rsidRDefault="00F66142" w:rsidP="00F66142">
      <w:pPr>
        <w:tabs>
          <w:tab w:val="left" w:pos="0"/>
        </w:tabs>
        <w:spacing w:after="0"/>
        <w:jc w:val="both"/>
        <w:rPr>
          <w:rFonts w:ascii="Times New Roman" w:hAnsi="Times New Roman"/>
          <w:bCs/>
          <w:sz w:val="24"/>
          <w:szCs w:val="24"/>
        </w:rPr>
      </w:pPr>
    </w:p>
    <w:p w14:paraId="5BF981FC" w14:textId="77777777" w:rsidR="00CF7D62" w:rsidRPr="00CC2C0B" w:rsidRDefault="001439B5">
      <w:pPr>
        <w:tabs>
          <w:tab w:val="left" w:pos="0"/>
        </w:tabs>
        <w:spacing w:after="0"/>
        <w:ind w:left="426" w:hanging="426"/>
        <w:jc w:val="center"/>
        <w:rPr>
          <w:rFonts w:ascii="Times New Roman" w:hAnsi="Times New Roman"/>
          <w:b/>
          <w:sz w:val="24"/>
          <w:szCs w:val="24"/>
        </w:rPr>
      </w:pPr>
      <w:r w:rsidRPr="00CC2C0B">
        <w:rPr>
          <w:rFonts w:ascii="Times New Roman" w:hAnsi="Times New Roman"/>
          <w:b/>
          <w:sz w:val="24"/>
          <w:szCs w:val="24"/>
        </w:rPr>
        <w:t>Čl. IX</w:t>
      </w:r>
    </w:p>
    <w:p w14:paraId="0DFC7DB0" w14:textId="77777777" w:rsidR="00CF7D62" w:rsidRPr="00CC2C0B" w:rsidRDefault="003B3355">
      <w:pPr>
        <w:tabs>
          <w:tab w:val="left" w:pos="0"/>
        </w:tabs>
        <w:spacing w:after="0"/>
        <w:ind w:left="426" w:hanging="426"/>
        <w:jc w:val="center"/>
        <w:rPr>
          <w:rFonts w:ascii="Times New Roman" w:hAnsi="Times New Roman"/>
          <w:b/>
          <w:sz w:val="24"/>
          <w:szCs w:val="24"/>
        </w:rPr>
      </w:pPr>
      <w:r w:rsidRPr="00CC2C0B">
        <w:rPr>
          <w:rFonts w:ascii="Times New Roman" w:hAnsi="Times New Roman"/>
          <w:b/>
          <w:sz w:val="24"/>
          <w:szCs w:val="24"/>
        </w:rPr>
        <w:t>Záverečné ustanovenia</w:t>
      </w:r>
    </w:p>
    <w:p w14:paraId="2A6E73F3" w14:textId="77777777" w:rsidR="00CF7D62" w:rsidRPr="00CC2C0B" w:rsidRDefault="00CF7D62">
      <w:pPr>
        <w:tabs>
          <w:tab w:val="left" w:pos="0"/>
        </w:tabs>
        <w:spacing w:after="0"/>
        <w:ind w:left="426" w:hanging="426"/>
        <w:jc w:val="center"/>
        <w:rPr>
          <w:rFonts w:ascii="Times New Roman" w:hAnsi="Times New Roman"/>
          <w:b/>
          <w:sz w:val="24"/>
          <w:szCs w:val="24"/>
        </w:rPr>
      </w:pPr>
    </w:p>
    <w:p w14:paraId="6A62EECB" w14:textId="77777777" w:rsidR="00CF7D62" w:rsidRPr="00CC2C0B" w:rsidRDefault="003B3355" w:rsidP="00916C4A">
      <w:pPr>
        <w:pStyle w:val="Odsekzoznamu"/>
        <w:numPr>
          <w:ilvl w:val="6"/>
          <w:numId w:val="3"/>
        </w:numPr>
        <w:tabs>
          <w:tab w:val="left" w:pos="0"/>
        </w:tabs>
        <w:spacing w:after="0"/>
        <w:ind w:left="426"/>
        <w:jc w:val="both"/>
        <w:rPr>
          <w:rFonts w:ascii="Times New Roman" w:hAnsi="Times New Roman"/>
          <w:sz w:val="24"/>
          <w:szCs w:val="24"/>
        </w:rPr>
      </w:pPr>
      <w:r w:rsidRPr="00CC2C0B">
        <w:rPr>
          <w:rFonts w:ascii="Times New Roman" w:hAnsi="Times New Roman"/>
          <w:sz w:val="24"/>
          <w:szCs w:val="24"/>
        </w:rPr>
        <w:t xml:space="preserve">Zmluva nadobúda platnosť a účinnosť dňom jej podpísania zmluvnými stranami. </w:t>
      </w:r>
    </w:p>
    <w:p w14:paraId="706FC074" w14:textId="77777777" w:rsidR="00CF7D62" w:rsidRPr="00CC2C0B" w:rsidRDefault="003B3355" w:rsidP="00916C4A">
      <w:pPr>
        <w:pStyle w:val="Odsekzoznamu"/>
        <w:numPr>
          <w:ilvl w:val="1"/>
          <w:numId w:val="3"/>
        </w:numPr>
        <w:tabs>
          <w:tab w:val="left" w:pos="284"/>
          <w:tab w:val="left" w:pos="851"/>
        </w:tabs>
        <w:spacing w:after="0"/>
        <w:ind w:left="426"/>
        <w:jc w:val="both"/>
        <w:rPr>
          <w:rFonts w:ascii="Times New Roman" w:hAnsi="Times New Roman"/>
          <w:sz w:val="24"/>
          <w:szCs w:val="24"/>
        </w:rPr>
      </w:pPr>
      <w:r w:rsidRPr="00CC2C0B">
        <w:rPr>
          <w:rFonts w:ascii="Times New Roman" w:hAnsi="Times New Roman"/>
          <w:sz w:val="24"/>
          <w:szCs w:val="24"/>
        </w:rPr>
        <w:t>Zmluva je vyhotovená v</w:t>
      </w:r>
      <w:r w:rsidR="00D92635" w:rsidRPr="00CC2C0B">
        <w:rPr>
          <w:rFonts w:ascii="Times New Roman" w:hAnsi="Times New Roman"/>
          <w:sz w:val="24"/>
          <w:szCs w:val="24"/>
        </w:rPr>
        <w:t> dvoch rovnopisoch</w:t>
      </w:r>
      <w:r w:rsidRPr="00CC2C0B">
        <w:rPr>
          <w:rFonts w:ascii="Times New Roman" w:hAnsi="Times New Roman"/>
          <w:sz w:val="24"/>
          <w:szCs w:val="24"/>
        </w:rPr>
        <w:t xml:space="preserve">, pričom každá zmluvná strana obdrží </w:t>
      </w:r>
      <w:r w:rsidR="00D92635" w:rsidRPr="00CC2C0B">
        <w:rPr>
          <w:rFonts w:ascii="Times New Roman" w:hAnsi="Times New Roman"/>
          <w:sz w:val="24"/>
          <w:szCs w:val="24"/>
        </w:rPr>
        <w:t>jeden rovnopis.</w:t>
      </w:r>
    </w:p>
    <w:p w14:paraId="0A3712C3" w14:textId="77777777" w:rsidR="00CF7D62" w:rsidRPr="00CC2C0B" w:rsidRDefault="003B3355" w:rsidP="00916C4A">
      <w:pPr>
        <w:pStyle w:val="odrazkap2"/>
        <w:numPr>
          <w:ilvl w:val="1"/>
          <w:numId w:val="3"/>
        </w:numPr>
        <w:spacing w:after="0" w:line="276" w:lineRule="auto"/>
        <w:ind w:left="426"/>
        <w:rPr>
          <w:color w:val="auto"/>
          <w:sz w:val="24"/>
          <w:szCs w:val="24"/>
        </w:rPr>
      </w:pPr>
      <w:r w:rsidRPr="00CC2C0B">
        <w:rPr>
          <w:color w:val="auto"/>
          <w:sz w:val="24"/>
          <w:szCs w:val="24"/>
        </w:rPr>
        <w:t>Meniť a dopĺňať ustanovenia tejto zmluvy je možné len písomnou formou za súhlasu oboch zmluvných strán.</w:t>
      </w:r>
    </w:p>
    <w:p w14:paraId="7DD7769D" w14:textId="77777777" w:rsidR="00CF7D62" w:rsidRPr="00CC2C0B" w:rsidRDefault="003B3355" w:rsidP="00916C4A">
      <w:pPr>
        <w:pStyle w:val="odrazkap2"/>
        <w:numPr>
          <w:ilvl w:val="1"/>
          <w:numId w:val="3"/>
        </w:numPr>
        <w:spacing w:after="0" w:line="276" w:lineRule="auto"/>
        <w:ind w:left="426"/>
        <w:rPr>
          <w:color w:val="auto"/>
          <w:sz w:val="24"/>
          <w:szCs w:val="24"/>
        </w:rPr>
      </w:pPr>
      <w:r w:rsidRPr="00CC2C0B">
        <w:rPr>
          <w:color w:val="auto"/>
          <w:sz w:val="24"/>
          <w:szCs w:val="24"/>
        </w:rPr>
        <w:t>Veci neupravené touto zmluvou sa spravujú ustanoveniami Ob</w:t>
      </w:r>
      <w:r w:rsidR="007E7DE7" w:rsidRPr="00CC2C0B">
        <w:rPr>
          <w:color w:val="auto"/>
          <w:sz w:val="24"/>
          <w:szCs w:val="24"/>
        </w:rPr>
        <w:t>chodného</w:t>
      </w:r>
      <w:r w:rsidRPr="00CC2C0B">
        <w:rPr>
          <w:color w:val="auto"/>
          <w:sz w:val="24"/>
          <w:szCs w:val="24"/>
        </w:rPr>
        <w:t xml:space="preserve"> zákonníka.</w:t>
      </w:r>
    </w:p>
    <w:p w14:paraId="4DEE5294" w14:textId="77777777" w:rsidR="00CF7D62" w:rsidRPr="00CC2C0B" w:rsidRDefault="003B3355" w:rsidP="00916C4A">
      <w:pPr>
        <w:pStyle w:val="odrazkap2"/>
        <w:numPr>
          <w:ilvl w:val="1"/>
          <w:numId w:val="3"/>
        </w:numPr>
        <w:spacing w:after="0" w:line="276" w:lineRule="auto"/>
        <w:ind w:left="426"/>
        <w:rPr>
          <w:color w:val="auto"/>
          <w:sz w:val="24"/>
          <w:szCs w:val="24"/>
        </w:rPr>
      </w:pPr>
      <w:r w:rsidRPr="00CC2C0B">
        <w:rPr>
          <w:color w:val="auto"/>
          <w:sz w:val="24"/>
          <w:szCs w:val="24"/>
        </w:rPr>
        <w:t>V prípade, že je alebo ak sa stane niektoré ustanovenie tejto zmluvy neplatné, zostávajú ostatné ustanovenia tejto zmluvy platné a účinné. Miesto neplatného ustanovenia sa použijú ustanovenia všeobecne záväzných právnych predpisov upravujúce otázku vzájomného vzťahu zmluvných strán. Zmluvné strany sa potom zaväzujú upraviť svoj vzťah prijatím iného ustanovenia, ktoré svojím obsahom a povahou najlepšie zodpovedá zámeru neplatného ustanovenia.</w:t>
      </w:r>
    </w:p>
    <w:p w14:paraId="4AE2E72F" w14:textId="77777777" w:rsidR="00916C4A" w:rsidRPr="00CC2C0B" w:rsidRDefault="00916C4A" w:rsidP="00916C4A">
      <w:pPr>
        <w:pStyle w:val="odrazkap2"/>
        <w:numPr>
          <w:ilvl w:val="1"/>
          <w:numId w:val="3"/>
        </w:numPr>
        <w:spacing w:after="0" w:line="276" w:lineRule="auto"/>
        <w:ind w:left="426"/>
        <w:rPr>
          <w:color w:val="auto"/>
          <w:sz w:val="24"/>
          <w:szCs w:val="24"/>
        </w:rPr>
      </w:pPr>
      <w:bookmarkStart w:id="0" w:name="_Hlk104375479"/>
      <w:r w:rsidRPr="00CC2C0B">
        <w:rPr>
          <w:color w:val="auto"/>
          <w:sz w:val="24"/>
          <w:szCs w:val="24"/>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bookmarkEnd w:id="0"/>
      <w:r w:rsidRPr="00CC2C0B">
        <w:rPr>
          <w:color w:val="auto"/>
          <w:sz w:val="24"/>
          <w:szCs w:val="24"/>
        </w:rPr>
        <w:t>.</w:t>
      </w:r>
    </w:p>
    <w:p w14:paraId="7DCBD3BB" w14:textId="77777777" w:rsidR="00CF7D62" w:rsidRPr="00CC2C0B" w:rsidRDefault="003B3355" w:rsidP="00916C4A">
      <w:pPr>
        <w:pStyle w:val="odrazkap2"/>
        <w:numPr>
          <w:ilvl w:val="1"/>
          <w:numId w:val="3"/>
        </w:numPr>
        <w:spacing w:after="0" w:line="276" w:lineRule="auto"/>
        <w:ind w:left="426"/>
        <w:rPr>
          <w:color w:val="auto"/>
          <w:sz w:val="24"/>
          <w:szCs w:val="24"/>
        </w:rPr>
      </w:pPr>
      <w:r w:rsidRPr="00CC2C0B">
        <w:rPr>
          <w:color w:val="auto"/>
          <w:sz w:val="24"/>
          <w:szCs w:val="24"/>
        </w:rPr>
        <w:t>Zmluvné stranyprehlasujú, že ich prejavy vôle byť viazaní touto zmluvou sú slobodné, jasné, určité a zrozumiteľné. Zmluvná voľnosť oboch zmluvných strán nie je ničím obmedzená a zmluvu nepodpisujú v tiesni, v omyle ani za nápadne nevýhodných podmienok.</w:t>
      </w:r>
    </w:p>
    <w:p w14:paraId="0F86AF16" w14:textId="77777777" w:rsidR="00CF7D62" w:rsidRPr="00CC2C0B" w:rsidRDefault="003B3355" w:rsidP="00916C4A">
      <w:pPr>
        <w:pStyle w:val="odrazkap2"/>
        <w:numPr>
          <w:ilvl w:val="1"/>
          <w:numId w:val="3"/>
        </w:numPr>
        <w:spacing w:after="0" w:line="276" w:lineRule="auto"/>
        <w:ind w:left="426"/>
        <w:rPr>
          <w:color w:val="auto"/>
          <w:sz w:val="24"/>
          <w:szCs w:val="24"/>
        </w:rPr>
      </w:pPr>
      <w:r w:rsidRPr="00CC2C0B">
        <w:rPr>
          <w:color w:val="auto"/>
          <w:sz w:val="24"/>
          <w:szCs w:val="24"/>
        </w:rPr>
        <w:t>Zmluvné strany prehlasujú, že sú plne spôsobilé k uzavretiu tejto zmluvy. Pred podpisom tejto zmluvy si ju prečítali, obsahu porozumeli a plne s ním súhlasia. Na znak svojej vôle byť viazaní touto zmluvou ju vlastnoručne podpisujú.</w:t>
      </w:r>
    </w:p>
    <w:p w14:paraId="3CFE97FC" w14:textId="35FB9544" w:rsidR="00BC16F4" w:rsidRDefault="00BC16F4">
      <w:pPr>
        <w:tabs>
          <w:tab w:val="left" w:pos="284"/>
        </w:tabs>
        <w:spacing w:after="0"/>
        <w:jc w:val="both"/>
        <w:rPr>
          <w:rFonts w:ascii="Times New Roman" w:hAnsi="Times New Roman"/>
          <w:sz w:val="24"/>
          <w:szCs w:val="24"/>
        </w:rPr>
      </w:pPr>
    </w:p>
    <w:p w14:paraId="0F9A3117" w14:textId="77777777" w:rsidR="0064130E" w:rsidRDefault="0064130E">
      <w:pPr>
        <w:tabs>
          <w:tab w:val="left" w:pos="284"/>
        </w:tabs>
        <w:spacing w:after="0"/>
        <w:jc w:val="both"/>
        <w:rPr>
          <w:rFonts w:ascii="Times New Roman" w:hAnsi="Times New Roman"/>
          <w:sz w:val="24"/>
          <w:szCs w:val="24"/>
        </w:rPr>
      </w:pPr>
    </w:p>
    <w:p w14:paraId="03ABF563" w14:textId="1BC7B3BA" w:rsidR="00CF7D62" w:rsidRDefault="00BC16F4" w:rsidP="00BC16F4">
      <w:pPr>
        <w:tabs>
          <w:tab w:val="left" w:pos="284"/>
          <w:tab w:val="left" w:pos="4820"/>
        </w:tabs>
        <w:spacing w:after="0"/>
        <w:ind w:left="426"/>
        <w:jc w:val="both"/>
        <w:rPr>
          <w:rFonts w:ascii="Times New Roman" w:hAnsi="Times New Roman"/>
          <w:sz w:val="24"/>
          <w:szCs w:val="24"/>
          <w:lang w:val="cs-CZ"/>
        </w:rPr>
      </w:pPr>
      <w:r w:rsidRPr="00CC2C0B">
        <w:rPr>
          <w:rFonts w:ascii="Times New Roman" w:hAnsi="Times New Roman"/>
          <w:sz w:val="24"/>
          <w:szCs w:val="24"/>
        </w:rPr>
        <w:t>V ......................., dňa: ...................</w:t>
      </w:r>
      <w:r>
        <w:rPr>
          <w:rFonts w:ascii="Times New Roman" w:hAnsi="Times New Roman"/>
          <w:sz w:val="24"/>
          <w:szCs w:val="24"/>
        </w:rPr>
        <w:tab/>
      </w:r>
      <w:r w:rsidRPr="00CC2C0B">
        <w:rPr>
          <w:rFonts w:ascii="Times New Roman" w:hAnsi="Times New Roman"/>
          <w:sz w:val="24"/>
          <w:szCs w:val="24"/>
        </w:rPr>
        <w:t>V ......................., dňa: ...................</w:t>
      </w:r>
    </w:p>
    <w:p w14:paraId="29F42AF4" w14:textId="5A5F7681" w:rsidR="00BC16F4" w:rsidRDefault="00BC16F4">
      <w:pPr>
        <w:tabs>
          <w:tab w:val="left" w:pos="284"/>
        </w:tabs>
        <w:spacing w:after="0"/>
        <w:jc w:val="both"/>
        <w:rPr>
          <w:rFonts w:ascii="Times New Roman" w:hAnsi="Times New Roman"/>
          <w:sz w:val="24"/>
          <w:szCs w:val="24"/>
          <w:lang w:val="cs-CZ"/>
        </w:rPr>
      </w:pPr>
    </w:p>
    <w:p w14:paraId="1B522163" w14:textId="77777777" w:rsidR="00BC16F4" w:rsidRDefault="00BC16F4">
      <w:pPr>
        <w:tabs>
          <w:tab w:val="left" w:pos="284"/>
        </w:tabs>
        <w:spacing w:after="0"/>
        <w:jc w:val="both"/>
        <w:rPr>
          <w:rFonts w:ascii="Times New Roman" w:hAnsi="Times New Roman"/>
          <w:sz w:val="24"/>
          <w:szCs w:val="24"/>
          <w:lang w:val="cs-CZ"/>
        </w:rPr>
      </w:pPr>
    </w:p>
    <w:p w14:paraId="4BCCC1CE" w14:textId="0B92D8EE" w:rsidR="00BC16F4" w:rsidRDefault="00BC16F4" w:rsidP="00BC16F4">
      <w:pPr>
        <w:tabs>
          <w:tab w:val="left" w:pos="284"/>
          <w:tab w:val="left" w:pos="4820"/>
        </w:tabs>
        <w:spacing w:after="0"/>
        <w:ind w:left="426"/>
        <w:jc w:val="both"/>
        <w:rPr>
          <w:rFonts w:ascii="Times New Roman" w:hAnsi="Times New Roman"/>
          <w:sz w:val="24"/>
          <w:szCs w:val="24"/>
          <w:lang w:val="cs-CZ"/>
        </w:rPr>
      </w:pPr>
      <w:r w:rsidRPr="00CC2C0B">
        <w:rPr>
          <w:rFonts w:ascii="Times New Roman" w:hAnsi="Times New Roman"/>
          <w:sz w:val="24"/>
          <w:szCs w:val="24"/>
        </w:rPr>
        <w:t>..........................................</w:t>
      </w:r>
      <w:r>
        <w:rPr>
          <w:rFonts w:ascii="Times New Roman" w:hAnsi="Times New Roman"/>
          <w:sz w:val="24"/>
          <w:szCs w:val="24"/>
        </w:rPr>
        <w:tab/>
      </w:r>
      <w:r w:rsidRPr="00CC2C0B">
        <w:rPr>
          <w:rFonts w:ascii="Times New Roman" w:hAnsi="Times New Roman"/>
          <w:sz w:val="24"/>
          <w:szCs w:val="24"/>
        </w:rPr>
        <w:t>..........................................</w:t>
      </w:r>
    </w:p>
    <w:p w14:paraId="7E4C79A9" w14:textId="581F6F94" w:rsidR="00CF7D62" w:rsidRPr="00CC2C0B" w:rsidRDefault="00BC16F4" w:rsidP="00D30E14">
      <w:pPr>
        <w:tabs>
          <w:tab w:val="left" w:pos="284"/>
          <w:tab w:val="left" w:pos="4820"/>
        </w:tabs>
        <w:spacing w:after="0"/>
        <w:ind w:left="426"/>
        <w:jc w:val="both"/>
        <w:rPr>
          <w:rFonts w:ascii="Times New Roman" w:hAnsi="Times New Roman"/>
          <w:sz w:val="24"/>
          <w:szCs w:val="24"/>
        </w:rPr>
      </w:pPr>
      <w:r w:rsidRPr="00CC2C0B">
        <w:rPr>
          <w:rFonts w:ascii="Times New Roman" w:hAnsi="Times New Roman"/>
          <w:sz w:val="24"/>
          <w:szCs w:val="24"/>
        </w:rPr>
        <w:t>Zhotoviteľ</w:t>
      </w:r>
      <w:r>
        <w:rPr>
          <w:rFonts w:ascii="Times New Roman" w:hAnsi="Times New Roman"/>
          <w:sz w:val="24"/>
          <w:szCs w:val="24"/>
        </w:rPr>
        <w:tab/>
      </w:r>
      <w:r w:rsidRPr="00CC2C0B">
        <w:rPr>
          <w:rFonts w:ascii="Times New Roman" w:hAnsi="Times New Roman"/>
          <w:sz w:val="24"/>
          <w:szCs w:val="24"/>
        </w:rPr>
        <w:t>Objednávateľ</w:t>
      </w:r>
    </w:p>
    <w:sectPr w:rsidR="00CF7D62" w:rsidRPr="00CC2C0B" w:rsidSect="0094669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082B2" w14:textId="77777777" w:rsidR="00600045" w:rsidRDefault="00600045" w:rsidP="00BA47BD">
      <w:pPr>
        <w:spacing w:after="0" w:line="240" w:lineRule="auto"/>
      </w:pPr>
      <w:r>
        <w:separator/>
      </w:r>
    </w:p>
  </w:endnote>
  <w:endnote w:type="continuationSeparator" w:id="0">
    <w:p w14:paraId="79D860C9" w14:textId="77777777" w:rsidR="00600045" w:rsidRDefault="00600045" w:rsidP="00BA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A68A" w14:textId="77777777" w:rsidR="00D26301" w:rsidRDefault="00D2630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31521"/>
      <w:docPartObj>
        <w:docPartGallery w:val="Page Numbers (Bottom of Page)"/>
        <w:docPartUnique/>
      </w:docPartObj>
    </w:sdtPr>
    <w:sdtEndPr>
      <w:rPr>
        <w:rFonts w:ascii="Times New Roman" w:hAnsi="Times New Roman"/>
      </w:rPr>
    </w:sdtEndPr>
    <w:sdtContent>
      <w:p w14:paraId="298BC68F" w14:textId="77777777" w:rsidR="00D26301" w:rsidRPr="00BA47BD" w:rsidRDefault="00F05EB0">
        <w:pPr>
          <w:pStyle w:val="Pta"/>
          <w:jc w:val="center"/>
          <w:rPr>
            <w:rFonts w:ascii="Times New Roman" w:hAnsi="Times New Roman"/>
          </w:rPr>
        </w:pPr>
        <w:r w:rsidRPr="00BA47BD">
          <w:rPr>
            <w:rFonts w:ascii="Times New Roman" w:hAnsi="Times New Roman"/>
          </w:rPr>
          <w:fldChar w:fldCharType="begin"/>
        </w:r>
        <w:r w:rsidR="00D26301" w:rsidRPr="00BA47BD">
          <w:rPr>
            <w:rFonts w:ascii="Times New Roman" w:hAnsi="Times New Roman"/>
          </w:rPr>
          <w:instrText>PAGE   \* MERGEFORMAT</w:instrText>
        </w:r>
        <w:r w:rsidRPr="00BA47BD">
          <w:rPr>
            <w:rFonts w:ascii="Times New Roman" w:hAnsi="Times New Roman"/>
          </w:rPr>
          <w:fldChar w:fldCharType="separate"/>
        </w:r>
        <w:r w:rsidR="005B755A">
          <w:rPr>
            <w:rFonts w:ascii="Times New Roman" w:hAnsi="Times New Roman"/>
            <w:noProof/>
          </w:rPr>
          <w:t>1</w:t>
        </w:r>
        <w:r w:rsidRPr="00BA47BD">
          <w:rPr>
            <w:rFonts w:ascii="Times New Roman" w:hAnsi="Times New Roman"/>
          </w:rPr>
          <w:fldChar w:fldCharType="end"/>
        </w:r>
        <w:r w:rsidR="00D26301" w:rsidRPr="00BA47BD">
          <w:rPr>
            <w:rFonts w:ascii="Times New Roman" w:hAnsi="Times New Roman"/>
          </w:rPr>
          <w:t xml:space="preserve"> z </w:t>
        </w:r>
        <w:r w:rsidR="0078456F">
          <w:fldChar w:fldCharType="begin"/>
        </w:r>
        <w:r w:rsidR="0078456F">
          <w:instrText xml:space="preserve"> NUMPAGES   \* MERGEFORMAT </w:instrText>
        </w:r>
        <w:r w:rsidR="0078456F">
          <w:fldChar w:fldCharType="separate"/>
        </w:r>
        <w:r w:rsidR="005B755A" w:rsidRPr="005B755A">
          <w:rPr>
            <w:rFonts w:ascii="Times New Roman" w:hAnsi="Times New Roman"/>
            <w:noProof/>
          </w:rPr>
          <w:t>6</w:t>
        </w:r>
        <w:r w:rsidR="0078456F">
          <w:rPr>
            <w:rFonts w:ascii="Times New Roman" w:hAnsi="Times New Roman"/>
            <w:noProof/>
          </w:rPr>
          <w:fldChar w:fldCharType="end"/>
        </w:r>
      </w:p>
    </w:sdtContent>
  </w:sdt>
  <w:p w14:paraId="724D26A6" w14:textId="77777777" w:rsidR="00D26301" w:rsidRDefault="00D2630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8E13" w14:textId="77777777" w:rsidR="00D26301" w:rsidRDefault="00D263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F6412" w14:textId="77777777" w:rsidR="00600045" w:rsidRDefault="00600045" w:rsidP="00BA47BD">
      <w:pPr>
        <w:spacing w:after="0" w:line="240" w:lineRule="auto"/>
      </w:pPr>
      <w:r>
        <w:separator/>
      </w:r>
    </w:p>
  </w:footnote>
  <w:footnote w:type="continuationSeparator" w:id="0">
    <w:p w14:paraId="7E445127" w14:textId="77777777" w:rsidR="00600045" w:rsidRDefault="00600045" w:rsidP="00BA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2D1B" w14:textId="77777777" w:rsidR="00D26301" w:rsidRDefault="00D2630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8E14" w14:textId="77777777" w:rsidR="00D26301" w:rsidRDefault="00D2630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5C90" w14:textId="77777777" w:rsidR="00D26301" w:rsidRDefault="00D2630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F384E"/>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3032C1"/>
    <w:multiLevelType w:val="hybridMultilevel"/>
    <w:tmpl w:val="965CC54E"/>
    <w:lvl w:ilvl="0" w:tplc="0170A7F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2404618E"/>
    <w:multiLevelType w:val="multilevel"/>
    <w:tmpl w:val="2404618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38012C2A"/>
    <w:multiLevelType w:val="multilevel"/>
    <w:tmpl w:val="38012C2A"/>
    <w:lvl w:ilvl="0">
      <w:start w:val="1"/>
      <w:numFmt w:val="decimal"/>
      <w:lvlText w:val="%1)"/>
      <w:lvlJc w:val="left"/>
      <w:pPr>
        <w:ind w:left="780" w:hanging="360"/>
      </w:pPr>
      <w:rPr>
        <w:rFonts w:hint="default"/>
      </w:rPr>
    </w:lvl>
    <w:lvl w:ilvl="1">
      <w:start w:val="1"/>
      <w:numFmt w:val="decimal"/>
      <w:lvlText w:val="%2."/>
      <w:lvlJc w:val="left"/>
      <w:pPr>
        <w:ind w:left="1500" w:hanging="360"/>
      </w:pPr>
      <w:rPr>
        <w:rFonts w:hint="default"/>
      </w:r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3C325CFE"/>
    <w:multiLevelType w:val="singleLevel"/>
    <w:tmpl w:val="3C325CFE"/>
    <w:lvl w:ilvl="0">
      <w:start w:val="1"/>
      <w:numFmt w:val="decimal"/>
      <w:suff w:val="space"/>
      <w:lvlText w:val="%1."/>
      <w:lvlJc w:val="left"/>
    </w:lvl>
  </w:abstractNum>
  <w:abstractNum w:abstractNumId="5" w15:restartNumberingAfterBreak="0">
    <w:nsid w:val="414C4D2A"/>
    <w:multiLevelType w:val="multilevel"/>
    <w:tmpl w:val="414C4D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A81F27"/>
    <w:multiLevelType w:val="multilevel"/>
    <w:tmpl w:val="5462AFD8"/>
    <w:lvl w:ilvl="0">
      <w:start w:val="4"/>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5"/>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7" w15:restartNumberingAfterBreak="0">
    <w:nsid w:val="59140697"/>
    <w:multiLevelType w:val="singleLevel"/>
    <w:tmpl w:val="300823AA"/>
    <w:lvl w:ilvl="0">
      <w:start w:val="1"/>
      <w:numFmt w:val="lowerLetter"/>
      <w:suff w:val="space"/>
      <w:lvlText w:val="%1)"/>
      <w:lvlJc w:val="left"/>
      <w:rPr>
        <w:rFonts w:ascii="Times New Roman" w:eastAsia="Calibri" w:hAnsi="Times New Roman" w:cs="Times New Roman"/>
      </w:rPr>
    </w:lvl>
  </w:abstractNum>
  <w:abstractNum w:abstractNumId="8" w15:restartNumberingAfterBreak="0">
    <w:nsid w:val="65F12E29"/>
    <w:multiLevelType w:val="multilevel"/>
    <w:tmpl w:val="65F12E29"/>
    <w:lvl w:ilvl="0">
      <w:start w:val="1"/>
      <w:numFmt w:val="decimal"/>
      <w:lvlText w:val="%1."/>
      <w:lvlJc w:val="left"/>
      <w:pPr>
        <w:ind w:left="420" w:hanging="360"/>
      </w:pPr>
      <w:rPr>
        <w:rFonts w:hint="default"/>
      </w:rPr>
    </w:lvl>
    <w:lvl w:ilvl="1">
      <w:start w:val="1"/>
      <w:numFmt w:val="decimal"/>
      <w:isLgl/>
      <w:lvlText w:val="%1.%2"/>
      <w:lvlJc w:val="left"/>
      <w:pPr>
        <w:ind w:left="450" w:hanging="39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9" w15:restartNumberingAfterBreak="0">
    <w:nsid w:val="6DBF7900"/>
    <w:multiLevelType w:val="hybridMultilevel"/>
    <w:tmpl w:val="B3FC7C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8BC1529"/>
    <w:multiLevelType w:val="hybridMultilevel"/>
    <w:tmpl w:val="95880628"/>
    <w:lvl w:ilvl="0" w:tplc="B5A2A5B4">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16cid:durableId="273363223">
    <w:abstractNumId w:val="8"/>
  </w:num>
  <w:num w:numId="2" w16cid:durableId="1772429156">
    <w:abstractNumId w:val="7"/>
  </w:num>
  <w:num w:numId="3" w16cid:durableId="1498422128">
    <w:abstractNumId w:val="3"/>
  </w:num>
  <w:num w:numId="4" w16cid:durableId="1731420910">
    <w:abstractNumId w:val="2"/>
  </w:num>
  <w:num w:numId="5" w16cid:durableId="532614339">
    <w:abstractNumId w:val="5"/>
  </w:num>
  <w:num w:numId="6" w16cid:durableId="2001300402">
    <w:abstractNumId w:val="4"/>
  </w:num>
  <w:num w:numId="7" w16cid:durableId="910583893">
    <w:abstractNumId w:val="1"/>
  </w:num>
  <w:num w:numId="8" w16cid:durableId="1821732027">
    <w:abstractNumId w:val="10"/>
  </w:num>
  <w:num w:numId="9" w16cid:durableId="514656976">
    <w:abstractNumId w:val="6"/>
  </w:num>
  <w:num w:numId="10" w16cid:durableId="201526481">
    <w:abstractNumId w:val="9"/>
  </w:num>
  <w:num w:numId="11" w16cid:durableId="330568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02"/>
    <w:rsid w:val="0001578B"/>
    <w:rsid w:val="0001645F"/>
    <w:rsid w:val="00022B8D"/>
    <w:rsid w:val="00042923"/>
    <w:rsid w:val="00064BE5"/>
    <w:rsid w:val="000671B8"/>
    <w:rsid w:val="000743F1"/>
    <w:rsid w:val="0007658D"/>
    <w:rsid w:val="00077FD3"/>
    <w:rsid w:val="000834CD"/>
    <w:rsid w:val="0009271F"/>
    <w:rsid w:val="0009293B"/>
    <w:rsid w:val="00095252"/>
    <w:rsid w:val="00097417"/>
    <w:rsid w:val="000A61C0"/>
    <w:rsid w:val="000C4FEB"/>
    <w:rsid w:val="000C6703"/>
    <w:rsid w:val="000E0080"/>
    <w:rsid w:val="000E22A4"/>
    <w:rsid w:val="000E367B"/>
    <w:rsid w:val="000F359F"/>
    <w:rsid w:val="00114BA9"/>
    <w:rsid w:val="001238B1"/>
    <w:rsid w:val="001247F4"/>
    <w:rsid w:val="0013137C"/>
    <w:rsid w:val="00140EF5"/>
    <w:rsid w:val="001439B5"/>
    <w:rsid w:val="001460EC"/>
    <w:rsid w:val="001545F9"/>
    <w:rsid w:val="0016006E"/>
    <w:rsid w:val="00162CF0"/>
    <w:rsid w:val="00162D24"/>
    <w:rsid w:val="001640E4"/>
    <w:rsid w:val="00167297"/>
    <w:rsid w:val="001762BF"/>
    <w:rsid w:val="001923EE"/>
    <w:rsid w:val="001960EE"/>
    <w:rsid w:val="001A2016"/>
    <w:rsid w:val="001A5F71"/>
    <w:rsid w:val="001A7CBA"/>
    <w:rsid w:val="001B2490"/>
    <w:rsid w:val="001C2D04"/>
    <w:rsid w:val="001E0B88"/>
    <w:rsid w:val="001E1782"/>
    <w:rsid w:val="001E3908"/>
    <w:rsid w:val="001E3ABC"/>
    <w:rsid w:val="00203E64"/>
    <w:rsid w:val="00213280"/>
    <w:rsid w:val="00216D8C"/>
    <w:rsid w:val="002212C6"/>
    <w:rsid w:val="00224EF0"/>
    <w:rsid w:val="00234B6C"/>
    <w:rsid w:val="00244AD7"/>
    <w:rsid w:val="002450E0"/>
    <w:rsid w:val="0024527F"/>
    <w:rsid w:val="0025034B"/>
    <w:rsid w:val="00252DF4"/>
    <w:rsid w:val="00256DDC"/>
    <w:rsid w:val="0026496B"/>
    <w:rsid w:val="00267126"/>
    <w:rsid w:val="00272D24"/>
    <w:rsid w:val="002930AA"/>
    <w:rsid w:val="002A0249"/>
    <w:rsid w:val="002A6FC4"/>
    <w:rsid w:val="002C149B"/>
    <w:rsid w:val="002E0B16"/>
    <w:rsid w:val="00301945"/>
    <w:rsid w:val="00306C18"/>
    <w:rsid w:val="00322F42"/>
    <w:rsid w:val="00324624"/>
    <w:rsid w:val="00325F05"/>
    <w:rsid w:val="00327923"/>
    <w:rsid w:val="00330960"/>
    <w:rsid w:val="0035604E"/>
    <w:rsid w:val="00367FD9"/>
    <w:rsid w:val="00370223"/>
    <w:rsid w:val="003827BB"/>
    <w:rsid w:val="003B1A6D"/>
    <w:rsid w:val="003B3355"/>
    <w:rsid w:val="003B39AD"/>
    <w:rsid w:val="003C1937"/>
    <w:rsid w:val="003C203C"/>
    <w:rsid w:val="003C603F"/>
    <w:rsid w:val="003C7E95"/>
    <w:rsid w:val="003D6829"/>
    <w:rsid w:val="003E19CB"/>
    <w:rsid w:val="003F4670"/>
    <w:rsid w:val="003F7183"/>
    <w:rsid w:val="00400DD2"/>
    <w:rsid w:val="00412CD9"/>
    <w:rsid w:val="00414C91"/>
    <w:rsid w:val="0042425E"/>
    <w:rsid w:val="004351F8"/>
    <w:rsid w:val="00447005"/>
    <w:rsid w:val="0045363E"/>
    <w:rsid w:val="00456947"/>
    <w:rsid w:val="0047014D"/>
    <w:rsid w:val="00471AE0"/>
    <w:rsid w:val="00474F26"/>
    <w:rsid w:val="00477FDD"/>
    <w:rsid w:val="004A289C"/>
    <w:rsid w:val="004A6BF4"/>
    <w:rsid w:val="004B243C"/>
    <w:rsid w:val="004B3C16"/>
    <w:rsid w:val="004C07A5"/>
    <w:rsid w:val="004D4D82"/>
    <w:rsid w:val="004E2DEA"/>
    <w:rsid w:val="004E5CEF"/>
    <w:rsid w:val="004F3710"/>
    <w:rsid w:val="004F5607"/>
    <w:rsid w:val="004F72F5"/>
    <w:rsid w:val="00502326"/>
    <w:rsid w:val="00502588"/>
    <w:rsid w:val="00511D55"/>
    <w:rsid w:val="0051207A"/>
    <w:rsid w:val="00513BA7"/>
    <w:rsid w:val="00526102"/>
    <w:rsid w:val="00530407"/>
    <w:rsid w:val="00537690"/>
    <w:rsid w:val="0054077B"/>
    <w:rsid w:val="00551784"/>
    <w:rsid w:val="00556754"/>
    <w:rsid w:val="005570C2"/>
    <w:rsid w:val="005601D3"/>
    <w:rsid w:val="00580B3C"/>
    <w:rsid w:val="005847B5"/>
    <w:rsid w:val="00584980"/>
    <w:rsid w:val="005A0A5C"/>
    <w:rsid w:val="005A20D3"/>
    <w:rsid w:val="005B755A"/>
    <w:rsid w:val="005B79C8"/>
    <w:rsid w:val="005E0579"/>
    <w:rsid w:val="005E2F1B"/>
    <w:rsid w:val="005F302C"/>
    <w:rsid w:val="00600045"/>
    <w:rsid w:val="006216E9"/>
    <w:rsid w:val="00635E86"/>
    <w:rsid w:val="0064130E"/>
    <w:rsid w:val="0065436D"/>
    <w:rsid w:val="00677DE7"/>
    <w:rsid w:val="006812FD"/>
    <w:rsid w:val="0068306F"/>
    <w:rsid w:val="006A76E6"/>
    <w:rsid w:val="006B3F62"/>
    <w:rsid w:val="006C02DE"/>
    <w:rsid w:val="006C2302"/>
    <w:rsid w:val="006C42EB"/>
    <w:rsid w:val="006D0063"/>
    <w:rsid w:val="006D026B"/>
    <w:rsid w:val="006D42B4"/>
    <w:rsid w:val="006E1B83"/>
    <w:rsid w:val="006E536A"/>
    <w:rsid w:val="006E6ACB"/>
    <w:rsid w:val="006F4D62"/>
    <w:rsid w:val="0072484B"/>
    <w:rsid w:val="00727D8E"/>
    <w:rsid w:val="007413F6"/>
    <w:rsid w:val="00745140"/>
    <w:rsid w:val="0076667B"/>
    <w:rsid w:val="007708C4"/>
    <w:rsid w:val="007756ED"/>
    <w:rsid w:val="0078456F"/>
    <w:rsid w:val="0078457E"/>
    <w:rsid w:val="007936F0"/>
    <w:rsid w:val="007A5790"/>
    <w:rsid w:val="007A61BB"/>
    <w:rsid w:val="007B2F8E"/>
    <w:rsid w:val="007B4E9B"/>
    <w:rsid w:val="007C51D8"/>
    <w:rsid w:val="007C5C5F"/>
    <w:rsid w:val="007C7FD6"/>
    <w:rsid w:val="007D0F05"/>
    <w:rsid w:val="007D1EBA"/>
    <w:rsid w:val="007D2D35"/>
    <w:rsid w:val="007E023D"/>
    <w:rsid w:val="007E6FED"/>
    <w:rsid w:val="007E7DE7"/>
    <w:rsid w:val="007F2007"/>
    <w:rsid w:val="007F3118"/>
    <w:rsid w:val="007F3DD3"/>
    <w:rsid w:val="007F7819"/>
    <w:rsid w:val="00807BA2"/>
    <w:rsid w:val="00823617"/>
    <w:rsid w:val="00823742"/>
    <w:rsid w:val="00826989"/>
    <w:rsid w:val="008368FD"/>
    <w:rsid w:val="00846C22"/>
    <w:rsid w:val="00850E9C"/>
    <w:rsid w:val="008554A8"/>
    <w:rsid w:val="00857B76"/>
    <w:rsid w:val="00863787"/>
    <w:rsid w:val="00867C3E"/>
    <w:rsid w:val="00874BD0"/>
    <w:rsid w:val="00877561"/>
    <w:rsid w:val="00877964"/>
    <w:rsid w:val="008A56C8"/>
    <w:rsid w:val="008A73FF"/>
    <w:rsid w:val="008B6216"/>
    <w:rsid w:val="008C1406"/>
    <w:rsid w:val="008C7823"/>
    <w:rsid w:val="008D20C0"/>
    <w:rsid w:val="008F15F2"/>
    <w:rsid w:val="008F6BA7"/>
    <w:rsid w:val="00901047"/>
    <w:rsid w:val="0090367E"/>
    <w:rsid w:val="00916C4A"/>
    <w:rsid w:val="00920954"/>
    <w:rsid w:val="00924E4F"/>
    <w:rsid w:val="00927F97"/>
    <w:rsid w:val="00937728"/>
    <w:rsid w:val="009450FB"/>
    <w:rsid w:val="00945430"/>
    <w:rsid w:val="00946695"/>
    <w:rsid w:val="00962EEB"/>
    <w:rsid w:val="00964BD9"/>
    <w:rsid w:val="00967D19"/>
    <w:rsid w:val="00971281"/>
    <w:rsid w:val="009766A9"/>
    <w:rsid w:val="009B0B24"/>
    <w:rsid w:val="009B19EA"/>
    <w:rsid w:val="009B43F7"/>
    <w:rsid w:val="009B5B6E"/>
    <w:rsid w:val="009B76E4"/>
    <w:rsid w:val="009C0B09"/>
    <w:rsid w:val="009C2058"/>
    <w:rsid w:val="009C3DC9"/>
    <w:rsid w:val="009C57A2"/>
    <w:rsid w:val="009D5EBC"/>
    <w:rsid w:val="009D7BC8"/>
    <w:rsid w:val="00A1652F"/>
    <w:rsid w:val="00A20D57"/>
    <w:rsid w:val="00A34924"/>
    <w:rsid w:val="00A4054E"/>
    <w:rsid w:val="00A40A66"/>
    <w:rsid w:val="00A45B01"/>
    <w:rsid w:val="00A54FC3"/>
    <w:rsid w:val="00A7189B"/>
    <w:rsid w:val="00A7705C"/>
    <w:rsid w:val="00A86C7B"/>
    <w:rsid w:val="00A94870"/>
    <w:rsid w:val="00A950E9"/>
    <w:rsid w:val="00AA575D"/>
    <w:rsid w:val="00AD0027"/>
    <w:rsid w:val="00AD3645"/>
    <w:rsid w:val="00AF10CD"/>
    <w:rsid w:val="00B079E6"/>
    <w:rsid w:val="00B10BBE"/>
    <w:rsid w:val="00B13A06"/>
    <w:rsid w:val="00B14FE6"/>
    <w:rsid w:val="00B24314"/>
    <w:rsid w:val="00B300CB"/>
    <w:rsid w:val="00B32554"/>
    <w:rsid w:val="00B36962"/>
    <w:rsid w:val="00B37044"/>
    <w:rsid w:val="00B44D93"/>
    <w:rsid w:val="00B47346"/>
    <w:rsid w:val="00B56A55"/>
    <w:rsid w:val="00B6070A"/>
    <w:rsid w:val="00B641C5"/>
    <w:rsid w:val="00B67AF4"/>
    <w:rsid w:val="00B72337"/>
    <w:rsid w:val="00B80D24"/>
    <w:rsid w:val="00B905EB"/>
    <w:rsid w:val="00B92E11"/>
    <w:rsid w:val="00BA09AE"/>
    <w:rsid w:val="00BA47BD"/>
    <w:rsid w:val="00BB4975"/>
    <w:rsid w:val="00BB5EBB"/>
    <w:rsid w:val="00BC16F4"/>
    <w:rsid w:val="00BC180A"/>
    <w:rsid w:val="00BC2B7C"/>
    <w:rsid w:val="00BD43D6"/>
    <w:rsid w:val="00BD6B28"/>
    <w:rsid w:val="00C11A4C"/>
    <w:rsid w:val="00C14600"/>
    <w:rsid w:val="00C3118C"/>
    <w:rsid w:val="00C52F7C"/>
    <w:rsid w:val="00C5717B"/>
    <w:rsid w:val="00C827FF"/>
    <w:rsid w:val="00C8455E"/>
    <w:rsid w:val="00C85A43"/>
    <w:rsid w:val="00C86D58"/>
    <w:rsid w:val="00C87ADA"/>
    <w:rsid w:val="00C91B13"/>
    <w:rsid w:val="00CA632D"/>
    <w:rsid w:val="00CC1BF4"/>
    <w:rsid w:val="00CC2515"/>
    <w:rsid w:val="00CC2C0B"/>
    <w:rsid w:val="00CC5A5D"/>
    <w:rsid w:val="00CF7D62"/>
    <w:rsid w:val="00D164CE"/>
    <w:rsid w:val="00D2350C"/>
    <w:rsid w:val="00D26301"/>
    <w:rsid w:val="00D26D8B"/>
    <w:rsid w:val="00D30E14"/>
    <w:rsid w:val="00D4073E"/>
    <w:rsid w:val="00D438DB"/>
    <w:rsid w:val="00D459D0"/>
    <w:rsid w:val="00D50CE9"/>
    <w:rsid w:val="00D54060"/>
    <w:rsid w:val="00D671CC"/>
    <w:rsid w:val="00D75899"/>
    <w:rsid w:val="00D81385"/>
    <w:rsid w:val="00D842AA"/>
    <w:rsid w:val="00D92635"/>
    <w:rsid w:val="00D92D8E"/>
    <w:rsid w:val="00DB037D"/>
    <w:rsid w:val="00DC1020"/>
    <w:rsid w:val="00DC1FF0"/>
    <w:rsid w:val="00DD0D12"/>
    <w:rsid w:val="00DD29E9"/>
    <w:rsid w:val="00DD504E"/>
    <w:rsid w:val="00DD77B8"/>
    <w:rsid w:val="00DE4A86"/>
    <w:rsid w:val="00DF2C1A"/>
    <w:rsid w:val="00DF3341"/>
    <w:rsid w:val="00E06962"/>
    <w:rsid w:val="00E06E95"/>
    <w:rsid w:val="00E0714D"/>
    <w:rsid w:val="00E10EB4"/>
    <w:rsid w:val="00E119BA"/>
    <w:rsid w:val="00E17060"/>
    <w:rsid w:val="00E20DCE"/>
    <w:rsid w:val="00E22B74"/>
    <w:rsid w:val="00E25489"/>
    <w:rsid w:val="00E31BAA"/>
    <w:rsid w:val="00E35651"/>
    <w:rsid w:val="00E43527"/>
    <w:rsid w:val="00E50570"/>
    <w:rsid w:val="00E542A0"/>
    <w:rsid w:val="00E556EE"/>
    <w:rsid w:val="00E62E4D"/>
    <w:rsid w:val="00E63CFE"/>
    <w:rsid w:val="00E77BF4"/>
    <w:rsid w:val="00EC396D"/>
    <w:rsid w:val="00EE4566"/>
    <w:rsid w:val="00EE4A8F"/>
    <w:rsid w:val="00EF23CB"/>
    <w:rsid w:val="00EF30D5"/>
    <w:rsid w:val="00F05BE2"/>
    <w:rsid w:val="00F05EB0"/>
    <w:rsid w:val="00F14093"/>
    <w:rsid w:val="00F208F5"/>
    <w:rsid w:val="00F26897"/>
    <w:rsid w:val="00F27A4E"/>
    <w:rsid w:val="00F33669"/>
    <w:rsid w:val="00F374DB"/>
    <w:rsid w:val="00F43C8A"/>
    <w:rsid w:val="00F47EDD"/>
    <w:rsid w:val="00F53B3B"/>
    <w:rsid w:val="00F65839"/>
    <w:rsid w:val="00F66142"/>
    <w:rsid w:val="00F7135B"/>
    <w:rsid w:val="00F75E2E"/>
    <w:rsid w:val="00F95C05"/>
    <w:rsid w:val="00FA61A3"/>
    <w:rsid w:val="00FB5D04"/>
    <w:rsid w:val="00FB7993"/>
    <w:rsid w:val="00FC4B70"/>
    <w:rsid w:val="00FD67DC"/>
    <w:rsid w:val="00FD7C63"/>
    <w:rsid w:val="00FE58EA"/>
    <w:rsid w:val="00FF0155"/>
    <w:rsid w:val="00FF60B2"/>
    <w:rsid w:val="60CD367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8B54D"/>
  <w15:docId w15:val="{F652C356-93B9-4D8B-A3E3-62DD0D69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46695"/>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razkap2">
    <w:name w:val="odrazka_p2"/>
    <w:basedOn w:val="Normlny"/>
    <w:rsid w:val="00946695"/>
    <w:pPr>
      <w:spacing w:after="240" w:line="312" w:lineRule="auto"/>
      <w:jc w:val="both"/>
    </w:pPr>
    <w:rPr>
      <w:rFonts w:ascii="Times New Roman" w:eastAsia="Times New Roman" w:hAnsi="Times New Roman"/>
      <w:color w:val="333333"/>
      <w:sz w:val="20"/>
      <w:szCs w:val="20"/>
      <w:lang w:eastAsia="sk-SK"/>
    </w:rPr>
  </w:style>
  <w:style w:type="paragraph" w:styleId="Odsekzoznamu">
    <w:name w:val="List Paragraph"/>
    <w:basedOn w:val="Normlny"/>
    <w:link w:val="OdsekzoznamuChar"/>
    <w:uiPriority w:val="34"/>
    <w:qFormat/>
    <w:rsid w:val="00946695"/>
    <w:pPr>
      <w:ind w:left="720"/>
      <w:contextualSpacing/>
    </w:pPr>
  </w:style>
  <w:style w:type="character" w:styleId="Odkaznakomentr">
    <w:name w:val="annotation reference"/>
    <w:basedOn w:val="Predvolenpsmoodseku"/>
    <w:uiPriority w:val="99"/>
    <w:semiHidden/>
    <w:unhideWhenUsed/>
    <w:rsid w:val="00203E64"/>
    <w:rPr>
      <w:sz w:val="16"/>
      <w:szCs w:val="16"/>
    </w:rPr>
  </w:style>
  <w:style w:type="paragraph" w:styleId="Textkomentra">
    <w:name w:val="annotation text"/>
    <w:basedOn w:val="Normlny"/>
    <w:link w:val="TextkomentraChar"/>
    <w:uiPriority w:val="99"/>
    <w:semiHidden/>
    <w:unhideWhenUsed/>
    <w:rsid w:val="00203E64"/>
    <w:pPr>
      <w:spacing w:line="240" w:lineRule="auto"/>
    </w:pPr>
    <w:rPr>
      <w:sz w:val="20"/>
      <w:szCs w:val="20"/>
    </w:rPr>
  </w:style>
  <w:style w:type="character" w:customStyle="1" w:styleId="TextkomentraChar">
    <w:name w:val="Text komentára Char"/>
    <w:basedOn w:val="Predvolenpsmoodseku"/>
    <w:link w:val="Textkomentra"/>
    <w:uiPriority w:val="99"/>
    <w:semiHidden/>
    <w:rsid w:val="00203E64"/>
    <w:rPr>
      <w:lang w:eastAsia="en-US"/>
    </w:rPr>
  </w:style>
  <w:style w:type="paragraph" w:styleId="Predmetkomentra">
    <w:name w:val="annotation subject"/>
    <w:basedOn w:val="Textkomentra"/>
    <w:next w:val="Textkomentra"/>
    <w:link w:val="PredmetkomentraChar"/>
    <w:uiPriority w:val="99"/>
    <w:semiHidden/>
    <w:unhideWhenUsed/>
    <w:rsid w:val="00203E64"/>
    <w:rPr>
      <w:b/>
      <w:bCs/>
    </w:rPr>
  </w:style>
  <w:style w:type="character" w:customStyle="1" w:styleId="PredmetkomentraChar">
    <w:name w:val="Predmet komentára Char"/>
    <w:basedOn w:val="TextkomentraChar"/>
    <w:link w:val="Predmetkomentra"/>
    <w:uiPriority w:val="99"/>
    <w:semiHidden/>
    <w:rsid w:val="00203E64"/>
    <w:rPr>
      <w:b/>
      <w:bCs/>
      <w:lang w:eastAsia="en-US"/>
    </w:rPr>
  </w:style>
  <w:style w:type="paragraph" w:styleId="Textbubliny">
    <w:name w:val="Balloon Text"/>
    <w:basedOn w:val="Normlny"/>
    <w:link w:val="TextbublinyChar"/>
    <w:uiPriority w:val="99"/>
    <w:semiHidden/>
    <w:unhideWhenUsed/>
    <w:rsid w:val="00203E6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3E64"/>
    <w:rPr>
      <w:rFonts w:ascii="Segoe UI" w:hAnsi="Segoe UI" w:cs="Segoe UI"/>
      <w:sz w:val="18"/>
      <w:szCs w:val="18"/>
      <w:lang w:eastAsia="en-US"/>
    </w:rPr>
  </w:style>
  <w:style w:type="paragraph" w:styleId="Hlavika">
    <w:name w:val="header"/>
    <w:basedOn w:val="Normlny"/>
    <w:link w:val="HlavikaChar"/>
    <w:uiPriority w:val="99"/>
    <w:unhideWhenUsed/>
    <w:rsid w:val="00BA47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A47BD"/>
    <w:rPr>
      <w:sz w:val="22"/>
      <w:szCs w:val="22"/>
      <w:lang w:eastAsia="en-US"/>
    </w:rPr>
  </w:style>
  <w:style w:type="paragraph" w:styleId="Pta">
    <w:name w:val="footer"/>
    <w:basedOn w:val="Normlny"/>
    <w:link w:val="PtaChar"/>
    <w:uiPriority w:val="99"/>
    <w:unhideWhenUsed/>
    <w:rsid w:val="00BA47BD"/>
    <w:pPr>
      <w:tabs>
        <w:tab w:val="center" w:pos="4536"/>
        <w:tab w:val="right" w:pos="9072"/>
      </w:tabs>
      <w:spacing w:after="0" w:line="240" w:lineRule="auto"/>
    </w:pPr>
  </w:style>
  <w:style w:type="character" w:customStyle="1" w:styleId="PtaChar">
    <w:name w:val="Päta Char"/>
    <w:basedOn w:val="Predvolenpsmoodseku"/>
    <w:link w:val="Pta"/>
    <w:uiPriority w:val="99"/>
    <w:rsid w:val="00BA47BD"/>
    <w:rPr>
      <w:sz w:val="22"/>
      <w:szCs w:val="22"/>
      <w:lang w:eastAsia="en-US"/>
    </w:rPr>
  </w:style>
  <w:style w:type="table" w:styleId="Mriekatabuky">
    <w:name w:val="Table Grid"/>
    <w:basedOn w:val="Normlnatabuka"/>
    <w:uiPriority w:val="59"/>
    <w:rsid w:val="00D9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link w:val="Odsekzoznamu"/>
    <w:uiPriority w:val="34"/>
    <w:qFormat/>
    <w:locked/>
    <w:rsid w:val="00916C4A"/>
    <w:rPr>
      <w:sz w:val="22"/>
      <w:szCs w:val="22"/>
      <w:lang w:eastAsia="en-US"/>
    </w:rPr>
  </w:style>
  <w:style w:type="paragraph" w:customStyle="1" w:styleId="Riadok">
    <w:name w:val="Riadok"/>
    <w:qFormat/>
    <w:rsid w:val="00C5717B"/>
    <w:pPr>
      <w:tabs>
        <w:tab w:val="left" w:pos="1134"/>
        <w:tab w:val="left" w:pos="2268"/>
        <w:tab w:val="left" w:pos="3402"/>
        <w:tab w:val="left" w:pos="4536"/>
        <w:tab w:val="center" w:pos="6804"/>
        <w:tab w:val="right" w:leader="dot" w:pos="9072"/>
      </w:tabs>
      <w:suppressAutoHyphens/>
      <w:spacing w:after="0" w:line="240" w:lineRule="auto"/>
      <w:jc w:val="both"/>
    </w:pPr>
    <w:rPr>
      <w:rFonts w:ascii="Times New Roman" w:eastAsia="Times New Roman" w:hAnsi="Times New Roman"/>
      <w:sz w:val="24"/>
      <w:szCs w:val="24"/>
    </w:rPr>
  </w:style>
  <w:style w:type="paragraph" w:styleId="Revzia">
    <w:name w:val="Revision"/>
    <w:hidden/>
    <w:uiPriority w:val="99"/>
    <w:semiHidden/>
    <w:rsid w:val="00AA575D"/>
    <w:pPr>
      <w:spacing w:after="0" w:line="240" w:lineRule="auto"/>
    </w:pPr>
    <w:rPr>
      <w:sz w:val="22"/>
      <w:szCs w:val="22"/>
      <w:lang w:eastAsia="en-US"/>
    </w:rPr>
  </w:style>
  <w:style w:type="character" w:customStyle="1" w:styleId="s27">
    <w:name w:val="s27"/>
    <w:basedOn w:val="Predvolenpsmoodseku"/>
    <w:rsid w:val="009C5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293699">
      <w:bodyDiv w:val="1"/>
      <w:marLeft w:val="0"/>
      <w:marRight w:val="0"/>
      <w:marTop w:val="0"/>
      <w:marBottom w:val="0"/>
      <w:divBdr>
        <w:top w:val="none" w:sz="0" w:space="0" w:color="auto"/>
        <w:left w:val="none" w:sz="0" w:space="0" w:color="auto"/>
        <w:bottom w:val="none" w:sz="0" w:space="0" w:color="auto"/>
        <w:right w:val="none" w:sz="0" w:space="0" w:color="auto"/>
      </w:divBdr>
    </w:div>
    <w:div w:id="924530319">
      <w:bodyDiv w:val="1"/>
      <w:marLeft w:val="0"/>
      <w:marRight w:val="0"/>
      <w:marTop w:val="0"/>
      <w:marBottom w:val="0"/>
      <w:divBdr>
        <w:top w:val="none" w:sz="0" w:space="0" w:color="auto"/>
        <w:left w:val="none" w:sz="0" w:space="0" w:color="auto"/>
        <w:bottom w:val="none" w:sz="0" w:space="0" w:color="auto"/>
        <w:right w:val="none" w:sz="0" w:space="0" w:color="auto"/>
      </w:divBdr>
    </w:div>
    <w:div w:id="1859587351">
      <w:bodyDiv w:val="1"/>
      <w:marLeft w:val="0"/>
      <w:marRight w:val="0"/>
      <w:marTop w:val="0"/>
      <w:marBottom w:val="0"/>
      <w:divBdr>
        <w:top w:val="none" w:sz="0" w:space="0" w:color="auto"/>
        <w:left w:val="none" w:sz="0" w:space="0" w:color="auto"/>
        <w:bottom w:val="none" w:sz="0" w:space="0" w:color="auto"/>
        <w:right w:val="none" w:sz="0" w:space="0" w:color="auto"/>
      </w:divBdr>
    </w:div>
    <w:div w:id="1887451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FA6D1D6-789B-4AAB-BCD8-B87C3EE95B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1617</Words>
  <Characters>9223</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Stanislav Gajdoš</cp:lastModifiedBy>
  <cp:revision>7</cp:revision>
  <dcterms:created xsi:type="dcterms:W3CDTF">2022-09-12T12:34:00Z</dcterms:created>
  <dcterms:modified xsi:type="dcterms:W3CDTF">2022-09-12T12:40:00Z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1033-10.2.0.7439</vt:lpwstr>
  </property>
</Properties>
</file>