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4500" w:leader="none"/>
        </w:tabs>
        <w:jc w:val="center"/>
        <w:rPr>
          <w:rFonts w:ascii="Arial" w:hAnsi="Arial" w:cs="Arial"/>
          <w:bCs/>
          <w:color w:val="943634" w:themeColor="accent2" w:themeShade="bf"/>
          <w:kern w:val="0"/>
          <w:szCs w:val="24"/>
          <w:lang w:val="sk-SK" w:eastAsia="sk-SK"/>
        </w:rPr>
      </w:pPr>
      <w:r>
        <w:rPr>
          <w:rFonts w:cs="Arial" w:ascii="Arial" w:hAnsi="Arial"/>
          <w:bCs/>
          <w:color w:val="943634" w:themeColor="accent2" w:themeShade="bf"/>
          <w:kern w:val="0"/>
          <w:szCs w:val="24"/>
          <w:lang w:val="sk-SK" w:eastAsia="sk-SK"/>
        </w:rPr>
      </w:r>
    </w:p>
    <w:p>
      <w:pPr>
        <w:pStyle w:val="Nadpis3"/>
        <w:numPr>
          <w:ilvl w:val="2"/>
          <w:numId w:val="2"/>
        </w:numPr>
        <w:rPr>
          <w:rFonts w:ascii="Arial" w:hAnsi="Arial" w:cs="Arial"/>
          <w:bCs/>
          <w:kern w:val="0"/>
          <w:szCs w:val="24"/>
          <w:lang w:val="sk-SK" w:eastAsia="sk-SK"/>
        </w:rPr>
      </w:pPr>
      <w:r>
        <w:rPr/>
      </w:r>
      <w:bookmarkStart w:id="0" w:name="__RefHeading___Toc3441_1783388966"/>
      <w:bookmarkStart w:id="1" w:name="_Toc531551287"/>
      <w:bookmarkStart w:id="2" w:name="__RefHeading___Toc3441_1783388966"/>
      <w:bookmarkStart w:id="3" w:name="_Toc531551287"/>
      <w:bookmarkEnd w:id="2"/>
      <w:bookmarkEnd w:id="3"/>
    </w:p>
    <w:p>
      <w:pPr>
        <w:pStyle w:val="NoSpacing"/>
        <w:rPr>
          <w:rFonts w:ascii="Arial" w:hAnsi="Arial" w:cs="Arial"/>
          <w:bCs/>
          <w:szCs w:val="24"/>
          <w:lang w:val="sk-SK"/>
        </w:rPr>
      </w:pPr>
      <w:r>
        <w:rPr>
          <w:rFonts w:cs="Arial" w:ascii="Arial" w:hAnsi="Arial"/>
          <w:bCs/>
          <w:szCs w:val="24"/>
          <w:lang w:val="sk-SK"/>
        </w:rPr>
      </w:r>
    </w:p>
    <w:p>
      <w:pPr>
        <w:pStyle w:val="NoSpacing"/>
        <w:rPr>
          <w:rFonts w:ascii="Arial" w:hAnsi="Arial" w:cs="Arial"/>
          <w:bCs/>
          <w:szCs w:val="24"/>
          <w:lang w:val="sk-SK"/>
        </w:rPr>
      </w:pPr>
      <w:r>
        <w:rPr>
          <w:rFonts w:cs="Arial" w:ascii="Arial" w:hAnsi="Arial"/>
          <w:bCs/>
          <w:szCs w:val="24"/>
          <w:lang w:val="sk-SK"/>
        </w:rPr>
      </w:r>
    </w:p>
    <w:p>
      <w:pPr>
        <w:pStyle w:val="NoSpacing"/>
        <w:jc w:val="center"/>
        <w:rPr>
          <w:lang w:val="sk-SK"/>
        </w:rPr>
      </w:pPr>
      <w:r>
        <w:rPr>
          <w:rFonts w:cs="Arial" w:ascii="Arial" w:hAnsi="Arial"/>
          <w:bCs/>
          <w:sz w:val="28"/>
          <w:szCs w:val="28"/>
          <w:lang w:val="sk-SK"/>
        </w:rPr>
        <w:t>Návrh uchádzača na plnenie kritéria - najnižšej ceny</w:t>
      </w:r>
    </w:p>
    <w:p>
      <w:pPr>
        <w:pStyle w:val="NoSpacing"/>
        <w:rPr>
          <w:rFonts w:ascii="Arial" w:hAnsi="Arial" w:cs="Arial"/>
          <w:bCs/>
          <w:color w:val="FF0000"/>
          <w:sz w:val="28"/>
          <w:szCs w:val="28"/>
          <w:lang w:val="sk-SK"/>
        </w:rPr>
      </w:pPr>
      <w:r>
        <w:rPr>
          <w:rFonts w:cs="Arial" w:ascii="Arial" w:hAnsi="Arial"/>
          <w:bCs/>
          <w:color w:val="FF0000"/>
          <w:sz w:val="28"/>
          <w:szCs w:val="28"/>
          <w:lang w:val="sk-SK"/>
        </w:rPr>
      </w:r>
    </w:p>
    <w:p>
      <w:pPr>
        <w:pStyle w:val="NoSpacing"/>
        <w:rPr>
          <w:rFonts w:ascii="Arial" w:hAnsi="Arial" w:cs="Arial"/>
          <w:bCs/>
          <w:color w:val="FF0000"/>
          <w:szCs w:val="24"/>
          <w:lang w:val="sk-SK"/>
        </w:rPr>
      </w:pPr>
      <w:r>
        <w:rPr>
          <w:rFonts w:cs="Arial" w:ascii="Arial" w:hAnsi="Arial"/>
          <w:bCs/>
          <w:color w:val="FF0000"/>
          <w:szCs w:val="24"/>
          <w:lang w:val="sk-SK"/>
        </w:rPr>
      </w:r>
    </w:p>
    <w:p>
      <w:pPr>
        <w:pStyle w:val="NoSpacing"/>
        <w:rPr>
          <w:lang w:val="sk-SK"/>
        </w:rPr>
      </w:pPr>
      <w:r>
        <w:rPr>
          <w:rFonts w:cs="Arial" w:ascii="Arial" w:hAnsi="Arial"/>
          <w:bCs/>
          <w:szCs w:val="24"/>
          <w:lang w:val="sk-SK"/>
        </w:rPr>
        <w:t xml:space="preserve">NÁZOV ZÁKAZKY:  </w:t>
      </w:r>
    </w:p>
    <w:p>
      <w:pPr>
        <w:pStyle w:val="Normal"/>
        <w:jc w:val="left"/>
        <w:rPr>
          <w:lang w:val="sk-SK"/>
        </w:rPr>
      </w:pPr>
      <w:r>
        <w:rPr>
          <w:rFonts w:cs="Arial" w:ascii="Arial" w:hAnsi="Arial"/>
          <w:b w:val="false"/>
          <w:bCs/>
          <w:color w:val="000000"/>
          <w:kern w:val="0"/>
          <w:sz w:val="24"/>
          <w:szCs w:val="24"/>
          <w:lang w:val="sk-SK" w:eastAsia="sk-SK"/>
        </w:rPr>
        <w:t>Projekt lesov osobitného určenia - vypracovanie projektovej dokumentácie</w:t>
      </w:r>
    </w:p>
    <w:p>
      <w:pPr>
        <w:pStyle w:val="NoSpacing"/>
        <w:rPr>
          <w:rFonts w:ascii="Arial" w:hAnsi="Arial" w:cs="Arial"/>
          <w:b w:val="false"/>
          <w:b w:val="false"/>
          <w:szCs w:val="24"/>
          <w:lang w:val="sk-SK"/>
        </w:rPr>
      </w:pPr>
      <w:r>
        <w:rPr>
          <w:rFonts w:cs="Arial" w:ascii="Arial" w:hAnsi="Arial"/>
          <w:b w:val="false"/>
          <w:szCs w:val="24"/>
          <w:lang w:val="sk-SK"/>
        </w:rPr>
      </w:r>
    </w:p>
    <w:p>
      <w:pPr>
        <w:pStyle w:val="NoSpacing"/>
        <w:rPr>
          <w:lang w:val="sk-SK"/>
        </w:rPr>
      </w:pPr>
      <w:r>
        <w:rPr>
          <w:rFonts w:cs="Arial" w:ascii="Arial" w:hAnsi="Arial"/>
          <w:bCs/>
          <w:color w:val="000000"/>
          <w:spacing w:val="-7"/>
          <w:szCs w:val="24"/>
          <w:lang w:val="sk-SK"/>
        </w:rPr>
        <w:t>Obchodné meno a sídlo uchádzača:</w:t>
      </w:r>
    </w:p>
    <w:p>
      <w:pPr>
        <w:pStyle w:val="NoSpacing"/>
        <w:rPr>
          <w:rFonts w:ascii="Arial" w:hAnsi="Arial" w:cs="Arial"/>
          <w:b w:val="false"/>
          <w:b w:val="false"/>
          <w:szCs w:val="24"/>
          <w:lang w:val="sk-SK"/>
        </w:rPr>
      </w:pPr>
      <w:r>
        <w:rPr>
          <w:rFonts w:cs="Arial" w:ascii="Arial" w:hAnsi="Arial"/>
          <w:b w:val="false"/>
          <w:szCs w:val="24"/>
          <w:lang w:val="sk-SK"/>
        </w:rPr>
      </w:r>
    </w:p>
    <w:p>
      <w:pPr>
        <w:pStyle w:val="NoSpacing"/>
        <w:rPr>
          <w:rFonts w:ascii="Arial" w:hAnsi="Arial" w:cs="Arial"/>
          <w:bCs/>
          <w:szCs w:val="24"/>
          <w:lang w:val="sk-SK"/>
        </w:rPr>
      </w:pPr>
      <w:r>
        <w:rPr>
          <w:rFonts w:cs="Arial" w:ascii="Arial" w:hAnsi="Arial"/>
          <w:bCs/>
          <w:szCs w:val="24"/>
          <w:lang w:val="sk-SK"/>
        </w:rPr>
      </w:r>
    </w:p>
    <w:p>
      <w:pPr>
        <w:pStyle w:val="NoSpacing"/>
        <w:rPr>
          <w:rFonts w:ascii="Arial" w:hAnsi="Arial" w:cs="Arial"/>
          <w:bCs/>
          <w:szCs w:val="24"/>
          <w:lang w:val="sk-SK"/>
        </w:rPr>
      </w:pPr>
      <w:r>
        <w:rPr>
          <w:rFonts w:cs="Arial" w:ascii="Arial" w:hAnsi="Arial"/>
          <w:bCs/>
          <w:szCs w:val="24"/>
          <w:lang w:val="sk-SK"/>
        </w:rPr>
      </w:r>
    </w:p>
    <w:p>
      <w:pPr>
        <w:pStyle w:val="NoSpacing"/>
        <w:rPr>
          <w:rFonts w:ascii="Arial" w:hAnsi="Arial" w:cs="Arial"/>
          <w:bCs/>
          <w:szCs w:val="24"/>
          <w:lang w:val="sk-SK"/>
        </w:rPr>
      </w:pPr>
      <w:r>
        <w:rPr>
          <w:rFonts w:cs="Arial" w:ascii="Arial" w:hAnsi="Arial"/>
          <w:bCs/>
          <w:szCs w:val="24"/>
          <w:lang w:val="sk-SK"/>
        </w:rPr>
      </w:r>
    </w:p>
    <w:p>
      <w:pPr>
        <w:pStyle w:val="NoSpacing"/>
        <w:rPr>
          <w:lang w:val="sk-SK"/>
        </w:rPr>
      </w:pPr>
      <w:r>
        <w:rPr>
          <w:rFonts w:cs="Arial" w:ascii="Arial" w:hAnsi="Arial"/>
          <w:bCs/>
          <w:szCs w:val="24"/>
          <w:lang w:val="sk-SK"/>
        </w:rPr>
        <w:t>Uchádzač uvedie číselné hodnoty svojho návrhu do nižšie uvedenej tabuľky.</w:t>
      </w:r>
    </w:p>
    <w:p>
      <w:pPr>
        <w:pStyle w:val="NoSpacing"/>
        <w:rPr>
          <w:rFonts w:ascii="Arial" w:hAnsi="Arial" w:cs="Arial"/>
          <w:bCs/>
          <w:szCs w:val="24"/>
          <w:lang w:val="sk-SK"/>
        </w:rPr>
      </w:pPr>
      <w:r>
        <w:rPr>
          <w:rFonts w:cs="Arial" w:ascii="Arial" w:hAnsi="Arial"/>
          <w:bCs/>
          <w:szCs w:val="24"/>
          <w:lang w:val="sk-SK"/>
        </w:rPr>
      </w:r>
    </w:p>
    <w:p>
      <w:pPr>
        <w:pStyle w:val="NoSpacing"/>
        <w:rPr>
          <w:rFonts w:ascii="Arial" w:hAnsi="Arial" w:cs="Arial"/>
          <w:bCs/>
          <w:szCs w:val="24"/>
          <w:lang w:val="sk-SK"/>
        </w:rPr>
      </w:pPr>
      <w:r>
        <w:rPr>
          <w:rFonts w:cs="Arial" w:ascii="Arial" w:hAnsi="Arial"/>
          <w:bCs/>
          <w:szCs w:val="24"/>
          <w:lang w:val="sk-SK"/>
        </w:rPr>
      </w:r>
    </w:p>
    <w:tbl>
      <w:tblPr>
        <w:tblpPr w:bottomFromText="0" w:horzAnchor="margin" w:leftFromText="141" w:rightFromText="141" w:tblpX="0" w:tblpXSpec="center" w:tblpY="113" w:topFromText="0" w:vertAnchor="text"/>
        <w:tblW w:w="90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-5" w:type="dxa"/>
          <w:bottom w:w="0" w:type="dxa"/>
          <w:right w:w="108" w:type="dxa"/>
        </w:tblCellMar>
        <w:tblLook w:val="04a0"/>
      </w:tblPr>
      <w:tblGrid>
        <w:gridCol w:w="3209"/>
        <w:gridCol w:w="1985"/>
        <w:gridCol w:w="1564"/>
        <w:gridCol w:w="2259"/>
      </w:tblGrid>
      <w:tr>
        <w:trPr>
          <w:trHeight w:val="850" w:hRule="exact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lang w:val="sk-SK"/>
              </w:rPr>
            </w:pPr>
            <w:r>
              <w:rPr>
                <w:rFonts w:cs="Arial" w:ascii="Arial" w:hAnsi="Arial"/>
                <w:b w:val="false"/>
                <w:szCs w:val="24"/>
                <w:lang w:val="sk-SK"/>
              </w:rPr>
              <w:t xml:space="preserve">    </w:t>
            </w:r>
          </w:p>
          <w:p>
            <w:pPr>
              <w:pStyle w:val="NoSpacing"/>
              <w:rPr>
                <w:lang w:val="sk-SK"/>
              </w:rPr>
            </w:pPr>
            <w:r>
              <w:rPr>
                <w:rFonts w:cs="Arial" w:ascii="Arial" w:hAnsi="Arial"/>
                <w:b w:val="false"/>
                <w:szCs w:val="24"/>
                <w:lang w:val="sk-SK"/>
              </w:rPr>
              <w:t xml:space="preserve">Celková cena </w:t>
            </w:r>
          </w:p>
          <w:p>
            <w:pPr>
              <w:pStyle w:val="NoSpacing"/>
              <w:rPr>
                <w:lang w:val="sk-SK"/>
              </w:rPr>
            </w:pPr>
            <w:r>
              <w:rPr>
                <w:rFonts w:cs="Arial" w:ascii="Arial" w:hAnsi="Arial"/>
                <w:b w:val="false"/>
                <w:szCs w:val="24"/>
                <w:lang w:val="sk-SK"/>
              </w:rPr>
              <w:t>za predmet zákazky</w:t>
            </w:r>
          </w:p>
          <w:p>
            <w:pPr>
              <w:pStyle w:val="NoSpacing"/>
              <w:rPr>
                <w:rFonts w:ascii="Arial" w:hAnsi="Arial" w:cs="Arial"/>
                <w:b w:val="false"/>
                <w:b w:val="false"/>
                <w:szCs w:val="24"/>
                <w:lang w:val="sk-SK"/>
              </w:rPr>
            </w:pPr>
            <w:r>
              <w:rPr>
                <w:rFonts w:cs="Arial" w:ascii="Arial" w:hAnsi="Arial"/>
                <w:b w:val="false"/>
                <w:szCs w:val="24"/>
                <w:lang w:val="sk-SK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lang w:val="sk-SK"/>
              </w:rPr>
            </w:pPr>
            <w:r>
              <w:rPr>
                <w:rFonts w:cs="Arial" w:ascii="Arial" w:hAnsi="Arial"/>
                <w:b w:val="false"/>
                <w:szCs w:val="24"/>
                <w:lang w:val="sk-SK"/>
              </w:rPr>
              <w:t>Cena bez DPH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lang w:val="sk-SK"/>
              </w:rPr>
            </w:pPr>
            <w:r>
              <w:rPr>
                <w:rFonts w:cs="Arial" w:ascii="Arial" w:hAnsi="Arial"/>
                <w:b w:val="false"/>
                <w:szCs w:val="24"/>
                <w:lang w:val="sk-SK"/>
              </w:rPr>
              <w:t>Sadzba DPH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lang w:val="sk-SK"/>
              </w:rPr>
            </w:pPr>
            <w:r>
              <w:rPr>
                <w:rFonts w:cs="Arial" w:ascii="Arial" w:hAnsi="Arial"/>
                <w:b w:val="false"/>
                <w:szCs w:val="24"/>
                <w:lang w:val="sk-SK"/>
              </w:rPr>
              <w:t>Cena celkom</w:t>
            </w:r>
          </w:p>
          <w:p>
            <w:pPr>
              <w:pStyle w:val="NoSpacing"/>
              <w:rPr>
                <w:lang w:val="sk-SK"/>
              </w:rPr>
            </w:pPr>
            <w:r>
              <w:rPr>
                <w:rFonts w:cs="Arial" w:ascii="Arial" w:hAnsi="Arial"/>
                <w:b w:val="false"/>
                <w:szCs w:val="24"/>
                <w:lang w:val="sk-SK"/>
              </w:rPr>
              <w:t xml:space="preserve"> </w:t>
            </w:r>
            <w:r>
              <w:rPr>
                <w:rFonts w:cs="Arial" w:ascii="Arial" w:hAnsi="Arial"/>
                <w:b w:val="false"/>
                <w:szCs w:val="24"/>
                <w:lang w:val="sk-SK"/>
              </w:rPr>
              <w:t>(vrátane DPH)</w:t>
            </w:r>
          </w:p>
        </w:tc>
      </w:tr>
      <w:tr>
        <w:trPr>
          <w:trHeight w:val="850" w:hRule="exact"/>
        </w:trPr>
        <w:tc>
          <w:tcPr>
            <w:tcW w:w="32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Arial" w:hAnsi="Arial" w:cs="Arial"/>
                <w:b w:val="false"/>
                <w:b w:val="false"/>
                <w:szCs w:val="24"/>
                <w:lang w:val="sk-SK"/>
              </w:rPr>
            </w:pPr>
            <w:r>
              <w:rPr>
                <w:rFonts w:cs="Arial" w:ascii="Arial" w:hAnsi="Arial"/>
                <w:b w:val="false"/>
                <w:szCs w:val="24"/>
                <w:lang w:val="sk-SK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Arial" w:hAnsi="Arial" w:cs="Arial"/>
                <w:b w:val="false"/>
                <w:b w:val="false"/>
                <w:szCs w:val="24"/>
                <w:lang w:val="sk-SK"/>
              </w:rPr>
            </w:pPr>
            <w:r>
              <w:rPr>
                <w:rFonts w:cs="Arial" w:ascii="Arial" w:hAnsi="Arial"/>
                <w:b w:val="false"/>
                <w:szCs w:val="24"/>
                <w:lang w:val="sk-SK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Arial" w:hAnsi="Arial" w:cs="Arial"/>
                <w:b w:val="false"/>
                <w:b w:val="false"/>
                <w:szCs w:val="24"/>
                <w:lang w:val="sk-SK"/>
              </w:rPr>
            </w:pPr>
            <w:r>
              <w:rPr>
                <w:rFonts w:cs="Arial" w:ascii="Arial" w:hAnsi="Arial"/>
                <w:b w:val="false"/>
                <w:szCs w:val="24"/>
                <w:lang w:val="sk-SK"/>
              </w:rPr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Arial" w:hAnsi="Arial" w:cs="Arial"/>
                <w:b w:val="false"/>
                <w:b w:val="false"/>
                <w:szCs w:val="24"/>
                <w:lang w:val="sk-SK"/>
              </w:rPr>
            </w:pPr>
            <w:r>
              <w:rPr>
                <w:rFonts w:cs="Arial" w:ascii="Arial" w:hAnsi="Arial"/>
                <w:b w:val="false"/>
                <w:szCs w:val="24"/>
                <w:lang w:val="sk-SK"/>
              </w:rPr>
            </w:r>
          </w:p>
        </w:tc>
      </w:tr>
    </w:tbl>
    <w:p>
      <w:pPr>
        <w:pStyle w:val="NoSpacing"/>
        <w:rPr>
          <w:rFonts w:ascii="Arial" w:hAnsi="Arial" w:cs="Arial"/>
          <w:bCs/>
          <w:spacing w:val="-16"/>
          <w:szCs w:val="24"/>
          <w:lang w:val="sk-SK"/>
        </w:rPr>
      </w:pPr>
      <w:r>
        <w:rPr>
          <w:rFonts w:cs="Arial" w:ascii="Arial" w:hAnsi="Arial"/>
          <w:bCs/>
          <w:spacing w:val="-16"/>
          <w:szCs w:val="24"/>
          <w:lang w:val="sk-SK"/>
        </w:rPr>
      </w:r>
    </w:p>
    <w:p>
      <w:pPr>
        <w:pStyle w:val="NoSpacing"/>
        <w:rPr>
          <w:rFonts w:ascii="Arial" w:hAnsi="Arial" w:cs="Arial"/>
          <w:szCs w:val="24"/>
          <w:lang w:val="sk-SK"/>
        </w:rPr>
      </w:pPr>
      <w:r>
        <w:rPr>
          <w:rFonts w:cs="Arial" w:ascii="Arial" w:hAnsi="Arial"/>
          <w:szCs w:val="24"/>
          <w:lang w:val="sk-SK"/>
        </w:rPr>
      </w:r>
    </w:p>
    <w:p>
      <w:pPr>
        <w:pStyle w:val="NoSpacing"/>
        <w:rPr>
          <w:lang w:val="sk-SK"/>
        </w:rPr>
      </w:pPr>
      <w:r>
        <w:rPr>
          <w:rFonts w:cs="Arial" w:ascii="Arial" w:hAnsi="Arial"/>
          <w:b w:val="false"/>
          <w:spacing w:val="-16"/>
          <w:szCs w:val="24"/>
          <w:lang w:val="sk-SK"/>
        </w:rPr>
        <w:t xml:space="preserve"> </w:t>
      </w:r>
    </w:p>
    <w:p>
      <w:pPr>
        <w:pStyle w:val="NoSpacing"/>
        <w:rPr>
          <w:lang w:val="sk-SK"/>
        </w:rPr>
      </w:pPr>
      <w:r>
        <w:rPr>
          <w:rFonts w:cs="Arial" w:ascii="Arial" w:hAnsi="Arial"/>
          <w:b w:val="false"/>
          <w:szCs w:val="24"/>
          <w:lang w:val="sk-SK"/>
        </w:rPr>
        <w:t xml:space="preserve">Prehlásenie uchádzača: </w:t>
        <w:tab/>
      </w:r>
    </w:p>
    <w:p>
      <w:pPr>
        <w:pStyle w:val="NoSpacing"/>
        <w:rPr>
          <w:lang w:val="sk-SK"/>
        </w:rPr>
      </w:pPr>
      <w:r>
        <w:rPr>
          <w:rFonts w:cs="Arial" w:ascii="Arial" w:hAnsi="Arial"/>
          <w:b w:val="false"/>
          <w:szCs w:val="24"/>
          <w:lang w:val="sk-SK"/>
        </w:rPr>
        <w:t>Uvedená cena je konečná cena.</w:t>
      </w:r>
    </w:p>
    <w:p>
      <w:pPr>
        <w:pStyle w:val="NoSpacing"/>
        <w:rPr>
          <w:rFonts w:ascii="Arial" w:hAnsi="Arial" w:cs="Arial"/>
          <w:bCs/>
          <w:spacing w:val="-16"/>
          <w:szCs w:val="24"/>
          <w:lang w:val="sk-SK"/>
        </w:rPr>
      </w:pPr>
      <w:r>
        <w:rPr>
          <w:rFonts w:cs="Arial" w:ascii="Arial" w:hAnsi="Arial"/>
          <w:bCs/>
          <w:spacing w:val="-16"/>
          <w:szCs w:val="24"/>
          <w:lang w:val="sk-SK"/>
        </w:rPr>
      </w:r>
    </w:p>
    <w:p>
      <w:pPr>
        <w:pStyle w:val="NoSpacing"/>
        <w:rPr>
          <w:rFonts w:ascii="Arial" w:hAnsi="Arial" w:cs="Arial"/>
          <w:bCs/>
          <w:szCs w:val="24"/>
          <w:lang w:val="sk-SK"/>
        </w:rPr>
      </w:pPr>
      <w:r>
        <w:rPr/>
      </w:r>
    </w:p>
    <w:p>
      <w:pPr>
        <w:pStyle w:val="NoSpacing"/>
        <w:rPr>
          <w:lang w:val="sk-SK"/>
        </w:rPr>
      </w:pPr>
      <w:r>
        <w:rPr>
          <w:rFonts w:cs="Arial" w:ascii="Arial" w:hAnsi="Arial"/>
          <w:bCs/>
          <w:szCs w:val="24"/>
          <w:lang w:val="sk-SK"/>
        </w:rPr>
        <w:t xml:space="preserve"> </w:t>
      </w:r>
      <w:r>
        <w:rPr>
          <w:rFonts w:cs="Arial" w:ascii="Arial" w:hAnsi="Arial"/>
          <w:bCs/>
          <w:szCs w:val="24"/>
          <w:lang w:val="sk-SK"/>
        </w:rPr>
        <w:t xml:space="preserve">Miesto a dátum : </w:t>
      </w:r>
    </w:p>
    <w:p>
      <w:pPr>
        <w:pStyle w:val="NoSpacing"/>
        <w:rPr>
          <w:rFonts w:ascii="Arial" w:hAnsi="Arial" w:cs="Arial"/>
          <w:bCs/>
          <w:spacing w:val="-16"/>
          <w:szCs w:val="24"/>
          <w:lang w:val="sk-SK"/>
        </w:rPr>
      </w:pPr>
      <w:r>
        <w:rPr>
          <w:rFonts w:cs="Arial" w:ascii="Arial" w:hAnsi="Arial"/>
          <w:bCs/>
          <w:spacing w:val="-16"/>
          <w:szCs w:val="24"/>
          <w:lang w:val="sk-SK"/>
        </w:rPr>
      </w:r>
    </w:p>
    <w:p>
      <w:pPr>
        <w:pStyle w:val="NoSpacing"/>
        <w:rPr>
          <w:rFonts w:ascii="Arial" w:hAnsi="Arial" w:cs="Arial"/>
          <w:bCs/>
          <w:spacing w:val="-16"/>
          <w:szCs w:val="24"/>
          <w:lang w:val="sk-SK"/>
        </w:rPr>
      </w:pPr>
      <w:r>
        <w:rPr>
          <w:rFonts w:cs="Arial" w:ascii="Arial" w:hAnsi="Arial"/>
          <w:bCs/>
          <w:spacing w:val="-16"/>
          <w:szCs w:val="24"/>
          <w:lang w:val="sk-SK"/>
        </w:rPr>
      </w:r>
    </w:p>
    <w:p>
      <w:pPr>
        <w:pStyle w:val="NoSpacing"/>
        <w:rPr>
          <w:rFonts w:ascii="Arial" w:hAnsi="Arial" w:cs="Arial"/>
          <w:bCs/>
          <w:spacing w:val="-16"/>
          <w:szCs w:val="24"/>
          <w:lang w:val="sk-SK"/>
        </w:rPr>
      </w:pPr>
      <w:r>
        <w:rPr>
          <w:rFonts w:cs="Arial" w:ascii="Arial" w:hAnsi="Arial"/>
          <w:bCs/>
          <w:spacing w:val="-16"/>
          <w:szCs w:val="24"/>
          <w:lang w:val="sk-SK"/>
        </w:rPr>
      </w:r>
    </w:p>
    <w:p>
      <w:pPr>
        <w:pStyle w:val="NoSpacing"/>
        <w:rPr>
          <w:rFonts w:ascii="Arial" w:hAnsi="Arial" w:cs="Arial"/>
          <w:bCs/>
          <w:spacing w:val="-16"/>
          <w:szCs w:val="24"/>
          <w:lang w:val="sk-SK"/>
        </w:rPr>
      </w:pPr>
      <w:r>
        <w:rPr>
          <w:rFonts w:cs="Arial" w:ascii="Arial" w:hAnsi="Arial"/>
          <w:bCs/>
          <w:spacing w:val="-16"/>
          <w:szCs w:val="24"/>
          <w:lang w:val="sk-SK"/>
        </w:rPr>
      </w:r>
    </w:p>
    <w:p>
      <w:pPr>
        <w:pStyle w:val="NoSpacing"/>
        <w:rPr>
          <w:rFonts w:ascii="Arial" w:hAnsi="Arial" w:cs="Arial"/>
          <w:bCs/>
          <w:spacing w:val="-16"/>
          <w:szCs w:val="24"/>
          <w:lang w:val="sk-SK"/>
        </w:rPr>
      </w:pPr>
      <w:r>
        <w:rPr>
          <w:rFonts w:cs="Arial" w:ascii="Arial" w:hAnsi="Arial"/>
          <w:bCs/>
          <w:spacing w:val="-16"/>
          <w:szCs w:val="24"/>
          <w:lang w:val="sk-SK"/>
        </w:rPr>
      </w:r>
    </w:p>
    <w:p>
      <w:pPr>
        <w:pStyle w:val="NoSpacing"/>
        <w:rPr>
          <w:rFonts w:ascii="Arial" w:hAnsi="Arial" w:cs="Arial"/>
          <w:bCs/>
          <w:spacing w:val="-16"/>
          <w:szCs w:val="24"/>
          <w:lang w:val="sk-SK"/>
        </w:rPr>
      </w:pPr>
      <w:r>
        <w:rPr>
          <w:rFonts w:cs="Arial" w:ascii="Arial" w:hAnsi="Arial"/>
          <w:bCs/>
          <w:spacing w:val="-16"/>
          <w:szCs w:val="24"/>
          <w:lang w:val="sk-SK"/>
        </w:rPr>
      </w:r>
    </w:p>
    <w:p>
      <w:pPr>
        <w:pStyle w:val="NoSpacing"/>
        <w:rPr>
          <w:rFonts w:ascii="Arial" w:hAnsi="Arial" w:cs="Arial"/>
          <w:bCs/>
          <w:spacing w:val="-16"/>
          <w:szCs w:val="24"/>
          <w:lang w:val="sk-SK"/>
        </w:rPr>
      </w:pPr>
      <w:r>
        <w:rPr>
          <w:rFonts w:cs="Arial" w:ascii="Arial" w:hAnsi="Arial"/>
          <w:bCs/>
          <w:spacing w:val="-16"/>
          <w:szCs w:val="24"/>
          <w:lang w:val="sk-SK"/>
        </w:rPr>
      </w:r>
    </w:p>
    <w:p>
      <w:pPr>
        <w:pStyle w:val="NoSpacing"/>
        <w:rPr>
          <w:rFonts w:ascii="Arial" w:hAnsi="Arial" w:cs="Arial"/>
          <w:bCs/>
          <w:spacing w:val="-16"/>
          <w:szCs w:val="24"/>
          <w:lang w:val="sk-SK"/>
        </w:rPr>
      </w:pPr>
      <w:r>
        <w:rPr>
          <w:rFonts w:cs="Arial" w:ascii="Arial" w:hAnsi="Arial"/>
          <w:bCs/>
          <w:spacing w:val="-16"/>
          <w:szCs w:val="24"/>
          <w:lang w:val="sk-SK"/>
        </w:rPr>
      </w:r>
    </w:p>
    <w:p>
      <w:pPr>
        <w:pStyle w:val="NoSpacing"/>
        <w:rPr>
          <w:rFonts w:ascii="Arial" w:hAnsi="Arial" w:cs="Arial"/>
          <w:bCs/>
          <w:spacing w:val="-16"/>
          <w:szCs w:val="24"/>
          <w:lang w:val="sk-SK"/>
        </w:rPr>
      </w:pPr>
      <w:r>
        <w:rPr>
          <w:rFonts w:cs="Arial" w:ascii="Arial" w:hAnsi="Arial"/>
          <w:bCs/>
          <w:spacing w:val="-16"/>
          <w:szCs w:val="24"/>
          <w:lang w:val="sk-SK"/>
        </w:rPr>
      </w:r>
    </w:p>
    <w:p>
      <w:pPr>
        <w:pStyle w:val="NoSpacing"/>
        <w:rPr>
          <w:rFonts w:ascii="Arial" w:hAnsi="Arial" w:cs="Arial"/>
          <w:b w:val="false"/>
          <w:b w:val="false"/>
          <w:spacing w:val="-16"/>
          <w:szCs w:val="24"/>
          <w:lang w:val="sk-SK"/>
        </w:rPr>
      </w:pPr>
      <w:r>
        <w:rPr>
          <w:rFonts w:cs="Arial" w:ascii="Arial" w:hAnsi="Arial"/>
          <w:b w:val="false"/>
          <w:spacing w:val="-16"/>
          <w:szCs w:val="24"/>
          <w:lang w:val="sk-SK"/>
        </w:rPr>
      </w:r>
    </w:p>
    <w:p>
      <w:pPr>
        <w:pStyle w:val="NoSpacing"/>
        <w:rPr>
          <w:lang w:val="sk-SK"/>
        </w:rPr>
      </w:pPr>
      <w:r>
        <w:rPr>
          <w:rFonts w:cs="Arial" w:ascii="Arial" w:hAnsi="Arial"/>
          <w:b w:val="false"/>
          <w:spacing w:val="-16"/>
          <w:szCs w:val="24"/>
          <w:lang w:val="sk-SK"/>
        </w:rPr>
        <w:t xml:space="preserve">                                                                                            </w:t>
      </w:r>
      <w:r>
        <w:rPr>
          <w:rFonts w:cs="Arial" w:ascii="Arial" w:hAnsi="Arial"/>
          <w:b w:val="false"/>
          <w:spacing w:val="-16"/>
          <w:szCs w:val="24"/>
          <w:lang w:val="sk-SK"/>
        </w:rPr>
        <w:t>podpis štatutárneho zástupcu  uchádzača</w:t>
      </w:r>
    </w:p>
    <w:p>
      <w:pPr>
        <w:pStyle w:val="NoSpacing"/>
        <w:rPr>
          <w:rFonts w:ascii="Arial" w:hAnsi="Arial" w:cs="Arial"/>
          <w:b w:val="false"/>
          <w:b w:val="false"/>
          <w:spacing w:val="-16"/>
          <w:szCs w:val="24"/>
          <w:lang w:val="sk-SK"/>
        </w:rPr>
      </w:pPr>
      <w:r>
        <w:rPr>
          <w:rFonts w:cs="Arial" w:ascii="Arial" w:hAnsi="Arial"/>
          <w:b w:val="false"/>
          <w:spacing w:val="-16"/>
          <w:szCs w:val="24"/>
          <w:lang w:val="sk-SK"/>
        </w:rPr>
      </w:r>
    </w:p>
    <w:p>
      <w:pPr>
        <w:pStyle w:val="NoSpacing"/>
        <w:rPr>
          <w:rFonts w:ascii="Arial" w:hAnsi="Arial"/>
          <w:bCs/>
          <w:szCs w:val="24"/>
          <w:lang w:val="sk-SK"/>
        </w:rPr>
      </w:pPr>
      <w:r>
        <w:rPr>
          <w:rFonts w:ascii="Arial" w:hAnsi="Arial"/>
          <w:bCs/>
          <w:szCs w:val="24"/>
          <w:lang w:val="sk-SK"/>
        </w:rPr>
      </w:r>
    </w:p>
    <w:p>
      <w:pPr>
        <w:pStyle w:val="Telotextu"/>
        <w:rPr>
          <w:rFonts w:ascii="Arial" w:hAnsi="Arial"/>
          <w:bCs/>
          <w:szCs w:val="24"/>
          <w:lang w:val="sk-SK"/>
        </w:rPr>
      </w:pPr>
      <w:r>
        <w:rPr>
          <w:rFonts w:ascii="Arial" w:hAnsi="Arial"/>
          <w:bCs/>
          <w:szCs w:val="24"/>
          <w:lang w:val="sk-SK"/>
        </w:rPr>
      </w:r>
    </w:p>
    <w:p>
      <w:pPr>
        <w:pStyle w:val="Telotextu"/>
        <w:spacing w:before="0" w:after="140"/>
        <w:rPr>
          <w:rFonts w:ascii="Arial" w:hAnsi="Arial" w:cs="Arial"/>
          <w:bCs/>
          <w:szCs w:val="24"/>
          <w:lang w:val="sk-SK"/>
        </w:rPr>
      </w:pPr>
      <w:r>
        <w:rPr/>
      </w:r>
    </w:p>
    <w:sectPr>
      <w:type w:val="nextPage"/>
      <w:pgSz w:w="11906" w:h="16838"/>
      <w:pgMar w:left="1417" w:right="141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mic Sans MS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sk-SK" w:eastAsia="zh-CN" w:bidi="hi-IN"/>
    </w:rPr>
  </w:style>
  <w:style w:type="paragraph" w:styleId="Nadpis3">
    <w:name w:val="Heading 3"/>
    <w:basedOn w:val="Normal"/>
    <w:next w:val="Telotextu"/>
    <w:qFormat/>
    <w:pPr>
      <w:keepNext w:val="true"/>
      <w:numPr>
        <w:ilvl w:val="2"/>
        <w:numId w:val="1"/>
      </w:numPr>
      <w:jc w:val="both"/>
      <w:outlineLvl w:val="2"/>
    </w:pPr>
    <w:rPr>
      <w:rFonts w:ascii="Times New Roman" w:hAnsi="Times New Roman"/>
    </w:rPr>
  </w:style>
  <w:style w:type="character" w:styleId="Predvolenpsmoodseku">
    <w:name w:val="Predvolené písmo odseku"/>
    <w:qFormat/>
    <w:rPr/>
  </w:style>
  <w:style w:type="character" w:styleId="DefaultParagraphFont">
    <w:name w:val="Default Paragraph Font"/>
    <w:qFormat/>
    <w:rPr/>
  </w:style>
  <w:style w:type="character" w:styleId="H1a">
    <w:name w:val="h1a"/>
    <w:basedOn w:val="DefaultParagraphFont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jc w:val="left"/>
    </w:pPr>
    <w:rPr>
      <w:rFonts w:ascii="Comic Sans MS" w:hAnsi="Comic Sans MS" w:eastAsia="Times New Roman" w:cs="Comic Sans MS"/>
      <w:b/>
      <w:color w:val="auto"/>
      <w:kern w:val="2"/>
      <w:sz w:val="24"/>
      <w:szCs w:val="22"/>
      <w:lang w:val="sk-SK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LibreOffice/6.1.3.2$Windows_x86 LibreOffice_project/86daf60bf00efa86ad547e59e09d6bb77c699acb</Application>
  <Pages>1</Pages>
  <Words>62</Words>
  <Characters>377</Characters>
  <CharactersWithSpaces>530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sk-SK</dc:language>
  <cp:lastModifiedBy/>
  <dcterms:modified xsi:type="dcterms:W3CDTF">2022-09-20T19:10:36Z</dcterms:modified>
  <cp:revision>2</cp:revision>
  <dc:subject/>
  <dc:title/>
</cp:coreProperties>
</file>