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5CCA5FC9" w:rsidR="0009600F" w:rsidRPr="0009600F" w:rsidRDefault="004A6068" w:rsidP="00511552">
      <w:pPr>
        <w:spacing w:after="120" w:line="276" w:lineRule="auto"/>
        <w:jc w:val="both"/>
        <w:rPr>
          <w:rFonts w:ascii="Arial Narrow" w:hAnsi="Arial Narrow" w:cs="Times New Roman"/>
          <w:b/>
        </w:rPr>
      </w:pPr>
      <w:r>
        <w:rPr>
          <w:rFonts w:ascii="Arial Narrow" w:hAnsi="Arial Narrow" w:cs="Times New Roman"/>
          <w:b/>
        </w:rPr>
        <w:t xml:space="preserve">Maliarsky materiál, drevo, zámky a kovania, záhradný materiál a bezpečnostné </w:t>
      </w:r>
      <w:proofErr w:type="spellStart"/>
      <w:r>
        <w:rPr>
          <w:rFonts w:ascii="Arial Narrow" w:hAnsi="Arial Narrow" w:cs="Times New Roman"/>
          <w:b/>
        </w:rPr>
        <w:t>inštalácie</w:t>
      </w:r>
      <w:r w:rsidR="0009600F">
        <w:rPr>
          <w:rFonts w:ascii="Arial Narrow" w:hAnsi="Arial Narrow" w:cs="Times New Roman"/>
          <w:b/>
        </w:rPr>
        <w:t>_</w:t>
      </w:r>
      <w:r w:rsidR="0009600F" w:rsidRPr="0009600F">
        <w:rPr>
          <w:rFonts w:ascii="Arial Narrow" w:hAnsi="Arial Narrow" w:cs="Times New Roman"/>
          <w:b/>
        </w:rPr>
        <w:t>DNS</w:t>
      </w:r>
      <w:proofErr w:type="spellEnd"/>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w:t>
      </w:r>
      <w:bookmarkStart w:id="0" w:name="_GoBack"/>
      <w:bookmarkEnd w:id="0"/>
      <w:r w:rsidRPr="00511552">
        <w:rPr>
          <w:rFonts w:ascii="Arial Narrow" w:hAnsi="Arial Narrow" w:cs="Times New Roman"/>
        </w:rPr>
        <w:t>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347D9A4F" w14:textId="3FCBC3BE" w:rsidR="003572F7" w:rsidRDefault="003572F7" w:rsidP="003572F7">
      <w:pPr>
        <w:spacing w:after="0" w:line="276" w:lineRule="auto"/>
        <w:jc w:val="both"/>
        <w:rPr>
          <w:rFonts w:ascii="Arial Narrow" w:hAnsi="Arial Narrow" w:cs="Times New Roman"/>
        </w:rPr>
      </w:pPr>
      <w:r w:rsidRPr="003572F7">
        <w:rPr>
          <w:rFonts w:ascii="Arial Narrow" w:hAnsi="Arial Narrow" w:cs="Times New Roman"/>
        </w:rPr>
        <w:t>Neaplikuje sa.</w:t>
      </w:r>
    </w:p>
    <w:p w14:paraId="07213122" w14:textId="77777777" w:rsidR="003572F7" w:rsidRPr="003572F7" w:rsidRDefault="003572F7"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7777777"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 xml:space="preserve"> 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elektronickej podobe podľa bodu 10.</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C752" w14:textId="77777777" w:rsidR="008D66D2" w:rsidRDefault="008D66D2" w:rsidP="00551242">
      <w:pPr>
        <w:spacing w:after="0" w:line="240" w:lineRule="auto"/>
      </w:pPr>
      <w:r>
        <w:separator/>
      </w:r>
    </w:p>
  </w:endnote>
  <w:endnote w:type="continuationSeparator" w:id="0">
    <w:p w14:paraId="2302A8FF" w14:textId="77777777" w:rsidR="008D66D2" w:rsidRDefault="008D66D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0E60156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650E2E">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650E2E">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79A4" w14:textId="77777777" w:rsidR="008D66D2" w:rsidRDefault="008D66D2" w:rsidP="00551242">
      <w:pPr>
        <w:spacing w:after="0" w:line="240" w:lineRule="auto"/>
      </w:pPr>
      <w:r>
        <w:separator/>
      </w:r>
    </w:p>
  </w:footnote>
  <w:footnote w:type="continuationSeparator" w:id="0">
    <w:p w14:paraId="6B1F99D8" w14:textId="77777777" w:rsidR="008D66D2" w:rsidRDefault="008D66D2"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Príloha č. 4</w:t>
    </w:r>
    <w:r w:rsidR="00BE3F35" w:rsidRPr="00BE3F35">
      <w:rPr>
        <w:rFonts w:ascii="Times New Roman" w:hAnsi="Times New Roman" w:cs="Times New Roman"/>
        <w:sz w:val="24"/>
        <w:szCs w:val="24"/>
      </w:rPr>
      <w:t xml:space="preserve"> SP</w:t>
    </w:r>
  </w:p>
  <w:p w14:paraId="10072BC3" w14:textId="511311E5" w:rsidR="00C57EE4"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75020"/>
    <w:rsid w:val="00276D96"/>
    <w:rsid w:val="002929A8"/>
    <w:rsid w:val="00296EA8"/>
    <w:rsid w:val="002B2BBC"/>
    <w:rsid w:val="002B2C7F"/>
    <w:rsid w:val="002B72EC"/>
    <w:rsid w:val="002C2DFA"/>
    <w:rsid w:val="002D0213"/>
    <w:rsid w:val="002D6125"/>
    <w:rsid w:val="00312AD6"/>
    <w:rsid w:val="00315A88"/>
    <w:rsid w:val="00331267"/>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50E2E"/>
    <w:rsid w:val="00661882"/>
    <w:rsid w:val="0066211A"/>
    <w:rsid w:val="006849AF"/>
    <w:rsid w:val="0068546E"/>
    <w:rsid w:val="006946FE"/>
    <w:rsid w:val="006B2E4D"/>
    <w:rsid w:val="006D6D08"/>
    <w:rsid w:val="00705772"/>
    <w:rsid w:val="00705B1F"/>
    <w:rsid w:val="007076DF"/>
    <w:rsid w:val="0072608F"/>
    <w:rsid w:val="00753A6A"/>
    <w:rsid w:val="00767800"/>
    <w:rsid w:val="007F1D52"/>
    <w:rsid w:val="007F3039"/>
    <w:rsid w:val="00810AF8"/>
    <w:rsid w:val="008121D3"/>
    <w:rsid w:val="00820FBD"/>
    <w:rsid w:val="00853CC3"/>
    <w:rsid w:val="0085752D"/>
    <w:rsid w:val="00885232"/>
    <w:rsid w:val="008B652C"/>
    <w:rsid w:val="008D66D2"/>
    <w:rsid w:val="00900EE8"/>
    <w:rsid w:val="00922D36"/>
    <w:rsid w:val="009255BF"/>
    <w:rsid w:val="0092636F"/>
    <w:rsid w:val="009617FE"/>
    <w:rsid w:val="009663BA"/>
    <w:rsid w:val="009A3C36"/>
    <w:rsid w:val="009B62D4"/>
    <w:rsid w:val="009B644E"/>
    <w:rsid w:val="009C52DF"/>
    <w:rsid w:val="009C7F10"/>
    <w:rsid w:val="009D010B"/>
    <w:rsid w:val="009D0FC0"/>
    <w:rsid w:val="009F70FA"/>
    <w:rsid w:val="00A05561"/>
    <w:rsid w:val="00A45642"/>
    <w:rsid w:val="00A50D37"/>
    <w:rsid w:val="00A706C8"/>
    <w:rsid w:val="00AB55F5"/>
    <w:rsid w:val="00AB74FA"/>
    <w:rsid w:val="00AC7DD6"/>
    <w:rsid w:val="00B02924"/>
    <w:rsid w:val="00B04270"/>
    <w:rsid w:val="00B074F4"/>
    <w:rsid w:val="00B23E76"/>
    <w:rsid w:val="00B24907"/>
    <w:rsid w:val="00B2743B"/>
    <w:rsid w:val="00B460E1"/>
    <w:rsid w:val="00B47A94"/>
    <w:rsid w:val="00B842DB"/>
    <w:rsid w:val="00BC3A6D"/>
    <w:rsid w:val="00BE3F35"/>
    <w:rsid w:val="00BE405E"/>
    <w:rsid w:val="00C24527"/>
    <w:rsid w:val="00C45FA1"/>
    <w:rsid w:val="00C57EE4"/>
    <w:rsid w:val="00C67A47"/>
    <w:rsid w:val="00C74429"/>
    <w:rsid w:val="00C828B8"/>
    <w:rsid w:val="00C912B1"/>
    <w:rsid w:val="00C968E0"/>
    <w:rsid w:val="00CA6053"/>
    <w:rsid w:val="00CB7ADB"/>
    <w:rsid w:val="00CD17B8"/>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A4D4-855E-41D1-9029-E019BD37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1251</Words>
  <Characters>7132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Petronela Pitoňáková</cp:lastModifiedBy>
  <cp:revision>4</cp:revision>
  <cp:lastPrinted>2022-08-09T11:11:00Z</cp:lastPrinted>
  <dcterms:created xsi:type="dcterms:W3CDTF">2022-12-02T12:38:00Z</dcterms:created>
  <dcterms:modified xsi:type="dcterms:W3CDTF">2022-12-13T14:08:00Z</dcterms:modified>
</cp:coreProperties>
</file>