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AD62F" w14:textId="395D3221" w:rsidR="00326E3D" w:rsidRPr="00326E3D" w:rsidRDefault="00326E3D" w:rsidP="00EF18C3">
      <w:pPr>
        <w:jc w:val="center"/>
        <w:rPr>
          <w:b/>
          <w:sz w:val="28"/>
          <w:szCs w:val="28"/>
        </w:rPr>
      </w:pPr>
      <w:r w:rsidRPr="00326E3D">
        <w:rPr>
          <w:b/>
          <w:sz w:val="28"/>
          <w:szCs w:val="28"/>
        </w:rPr>
        <w:t>ČESTNÉ VYHLÁSENIE</w:t>
      </w: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3532"/>
        <w:gridCol w:w="5530"/>
      </w:tblGrid>
      <w:tr w:rsidR="00326E3D" w:rsidRPr="00326E3D" w14:paraId="2F515A93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6F77461" w14:textId="77777777" w:rsidR="00326E3D" w:rsidRPr="004639DE" w:rsidRDefault="00326E3D" w:rsidP="00E9229B">
            <w:pPr>
              <w:spacing w:after="0" w:line="240" w:lineRule="auto"/>
              <w:rPr>
                <w:b/>
                <w:bCs/>
                <w:iCs/>
              </w:rPr>
            </w:pPr>
            <w:r w:rsidRPr="004639DE">
              <w:rPr>
                <w:b/>
                <w:bCs/>
                <w:iCs/>
              </w:rPr>
              <w:t>Názov obstarávateľa: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0E38ACFF" w14:textId="5C40B21C" w:rsidR="00326E3D" w:rsidRPr="004639DE" w:rsidRDefault="004639DE" w:rsidP="00E9229B">
            <w:pPr>
              <w:spacing w:after="0" w:line="240" w:lineRule="auto"/>
              <w:rPr>
                <w:iCs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fldChar w:fldCharType="begin"/>
            </w: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instrText xml:space="preserve"> DOCPROPERTY  ObstaravatelNazov  \* MERGEFORMAT </w:instrText>
            </w: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fldChar w:fldCharType="separate"/>
            </w:r>
            <w:proofErr w:type="spellStart"/>
            <w:r w:rsidR="00FB0623"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t>Turpek</w:t>
            </w:r>
            <w:proofErr w:type="spellEnd"/>
            <w:r w:rsidR="00FB0623"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t>, s.r.o.</w:t>
            </w: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fldChar w:fldCharType="end"/>
            </w:r>
          </w:p>
        </w:tc>
      </w:tr>
      <w:tr w:rsidR="00326E3D" w:rsidRPr="00326E3D" w14:paraId="6489A2F0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F0C8C1F" w14:textId="77777777" w:rsidR="00326E3D" w:rsidRPr="004639DE" w:rsidRDefault="00326E3D" w:rsidP="00E9229B">
            <w:pPr>
              <w:spacing w:after="0" w:line="240" w:lineRule="auto"/>
              <w:rPr>
                <w:b/>
                <w:bCs/>
                <w:iCs/>
              </w:rPr>
            </w:pPr>
            <w:r w:rsidRPr="004639DE">
              <w:rPr>
                <w:b/>
                <w:bCs/>
                <w:iCs/>
              </w:rPr>
              <w:t xml:space="preserve">IČO: 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F686F7A" w14:textId="7CABCFAD" w:rsidR="00326E3D" w:rsidRPr="004639DE" w:rsidRDefault="004639DE" w:rsidP="00E9229B">
            <w:pPr>
              <w:spacing w:after="0" w:line="240" w:lineRule="auto"/>
              <w:rPr>
                <w:iCs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fldChar w:fldCharType="begin"/>
            </w: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instrText xml:space="preserve"> DOCPROPERTY  ObstaravatelICO  \* MERGEFORMAT </w:instrText>
            </w: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fldChar w:fldCharType="separate"/>
            </w:r>
            <w:r w:rsidR="00FB0623"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t>45964661</w:t>
            </w: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fldChar w:fldCharType="end"/>
            </w:r>
          </w:p>
        </w:tc>
      </w:tr>
      <w:tr w:rsidR="00326E3D" w:rsidRPr="00326E3D" w14:paraId="68DFCD12" w14:textId="77777777" w:rsidTr="00E9229B">
        <w:trPr>
          <w:trHeight w:val="454"/>
        </w:trPr>
        <w:tc>
          <w:tcPr>
            <w:tcW w:w="1949" w:type="pct"/>
            <w:shd w:val="clear" w:color="auto" w:fill="auto"/>
            <w:vAlign w:val="center"/>
          </w:tcPr>
          <w:p w14:paraId="0F3CC8B4" w14:textId="77777777" w:rsidR="00326E3D" w:rsidRPr="004639DE" w:rsidRDefault="00326E3D" w:rsidP="00E9229B">
            <w:pPr>
              <w:spacing w:after="0" w:line="240" w:lineRule="auto"/>
              <w:rPr>
                <w:b/>
                <w:bCs/>
                <w:iCs/>
              </w:rPr>
            </w:pPr>
            <w:r w:rsidRPr="004639DE">
              <w:rPr>
                <w:b/>
                <w:bCs/>
                <w:iCs/>
              </w:rPr>
              <w:t xml:space="preserve">Predmet zákazky: </w:t>
            </w:r>
          </w:p>
        </w:tc>
        <w:tc>
          <w:tcPr>
            <w:tcW w:w="3051" w:type="pct"/>
            <w:shd w:val="clear" w:color="auto" w:fill="auto"/>
            <w:vAlign w:val="center"/>
          </w:tcPr>
          <w:p w14:paraId="29EC4A01" w14:textId="688CE1C0" w:rsidR="00326E3D" w:rsidRPr="005C47BB" w:rsidRDefault="005C47BB" w:rsidP="005E5E88">
            <w:pPr>
              <w:spacing w:after="0" w:line="240" w:lineRule="auto"/>
              <w:jc w:val="both"/>
              <w:rPr>
                <w:b/>
                <w:bCs/>
                <w:iCs/>
              </w:rPr>
            </w:pPr>
            <w:r w:rsidRPr="005C47BB">
              <w:rPr>
                <w:rFonts w:cs="Calibri"/>
                <w:b/>
                <w:bCs/>
                <w:iCs/>
              </w:rPr>
              <w:fldChar w:fldCharType="begin"/>
            </w:r>
            <w:r w:rsidRPr="005C47BB">
              <w:rPr>
                <w:rFonts w:cs="Calibri"/>
                <w:b/>
                <w:bCs/>
                <w:iCs/>
              </w:rPr>
              <w:instrText xml:space="preserve"> DOCPROPERTY  NazovZakazky  \* MERGEFORMAT </w:instrText>
            </w:r>
            <w:r w:rsidRPr="005C47BB">
              <w:rPr>
                <w:rFonts w:cs="Calibri"/>
                <w:b/>
                <w:bCs/>
                <w:iCs/>
              </w:rPr>
              <w:fldChar w:fldCharType="separate"/>
            </w:r>
            <w:r w:rsidR="00FB0623">
              <w:rPr>
                <w:rFonts w:cs="Calibri"/>
                <w:b/>
                <w:bCs/>
                <w:iCs/>
              </w:rPr>
              <w:t>Vozidlá na prevoz pekárenských výrobkov</w:t>
            </w:r>
            <w:r w:rsidRPr="005C47BB">
              <w:rPr>
                <w:rFonts w:cs="Calibri"/>
                <w:b/>
                <w:bCs/>
                <w:iCs/>
              </w:rPr>
              <w:fldChar w:fldCharType="end"/>
            </w:r>
          </w:p>
        </w:tc>
      </w:tr>
      <w:tr w:rsidR="00326E3D" w:rsidRPr="00326E3D" w14:paraId="0A10ED84" w14:textId="77777777" w:rsidTr="00E9229B">
        <w:trPr>
          <w:trHeight w:val="454"/>
        </w:trPr>
        <w:tc>
          <w:tcPr>
            <w:tcW w:w="1949" w:type="pct"/>
            <w:shd w:val="clear" w:color="auto" w:fill="auto"/>
            <w:vAlign w:val="center"/>
          </w:tcPr>
          <w:p w14:paraId="6CCB1B08" w14:textId="77777777" w:rsidR="00326E3D" w:rsidRPr="004639DE" w:rsidRDefault="00326E3D" w:rsidP="00E9229B">
            <w:pPr>
              <w:spacing w:after="0" w:line="240" w:lineRule="auto"/>
              <w:rPr>
                <w:b/>
                <w:iCs/>
              </w:rPr>
            </w:pPr>
            <w:r w:rsidRPr="004639DE">
              <w:rPr>
                <w:b/>
                <w:iCs/>
              </w:rPr>
              <w:t>Množstvo:</w:t>
            </w:r>
          </w:p>
        </w:tc>
        <w:tc>
          <w:tcPr>
            <w:tcW w:w="3051" w:type="pct"/>
            <w:shd w:val="clear" w:color="auto" w:fill="auto"/>
            <w:vAlign w:val="center"/>
          </w:tcPr>
          <w:p w14:paraId="46D8E689" w14:textId="0E35EFCC" w:rsidR="00326E3D" w:rsidRPr="004639DE" w:rsidRDefault="00546EE4" w:rsidP="00E9229B">
            <w:pPr>
              <w:spacing w:after="0" w:line="240" w:lineRule="auto"/>
              <w:rPr>
                <w:rFonts w:eastAsia="Times New Roman" w:cs="Calibri"/>
                <w:b/>
                <w:bCs/>
                <w:iCs/>
                <w:lang w:eastAsia="sk-SK"/>
              </w:rPr>
            </w:pPr>
            <w:r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PredmetZakazky1  \* MERGEFORMAT </w:instrText>
            </w:r>
            <w:r>
              <w:rPr>
                <w:rFonts w:eastAsia="Times New Roman" w:cs="Calibri"/>
                <w:b/>
                <w:bCs/>
                <w:iCs/>
                <w:lang w:eastAsia="sk-SK"/>
              </w:rPr>
              <w:fldChar w:fldCharType="separate"/>
            </w:r>
            <w:r w:rsidR="00FB0623">
              <w:rPr>
                <w:rFonts w:eastAsia="Times New Roman" w:cs="Calibri"/>
                <w:b/>
                <w:bCs/>
                <w:iCs/>
                <w:lang w:eastAsia="sk-SK"/>
              </w:rPr>
              <w:t xml:space="preserve">Vozidlá na prevoz pekárenských výrobkov (automatická prevodovka) </w:t>
            </w:r>
            <w:r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6775EA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6775EA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PredmetZakazky1Mnozstvo  \* MERGEFORMAT </w:instrText>
            </w:r>
            <w:r w:rsidR="006775EA">
              <w:rPr>
                <w:rFonts w:eastAsia="Times New Roman" w:cs="Calibri"/>
                <w:b/>
                <w:bCs/>
                <w:iCs/>
                <w:lang w:eastAsia="sk-SK"/>
              </w:rPr>
              <w:fldChar w:fldCharType="separate"/>
            </w:r>
            <w:r w:rsidR="00FB0623">
              <w:rPr>
                <w:rFonts w:eastAsia="Times New Roman" w:cs="Calibri"/>
                <w:b/>
                <w:bCs/>
                <w:iCs/>
                <w:lang w:eastAsia="sk-SK"/>
              </w:rPr>
              <w:t xml:space="preserve">4ks, </w:t>
            </w:r>
            <w:r w:rsidR="006775EA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6775EA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6775EA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PredmetZakazky2  \* MERGEFORMAT </w:instrText>
            </w:r>
            <w:r w:rsidR="006775EA">
              <w:rPr>
                <w:rFonts w:eastAsia="Times New Roman" w:cs="Calibri"/>
                <w:b/>
                <w:bCs/>
                <w:iCs/>
                <w:lang w:eastAsia="sk-SK"/>
              </w:rPr>
              <w:fldChar w:fldCharType="separate"/>
            </w:r>
            <w:r w:rsidR="00FB0623">
              <w:rPr>
                <w:rFonts w:eastAsia="Times New Roman" w:cs="Calibri"/>
                <w:b/>
                <w:bCs/>
                <w:iCs/>
                <w:lang w:eastAsia="sk-SK"/>
              </w:rPr>
              <w:t xml:space="preserve">Vozidlá na prevoz pekárenských výrobkov (manuálna prevodovka)  </w:t>
            </w:r>
            <w:r w:rsidR="006775EA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FC16CB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FC16CB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PredmetZakazky2Mnozstvo  \* MERGEFORMAT </w:instrText>
            </w:r>
            <w:r w:rsidR="00FC16CB">
              <w:rPr>
                <w:rFonts w:eastAsia="Times New Roman" w:cs="Calibri"/>
                <w:b/>
                <w:bCs/>
                <w:iCs/>
                <w:lang w:eastAsia="sk-SK"/>
              </w:rPr>
              <w:fldChar w:fldCharType="separate"/>
            </w:r>
            <w:r w:rsidR="00FB0623">
              <w:rPr>
                <w:rFonts w:eastAsia="Times New Roman" w:cs="Calibri"/>
                <w:b/>
                <w:bCs/>
                <w:iCs/>
                <w:lang w:eastAsia="sk-SK"/>
              </w:rPr>
              <w:t xml:space="preserve">4ks, </w:t>
            </w:r>
            <w:r w:rsidR="00FC16CB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FC16CB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FC16CB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PredmetZakazky3  \* MERGEFORMAT </w:instrText>
            </w:r>
            <w:r w:rsidR="00FC16CB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FC16CB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FC16CB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PredmetZakazky3Mnozstvo  \* MERGEFORMAT </w:instrText>
            </w:r>
            <w:r w:rsidR="00FC16CB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PredmetZakazky4  \* MERGEFORMAT </w:instrText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PredmetZakazky4Mnozstvo  \* MERGEFORMAT </w:instrText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PredmetZakazky5  \* MERGEFORMAT </w:instrText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PredmetZakazky5Mnozstvo  \* MERGEFORMAT </w:instrText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PredmetZakazky6  \* MERGEFORMAT </w:instrText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PredmetZakazky6Mnozstvo  \* MERGEFORMAT </w:instrText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PredmetZakazky7  \* MERGEFORMAT </w:instrText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PredmetZakazky7Mnozstvo  \* MERGEFORMAT </w:instrText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</w:p>
        </w:tc>
      </w:tr>
      <w:tr w:rsidR="00326E3D" w:rsidRPr="00326E3D" w14:paraId="7FB7456B" w14:textId="77777777" w:rsidTr="00E9229B">
        <w:trPr>
          <w:trHeight w:val="454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467488F7" w14:textId="77777777" w:rsidR="00326E3D" w:rsidRPr="00326E3D" w:rsidRDefault="00326E3D" w:rsidP="00E9229B">
            <w:pPr>
              <w:spacing w:after="0" w:line="240" w:lineRule="auto"/>
              <w:rPr>
                <w:rFonts w:eastAsia="Times New Roman" w:cs="Calibri"/>
                <w:b/>
                <w:bCs/>
                <w:i/>
                <w:lang w:eastAsia="sk-SK"/>
              </w:rPr>
            </w:pPr>
          </w:p>
        </w:tc>
      </w:tr>
      <w:tr w:rsidR="00326E3D" w:rsidRPr="00326E3D" w14:paraId="2BD9070C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4EF03F8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Obchodné meno uchádzača: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07822BA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13EFF333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FF02A28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Sídlo: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B8E0F5A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2F3ECE0E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751969C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IČO: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00BC986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723A3FD0" w14:textId="77777777" w:rsidTr="00326E3D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773C7A7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Oprávnený zástupca uchádzača: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FBF1FF8" w14:textId="77777777" w:rsidR="00326E3D" w:rsidRPr="00326E3D" w:rsidRDefault="00326E3D" w:rsidP="00E9229B">
            <w:pPr>
              <w:spacing w:after="0" w:line="240" w:lineRule="auto"/>
              <w:rPr>
                <w:rFonts w:cs="Tahoma"/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</w:tbl>
    <w:p w14:paraId="372465FD" w14:textId="2F4CD688" w:rsidR="00326E3D" w:rsidRPr="005C47BB" w:rsidRDefault="00326E3D" w:rsidP="00EE0FC0">
      <w:pPr>
        <w:pStyle w:val="Zkladntext"/>
        <w:kinsoku w:val="0"/>
        <w:overflowPunct w:val="0"/>
        <w:spacing w:before="240" w:line="307" w:lineRule="auto"/>
        <w:ind w:left="113" w:hanging="11"/>
        <w:jc w:val="both"/>
        <w:rPr>
          <w:color w:val="343636"/>
          <w:w w:val="105"/>
          <w:lang w:val="sk-SK"/>
        </w:rPr>
      </w:pPr>
      <w:r w:rsidRPr="00326E3D">
        <w:rPr>
          <w:color w:val="44484B"/>
          <w:w w:val="105"/>
          <w:lang w:val="sk-SK"/>
        </w:rPr>
        <w:t>Spoločnosť</w:t>
      </w:r>
      <w:r w:rsidRPr="00326E3D">
        <w:rPr>
          <w:color w:val="44484B"/>
          <w:spacing w:val="-21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ako</w:t>
      </w:r>
      <w:r w:rsidRPr="00326E3D">
        <w:rPr>
          <w:color w:val="343636"/>
          <w:spacing w:val="-40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uchádzač</w:t>
      </w:r>
      <w:r w:rsidRPr="00326E3D">
        <w:rPr>
          <w:color w:val="343636"/>
          <w:spacing w:val="-24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k</w:t>
      </w:r>
      <w:r w:rsidRPr="00326E3D">
        <w:rPr>
          <w:color w:val="343636"/>
          <w:spacing w:val="-22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zákazke</w:t>
      </w:r>
      <w:r w:rsidRPr="00326E3D">
        <w:rPr>
          <w:color w:val="343636"/>
          <w:spacing w:val="-32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na</w:t>
      </w:r>
      <w:r w:rsidRPr="00326E3D">
        <w:rPr>
          <w:color w:val="343636"/>
          <w:spacing w:val="-32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dodanie</w:t>
      </w:r>
      <w:r w:rsidRPr="00326E3D">
        <w:rPr>
          <w:color w:val="343636"/>
          <w:spacing w:val="-36"/>
          <w:w w:val="105"/>
          <w:lang w:val="sk-SK"/>
        </w:rPr>
        <w:t xml:space="preserve"> </w:t>
      </w:r>
      <w:r w:rsidRPr="00326E3D">
        <w:rPr>
          <w:color w:val="343636"/>
          <w:spacing w:val="4"/>
          <w:w w:val="105"/>
          <w:lang w:val="sk-SK"/>
        </w:rPr>
        <w:t>tovaru</w:t>
      </w:r>
      <w:r w:rsidR="005C47BB">
        <w:rPr>
          <w:color w:val="343636"/>
          <w:spacing w:val="4"/>
          <w:w w:val="105"/>
          <w:lang w:val="sk-SK"/>
        </w:rPr>
        <w:t xml:space="preserve"> s názvom </w:t>
      </w:r>
      <w:r w:rsidR="005C47BB" w:rsidRPr="005C47BB">
        <w:rPr>
          <w:color w:val="343636"/>
          <w:spacing w:val="4"/>
          <w:w w:val="105"/>
          <w:lang w:val="sk-SK"/>
        </w:rPr>
        <w:t>„</w:t>
      </w:r>
      <w:r w:rsidR="005C47BB" w:rsidRPr="005C47BB">
        <w:rPr>
          <w:rFonts w:cs="Calibri"/>
          <w:lang w:val="sk-SK"/>
        </w:rPr>
        <w:fldChar w:fldCharType="begin"/>
      </w:r>
      <w:r w:rsidR="005C47BB" w:rsidRPr="005C47BB">
        <w:rPr>
          <w:rFonts w:cs="Calibri"/>
          <w:lang w:val="sk-SK"/>
        </w:rPr>
        <w:instrText xml:space="preserve"> DOCPROPERTY  NazovZakazky  \* MERGEFORMAT </w:instrText>
      </w:r>
      <w:r w:rsidR="005C47BB" w:rsidRPr="005C47BB">
        <w:rPr>
          <w:rFonts w:cs="Calibri"/>
          <w:lang w:val="sk-SK"/>
        </w:rPr>
        <w:fldChar w:fldCharType="separate"/>
      </w:r>
      <w:r w:rsidR="00FB0623">
        <w:rPr>
          <w:rFonts w:cs="Calibri"/>
          <w:lang w:val="sk-SK"/>
        </w:rPr>
        <w:t>Vozidlá na prevoz pekárenských výrobkov</w:t>
      </w:r>
      <w:r w:rsidR="005C47BB" w:rsidRPr="005C47BB">
        <w:rPr>
          <w:rFonts w:cs="Calibri"/>
          <w:lang w:val="sk-SK"/>
        </w:rPr>
        <w:fldChar w:fldCharType="end"/>
      </w:r>
      <w:r w:rsidR="005C47BB" w:rsidRPr="005C47BB">
        <w:rPr>
          <w:rFonts w:cs="Calibri"/>
          <w:lang w:val="sk-SK"/>
        </w:rPr>
        <w:t>“</w:t>
      </w:r>
    </w:p>
    <w:p w14:paraId="0A68DEA9" w14:textId="1E0A504E" w:rsidR="00326E3D" w:rsidRPr="005C47BB" w:rsidRDefault="00326E3D" w:rsidP="005C47BB">
      <w:pPr>
        <w:pStyle w:val="Zkladntext"/>
        <w:kinsoku w:val="0"/>
        <w:overflowPunct w:val="0"/>
        <w:spacing w:before="153"/>
        <w:ind w:left="3536" w:right="3550"/>
        <w:jc w:val="center"/>
        <w:rPr>
          <w:b/>
          <w:bCs/>
          <w:color w:val="343636"/>
          <w:w w:val="105"/>
          <w:lang w:val="sk-SK"/>
        </w:rPr>
      </w:pPr>
      <w:r w:rsidRPr="005C47BB">
        <w:rPr>
          <w:b/>
          <w:bCs/>
          <w:color w:val="343636"/>
          <w:w w:val="105"/>
          <w:lang w:val="sk-SK"/>
        </w:rPr>
        <w:t>čestne vyhlasuje,</w:t>
      </w:r>
    </w:p>
    <w:p w14:paraId="553EAE48" w14:textId="6298E15B" w:rsidR="00326E3D" w:rsidRPr="005C47BB" w:rsidRDefault="00326E3D" w:rsidP="005C47BB">
      <w:pPr>
        <w:pStyle w:val="Zkladntext"/>
        <w:kinsoku w:val="0"/>
        <w:overflowPunct w:val="0"/>
        <w:spacing w:after="0" w:line="360" w:lineRule="auto"/>
        <w:ind w:left="102"/>
        <w:rPr>
          <w:color w:val="343636"/>
          <w:w w:val="105"/>
          <w:lang w:val="sk-SK"/>
        </w:rPr>
      </w:pPr>
      <w:r w:rsidRPr="00326E3D">
        <w:rPr>
          <w:color w:val="44484B"/>
          <w:w w:val="105"/>
          <w:lang w:val="sk-SK"/>
        </w:rPr>
        <w:t xml:space="preserve">že </w:t>
      </w:r>
      <w:r w:rsidRPr="00326E3D">
        <w:rPr>
          <w:color w:val="343636"/>
          <w:w w:val="105"/>
          <w:lang w:val="sk-SK"/>
        </w:rPr>
        <w:t>ku dňu pred</w:t>
      </w:r>
      <w:r w:rsidR="002A6188">
        <w:rPr>
          <w:color w:val="343636"/>
          <w:w w:val="105"/>
          <w:lang w:val="sk-SK"/>
        </w:rPr>
        <w:t>loženia</w:t>
      </w:r>
      <w:r w:rsidRPr="00326E3D">
        <w:rPr>
          <w:color w:val="343636"/>
          <w:w w:val="105"/>
          <w:lang w:val="sk-SK"/>
        </w:rPr>
        <w:t xml:space="preserve"> ponuky:</w:t>
      </w:r>
    </w:p>
    <w:p w14:paraId="60B0D74C" w14:textId="77777777" w:rsidR="008D1E02" w:rsidRPr="005C47BB" w:rsidRDefault="008D1E02" w:rsidP="005C47BB">
      <w:pPr>
        <w:pStyle w:val="Zkladntext"/>
        <w:numPr>
          <w:ilvl w:val="0"/>
          <w:numId w:val="5"/>
        </w:numPr>
        <w:kinsoku w:val="0"/>
        <w:overflowPunct w:val="0"/>
        <w:spacing w:before="120" w:after="120" w:line="240" w:lineRule="auto"/>
        <w:ind w:left="714" w:right="114" w:hanging="357"/>
        <w:jc w:val="both"/>
        <w:rPr>
          <w:color w:val="343636"/>
          <w:w w:val="105"/>
          <w:lang w:val="sk-SK"/>
        </w:rPr>
      </w:pPr>
      <w:r w:rsidRPr="005C47BB">
        <w:rPr>
          <w:color w:val="343636"/>
          <w:w w:val="105"/>
          <w:lang w:val="sk-SK"/>
        </w:rPr>
        <w:t xml:space="preserve">na majetok </w:t>
      </w:r>
      <w:r w:rsidR="006610C0" w:rsidRPr="005C47BB">
        <w:rPr>
          <w:color w:val="343636"/>
          <w:w w:val="105"/>
          <w:lang w:val="sk-SK"/>
        </w:rPr>
        <w:t>spoločnosti</w:t>
      </w:r>
      <w:r w:rsidRPr="005C47BB">
        <w:rPr>
          <w:color w:val="343636"/>
          <w:w w:val="105"/>
          <w:lang w:val="sk-SK"/>
        </w:rPr>
        <w:t xml:space="preserve"> nie je vyhlásený konkurz, nie je v reštrukturalizácii, nie je v</w:t>
      </w:r>
      <w:r w:rsidR="00D17E17" w:rsidRPr="005C47BB">
        <w:rPr>
          <w:color w:val="343636"/>
          <w:w w:val="105"/>
          <w:lang w:val="sk-SK"/>
        </w:rPr>
        <w:t> </w:t>
      </w:r>
      <w:r w:rsidRPr="005C47BB">
        <w:rPr>
          <w:color w:val="343636"/>
          <w:w w:val="105"/>
          <w:lang w:val="sk-SK"/>
        </w:rPr>
        <w:t>likvidácii</w:t>
      </w:r>
      <w:r w:rsidR="00D17E17" w:rsidRPr="005C47BB">
        <w:rPr>
          <w:color w:val="343636"/>
          <w:w w:val="105"/>
          <w:lang w:val="sk-SK"/>
        </w:rPr>
        <w:t xml:space="preserve">, </w:t>
      </w:r>
      <w:r w:rsidRPr="005C47BB">
        <w:rPr>
          <w:color w:val="343636"/>
          <w:w w:val="105"/>
          <w:lang w:val="sk-SK"/>
        </w:rPr>
        <w:t xml:space="preserve">ani nebolo proti nemu zastavené konkurzné konanie pre nedostatok majetku alebo zrušený konkurz pre nedostatok majetku, </w:t>
      </w:r>
    </w:p>
    <w:p w14:paraId="6FFB1506" w14:textId="1078E46F" w:rsidR="008D1E02" w:rsidRPr="005C47BB" w:rsidRDefault="008D1E02" w:rsidP="005C47BB">
      <w:pPr>
        <w:pStyle w:val="Zkladntext"/>
        <w:numPr>
          <w:ilvl w:val="0"/>
          <w:numId w:val="5"/>
        </w:numPr>
        <w:kinsoku w:val="0"/>
        <w:overflowPunct w:val="0"/>
        <w:spacing w:before="120" w:after="120" w:line="240" w:lineRule="auto"/>
        <w:ind w:left="714" w:right="114" w:hanging="357"/>
        <w:jc w:val="both"/>
        <w:rPr>
          <w:color w:val="343636"/>
          <w:w w:val="105"/>
          <w:lang w:val="sk-SK"/>
        </w:rPr>
      </w:pPr>
      <w:r w:rsidRPr="005C47BB">
        <w:rPr>
          <w:color w:val="343636"/>
          <w:w w:val="105"/>
          <w:lang w:val="sk-SK"/>
        </w:rPr>
        <w:t>s</w:t>
      </w:r>
      <w:r w:rsidR="00326E3D" w:rsidRPr="005C47BB">
        <w:rPr>
          <w:color w:val="343636"/>
          <w:w w:val="105"/>
          <w:lang w:val="sk-SK"/>
        </w:rPr>
        <w:t>poločnosť</w:t>
      </w:r>
      <w:r w:rsidR="00326E3D" w:rsidRPr="005C47BB">
        <w:rPr>
          <w:color w:val="343636"/>
          <w:spacing w:val="-14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v</w:t>
      </w:r>
      <w:r w:rsidR="00326E3D" w:rsidRPr="005C47BB">
        <w:rPr>
          <w:color w:val="343636"/>
          <w:spacing w:val="-20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predchádzajúcich</w:t>
      </w:r>
      <w:r w:rsidR="00326E3D" w:rsidRPr="005C47BB">
        <w:rPr>
          <w:color w:val="343636"/>
          <w:spacing w:val="-24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3</w:t>
      </w:r>
      <w:r w:rsidR="00326E3D" w:rsidRPr="005C47BB">
        <w:rPr>
          <w:color w:val="343636"/>
          <w:spacing w:val="-27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rokoch</w:t>
      </w:r>
      <w:r w:rsidR="00326E3D" w:rsidRPr="005C47BB">
        <w:rPr>
          <w:color w:val="343636"/>
          <w:spacing w:val="-19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od</w:t>
      </w:r>
      <w:r w:rsidR="00326E3D" w:rsidRPr="005C47BB">
        <w:rPr>
          <w:color w:val="343636"/>
          <w:spacing w:val="-20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vyhlásenia</w:t>
      </w:r>
      <w:r w:rsidR="00326E3D" w:rsidRPr="005C47BB">
        <w:rPr>
          <w:color w:val="343636"/>
          <w:spacing w:val="-8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výzvy</w:t>
      </w:r>
      <w:r w:rsidR="00326E3D" w:rsidRPr="005C47BB">
        <w:rPr>
          <w:color w:val="343636"/>
          <w:spacing w:val="-19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na</w:t>
      </w:r>
      <w:r w:rsidR="00326E3D" w:rsidRPr="005C47BB">
        <w:rPr>
          <w:color w:val="343636"/>
          <w:spacing w:val="-24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predloženie</w:t>
      </w:r>
      <w:r w:rsidR="00326E3D" w:rsidRPr="005C47BB">
        <w:rPr>
          <w:color w:val="343636"/>
          <w:spacing w:val="-11"/>
          <w:w w:val="105"/>
          <w:lang w:val="sk-SK"/>
        </w:rPr>
        <w:t xml:space="preserve"> </w:t>
      </w:r>
      <w:r w:rsidR="00326E3D" w:rsidRPr="005C47BB">
        <w:rPr>
          <w:color w:val="44484B"/>
          <w:w w:val="105"/>
          <w:lang w:val="sk-SK"/>
        </w:rPr>
        <w:t>cenovej</w:t>
      </w:r>
      <w:r w:rsidR="00326E3D" w:rsidRPr="005C47BB">
        <w:rPr>
          <w:color w:val="44484B"/>
          <w:spacing w:val="-16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 xml:space="preserve">ponuky neporušila ani neporušuje zákaz </w:t>
      </w:r>
      <w:r w:rsidR="00326E3D" w:rsidRPr="005C47BB">
        <w:rPr>
          <w:color w:val="44484B"/>
          <w:w w:val="105"/>
          <w:lang w:val="sk-SK"/>
        </w:rPr>
        <w:t xml:space="preserve">nelegálnej </w:t>
      </w:r>
      <w:r w:rsidR="00326E3D" w:rsidRPr="005C47BB">
        <w:rPr>
          <w:color w:val="343636"/>
          <w:w w:val="105"/>
          <w:lang w:val="sk-SK"/>
        </w:rPr>
        <w:t xml:space="preserve">práce </w:t>
      </w:r>
      <w:r w:rsidR="00326E3D" w:rsidRPr="005C47BB">
        <w:rPr>
          <w:color w:val="44484B"/>
          <w:w w:val="105"/>
          <w:lang w:val="sk-SK"/>
        </w:rPr>
        <w:t xml:space="preserve">a </w:t>
      </w:r>
      <w:r w:rsidR="00326E3D" w:rsidRPr="005C47BB">
        <w:rPr>
          <w:color w:val="343636"/>
          <w:w w:val="105"/>
          <w:lang w:val="sk-SK"/>
        </w:rPr>
        <w:t>nelegálneho zamestnávania podľa zákona</w:t>
      </w:r>
      <w:r w:rsidR="00326E3D" w:rsidRPr="005C47BB">
        <w:rPr>
          <w:color w:val="343636"/>
          <w:spacing w:val="-18"/>
          <w:w w:val="105"/>
          <w:lang w:val="sk-SK"/>
        </w:rPr>
        <w:t xml:space="preserve"> </w:t>
      </w:r>
      <w:r w:rsidR="00326E3D" w:rsidRPr="005C47BB">
        <w:rPr>
          <w:color w:val="44484B"/>
          <w:w w:val="105"/>
          <w:lang w:val="sk-SK"/>
        </w:rPr>
        <w:t>č.</w:t>
      </w:r>
      <w:r w:rsidR="00326E3D" w:rsidRPr="005C47BB">
        <w:rPr>
          <w:color w:val="44484B"/>
          <w:spacing w:val="-20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82/2005</w:t>
      </w:r>
      <w:r w:rsidR="00326E3D" w:rsidRPr="005C47BB">
        <w:rPr>
          <w:color w:val="343636"/>
          <w:spacing w:val="-16"/>
          <w:w w:val="105"/>
          <w:lang w:val="sk-SK"/>
        </w:rPr>
        <w:t xml:space="preserve"> </w:t>
      </w:r>
      <w:r w:rsidR="00326E3D" w:rsidRPr="005C47BB">
        <w:rPr>
          <w:color w:val="343636"/>
          <w:spacing w:val="-8"/>
          <w:w w:val="105"/>
          <w:lang w:val="sk-SK"/>
        </w:rPr>
        <w:t>Z</w:t>
      </w:r>
      <w:r w:rsidR="00326E3D" w:rsidRPr="005C47BB">
        <w:rPr>
          <w:color w:val="5B5D60"/>
          <w:spacing w:val="-8"/>
          <w:w w:val="105"/>
          <w:lang w:val="sk-SK"/>
        </w:rPr>
        <w:t>.</w:t>
      </w:r>
      <w:r w:rsidR="00326E3D" w:rsidRPr="005C47BB">
        <w:rPr>
          <w:color w:val="5B5D60"/>
          <w:spacing w:val="-16"/>
          <w:w w:val="105"/>
          <w:lang w:val="sk-SK"/>
        </w:rPr>
        <w:t xml:space="preserve"> </w:t>
      </w:r>
      <w:r w:rsidR="00326E3D" w:rsidRPr="005C47BB">
        <w:rPr>
          <w:color w:val="44484B"/>
          <w:w w:val="105"/>
          <w:lang w:val="sk-SK"/>
        </w:rPr>
        <w:t>z.</w:t>
      </w:r>
      <w:r w:rsidR="00326E3D" w:rsidRPr="005C47BB">
        <w:rPr>
          <w:color w:val="44484B"/>
          <w:spacing w:val="-21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o</w:t>
      </w:r>
      <w:r w:rsidR="00326E3D" w:rsidRPr="005C47BB">
        <w:rPr>
          <w:color w:val="343636"/>
          <w:spacing w:val="-12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nelegálnej</w:t>
      </w:r>
      <w:r w:rsidR="00326E3D" w:rsidRPr="005C47BB">
        <w:rPr>
          <w:color w:val="343636"/>
          <w:spacing w:val="-6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práci</w:t>
      </w:r>
      <w:r w:rsidR="00326E3D" w:rsidRPr="005C47BB">
        <w:rPr>
          <w:color w:val="343636"/>
          <w:spacing w:val="-16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a</w:t>
      </w:r>
      <w:r w:rsidR="00326E3D" w:rsidRPr="005C47BB">
        <w:rPr>
          <w:color w:val="343636"/>
          <w:spacing w:val="-19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 xml:space="preserve">nelegálnom </w:t>
      </w:r>
      <w:r w:rsidR="00326E3D" w:rsidRPr="005C47BB">
        <w:rPr>
          <w:color w:val="44484B"/>
          <w:w w:val="105"/>
          <w:lang w:val="sk-SK"/>
        </w:rPr>
        <w:t>zamestnávaní</w:t>
      </w:r>
      <w:r w:rsidR="00326E3D" w:rsidRPr="005C47BB">
        <w:rPr>
          <w:color w:val="44484B"/>
          <w:spacing w:val="-2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a</w:t>
      </w:r>
      <w:r w:rsidR="00326E3D" w:rsidRPr="005C47BB">
        <w:rPr>
          <w:color w:val="343636"/>
          <w:spacing w:val="-13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o</w:t>
      </w:r>
      <w:r w:rsidR="00326E3D" w:rsidRPr="005C47BB">
        <w:rPr>
          <w:color w:val="343636"/>
          <w:spacing w:val="-7"/>
          <w:w w:val="105"/>
          <w:lang w:val="sk-SK"/>
        </w:rPr>
        <w:t xml:space="preserve"> </w:t>
      </w:r>
      <w:r w:rsidR="00326E3D" w:rsidRPr="005C47BB">
        <w:rPr>
          <w:color w:val="44484B"/>
          <w:w w:val="105"/>
          <w:lang w:val="sk-SK"/>
        </w:rPr>
        <w:t>zmene</w:t>
      </w:r>
      <w:r w:rsidR="00326E3D" w:rsidRPr="005C47BB">
        <w:rPr>
          <w:color w:val="44484B"/>
          <w:spacing w:val="-16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a</w:t>
      </w:r>
      <w:r w:rsidR="00326E3D" w:rsidRPr="005C47BB">
        <w:rPr>
          <w:color w:val="343636"/>
          <w:spacing w:val="-21"/>
          <w:w w:val="105"/>
          <w:lang w:val="sk-SK"/>
        </w:rPr>
        <w:t xml:space="preserve"> </w:t>
      </w:r>
      <w:r w:rsidR="00326E3D" w:rsidRPr="005C47BB">
        <w:rPr>
          <w:rFonts w:asciiTheme="minorHAnsi" w:hAnsiTheme="minorHAnsi" w:cstheme="minorHAnsi"/>
          <w:color w:val="161616"/>
          <w:w w:val="110"/>
          <w:lang w:val="sk-SK"/>
        </w:rPr>
        <w:t>doplnení</w:t>
      </w:r>
      <w:r w:rsidR="00326E3D" w:rsidRPr="005C47BB">
        <w:rPr>
          <w:color w:val="343636"/>
          <w:w w:val="105"/>
          <w:lang w:val="sk-SK"/>
        </w:rPr>
        <w:t xml:space="preserve"> niektorých</w:t>
      </w:r>
      <w:r w:rsidR="00326E3D" w:rsidRPr="005C47BB">
        <w:rPr>
          <w:color w:val="343636"/>
          <w:spacing w:val="5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zákonov,</w:t>
      </w:r>
    </w:p>
    <w:p w14:paraId="7130778A" w14:textId="01EDF9BD" w:rsidR="00326E3D" w:rsidRPr="005C47BB" w:rsidRDefault="008D1E02" w:rsidP="005C47BB">
      <w:pPr>
        <w:pStyle w:val="Zkladntext"/>
        <w:numPr>
          <w:ilvl w:val="0"/>
          <w:numId w:val="2"/>
        </w:numPr>
        <w:kinsoku w:val="0"/>
        <w:overflowPunct w:val="0"/>
        <w:spacing w:before="120" w:after="120" w:line="240" w:lineRule="auto"/>
        <w:ind w:left="714" w:right="112" w:hanging="357"/>
        <w:jc w:val="both"/>
        <w:rPr>
          <w:color w:val="343636"/>
          <w:lang w:val="sk-SK"/>
        </w:rPr>
      </w:pPr>
      <w:r w:rsidRPr="005C47BB">
        <w:rPr>
          <w:color w:val="343636"/>
          <w:lang w:val="sk-SK"/>
        </w:rPr>
        <w:t>s</w:t>
      </w:r>
      <w:r w:rsidR="00326E3D" w:rsidRPr="005C47BB">
        <w:rPr>
          <w:color w:val="343636"/>
          <w:lang w:val="sk-SK"/>
        </w:rPr>
        <w:t xml:space="preserve">poločnosť ani jej </w:t>
      </w:r>
      <w:r w:rsidR="00326E3D" w:rsidRPr="005C47BB">
        <w:rPr>
          <w:color w:val="44484B"/>
          <w:lang w:val="sk-SK"/>
        </w:rPr>
        <w:t xml:space="preserve">štatutárny </w:t>
      </w:r>
      <w:r w:rsidR="00326E3D" w:rsidRPr="005C47BB">
        <w:rPr>
          <w:color w:val="343636"/>
          <w:spacing w:val="-4"/>
          <w:lang w:val="sk-SK"/>
        </w:rPr>
        <w:t>orgán</w:t>
      </w:r>
      <w:r w:rsidR="00326E3D" w:rsidRPr="005C47BB">
        <w:rPr>
          <w:color w:val="5B5D60"/>
          <w:spacing w:val="-4"/>
          <w:lang w:val="sk-SK"/>
        </w:rPr>
        <w:t xml:space="preserve">, </w:t>
      </w:r>
      <w:r w:rsidR="00326E3D" w:rsidRPr="005C47BB">
        <w:rPr>
          <w:color w:val="343636"/>
          <w:lang w:val="sk-SK"/>
        </w:rPr>
        <w:t xml:space="preserve">ani </w:t>
      </w:r>
      <w:r w:rsidR="00326E3D" w:rsidRPr="005C47BB">
        <w:rPr>
          <w:color w:val="44484B"/>
          <w:lang w:val="sk-SK"/>
        </w:rPr>
        <w:t xml:space="preserve">žiadny člen </w:t>
      </w:r>
      <w:r w:rsidR="00326E3D" w:rsidRPr="005C47BB">
        <w:rPr>
          <w:color w:val="5B5D60"/>
          <w:lang w:val="sk-SK"/>
        </w:rPr>
        <w:t>š</w:t>
      </w:r>
      <w:r w:rsidRPr="005C47BB">
        <w:rPr>
          <w:color w:val="343636"/>
          <w:lang w:val="sk-SK"/>
        </w:rPr>
        <w:t>t</w:t>
      </w:r>
      <w:r w:rsidRPr="005C47BB">
        <w:rPr>
          <w:color w:val="343636"/>
          <w:spacing w:val="6"/>
          <w:lang w:val="sk-SK"/>
        </w:rPr>
        <w:t>atut</w:t>
      </w:r>
      <w:r w:rsidRPr="005C47BB">
        <w:rPr>
          <w:color w:val="343636"/>
          <w:lang w:val="sk-SK"/>
        </w:rPr>
        <w:t>árn</w:t>
      </w:r>
      <w:r w:rsidR="00326E3D" w:rsidRPr="005C47BB">
        <w:rPr>
          <w:color w:val="343636"/>
          <w:lang w:val="sk-SK"/>
        </w:rPr>
        <w:t xml:space="preserve">eho orgánu, ani </w:t>
      </w:r>
      <w:r w:rsidR="00326E3D" w:rsidRPr="005C47BB">
        <w:rPr>
          <w:color w:val="44484B"/>
          <w:lang w:val="sk-SK"/>
        </w:rPr>
        <w:t xml:space="preserve">žiadny člen </w:t>
      </w:r>
      <w:r w:rsidR="00326E3D" w:rsidRPr="005C47BB">
        <w:rPr>
          <w:color w:val="343636"/>
          <w:lang w:val="sk-SK"/>
        </w:rPr>
        <w:t>dozornej rady, ani</w:t>
      </w:r>
      <w:r w:rsidRPr="005C47BB">
        <w:rPr>
          <w:color w:val="343636"/>
          <w:lang w:val="sk-SK"/>
        </w:rPr>
        <w:t xml:space="preserve"> </w:t>
      </w:r>
      <w:r w:rsidR="00326E3D" w:rsidRPr="005C47BB">
        <w:rPr>
          <w:color w:val="343636"/>
          <w:lang w:val="sk-SK"/>
        </w:rPr>
        <w:t>prokur</w:t>
      </w:r>
      <w:r w:rsidR="00D17E17" w:rsidRPr="005C47BB">
        <w:rPr>
          <w:color w:val="343636"/>
          <w:lang w:val="sk-SK"/>
        </w:rPr>
        <w:t>ista neboli právoplatne odsúdení</w:t>
      </w:r>
      <w:r w:rsidR="00326E3D" w:rsidRPr="005C47BB">
        <w:rPr>
          <w:color w:val="343636"/>
          <w:lang w:val="sk-SK"/>
        </w:rPr>
        <w:t xml:space="preserve"> </w:t>
      </w:r>
      <w:r w:rsidR="00326E3D" w:rsidRPr="005C47BB">
        <w:rPr>
          <w:color w:val="44484B"/>
          <w:lang w:val="sk-SK"/>
        </w:rPr>
        <w:t xml:space="preserve">za </w:t>
      </w:r>
      <w:r w:rsidR="00326E3D" w:rsidRPr="005C47BB">
        <w:rPr>
          <w:color w:val="343636"/>
          <w:lang w:val="sk-SK"/>
        </w:rPr>
        <w:t xml:space="preserve">trestný </w:t>
      </w:r>
      <w:r w:rsidR="00326E3D" w:rsidRPr="005C47BB">
        <w:rPr>
          <w:color w:val="44484B"/>
          <w:lang w:val="sk-SK"/>
        </w:rPr>
        <w:t xml:space="preserve">čin </w:t>
      </w:r>
      <w:r w:rsidR="00D17E17" w:rsidRPr="005C47BB">
        <w:rPr>
          <w:color w:val="343636"/>
          <w:lang w:val="sk-SK"/>
        </w:rPr>
        <w:t xml:space="preserve">podvodu, </w:t>
      </w:r>
      <w:r w:rsidR="00326E3D" w:rsidRPr="005C47BB">
        <w:rPr>
          <w:color w:val="343636"/>
          <w:lang w:val="sk-SK"/>
        </w:rPr>
        <w:t xml:space="preserve">za trestný </w:t>
      </w:r>
      <w:r w:rsidR="00326E3D" w:rsidRPr="005C47BB">
        <w:rPr>
          <w:color w:val="44484B"/>
          <w:lang w:val="sk-SK"/>
        </w:rPr>
        <w:t xml:space="preserve">čin </w:t>
      </w:r>
      <w:r w:rsidR="00326E3D" w:rsidRPr="005C47BB">
        <w:rPr>
          <w:color w:val="343636"/>
          <w:spacing w:val="2"/>
          <w:lang w:val="sk-SK"/>
        </w:rPr>
        <w:t>korupcie</w:t>
      </w:r>
      <w:r w:rsidR="00326E3D" w:rsidRPr="005C47BB">
        <w:rPr>
          <w:color w:val="5B5D60"/>
          <w:spacing w:val="2"/>
          <w:lang w:val="sk-SK"/>
        </w:rPr>
        <w:t xml:space="preserve">, </w:t>
      </w:r>
      <w:r w:rsidRPr="005C47BB">
        <w:rPr>
          <w:color w:val="343636"/>
          <w:lang w:val="sk-SK"/>
        </w:rPr>
        <w:t>za t</w:t>
      </w:r>
      <w:r w:rsidR="00326E3D" w:rsidRPr="005C47BB">
        <w:rPr>
          <w:color w:val="343636"/>
          <w:spacing w:val="3"/>
          <w:lang w:val="sk-SK"/>
        </w:rPr>
        <w:t>re</w:t>
      </w:r>
      <w:r w:rsidR="00326E3D" w:rsidRPr="005C47BB">
        <w:rPr>
          <w:color w:val="5B5D60"/>
          <w:spacing w:val="3"/>
          <w:lang w:val="sk-SK"/>
        </w:rPr>
        <w:t>s</w:t>
      </w:r>
      <w:r w:rsidR="00326E3D" w:rsidRPr="005C47BB">
        <w:rPr>
          <w:color w:val="343636"/>
          <w:spacing w:val="3"/>
          <w:lang w:val="sk-SK"/>
        </w:rPr>
        <w:t xml:space="preserve">tný </w:t>
      </w:r>
      <w:r w:rsidR="00326E3D" w:rsidRPr="005C47BB">
        <w:rPr>
          <w:color w:val="44484B"/>
          <w:lang w:val="sk-SK"/>
        </w:rPr>
        <w:t xml:space="preserve">čin </w:t>
      </w:r>
      <w:r w:rsidR="00326E3D" w:rsidRPr="005C47BB">
        <w:rPr>
          <w:color w:val="343636"/>
          <w:lang w:val="sk-SK"/>
        </w:rPr>
        <w:t xml:space="preserve">poškodzovania finančných </w:t>
      </w:r>
      <w:r w:rsidR="00326E3D" w:rsidRPr="005C47BB">
        <w:rPr>
          <w:color w:val="44484B"/>
          <w:lang w:val="sk-SK"/>
        </w:rPr>
        <w:t xml:space="preserve">záujmov </w:t>
      </w:r>
      <w:r w:rsidR="00326E3D" w:rsidRPr="005C47BB">
        <w:rPr>
          <w:color w:val="343636"/>
          <w:lang w:val="sk-SK"/>
        </w:rPr>
        <w:t>EÚ</w:t>
      </w:r>
      <w:r w:rsidR="00326E3D" w:rsidRPr="005C47BB">
        <w:rPr>
          <w:color w:val="5B5D60"/>
          <w:lang w:val="sk-SK"/>
        </w:rPr>
        <w:t xml:space="preserve">, </w:t>
      </w:r>
      <w:r w:rsidR="00326E3D" w:rsidRPr="005C47BB">
        <w:rPr>
          <w:color w:val="44484B"/>
          <w:lang w:val="sk-SK"/>
        </w:rPr>
        <w:t xml:space="preserve">za </w:t>
      </w:r>
      <w:r w:rsidR="00326E3D" w:rsidRPr="005C47BB">
        <w:rPr>
          <w:color w:val="343636"/>
          <w:lang w:val="sk-SK"/>
        </w:rPr>
        <w:t xml:space="preserve">trestný </w:t>
      </w:r>
      <w:r w:rsidR="00326E3D" w:rsidRPr="005C47BB">
        <w:rPr>
          <w:color w:val="44484B"/>
          <w:lang w:val="sk-SK"/>
        </w:rPr>
        <w:t xml:space="preserve">čin </w:t>
      </w:r>
      <w:r w:rsidRPr="005C47BB">
        <w:rPr>
          <w:color w:val="343636"/>
          <w:lang w:val="sk-SK"/>
        </w:rPr>
        <w:t>legalizácie príjmu z tre</w:t>
      </w:r>
      <w:r w:rsidR="00326E3D" w:rsidRPr="005C47BB">
        <w:rPr>
          <w:color w:val="5B5D60"/>
          <w:spacing w:val="-5"/>
          <w:lang w:val="sk-SK"/>
        </w:rPr>
        <w:t>s</w:t>
      </w:r>
      <w:r w:rsidRPr="005C47BB">
        <w:rPr>
          <w:color w:val="343636"/>
          <w:spacing w:val="-5"/>
          <w:lang w:val="sk-SK"/>
        </w:rPr>
        <w:t>t</w:t>
      </w:r>
      <w:r w:rsidR="00326E3D" w:rsidRPr="005C47BB">
        <w:rPr>
          <w:color w:val="343636"/>
          <w:lang w:val="sk-SK"/>
        </w:rPr>
        <w:t xml:space="preserve">nej </w:t>
      </w:r>
      <w:r w:rsidR="00326E3D" w:rsidRPr="005C47BB">
        <w:rPr>
          <w:color w:val="44484B"/>
          <w:lang w:val="sk-SK"/>
        </w:rPr>
        <w:t xml:space="preserve">činnosti, </w:t>
      </w:r>
      <w:r w:rsidR="00326E3D" w:rsidRPr="005C47BB">
        <w:rPr>
          <w:color w:val="343636"/>
          <w:lang w:val="sk-SK"/>
        </w:rPr>
        <w:t xml:space="preserve">za trestný </w:t>
      </w:r>
      <w:r w:rsidR="00326E3D" w:rsidRPr="005C47BB">
        <w:rPr>
          <w:color w:val="44484B"/>
          <w:lang w:val="sk-SK"/>
        </w:rPr>
        <w:t xml:space="preserve">čin založenia, zosnovania a </w:t>
      </w:r>
      <w:r w:rsidR="00326E3D" w:rsidRPr="005C47BB">
        <w:rPr>
          <w:color w:val="343636"/>
          <w:lang w:val="sk-SK"/>
        </w:rPr>
        <w:t xml:space="preserve">podporovania zločineckej </w:t>
      </w:r>
      <w:r w:rsidR="00326E3D" w:rsidRPr="005C47BB">
        <w:rPr>
          <w:color w:val="5B5D60"/>
          <w:lang w:val="sk-SK"/>
        </w:rPr>
        <w:t>s</w:t>
      </w:r>
      <w:r w:rsidR="00326E3D" w:rsidRPr="005C47BB">
        <w:rPr>
          <w:color w:val="343636"/>
          <w:lang w:val="sk-SK"/>
        </w:rPr>
        <w:t xml:space="preserve">kupiny, alebo za trestný </w:t>
      </w:r>
      <w:r w:rsidR="00326E3D" w:rsidRPr="005C47BB">
        <w:rPr>
          <w:color w:val="44484B"/>
          <w:lang w:val="sk-SK"/>
        </w:rPr>
        <w:t xml:space="preserve">čin </w:t>
      </w:r>
      <w:r w:rsidR="00326E3D" w:rsidRPr="005C47BB">
        <w:rPr>
          <w:color w:val="343636"/>
          <w:lang w:val="sk-SK"/>
        </w:rPr>
        <w:t xml:space="preserve">machinácie pri verejnom obstarávaní a verejnej dražbe, trestné činy </w:t>
      </w:r>
      <w:r w:rsidR="00326E3D" w:rsidRPr="005C47BB">
        <w:rPr>
          <w:color w:val="44484B"/>
          <w:lang w:val="sk-SK"/>
        </w:rPr>
        <w:t xml:space="preserve">súvisiace s </w:t>
      </w:r>
      <w:r w:rsidR="00326E3D" w:rsidRPr="005C47BB">
        <w:rPr>
          <w:color w:val="343636"/>
          <w:lang w:val="sk-SK"/>
        </w:rPr>
        <w:t xml:space="preserve">terorizmom alebo </w:t>
      </w:r>
      <w:r w:rsidR="00326E3D" w:rsidRPr="005C47BB">
        <w:rPr>
          <w:color w:val="44484B"/>
          <w:lang w:val="sk-SK"/>
        </w:rPr>
        <w:t xml:space="preserve">spojené </w:t>
      </w:r>
      <w:r w:rsidR="00326E3D" w:rsidRPr="005C47BB">
        <w:rPr>
          <w:color w:val="5B5D60"/>
          <w:lang w:val="sk-SK"/>
        </w:rPr>
        <w:t xml:space="preserve">s  </w:t>
      </w:r>
      <w:r w:rsidR="00326E3D" w:rsidRPr="005C47BB">
        <w:rPr>
          <w:color w:val="44484B"/>
          <w:lang w:val="sk-SK"/>
        </w:rPr>
        <w:t xml:space="preserve">teroristickými  </w:t>
      </w:r>
      <w:r w:rsidR="00326E3D" w:rsidRPr="005C47BB">
        <w:rPr>
          <w:color w:val="343636"/>
          <w:lang w:val="sk-SK"/>
        </w:rPr>
        <w:t xml:space="preserve">aktivitami,  využívanie  detskej práce  alebo iných  foriem  obchodovania  </w:t>
      </w:r>
      <w:r w:rsidR="00326E3D" w:rsidRPr="005C47BB">
        <w:rPr>
          <w:color w:val="44484B"/>
          <w:lang w:val="sk-SK"/>
        </w:rPr>
        <w:t>s</w:t>
      </w:r>
      <w:r w:rsidR="00326E3D" w:rsidRPr="005C47BB">
        <w:rPr>
          <w:color w:val="44484B"/>
          <w:spacing w:val="-20"/>
          <w:lang w:val="sk-SK"/>
        </w:rPr>
        <w:t xml:space="preserve"> </w:t>
      </w:r>
      <w:r w:rsidR="00326E3D" w:rsidRPr="005C47BB">
        <w:rPr>
          <w:color w:val="343636"/>
          <w:lang w:val="sk-SK"/>
        </w:rPr>
        <w:t>ľuďmi,</w:t>
      </w:r>
    </w:p>
    <w:p w14:paraId="6B66EB35" w14:textId="77777777" w:rsidR="00326E3D" w:rsidRPr="005C47BB" w:rsidRDefault="00326E3D" w:rsidP="005C47BB">
      <w:pPr>
        <w:pStyle w:val="Zkladntext"/>
        <w:numPr>
          <w:ilvl w:val="0"/>
          <w:numId w:val="2"/>
        </w:numPr>
        <w:kinsoku w:val="0"/>
        <w:overflowPunct w:val="0"/>
        <w:spacing w:before="120" w:after="120" w:line="240" w:lineRule="auto"/>
        <w:ind w:left="714" w:right="134" w:hanging="357"/>
        <w:jc w:val="both"/>
        <w:rPr>
          <w:color w:val="343636"/>
          <w:w w:val="105"/>
          <w:lang w:val="sk-SK"/>
        </w:rPr>
      </w:pPr>
      <w:r w:rsidRPr="005C47BB">
        <w:rPr>
          <w:color w:val="343636"/>
          <w:spacing w:val="-27"/>
          <w:w w:val="105"/>
          <w:lang w:val="sk-SK"/>
        </w:rPr>
        <w:t xml:space="preserve"> </w:t>
      </w:r>
      <w:r w:rsidR="008D1E02" w:rsidRPr="005C47BB">
        <w:rPr>
          <w:color w:val="343636"/>
          <w:w w:val="105"/>
          <w:lang w:val="sk-SK"/>
        </w:rPr>
        <w:t>s</w:t>
      </w:r>
      <w:r w:rsidRPr="005C47BB">
        <w:rPr>
          <w:color w:val="343636"/>
          <w:w w:val="105"/>
          <w:lang w:val="sk-SK"/>
        </w:rPr>
        <w:t>poločnosť</w:t>
      </w:r>
      <w:r w:rsidR="001947DE" w:rsidRPr="005C47BB">
        <w:rPr>
          <w:color w:val="343636"/>
          <w:w w:val="105"/>
          <w:lang w:val="sk-SK"/>
        </w:rPr>
        <w:t xml:space="preserve"> je</w:t>
      </w:r>
      <w:r w:rsidRPr="005C47BB">
        <w:rPr>
          <w:color w:val="343636"/>
          <w:w w:val="105"/>
          <w:lang w:val="sk-SK"/>
        </w:rPr>
        <w:t xml:space="preserve"> oprávnená dodávať tovar alebo poskytovať službu v rozsahu, ktorý zodpovedá predmetu </w:t>
      </w:r>
      <w:r w:rsidR="00D17E17" w:rsidRPr="005C47BB">
        <w:rPr>
          <w:color w:val="343636"/>
          <w:w w:val="105"/>
          <w:lang w:val="sk-SK"/>
        </w:rPr>
        <w:t>zákazky.</w:t>
      </w:r>
    </w:p>
    <w:p w14:paraId="2DF096BD" w14:textId="77777777" w:rsidR="00326E3D" w:rsidRPr="00326E3D" w:rsidRDefault="00326E3D" w:rsidP="00326E3D">
      <w:pPr>
        <w:rPr>
          <w:b/>
          <w:sz w:val="28"/>
          <w:szCs w:val="28"/>
        </w:rPr>
      </w:pPr>
    </w:p>
    <w:p w14:paraId="01D3AF39" w14:textId="77777777" w:rsidR="00326E3D" w:rsidRPr="00326E3D" w:rsidRDefault="00326E3D" w:rsidP="00326E3D">
      <w:pPr>
        <w:spacing w:after="0" w:line="360" w:lineRule="auto"/>
        <w:rPr>
          <w:rFonts w:cs="Tahoma"/>
          <w:color w:val="FF0000"/>
        </w:rPr>
      </w:pPr>
      <w:r w:rsidRPr="00326E3D">
        <w:rPr>
          <w:rFonts w:cs="Tahoma"/>
          <w:bCs/>
        </w:rPr>
        <w:t xml:space="preserve">Dátum: </w:t>
      </w:r>
      <w:r w:rsidRPr="00326E3D">
        <w:rPr>
          <w:rFonts w:cs="Tahoma"/>
          <w:color w:val="FF0000"/>
        </w:rPr>
        <w:t>/vyplní uchádzač/</w:t>
      </w:r>
    </w:p>
    <w:p w14:paraId="30F5DA07" w14:textId="77777777" w:rsidR="00326E3D" w:rsidRPr="00326E3D" w:rsidRDefault="00326E3D" w:rsidP="00326E3D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>-----------------------------------------------------</w:t>
      </w:r>
    </w:p>
    <w:p w14:paraId="62B9FA7C" w14:textId="77777777" w:rsidR="00326E3D" w:rsidRPr="00326E3D" w:rsidRDefault="00326E3D" w:rsidP="00326E3D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 xml:space="preserve">  pečiatka a podpis oprávnenej osoby</w:t>
      </w:r>
    </w:p>
    <w:p w14:paraId="13CB63E1" w14:textId="77777777" w:rsidR="00326E3D" w:rsidRPr="00326E3D" w:rsidRDefault="00326E3D" w:rsidP="00326E3D">
      <w:pPr>
        <w:rPr>
          <w:b/>
          <w:sz w:val="28"/>
          <w:szCs w:val="28"/>
        </w:rPr>
      </w:pPr>
    </w:p>
    <w:sectPr w:rsidR="00326E3D" w:rsidRPr="00326E3D" w:rsidSect="005C47BB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551BB"/>
    <w:multiLevelType w:val="hybridMultilevel"/>
    <w:tmpl w:val="FFE0D846"/>
    <w:lvl w:ilvl="0" w:tplc="0C2E7FA2">
      <w:numFmt w:val="bullet"/>
      <w:lvlText w:val="-"/>
      <w:lvlJc w:val="left"/>
      <w:pPr>
        <w:ind w:left="1161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8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0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2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4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6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8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0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21" w:hanging="360"/>
      </w:pPr>
      <w:rPr>
        <w:rFonts w:ascii="Wingdings" w:hAnsi="Wingdings" w:hint="default"/>
      </w:rPr>
    </w:lvl>
  </w:abstractNum>
  <w:abstractNum w:abstractNumId="1" w15:restartNumberingAfterBreak="0">
    <w:nsid w:val="1ED50E71"/>
    <w:multiLevelType w:val="hybridMultilevel"/>
    <w:tmpl w:val="8B98C354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B04B6D"/>
    <w:multiLevelType w:val="hybridMultilevel"/>
    <w:tmpl w:val="D59EAC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B370B0"/>
    <w:multiLevelType w:val="hybridMultilevel"/>
    <w:tmpl w:val="BE1CCD1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5D189C"/>
    <w:multiLevelType w:val="hybridMultilevel"/>
    <w:tmpl w:val="A1E0C1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946BD3"/>
    <w:multiLevelType w:val="hybridMultilevel"/>
    <w:tmpl w:val="8E8C2A9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9243894">
    <w:abstractNumId w:val="0"/>
  </w:num>
  <w:num w:numId="2" w16cid:durableId="168913772">
    <w:abstractNumId w:val="3"/>
  </w:num>
  <w:num w:numId="3" w16cid:durableId="1579173090">
    <w:abstractNumId w:val="4"/>
  </w:num>
  <w:num w:numId="4" w16cid:durableId="935403949">
    <w:abstractNumId w:val="2"/>
  </w:num>
  <w:num w:numId="5" w16cid:durableId="19011563">
    <w:abstractNumId w:val="1"/>
  </w:num>
  <w:num w:numId="6" w16cid:durableId="12727376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E3D"/>
    <w:rsid w:val="00061B2B"/>
    <w:rsid w:val="000B2785"/>
    <w:rsid w:val="001947DE"/>
    <w:rsid w:val="002A6188"/>
    <w:rsid w:val="00326E3D"/>
    <w:rsid w:val="004639DE"/>
    <w:rsid w:val="00477164"/>
    <w:rsid w:val="0049142A"/>
    <w:rsid w:val="004D0C66"/>
    <w:rsid w:val="00546EE4"/>
    <w:rsid w:val="005C47BB"/>
    <w:rsid w:val="005E5E88"/>
    <w:rsid w:val="006610C0"/>
    <w:rsid w:val="006775EA"/>
    <w:rsid w:val="008D1E02"/>
    <w:rsid w:val="00C8710C"/>
    <w:rsid w:val="00D17E17"/>
    <w:rsid w:val="00EE0FC0"/>
    <w:rsid w:val="00EF18C3"/>
    <w:rsid w:val="00F37235"/>
    <w:rsid w:val="00F3729B"/>
    <w:rsid w:val="00FB0623"/>
    <w:rsid w:val="00FC1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2410B"/>
  <w15:docId w15:val="{D2405E9F-50FF-44A9-8BC4-999ECEDFD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37235"/>
    <w:pPr>
      <w:spacing w:after="200" w:line="276" w:lineRule="auto"/>
    </w:pPr>
    <w:rPr>
      <w:rFonts w:ascii="Calibri" w:hAnsi="Calibri"/>
    </w:rPr>
  </w:style>
  <w:style w:type="paragraph" w:styleId="Nadpis1">
    <w:name w:val="heading 1"/>
    <w:basedOn w:val="Normlny"/>
    <w:next w:val="Normlny"/>
    <w:link w:val="Nadpis1Char"/>
    <w:uiPriority w:val="9"/>
    <w:qFormat/>
    <w:rsid w:val="00F372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372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372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3723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kladntext">
    <w:name w:val="Body Text"/>
    <w:basedOn w:val="Normlny"/>
    <w:link w:val="ZkladntextChar"/>
    <w:uiPriority w:val="1"/>
    <w:qFormat/>
    <w:rsid w:val="00F3729B"/>
    <w:pPr>
      <w:widowControl w:val="0"/>
      <w:autoSpaceDE w:val="0"/>
      <w:autoSpaceDN w:val="0"/>
    </w:pPr>
    <w:rPr>
      <w:rFonts w:eastAsia="Times New Roman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3729B"/>
    <w:rPr>
      <w:rFonts w:ascii="Times New Roman" w:eastAsia="Times New Roman" w:hAnsi="Times New Roman"/>
      <w:sz w:val="24"/>
      <w:szCs w:val="24"/>
      <w:lang w:val="en-US"/>
    </w:rPr>
  </w:style>
  <w:style w:type="character" w:styleId="Vrazn">
    <w:name w:val="Strong"/>
    <w:basedOn w:val="Predvolenpsmoodseku"/>
    <w:uiPriority w:val="22"/>
    <w:qFormat/>
    <w:rsid w:val="00F3729B"/>
    <w:rPr>
      <w:b/>
      <w:bCs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tavec_muj,Nad,Odstavec cíl se seznamem,Odstavec se seznamem5,Nad1"/>
    <w:basedOn w:val="Normlny"/>
    <w:link w:val="OdsekzoznamuChar"/>
    <w:uiPriority w:val="34"/>
    <w:qFormat/>
    <w:rsid w:val="00F37235"/>
    <w:pPr>
      <w:spacing w:after="0" w:line="360" w:lineRule="auto"/>
      <w:ind w:left="720"/>
      <w:contextualSpacing/>
    </w:pPr>
    <w:rPr>
      <w:rFonts w:ascii="Times New Roman" w:eastAsia="Times New Roman" w:hAnsi="Times New Roman"/>
      <w:sz w:val="24"/>
      <w:lang w:val="en-US"/>
    </w:rPr>
  </w:style>
  <w:style w:type="character" w:styleId="Jemnodkaz">
    <w:name w:val="Subtle Reference"/>
    <w:basedOn w:val="Predvolenpsmoodseku"/>
    <w:uiPriority w:val="31"/>
    <w:qFormat/>
    <w:rsid w:val="00061B2B"/>
    <w:rPr>
      <w:smallCaps/>
      <w:color w:val="ED7D31" w:themeColor="accent2"/>
      <w:u w:val="single"/>
    </w:rPr>
  </w:style>
  <w:style w:type="paragraph" w:styleId="Hlavikaobsahu">
    <w:name w:val="TOC Heading"/>
    <w:basedOn w:val="Nadpis1"/>
    <w:next w:val="Normlny"/>
    <w:uiPriority w:val="39"/>
    <w:unhideWhenUsed/>
    <w:qFormat/>
    <w:rsid w:val="00F37235"/>
    <w:pPr>
      <w:spacing w:line="259" w:lineRule="auto"/>
      <w:outlineLvl w:val="9"/>
    </w:pPr>
    <w:rPr>
      <w:lang w:val="cs-CZ" w:eastAsia="cs-CZ"/>
    </w:rPr>
  </w:style>
  <w:style w:type="paragraph" w:customStyle="1" w:styleId="tl1">
    <w:name w:val="Štýl1"/>
    <w:basedOn w:val="Nadpis1"/>
    <w:link w:val="tl1Char"/>
    <w:rsid w:val="00F3729B"/>
    <w:rPr>
      <w:rFonts w:ascii="Times New Roman" w:eastAsia="Times New Roman" w:hAnsi="Times New Roman"/>
    </w:rPr>
  </w:style>
  <w:style w:type="character" w:customStyle="1" w:styleId="tl1Char">
    <w:name w:val="Štýl1 Char"/>
    <w:basedOn w:val="Nadpis1Char"/>
    <w:link w:val="tl1"/>
    <w:rsid w:val="00F3729B"/>
    <w:rPr>
      <w:rFonts w:ascii="Times New Roman" w:eastAsia="Times New Roman" w:hAnsi="Times New Roman" w:cs="Cambria"/>
      <w:b w:val="0"/>
      <w:bCs w:val="0"/>
      <w:color w:val="365F91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rsid w:val="00F3723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3723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zov">
    <w:name w:val="Title"/>
    <w:basedOn w:val="Normlny"/>
    <w:link w:val="NzovChar"/>
    <w:qFormat/>
    <w:rsid w:val="00F37235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</w:pPr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character" w:customStyle="1" w:styleId="NzovChar">
    <w:name w:val="Názov Char"/>
    <w:basedOn w:val="Predvolenpsmoodseku"/>
    <w:link w:val="Nzov"/>
    <w:rsid w:val="00F37235"/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paragraph" w:styleId="Bezriadkovania">
    <w:name w:val="No Spacing"/>
    <w:uiPriority w:val="1"/>
    <w:qFormat/>
    <w:rsid w:val="00F37235"/>
    <w:pPr>
      <w:spacing w:after="0" w:line="240" w:lineRule="auto"/>
    </w:pPr>
    <w:rPr>
      <w:rFonts w:ascii="Calibri" w:hAnsi="Calibri" w:cs="Times New Roman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tavec_muj Char,Nad Char,Nad1 Char"/>
    <w:link w:val="Odsekzoznamu"/>
    <w:uiPriority w:val="34"/>
    <w:qFormat/>
    <w:locked/>
    <w:rsid w:val="00F37235"/>
    <w:rPr>
      <w:rFonts w:ascii="Times New Roman" w:eastAsia="Times New Roman" w:hAnsi="Times New Roman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383</Words>
  <Characters>2450</Characters>
  <Application>Microsoft Office Word</Application>
  <DocSecurity>0</DocSecurity>
  <Lines>66</Lines>
  <Paragraphs>44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TSK</Company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Eliasova Alica</dc:creator>
  <cp:lastModifiedBy>Stanislav Gajdoš</cp:lastModifiedBy>
  <cp:revision>7</cp:revision>
  <dcterms:created xsi:type="dcterms:W3CDTF">2022-05-25T02:34:00Z</dcterms:created>
  <dcterms:modified xsi:type="dcterms:W3CDTF">2022-10-19T04:06:00Z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xcelFilePath">
    <vt:lpwstr>\\10.0.0.17\ZoNFP\2021 PPA 51 Potravinari\RM Turpek, s.r.o\VO\VARIABLES_PPA_VO.xlsx</vt:lpwstr>
  </property>
  <property fmtid="{D5CDD505-2E9C-101B-9397-08002B2CF9AE}" pid="3" name="SystemovyPriecinok">
    <vt:lpwstr>Z:\PPA_VO</vt:lpwstr>
  </property>
  <property fmtid="{D5CDD505-2E9C-101B-9397-08002B2CF9AE}" pid="4" name="CisloOpatrenia">
    <vt:lpwstr>4 – Investície do hmotného majetku</vt:lpwstr>
  </property>
  <property fmtid="{D5CDD505-2E9C-101B-9397-08002B2CF9AE}" pid="5" name="CisloPodopatrenia">
    <vt:lpwstr>4.2 – Podpora pre investície na spracovanie /uvádzanie na trh  a/alebo vývoj poľnohospodárskych výrobkov</vt:lpwstr>
  </property>
  <property fmtid="{D5CDD505-2E9C-101B-9397-08002B2CF9AE}" pid="6" name="CisloVyzvy">
    <vt:lpwstr>51/PRV/2021</vt:lpwstr>
  </property>
  <property fmtid="{D5CDD505-2E9C-101B-9397-08002B2CF9AE}" pid="7" name="Druhzakazky">
    <vt:lpwstr>Tovary</vt:lpwstr>
  </property>
  <property fmtid="{D5CDD505-2E9C-101B-9397-08002B2CF9AE}" pid="8" name="ObstaravatelNazov">
    <vt:lpwstr>Turpek, s.r.o.</vt:lpwstr>
  </property>
  <property fmtid="{D5CDD505-2E9C-101B-9397-08002B2CF9AE}" pid="9" name="ObstaravatelUlicaCislo">
    <vt:lpwstr>Na Bystričku 2521/34</vt:lpwstr>
  </property>
  <property fmtid="{D5CDD505-2E9C-101B-9397-08002B2CF9AE}" pid="10" name="ObstaravatelMesto">
    <vt:lpwstr>Martin</vt:lpwstr>
  </property>
  <property fmtid="{D5CDD505-2E9C-101B-9397-08002B2CF9AE}" pid="11" name="ObstaravatelPSC">
    <vt:lpwstr>036 01</vt:lpwstr>
  </property>
  <property fmtid="{D5CDD505-2E9C-101B-9397-08002B2CF9AE}" pid="12" name="ObstaravatelICO">
    <vt:lpwstr>45964661</vt:lpwstr>
  </property>
  <property fmtid="{D5CDD505-2E9C-101B-9397-08002B2CF9AE}" pid="13" name="ObstaravatelDIC">
    <vt:lpwstr>2023165661</vt:lpwstr>
  </property>
  <property fmtid="{D5CDD505-2E9C-101B-9397-08002B2CF9AE}" pid="14" name="StatutarnyOrgan">
    <vt:lpwstr>MUDr. Miroslav Hruška</vt:lpwstr>
  </property>
  <property fmtid="{D5CDD505-2E9C-101B-9397-08002B2CF9AE}" pid="15" name="StatutarnyOrganFunkcia">
    <vt:lpwstr>konateľ</vt:lpwstr>
  </property>
  <property fmtid="{D5CDD505-2E9C-101B-9397-08002B2CF9AE}" pid="16" name="NazovZakazky">
    <vt:lpwstr>Vozidlá na prevoz pekárenských výrobkov</vt:lpwstr>
  </property>
  <property fmtid="{D5CDD505-2E9C-101B-9397-08002B2CF9AE}" pid="17" name="NazovProjektu">
    <vt:lpwstr>Modernizácia a inovácia pekárne Turpek, s.r.o.</vt:lpwstr>
  </property>
  <property fmtid="{D5CDD505-2E9C-101B-9397-08002B2CF9AE}" pid="18" name="PredmetZakazky1">
    <vt:lpwstr>Vozidlá na prevoz pekárenských výrobkov (automatická prevodovka) </vt:lpwstr>
  </property>
  <property fmtid="{D5CDD505-2E9C-101B-9397-08002B2CF9AE}" pid="19" name="PredmetZakazky2">
    <vt:lpwstr>Vozidlá na prevoz pekárenských výrobkov (manuálna prevodovka)  </vt:lpwstr>
  </property>
  <property fmtid="{D5CDD505-2E9C-101B-9397-08002B2CF9AE}" pid="20" name="PredmetZakazky3">
    <vt:lpwstr/>
  </property>
  <property fmtid="{D5CDD505-2E9C-101B-9397-08002B2CF9AE}" pid="21" name="ObstaravtelIBAN">
    <vt:lpwstr/>
  </property>
  <property fmtid="{D5CDD505-2E9C-101B-9397-08002B2CF9AE}" pid="22" name="StatutarnyOrgan2">
    <vt:lpwstr/>
  </property>
  <property fmtid="{D5CDD505-2E9C-101B-9397-08002B2CF9AE}" pid="23" name="StatutarnyOrgan3">
    <vt:lpwstr/>
  </property>
  <property fmtid="{D5CDD505-2E9C-101B-9397-08002B2CF9AE}" pid="24" name="RozdelenieZakazky">
    <vt:lpwstr>Zákazka je rozdelená na časti z dôvodu, že časti tvoria samostatné hnuteľné veci, ktoré je možné dodávať aj jednotlivo.</vt:lpwstr>
  </property>
  <property fmtid="{D5CDD505-2E9C-101B-9397-08002B2CF9AE}" pid="25" name="Lehotanapredkladanieponuk">
    <vt:lpwstr>02.11.2022 do 10:00 h</vt:lpwstr>
  </property>
  <property fmtid="{D5CDD505-2E9C-101B-9397-08002B2CF9AE}" pid="26" name="DatumOtvaraniaAVyhodnoteniaPonuk">
    <vt:lpwstr>02.11.2022 o 11:00 h</vt:lpwstr>
  </property>
  <property fmtid="{D5CDD505-2E9C-101B-9397-08002B2CF9AE}" pid="27" name="DatumPodpisuVyzva">
    <vt:lpwstr>21.10.2022</vt:lpwstr>
  </property>
  <property fmtid="{D5CDD505-2E9C-101B-9397-08002B2CF9AE}" pid="28" name="DatumPodpisuZaznam">
    <vt:lpwstr>02.11.2022</vt:lpwstr>
  </property>
  <property fmtid="{D5CDD505-2E9C-101B-9397-08002B2CF9AE}" pid="29" name="DatumPodpisuSplnomocnenie">
    <vt:lpwstr/>
  </property>
  <property fmtid="{D5CDD505-2E9C-101B-9397-08002B2CF9AE}" pid="30" name="KodProjektu">
    <vt:lpwstr/>
  </property>
  <property fmtid="{D5CDD505-2E9C-101B-9397-08002B2CF9AE}" pid="31" name="IDObstaravania">
    <vt:lpwstr>32266</vt:lpwstr>
  </property>
  <property fmtid="{D5CDD505-2E9C-101B-9397-08002B2CF9AE}" pid="32" name="OsobaSplnomocnenaVOMeno">
    <vt:lpwstr>Ing. Stanislav Gajdoš</vt:lpwstr>
  </property>
  <property fmtid="{D5CDD505-2E9C-101B-9397-08002B2CF9AE}" pid="33" name="OsobaSplnomocnenaVOSidlo">
    <vt:lpwstr>ANYTIME s.r.o., Pribinova 20, 81109 Bratislava</vt:lpwstr>
  </property>
  <property fmtid="{D5CDD505-2E9C-101B-9397-08002B2CF9AE}" pid="34" name="OsobaSplnomocnenaVOTelefon">
    <vt:lpwstr>02/5443 7744</vt:lpwstr>
  </property>
  <property fmtid="{D5CDD505-2E9C-101B-9397-08002B2CF9AE}" pid="35" name="OsobaSplnomocnenaDatumNarodenia">
    <vt:lpwstr>13.3.1976</vt:lpwstr>
  </property>
  <property fmtid="{D5CDD505-2E9C-101B-9397-08002B2CF9AE}" pid="36" name="OsobaSplnomocnenaVOMail">
    <vt:lpwstr>info@anytimesro.sk</vt:lpwstr>
  </property>
  <property fmtid="{D5CDD505-2E9C-101B-9397-08002B2CF9AE}" pid="37" name="KodCPV">
    <vt:lpwstr>34136000-9</vt:lpwstr>
  </property>
  <property fmtid="{D5CDD505-2E9C-101B-9397-08002B2CF9AE}" pid="38" name="MiestoDodaniaUlicaCislo">
    <vt:lpwstr>Na Bystričku 2521/34</vt:lpwstr>
  </property>
  <property fmtid="{D5CDD505-2E9C-101B-9397-08002B2CF9AE}" pid="39" name="MiestoDodaniaPSC">
    <vt:lpwstr>036 01</vt:lpwstr>
  </property>
  <property fmtid="{D5CDD505-2E9C-101B-9397-08002B2CF9AE}" pid="40" name="MiestoDodaniaObec">
    <vt:lpwstr>Martin</vt:lpwstr>
  </property>
  <property fmtid="{D5CDD505-2E9C-101B-9397-08002B2CF9AE}" pid="41" name="TerminDodania">
    <vt:lpwstr>do 6 mesiacov odo dňa vystavenia záväznej objednávky.</vt:lpwstr>
  </property>
  <property fmtid="{D5CDD505-2E9C-101B-9397-08002B2CF9AE}" pid="42" name="TypZmluvy">
    <vt:lpwstr>Kúpna zmluva</vt:lpwstr>
  </property>
  <property fmtid="{D5CDD505-2E9C-101B-9397-08002B2CF9AE}" pid="43" name="LehotaViazanostiPonuk">
    <vt:lpwstr>6 mesiacov od lehoty na predkladanie ponúk</vt:lpwstr>
  </property>
  <property fmtid="{D5CDD505-2E9C-101B-9397-08002B2CF9AE}" pid="44" name="PHZbezDPH">
    <vt:lpwstr>518706,67</vt:lpwstr>
  </property>
  <property fmtid="{D5CDD505-2E9C-101B-9397-08002B2CF9AE}" pid="45" name="PHZsDPH">
    <vt:lpwstr>622448,004</vt:lpwstr>
  </property>
  <property fmtid="{D5CDD505-2E9C-101B-9397-08002B2CF9AE}" pid="46" name="Uchadzac1Nazov">
    <vt:lpwstr>AGROSPOL Kalinovo, s.r.o.</vt:lpwstr>
  </property>
  <property fmtid="{D5CDD505-2E9C-101B-9397-08002B2CF9AE}" pid="47" name="Uchadzac1UlicaCislo">
    <vt:lpwstr>Zvolenská cesta 2740</vt:lpwstr>
  </property>
  <property fmtid="{D5CDD505-2E9C-101B-9397-08002B2CF9AE}" pid="48" name="Uchadzac1Mesto">
    <vt:lpwstr>984 01 Lučenec</vt:lpwstr>
  </property>
  <property fmtid="{D5CDD505-2E9C-101B-9397-08002B2CF9AE}" pid="49" name="Uchadzac1StatutarnyZastupca">
    <vt:lpwstr>J K</vt:lpwstr>
  </property>
  <property fmtid="{D5CDD505-2E9C-101B-9397-08002B2CF9AE}" pid="50" name="Uchadzac1ICO">
    <vt:lpwstr>123456</vt:lpwstr>
  </property>
  <property fmtid="{D5CDD505-2E9C-101B-9397-08002B2CF9AE}" pid="51" name="Uchadzac1DatumACaspredlozenia">
    <vt:lpwstr>13.5.2022 o 11:17 hod </vt:lpwstr>
  </property>
  <property fmtid="{D5CDD505-2E9C-101B-9397-08002B2CF9AE}" pid="52" name="Uchadzac1Ponuka">
    <vt:lpwstr>35004</vt:lpwstr>
  </property>
  <property fmtid="{D5CDD505-2E9C-101B-9397-08002B2CF9AE}" pid="53" name="Uchadzac2Nazov">
    <vt:lpwstr>TEKMA SLOVENSKO s.r.o.</vt:lpwstr>
  </property>
  <property fmtid="{D5CDD505-2E9C-101B-9397-08002B2CF9AE}" pid="54" name="Uchadzac2UlicaCislo">
    <vt:lpwstr>Bystrický rad 314/69</vt:lpwstr>
  </property>
  <property fmtid="{D5CDD505-2E9C-101B-9397-08002B2CF9AE}" pid="55" name="Uchadzac2Mesto">
    <vt:lpwstr>960 01 Zvolen</vt:lpwstr>
  </property>
  <property fmtid="{D5CDD505-2E9C-101B-9397-08002B2CF9AE}" pid="56" name="Uchadzac2StatutarnyZastupca">
    <vt:lpwstr>MR</vt:lpwstr>
  </property>
  <property fmtid="{D5CDD505-2E9C-101B-9397-08002B2CF9AE}" pid="57" name="Uchadzac2ICO">
    <vt:lpwstr>789456</vt:lpwstr>
  </property>
  <property fmtid="{D5CDD505-2E9C-101B-9397-08002B2CF9AE}" pid="58" name="Uchadzac2DatumACaspredlozenia">
    <vt:lpwstr>13.5.2022 o 11:28 hod </vt:lpwstr>
  </property>
  <property fmtid="{D5CDD505-2E9C-101B-9397-08002B2CF9AE}" pid="59" name="Uchadzac2Ponuka">
    <vt:lpwstr>20000</vt:lpwstr>
  </property>
  <property fmtid="{D5CDD505-2E9C-101B-9397-08002B2CF9AE}" pid="60" name="Uchadzac3Nazov">
    <vt:lpwstr>MILKING, spol. s r.o.</vt:lpwstr>
  </property>
  <property fmtid="{D5CDD505-2E9C-101B-9397-08002B2CF9AE}" pid="61" name="Uchadzac3UlicaCislo">
    <vt:lpwstr>Studená 21</vt:lpwstr>
  </property>
  <property fmtid="{D5CDD505-2E9C-101B-9397-08002B2CF9AE}" pid="62" name="Uchadzac3Mesto">
    <vt:lpwstr>821 04 Bratislava</vt:lpwstr>
  </property>
  <property fmtid="{D5CDD505-2E9C-101B-9397-08002B2CF9AE}" pid="63" name="Uchadzac3StatutarnyZastupca">
    <vt:lpwstr>AL</vt:lpwstr>
  </property>
  <property fmtid="{D5CDD505-2E9C-101B-9397-08002B2CF9AE}" pid="64" name="Uchadzac3ICO">
    <vt:lpwstr>987321</vt:lpwstr>
  </property>
  <property fmtid="{D5CDD505-2E9C-101B-9397-08002B2CF9AE}" pid="65" name="Uchadzac3DatumACaspredlozenia">
    <vt:lpwstr>13.5.2022 o 11:39 hod </vt:lpwstr>
  </property>
  <property fmtid="{D5CDD505-2E9C-101B-9397-08002B2CF9AE}" pid="66" name="Uchadzac3Ponuka">
    <vt:lpwstr>59025</vt:lpwstr>
  </property>
  <property fmtid="{D5CDD505-2E9C-101B-9397-08002B2CF9AE}" pid="67" name="Uchadzac1Poradie">
    <vt:lpwstr>2</vt:lpwstr>
  </property>
  <property fmtid="{D5CDD505-2E9C-101B-9397-08002B2CF9AE}" pid="68" name="Uchadzac2Poradie">
    <vt:lpwstr>1</vt:lpwstr>
  </property>
  <property fmtid="{D5CDD505-2E9C-101B-9397-08002B2CF9AE}" pid="69" name="Uchadzac3Poradie">
    <vt:lpwstr>3</vt:lpwstr>
  </property>
  <property fmtid="{D5CDD505-2E9C-101B-9397-08002B2CF9AE}" pid="70" name="VitaznaPonuka">
    <vt:lpwstr>20000</vt:lpwstr>
  </property>
  <property fmtid="{D5CDD505-2E9C-101B-9397-08002B2CF9AE}" pid="71" name="VitaznyUchadzacNazov">
    <vt:lpwstr>TEKMA SLOVENSKO s.r.o.</vt:lpwstr>
  </property>
  <property fmtid="{D5CDD505-2E9C-101B-9397-08002B2CF9AE}" pid="72" name="VitaznyUchadzacUlicaCislo">
    <vt:lpwstr>Bystrický rad 314/69</vt:lpwstr>
  </property>
  <property fmtid="{D5CDD505-2E9C-101B-9397-08002B2CF9AE}" pid="73" name="VitaznyUchadzacPSCMesto">
    <vt:lpwstr>960 01 Zvolen</vt:lpwstr>
  </property>
  <property fmtid="{D5CDD505-2E9C-101B-9397-08002B2CF9AE}" pid="74" name="VitaznyUchadzacStatutarnyZastupca">
    <vt:lpwstr>MR</vt:lpwstr>
  </property>
  <property fmtid="{D5CDD505-2E9C-101B-9397-08002B2CF9AE}" pid="75" name="VitaznyUchadzaICO">
    <vt:lpwstr>789456</vt:lpwstr>
  </property>
  <property fmtid="{D5CDD505-2E9C-101B-9397-08002B2CF9AE}" pid="76" name="VitaznyUchadzacDatumACaspredlozenia">
    <vt:lpwstr>13.5.2022 o 11:28 hod </vt:lpwstr>
  </property>
  <property fmtid="{D5CDD505-2E9C-101B-9397-08002B2CF9AE}" pid="77" name="2Ponuka">
    <vt:lpwstr>35004</vt:lpwstr>
  </property>
  <property fmtid="{D5CDD505-2E9C-101B-9397-08002B2CF9AE}" pid="78" name="2UchadzacNazov">
    <vt:lpwstr>AGROSPOL Kalinovo, s.r.o.</vt:lpwstr>
  </property>
  <property fmtid="{D5CDD505-2E9C-101B-9397-08002B2CF9AE}" pid="79" name="2UchadzacUlicaCislo">
    <vt:lpwstr>Zvolenská cesta 2740</vt:lpwstr>
  </property>
  <property fmtid="{D5CDD505-2E9C-101B-9397-08002B2CF9AE}" pid="80" name="2UchadzacPSCMesto">
    <vt:lpwstr>984 01 Lučenec</vt:lpwstr>
  </property>
  <property fmtid="{D5CDD505-2E9C-101B-9397-08002B2CF9AE}" pid="81" name="2UchadzacStatutarnyZastupca">
    <vt:lpwstr>J K</vt:lpwstr>
  </property>
  <property fmtid="{D5CDD505-2E9C-101B-9397-08002B2CF9AE}" pid="82" name="2UchadzacICO">
    <vt:lpwstr>123456</vt:lpwstr>
  </property>
  <property fmtid="{D5CDD505-2E9C-101B-9397-08002B2CF9AE}" pid="83" name="2UchadzacDatumACaspredlozenia">
    <vt:lpwstr>13.5.2022 o 11:17 hod </vt:lpwstr>
  </property>
  <property fmtid="{D5CDD505-2E9C-101B-9397-08002B2CF9AE}" pid="84" name="3Ponuka">
    <vt:lpwstr>59025</vt:lpwstr>
  </property>
  <property fmtid="{D5CDD505-2E9C-101B-9397-08002B2CF9AE}" pid="85" name="3UchadzacNazov">
    <vt:lpwstr>MILKING, spol. s r.o.</vt:lpwstr>
  </property>
  <property fmtid="{D5CDD505-2E9C-101B-9397-08002B2CF9AE}" pid="86" name="3UchadzacUlicaCislo">
    <vt:lpwstr>Studená 21</vt:lpwstr>
  </property>
  <property fmtid="{D5CDD505-2E9C-101B-9397-08002B2CF9AE}" pid="87" name="3UchadzacPSCMesto">
    <vt:lpwstr>821 04 Bratislava</vt:lpwstr>
  </property>
  <property fmtid="{D5CDD505-2E9C-101B-9397-08002B2CF9AE}" pid="88" name="3UchadzacStatutarnyZastupca">
    <vt:lpwstr>AL</vt:lpwstr>
  </property>
  <property fmtid="{D5CDD505-2E9C-101B-9397-08002B2CF9AE}" pid="89" name="3UchadzacICO">
    <vt:lpwstr>987321</vt:lpwstr>
  </property>
  <property fmtid="{D5CDD505-2E9C-101B-9397-08002B2CF9AE}" pid="90" name="3UchadzacDatumACaspredlozenia">
    <vt:lpwstr>13.5.2022 o 11:39 hod </vt:lpwstr>
  </property>
  <property fmtid="{D5CDD505-2E9C-101B-9397-08002B2CF9AE}" pid="91" name="PredmetZakazky1Mnozstvo">
    <vt:lpwstr>4ks, </vt:lpwstr>
  </property>
  <property fmtid="{D5CDD505-2E9C-101B-9397-08002B2CF9AE}" pid="92" name="PredmetZakazky2Mnozstvo">
    <vt:lpwstr>4ks, </vt:lpwstr>
  </property>
  <property fmtid="{D5CDD505-2E9C-101B-9397-08002B2CF9AE}" pid="93" name="PredmetZakazky3Mnozstvo">
    <vt:lpwstr/>
  </property>
  <property fmtid="{D5CDD505-2E9C-101B-9397-08002B2CF9AE}" pid="94" name="PredmetZakazky1PHZ">
    <vt:lpwstr>261220</vt:lpwstr>
  </property>
  <property fmtid="{D5CDD505-2E9C-101B-9397-08002B2CF9AE}" pid="95" name="PredmetZakazky2PHZ">
    <vt:lpwstr>257486,67</vt:lpwstr>
  </property>
  <property fmtid="{D5CDD505-2E9C-101B-9397-08002B2CF9AE}" pid="96" name="PredmetZakazky3PHZ">
    <vt:lpwstr/>
  </property>
  <property fmtid="{D5CDD505-2E9C-101B-9397-08002B2CF9AE}" pid="97" name="PredmetZakazky4">
    <vt:lpwstr/>
  </property>
  <property fmtid="{D5CDD505-2E9C-101B-9397-08002B2CF9AE}" pid="98" name="PredmetZakazky4Mnozstvo">
    <vt:lpwstr/>
  </property>
  <property fmtid="{D5CDD505-2E9C-101B-9397-08002B2CF9AE}" pid="99" name="PredmetZakazky4PHZ">
    <vt:lpwstr/>
  </property>
  <property fmtid="{D5CDD505-2E9C-101B-9397-08002B2CF9AE}" pid="100" name="PredmetZakazky5">
    <vt:lpwstr/>
  </property>
  <property fmtid="{D5CDD505-2E9C-101B-9397-08002B2CF9AE}" pid="101" name="PredmetZakazky5Mnozstvo">
    <vt:lpwstr/>
  </property>
  <property fmtid="{D5CDD505-2E9C-101B-9397-08002B2CF9AE}" pid="102" name="PredmetZakazky5PHZ">
    <vt:lpwstr/>
  </property>
  <property fmtid="{D5CDD505-2E9C-101B-9397-08002B2CF9AE}" pid="103" name="PredmetZakazky6">
    <vt:lpwstr/>
  </property>
  <property fmtid="{D5CDD505-2E9C-101B-9397-08002B2CF9AE}" pid="104" name="PredmetZakazky6Mnozstvo">
    <vt:lpwstr/>
  </property>
  <property fmtid="{D5CDD505-2E9C-101B-9397-08002B2CF9AE}" pid="105" name="PredmetZakazky6PHZ">
    <vt:lpwstr/>
  </property>
  <property fmtid="{D5CDD505-2E9C-101B-9397-08002B2CF9AE}" pid="106" name="PredmetZakazky7">
    <vt:lpwstr/>
  </property>
  <property fmtid="{D5CDD505-2E9C-101B-9397-08002B2CF9AE}" pid="107" name="PredmetZakazky7Mnozstvo">
    <vt:lpwstr/>
  </property>
  <property fmtid="{D5CDD505-2E9C-101B-9397-08002B2CF9AE}" pid="108" name="PredmetZakazky7PHZ">
    <vt:lpwstr/>
  </property>
</Properties>
</file>