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832D" w14:textId="77777777" w:rsidR="00F41456" w:rsidRDefault="00C462A7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Č. Zmluvy Objednávateľa: </w:t>
      </w:r>
    </w:p>
    <w:p w14:paraId="355B832E" w14:textId="77777777" w:rsidR="00F41456" w:rsidRDefault="00C462A7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Č. Zmluvy Zhotoviteľa:</w:t>
      </w:r>
    </w:p>
    <w:p w14:paraId="355B832F" w14:textId="77777777" w:rsidR="00F41456" w:rsidRDefault="00F41456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14:paraId="355B8330" w14:textId="77777777" w:rsidR="00F41456" w:rsidRDefault="00C462A7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Príloha č. 5</w:t>
      </w:r>
    </w:p>
    <w:p w14:paraId="355B8331" w14:textId="77777777" w:rsidR="00F41456" w:rsidRDefault="00F41456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</w:p>
    <w:p w14:paraId="355B8332" w14:textId="77777777" w:rsidR="00F41456" w:rsidRDefault="00C462A7">
      <w:pPr>
        <w:autoSpaceDE w:val="0"/>
        <w:spacing w:after="0"/>
        <w:jc w:val="center"/>
        <w:rPr>
          <w:rFonts w:ascii="Times New Roman" w:eastAsia="CIDFont+F1" w:hAnsi="Times New Roman"/>
          <w:b/>
          <w:sz w:val="28"/>
          <w:szCs w:val="24"/>
        </w:rPr>
      </w:pPr>
      <w:r>
        <w:rPr>
          <w:rFonts w:ascii="Times New Roman" w:eastAsia="CIDFont+F1" w:hAnsi="Times New Roman"/>
          <w:b/>
          <w:sz w:val="28"/>
          <w:szCs w:val="24"/>
        </w:rPr>
        <w:t>Zoznam činností, úkonov a ND pre bežný prevádzkový servis</w:t>
      </w:r>
    </w:p>
    <w:p w14:paraId="355B8333" w14:textId="77777777" w:rsidR="00F41456" w:rsidRDefault="00F41456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</w:p>
    <w:p w14:paraId="355B8334" w14:textId="77777777" w:rsidR="00F41456" w:rsidRDefault="00C462A7">
      <w:pPr>
        <w:autoSpaceDE w:val="0"/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Bude dodané ako súčasť Ponuky</w:t>
      </w:r>
    </w:p>
    <w:p w14:paraId="355B8335" w14:textId="77777777" w:rsidR="00F41456" w:rsidRDefault="00F41456">
      <w:pPr>
        <w:rPr>
          <w:rFonts w:ascii="Times New Roman" w:hAnsi="Times New Roman"/>
          <w:sz w:val="24"/>
          <w:szCs w:val="24"/>
        </w:rPr>
      </w:pPr>
    </w:p>
    <w:sectPr w:rsidR="00F414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8331" w14:textId="77777777" w:rsidR="00000000" w:rsidRDefault="00C462A7">
      <w:pPr>
        <w:spacing w:after="0"/>
      </w:pPr>
      <w:r>
        <w:separator/>
      </w:r>
    </w:p>
  </w:endnote>
  <w:endnote w:type="continuationSeparator" w:id="0">
    <w:p w14:paraId="355B8333" w14:textId="77777777" w:rsidR="00000000" w:rsidRDefault="00C46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inion">
    <w:charset w:val="02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8337" w14:textId="77777777" w:rsidR="00F76774" w:rsidRDefault="00C462A7">
    <w:pPr>
      <w:pStyle w:val="Pta"/>
      <w:pBdr>
        <w:top w:val="single" w:sz="2" w:space="3" w:color="000000"/>
      </w:pBdr>
      <w:tabs>
        <w:tab w:val="clear" w:pos="9072"/>
        <w:tab w:val="right" w:pos="9498"/>
      </w:tabs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t>/36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832D" w14:textId="77777777" w:rsidR="00000000" w:rsidRDefault="00C462A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5B832F" w14:textId="77777777" w:rsidR="00000000" w:rsidRDefault="00C46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8335" w14:textId="77777777" w:rsidR="00F76774" w:rsidRDefault="00C462A7">
    <w:pPr>
      <w:pStyle w:val="Hlavika"/>
      <w:tabs>
        <w:tab w:val="clear" w:pos="4536"/>
        <w:tab w:val="clear" w:pos="9072"/>
        <w:tab w:val="center" w:pos="4820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6361"/>
    <w:multiLevelType w:val="multilevel"/>
    <w:tmpl w:val="90B29378"/>
    <w:styleLink w:val="LFO10"/>
    <w:lvl w:ilvl="0">
      <w:start w:val="1"/>
      <w:numFmt w:val="decimal"/>
      <w:pStyle w:val="Puntoelenco1"/>
      <w:lvlText w:val="3.1.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A91444"/>
    <w:multiLevelType w:val="multilevel"/>
    <w:tmpl w:val="7736C878"/>
    <w:styleLink w:val="LFO11"/>
    <w:lvl w:ilvl="0">
      <w:start w:val="1"/>
      <w:numFmt w:val="decimal"/>
      <w:pStyle w:val="seLevel4"/>
      <w:lvlText w:val="%1"/>
      <w:lvlJc w:val="left"/>
      <w:pPr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390" w:hanging="68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929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:lang w:val="sk-SK"/>
      </w:rPr>
    </w:lvl>
    <w:lvl w:ilvl="3">
      <w:start w:val="1"/>
      <w:numFmt w:val="lowerRoman"/>
      <w:lvlText w:val="(%4)"/>
      <w:lvlJc w:val="left"/>
      <w:pPr>
        <w:ind w:left="2722" w:hanging="681"/>
      </w:pPr>
      <w:rPr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3289" w:hanging="567"/>
      </w:pPr>
    </w:lvl>
    <w:lvl w:ilvl="5">
      <w:start w:val="1"/>
      <w:numFmt w:val="upperRoman"/>
      <w:lvlText w:val="(%6)"/>
      <w:lvlJc w:val="left"/>
      <w:pPr>
        <w:ind w:left="3969" w:hanging="680"/>
      </w:pPr>
    </w:lvl>
    <w:lvl w:ilvl="6">
      <w:start w:val="1"/>
      <w:numFmt w:val="none"/>
      <w:lvlText w:val="%7"/>
      <w:lvlJc w:val="left"/>
      <w:pPr>
        <w:ind w:left="3969" w:hanging="680"/>
      </w:pPr>
    </w:lvl>
    <w:lvl w:ilvl="7">
      <w:start w:val="1"/>
      <w:numFmt w:val="none"/>
      <w:lvlText w:val="%8"/>
      <w:lvlJc w:val="left"/>
      <w:pPr>
        <w:ind w:left="3969" w:hanging="680"/>
      </w:pPr>
    </w:lvl>
    <w:lvl w:ilvl="8">
      <w:start w:val="1"/>
      <w:numFmt w:val="none"/>
      <w:lvlText w:val="%9"/>
      <w:lvlJc w:val="left"/>
      <w:pPr>
        <w:ind w:left="3969" w:hanging="680"/>
      </w:pPr>
    </w:lvl>
  </w:abstractNum>
  <w:abstractNum w:abstractNumId="2" w15:restartNumberingAfterBreak="0">
    <w:nsid w:val="12C307E3"/>
    <w:multiLevelType w:val="multilevel"/>
    <w:tmpl w:val="7AB0586E"/>
    <w:styleLink w:val="WWOutlineListStyle1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F45E52"/>
    <w:multiLevelType w:val="multilevel"/>
    <w:tmpl w:val="61C424B2"/>
    <w:styleLink w:val="LFO8"/>
    <w:lvl w:ilvl="0">
      <w:start w:val="1"/>
      <w:numFmt w:val="decimal"/>
      <w:pStyle w:val="Obr"/>
      <w:lvlText w:val="Obr.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FFE"/>
    <w:multiLevelType w:val="multilevel"/>
    <w:tmpl w:val="21C4BA92"/>
    <w:styleLink w:val="LFO12"/>
    <w:lvl w:ilvl="0">
      <w:numFmt w:val="bullet"/>
      <w:pStyle w:val="Text1"/>
      <w:lvlText w:val=""/>
      <w:lvlJc w:val="left"/>
      <w:pPr>
        <w:ind w:left="1050" w:hanging="34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3B0FE2"/>
    <w:multiLevelType w:val="multilevel"/>
    <w:tmpl w:val="26968EDA"/>
    <w:styleLink w:val="WWOutlineListStyle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70585F"/>
    <w:multiLevelType w:val="multilevel"/>
    <w:tmpl w:val="1F7C29E0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DA4019"/>
    <w:multiLevelType w:val="multilevel"/>
    <w:tmpl w:val="A3E88FCC"/>
    <w:styleLink w:val="LFO7"/>
    <w:lvl w:ilvl="0">
      <w:start w:val="1"/>
      <w:numFmt w:val="decimal"/>
      <w:pStyle w:val="Tab"/>
      <w:lvlText w:val="Tab. 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363C3"/>
    <w:multiLevelType w:val="multilevel"/>
    <w:tmpl w:val="1BCA5B30"/>
    <w:styleLink w:val="LFO2"/>
    <w:lvl w:ilvl="0">
      <w:numFmt w:val="bullet"/>
      <w:pStyle w:val="Odrka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8097978"/>
    <w:multiLevelType w:val="multilevel"/>
    <w:tmpl w:val="A3241838"/>
    <w:styleLink w:val="LFO5"/>
    <w:lvl w:ilvl="0">
      <w:start w:val="1"/>
      <w:numFmt w:val="decimal"/>
      <w:pStyle w:val="slovanzoznam"/>
      <w:lvlText w:val="%1."/>
      <w:lvlJc w:val="left"/>
      <w:pPr>
        <w:ind w:left="1134" w:hanging="1134"/>
      </w:pPr>
      <w:rPr>
        <w:rFonts w:ascii="Arial" w:hAnsi="Arial"/>
        <w:b w:val="0"/>
        <w:i w:val="0"/>
        <w:sz w:val="22"/>
      </w:rPr>
    </w:lvl>
    <w:lvl w:ilvl="1">
      <w:numFmt w:val="bullet"/>
      <w:lvlText w:val=""/>
      <w:lvlJc w:val="left"/>
      <w:pPr>
        <w:ind w:left="1418" w:hanging="1134"/>
      </w:pPr>
      <w:rPr>
        <w:rFonts w:ascii="Symbol" w:hAnsi="Symbol"/>
        <w:b w:val="0"/>
        <w:i w:val="0"/>
        <w:sz w:val="22"/>
      </w:rPr>
    </w:lvl>
    <w:lvl w:ilvl="2">
      <w:numFmt w:val="bullet"/>
      <w:lvlText w:val=""/>
      <w:lvlJc w:val="left"/>
      <w:pPr>
        <w:ind w:left="1701" w:hanging="1134"/>
      </w:pPr>
      <w:rPr>
        <w:rFonts w:ascii="Symbol" w:hAnsi="Symbo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EA059C"/>
    <w:multiLevelType w:val="multilevel"/>
    <w:tmpl w:val="E84EBA7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47597E"/>
    <w:multiLevelType w:val="multilevel"/>
    <w:tmpl w:val="ED4E49D2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455A6D"/>
    <w:multiLevelType w:val="multilevel"/>
    <w:tmpl w:val="99561234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C02279"/>
    <w:multiLevelType w:val="multilevel"/>
    <w:tmpl w:val="6400C61A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93F3971"/>
    <w:multiLevelType w:val="multilevel"/>
    <w:tmpl w:val="CF14B118"/>
    <w:styleLink w:val="LFO4"/>
    <w:lvl w:ilvl="0">
      <w:start w:val="1"/>
      <w:numFmt w:val="decimal"/>
      <w:pStyle w:val="NadpisFH2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2">
      <w:start w:val="1"/>
      <w:numFmt w:val="none"/>
      <w:lvlText w:val="%3"/>
      <w:lvlJc w:val="left"/>
      <w:pPr>
        <w:ind w:left="1224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Arial" w:hAnsi="Arial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7574F5"/>
    <w:multiLevelType w:val="multilevel"/>
    <w:tmpl w:val="4030F55C"/>
    <w:styleLink w:val="LFO1"/>
    <w:lvl w:ilvl="0">
      <w:numFmt w:val="bullet"/>
      <w:pStyle w:val="NadpisPr3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F1B111C"/>
    <w:multiLevelType w:val="multilevel"/>
    <w:tmpl w:val="1AAC8D48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258301A"/>
    <w:multiLevelType w:val="multilevel"/>
    <w:tmpl w:val="43848A72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8B0E44"/>
    <w:multiLevelType w:val="multilevel"/>
    <w:tmpl w:val="D80834DE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BE11243"/>
    <w:multiLevelType w:val="multilevel"/>
    <w:tmpl w:val="820EBE62"/>
    <w:styleLink w:val="WWOutlineListStyle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24302F"/>
    <w:multiLevelType w:val="multilevel"/>
    <w:tmpl w:val="7836507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8B54341"/>
    <w:multiLevelType w:val="multilevel"/>
    <w:tmpl w:val="CEA07C2A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380806"/>
    <w:multiLevelType w:val="multilevel"/>
    <w:tmpl w:val="18E8FBB4"/>
    <w:styleLink w:val="WWOutlineListStyle1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3F54BE5"/>
    <w:multiLevelType w:val="multilevel"/>
    <w:tmpl w:val="94E831D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3969EC"/>
    <w:multiLevelType w:val="multilevel"/>
    <w:tmpl w:val="98E621E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9E50D7F"/>
    <w:multiLevelType w:val="multilevel"/>
    <w:tmpl w:val="D41CB440"/>
    <w:styleLink w:val="LFO33"/>
    <w:lvl w:ilvl="0">
      <w:numFmt w:val="bullet"/>
      <w:pStyle w:val="f7-zvyraznenecentrovanie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5B1062"/>
    <w:multiLevelType w:val="multilevel"/>
    <w:tmpl w:val="4AF029C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21"/>
  </w:num>
  <w:num w:numId="13">
    <w:abstractNumId w:val="23"/>
  </w:num>
  <w:num w:numId="14">
    <w:abstractNumId w:val="20"/>
  </w:num>
  <w:num w:numId="15">
    <w:abstractNumId w:val="6"/>
  </w:num>
  <w:num w:numId="16">
    <w:abstractNumId w:val="24"/>
  </w:num>
  <w:num w:numId="17">
    <w:abstractNumId w:val="26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7"/>
  </w:num>
  <w:num w:numId="23">
    <w:abstractNumId w:val="3"/>
  </w:num>
  <w:num w:numId="24">
    <w:abstractNumId w:val="0"/>
  </w:num>
  <w:num w:numId="25">
    <w:abstractNumId w:val="1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1456"/>
    <w:rsid w:val="00C462A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832D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uppressAutoHyphens w:val="0"/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36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suppressAutoHyphens w:val="0"/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32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3056"/>
      </w:tabs>
      <w:suppressAutoHyphens w:val="0"/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uppressAutoHyphens w:val="0"/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uppressAutoHyphens w:val="0"/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uppressAutoHyphens w:val="0"/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uppressAutoHyphens w:val="0"/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uppressAutoHyphens w:val="0"/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uppressAutoHyphens w:val="0"/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6">
    <w:name w:val="WW_OutlineListStyle_16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rPr>
      <w:rFonts w:ascii="Arial" w:eastAsia="Times New Roman" w:hAnsi="Arial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/>
      <w:i/>
      <w:kern w:val="3"/>
      <w:sz w:val="18"/>
      <w:szCs w:val="20"/>
    </w:rPr>
  </w:style>
  <w:style w:type="paragraph" w:styleId="Zkladntext">
    <w:name w:val="Body Text"/>
    <w:basedOn w:val="Normlny"/>
    <w:pPr>
      <w:suppressAutoHyphens w:val="0"/>
      <w:spacing w:before="60" w:after="60"/>
      <w:ind w:firstLine="283"/>
      <w:jc w:val="both"/>
    </w:pPr>
    <w:rPr>
      <w:rFonts w:ascii="Arial" w:eastAsia="Times New Roman" w:hAnsi="Arial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rPr>
      <w:rFonts w:ascii="Arial" w:eastAsia="Times New Roman" w:hAnsi="Arial"/>
      <w:color w:val="000000"/>
      <w:sz w:val="24"/>
      <w:szCs w:val="20"/>
      <w:lang w:val="cs-CZ" w:eastAsia="cs-CZ"/>
    </w:rPr>
  </w:style>
  <w:style w:type="paragraph" w:customStyle="1" w:styleId="technzprspcast">
    <w:name w:val="techn_zpr_sp_cast"/>
    <w:pPr>
      <w:spacing w:before="40" w:after="0"/>
      <w:ind w:left="57"/>
    </w:pPr>
    <w:rPr>
      <w:rFonts w:ascii="Arial" w:eastAsia="Times New Roman" w:hAnsi="Arial"/>
      <w:i/>
      <w:sz w:val="20"/>
      <w:szCs w:val="20"/>
      <w:lang w:val="cs-CZ" w:eastAsia="cs-CZ"/>
    </w:rPr>
  </w:style>
  <w:style w:type="paragraph" w:customStyle="1" w:styleId="Styl1">
    <w:name w:val="Styl1"/>
    <w:basedOn w:val="Normlny"/>
    <w:pPr>
      <w:suppressAutoHyphens w:val="0"/>
      <w:spacing w:before="40" w:after="60"/>
      <w:jc w:val="both"/>
    </w:pPr>
    <w:rPr>
      <w:rFonts w:ascii="Arial" w:eastAsia="Times New Roman" w:hAnsi="Arial"/>
      <w:i/>
      <w:sz w:val="20"/>
      <w:szCs w:val="20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uppressAutoHyphens w:val="0"/>
      <w:spacing w:before="60" w:after="60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HlavikaChar">
    <w:name w:val="Hlavička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uppressAutoHyphens w:val="0"/>
      <w:spacing w:before="60" w:after="60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PtaChar">
    <w:name w:val="Päta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paragraph" w:customStyle="1" w:styleId="technzprpopis">
    <w:name w:val="techn_zpr_popis"/>
    <w:pPr>
      <w:spacing w:before="40" w:after="0"/>
      <w:ind w:left="57"/>
    </w:pPr>
    <w:rPr>
      <w:rFonts w:ascii="Arial" w:eastAsia="Times New Roman" w:hAnsi="Arial"/>
      <w:i/>
      <w:sz w:val="14"/>
      <w:szCs w:val="20"/>
      <w:lang w:val="cs-CZ" w:eastAsia="cs-CZ"/>
    </w:rPr>
  </w:style>
  <w:style w:type="paragraph" w:customStyle="1" w:styleId="technzprlogo1">
    <w:name w:val="techn_zpr_logo1"/>
    <w:pPr>
      <w:spacing w:before="60" w:after="0"/>
      <w:ind w:left="57"/>
    </w:pPr>
    <w:rPr>
      <w:rFonts w:ascii="Arial" w:eastAsia="Times New Roman" w:hAnsi="Arial"/>
      <w:b/>
      <w:sz w:val="20"/>
      <w:szCs w:val="20"/>
      <w:lang w:val="cs-CZ" w:eastAsia="cs-CZ"/>
    </w:rPr>
  </w:style>
  <w:style w:type="paragraph" w:customStyle="1" w:styleId="technzprlogo2">
    <w:name w:val="techn_zpr_logo2"/>
    <w:pPr>
      <w:ind w:left="57"/>
    </w:pPr>
    <w:rPr>
      <w:rFonts w:ascii="Arial" w:eastAsia="Times New Roman" w:hAnsi="Arial"/>
      <w:szCs w:val="20"/>
      <w:lang w:val="cs-CZ" w:eastAsia="cs-CZ"/>
    </w:rPr>
  </w:style>
  <w:style w:type="paragraph" w:customStyle="1" w:styleId="technzprnadpis1">
    <w:name w:val="techn_zpr_nadpis1"/>
    <w:pPr>
      <w:tabs>
        <w:tab w:val="left" w:pos="425"/>
      </w:tabs>
      <w:spacing w:after="0"/>
      <w:jc w:val="center"/>
    </w:pPr>
    <w:rPr>
      <w:rFonts w:ascii="Arial" w:eastAsia="Times New Roman" w:hAnsi="Arial"/>
      <w:sz w:val="24"/>
      <w:szCs w:val="20"/>
      <w:lang w:val="cs-CZ" w:eastAsia="cs-CZ"/>
    </w:rPr>
  </w:style>
  <w:style w:type="paragraph" w:customStyle="1" w:styleId="technzprnadpis2">
    <w:name w:val="techn_zpr_nadpis2"/>
    <w:pPr>
      <w:spacing w:after="0"/>
      <w:jc w:val="center"/>
    </w:pPr>
    <w:rPr>
      <w:rFonts w:ascii="Arial" w:eastAsia="Times New Roman" w:hAnsi="Arial"/>
      <w:sz w:val="28"/>
      <w:szCs w:val="20"/>
      <w:lang w:val="cs-CZ" w:eastAsia="cs-CZ"/>
    </w:rPr>
  </w:style>
  <w:style w:type="paragraph" w:customStyle="1" w:styleId="technzprnadpis3">
    <w:name w:val="techn_zpr_nadpis3"/>
    <w:pPr>
      <w:spacing w:after="0"/>
      <w:jc w:val="center"/>
    </w:pPr>
    <w:rPr>
      <w:rFonts w:ascii="Arial" w:eastAsia="Times New Roman" w:hAnsi="Arial"/>
      <w:b/>
      <w:sz w:val="28"/>
      <w:szCs w:val="20"/>
      <w:lang w:val="cs-CZ" w:eastAsia="cs-CZ"/>
    </w:rPr>
  </w:style>
  <w:style w:type="paragraph" w:customStyle="1" w:styleId="technzprnadpis4">
    <w:name w:val="techn_zpr_nadpis4"/>
    <w:pPr>
      <w:spacing w:before="40" w:after="0"/>
      <w:ind w:left="57"/>
      <w:jc w:val="center"/>
    </w:pPr>
    <w:rPr>
      <w:rFonts w:ascii="Arial" w:eastAsia="Times New Roman" w:hAnsi="Arial"/>
      <w:szCs w:val="20"/>
      <w:lang w:val="cs-CZ" w:eastAsia="cs-CZ"/>
    </w:rPr>
  </w:style>
  <w:style w:type="paragraph" w:customStyle="1" w:styleId="technzprnadpis5">
    <w:name w:val="techn_zpr_nadpis5"/>
    <w:pPr>
      <w:spacing w:after="0"/>
      <w:jc w:val="center"/>
    </w:pPr>
    <w:rPr>
      <w:rFonts w:ascii="Arial" w:eastAsia="Times New Roman" w:hAnsi="Arial"/>
      <w:i/>
      <w:sz w:val="24"/>
      <w:szCs w:val="20"/>
      <w:lang w:val="cs-CZ" w:eastAsia="cs-CZ"/>
    </w:rPr>
  </w:style>
  <w:style w:type="paragraph" w:customStyle="1" w:styleId="TECHNZPRAVA">
    <w:name w:val="TECHN_ZPRAVA"/>
    <w:pPr>
      <w:spacing w:after="0"/>
      <w:jc w:val="center"/>
    </w:pPr>
    <w:rPr>
      <w:rFonts w:ascii="Arial" w:eastAsia="Times New Roman" w:hAnsi="Arial"/>
      <w:sz w:val="44"/>
      <w:szCs w:val="20"/>
      <w:lang w:val="cs-CZ" w:eastAsia="cs-CZ"/>
    </w:rPr>
  </w:style>
  <w:style w:type="paragraph" w:customStyle="1" w:styleId="technzprtext">
    <w:name w:val="techn_zpr_text"/>
    <w:pPr>
      <w:tabs>
        <w:tab w:val="left" w:pos="1134"/>
      </w:tabs>
      <w:spacing w:after="0"/>
      <w:ind w:left="113" w:right="113"/>
    </w:pPr>
    <w:rPr>
      <w:rFonts w:ascii="Arial" w:eastAsia="Times New Roman" w:hAnsi="Arial"/>
      <w:sz w:val="24"/>
      <w:szCs w:val="20"/>
      <w:lang w:val="cs-CZ" w:eastAsia="cs-CZ"/>
    </w:rPr>
  </w:style>
  <w:style w:type="paragraph" w:customStyle="1" w:styleId="Bod">
    <w:name w:val="Bod"/>
    <w:basedOn w:val="Normlny"/>
    <w:pPr>
      <w:tabs>
        <w:tab w:val="left" w:pos="360"/>
      </w:tabs>
      <w:suppressAutoHyphens w:val="0"/>
      <w:spacing w:before="60" w:after="120"/>
      <w:ind w:left="360" w:hanging="36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character" w:styleId="slostrany">
    <w:name w:val="page number"/>
    <w:basedOn w:val="Predvolenpsmoodseku"/>
  </w:style>
  <w:style w:type="paragraph" w:customStyle="1" w:styleId="Odrka">
    <w:name w:val="Odrážka"/>
    <w:basedOn w:val="Normlny"/>
    <w:pPr>
      <w:numPr>
        <w:numId w:val="19"/>
      </w:numPr>
      <w:suppressAutoHyphens w:val="0"/>
      <w:spacing w:before="60" w:after="12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Odstavec">
    <w:name w:val="Odstavec"/>
    <w:basedOn w:val="Normlny"/>
    <w:pPr>
      <w:suppressAutoHyphens w:val="0"/>
      <w:spacing w:before="120" w:after="12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Podnadpis1">
    <w:name w:val="Podnadpis1"/>
    <w:basedOn w:val="Normlny"/>
    <w:next w:val="Normlny"/>
    <w:pPr>
      <w:keepNext/>
      <w:suppressAutoHyphens w:val="0"/>
      <w:spacing w:before="120" w:after="120"/>
      <w:jc w:val="both"/>
    </w:pPr>
    <w:rPr>
      <w:rFonts w:ascii="Arial" w:eastAsia="Times New Roman" w:hAnsi="Arial"/>
      <w:b/>
      <w:kern w:val="3"/>
      <w:sz w:val="24"/>
      <w:szCs w:val="20"/>
      <w:lang w:val="cs-CZ" w:eastAsia="cs-CZ"/>
    </w:rPr>
  </w:style>
  <w:style w:type="paragraph" w:styleId="Textbubliny">
    <w:name w:val="Balloon Text"/>
    <w:basedOn w:val="Normlny"/>
    <w:pPr>
      <w:suppressAutoHyphens w:val="0"/>
      <w:spacing w:before="60" w:after="60"/>
      <w:jc w:val="both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val="cs-CZ" w:eastAsia="cs-CZ"/>
    </w:rPr>
  </w:style>
  <w:style w:type="paragraph" w:styleId="Bezriadkovania">
    <w:name w:val="No Spacing"/>
    <w:pPr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character" w:styleId="Zstupntext">
    <w:name w:val="Placeholder Text"/>
    <w:basedOn w:val="Predvolenpsmoodseku"/>
    <w:rPr>
      <w:color w:val="808080"/>
    </w:rPr>
  </w:style>
  <w:style w:type="paragraph" w:styleId="Obsah1">
    <w:name w:val="toc 1"/>
    <w:basedOn w:val="Normlny"/>
    <w:next w:val="Normlny"/>
    <w:autoRedefine/>
    <w:pPr>
      <w:suppressAutoHyphens w:val="0"/>
      <w:spacing w:before="60" w:after="10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Obsah2">
    <w:name w:val="toc 2"/>
    <w:basedOn w:val="Normlny"/>
    <w:next w:val="Normlny"/>
    <w:autoRedefine/>
    <w:pPr>
      <w:suppressAutoHyphens w:val="0"/>
      <w:spacing w:before="60" w:after="100"/>
      <w:ind w:left="24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Obsah3">
    <w:name w:val="toc 3"/>
    <w:basedOn w:val="Normlny"/>
    <w:next w:val="Normlny"/>
    <w:autoRedefine/>
    <w:pPr>
      <w:suppressAutoHyphens w:val="0"/>
      <w:spacing w:before="60" w:after="100"/>
      <w:ind w:left="48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styleId="Odsekzoznamu">
    <w:name w:val="List Paragraph"/>
    <w:basedOn w:val="Normlny"/>
    <w:pPr>
      <w:suppressAutoHyphens w:val="0"/>
      <w:spacing w:before="60" w:after="60"/>
      <w:ind w:left="72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Normlnywebov">
    <w:name w:val="Normal (Web)"/>
    <w:basedOn w:val="Normlny"/>
    <w:pPr>
      <w:suppressAutoHyphens w:val="0"/>
      <w:spacing w:before="60" w:after="60"/>
      <w:jc w:val="both"/>
    </w:pPr>
    <w:rPr>
      <w:rFonts w:ascii="Georgia" w:eastAsia="Times New Roman" w:hAnsi="Georgia"/>
      <w:color w:val="000000"/>
      <w:sz w:val="18"/>
      <w:szCs w:val="18"/>
      <w:lang w:val="cs-CZ" w:eastAsia="cs-CZ"/>
    </w:rPr>
  </w:style>
  <w:style w:type="character" w:customStyle="1" w:styleId="Titulek1">
    <w:name w:val="Titulek1"/>
    <w:basedOn w:val="Predvolenpsmoodseku"/>
    <w:rPr>
      <w:rFonts w:ascii="Georgia" w:hAnsi="Georgia"/>
      <w:color w:val="000000"/>
      <w:sz w:val="18"/>
      <w:szCs w:val="18"/>
    </w:rPr>
  </w:style>
  <w:style w:type="character" w:customStyle="1" w:styleId="longtext">
    <w:name w:val="long_text"/>
    <w:basedOn w:val="Predvolenpsmoodseku"/>
  </w:style>
  <w:style w:type="paragraph" w:customStyle="1" w:styleId="FSCtabulkaslovan">
    <w:name w:val="FSCtabulkačíslovaná"/>
    <w:next w:val="Normlny"/>
    <w:pPr>
      <w:tabs>
        <w:tab w:val="left" w:pos="360"/>
      </w:tabs>
      <w:spacing w:before="120" w:after="120"/>
      <w:jc w:val="both"/>
    </w:pPr>
    <w:rPr>
      <w:rFonts w:ascii="Arial" w:eastAsia="Times New Roman" w:hAnsi="Arial"/>
      <w:b/>
      <w:szCs w:val="20"/>
      <w:lang w:val="cs-CZ" w:eastAsia="cs-CZ"/>
    </w:rPr>
  </w:style>
  <w:style w:type="paragraph" w:customStyle="1" w:styleId="FSCtabulkovtext">
    <w:name w:val="FSCtabulkový text"/>
    <w:basedOn w:val="Normlny"/>
    <w:pPr>
      <w:suppressAutoHyphens w:val="0"/>
      <w:spacing w:before="60" w:after="60"/>
      <w:jc w:val="both"/>
    </w:pPr>
    <w:rPr>
      <w:rFonts w:ascii="Arial" w:eastAsia="Times New Roman" w:hAnsi="Arial"/>
      <w:sz w:val="20"/>
      <w:szCs w:val="20"/>
      <w:lang w:val="cs-CZ" w:eastAsia="cs-CZ"/>
    </w:rPr>
  </w:style>
  <w:style w:type="paragraph" w:styleId="Zkladntext2">
    <w:name w:val="Body Text 2"/>
    <w:basedOn w:val="Normlny"/>
    <w:pPr>
      <w:suppressAutoHyphens w:val="0"/>
      <w:spacing w:after="120" w:line="480" w:lineRule="auto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2Char">
    <w:name w:val="Základný text 2 Char"/>
    <w:basedOn w:val="Predvolenpsmoodseku"/>
    <w:rPr>
      <w:rFonts w:ascii="Arial" w:eastAsia="Times New Roman" w:hAnsi="Arial"/>
      <w:sz w:val="24"/>
      <w:szCs w:val="20"/>
      <w:lang w:val="cs-CZ" w:eastAsia="cs-CZ"/>
    </w:rPr>
  </w:style>
  <w:style w:type="paragraph" w:styleId="Zkladntext3">
    <w:name w:val="Body Text 3"/>
    <w:basedOn w:val="Normlny"/>
    <w:pPr>
      <w:suppressAutoHyphens w:val="0"/>
      <w:spacing w:after="120"/>
      <w:jc w:val="both"/>
    </w:pPr>
    <w:rPr>
      <w:rFonts w:ascii="Arial" w:eastAsia="Times New Roman" w:hAnsi="Arial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rPr>
      <w:rFonts w:ascii="Arial" w:eastAsia="Times New Roman" w:hAnsi="Arial"/>
      <w:sz w:val="16"/>
      <w:szCs w:val="16"/>
      <w:lang w:val="cs-CZ" w:eastAsia="cs-CZ"/>
    </w:rPr>
  </w:style>
  <w:style w:type="paragraph" w:customStyle="1" w:styleId="OdstavecCOV">
    <w:name w:val="Odstavec COV"/>
    <w:basedOn w:val="Odstavec"/>
    <w:rPr>
      <w:sz w:val="22"/>
    </w:rPr>
  </w:style>
  <w:style w:type="character" w:customStyle="1" w:styleId="OdstavecCOVChar">
    <w:name w:val="Odstavec COV Char"/>
    <w:rPr>
      <w:rFonts w:ascii="Arial" w:eastAsia="Times New Roman" w:hAnsi="Arial"/>
      <w:kern w:val="3"/>
      <w:szCs w:val="20"/>
    </w:rPr>
  </w:style>
  <w:style w:type="paragraph" w:customStyle="1" w:styleId="Default">
    <w:name w:val="Default"/>
    <w:pPr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ormal1">
    <w:name w:val="Normal1"/>
    <w:basedOn w:val="Normlny"/>
    <w:pPr>
      <w:suppressAutoHyphens w:val="0"/>
      <w:overflowPunct w:val="0"/>
      <w:autoSpaceDE w:val="0"/>
      <w:spacing w:before="120" w:after="0"/>
      <w:ind w:left="340"/>
      <w:jc w:val="both"/>
    </w:pPr>
    <w:rPr>
      <w:rFonts w:ascii="Arial" w:eastAsia="Times New Roman" w:hAnsi="Arial" w:cs="Arial"/>
      <w:lang w:val="cs-CZ" w:eastAsia="cs-CZ"/>
    </w:rPr>
  </w:style>
  <w:style w:type="paragraph" w:customStyle="1" w:styleId="Import0">
    <w:name w:val="Import 0"/>
    <w:pPr>
      <w:tabs>
        <w:tab w:val="left" w:pos="504"/>
        <w:tab w:val="left" w:pos="1224"/>
        <w:tab w:val="left" w:pos="194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autoSpaceDE w:val="0"/>
      <w:spacing w:after="0"/>
    </w:pPr>
    <w:rPr>
      <w:rFonts w:ascii="Avinion" w:eastAsia="Times New Roman" w:hAnsi="Avinio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uppressAutoHyphens w:val="0"/>
      <w:spacing w:before="60" w:after="60"/>
      <w:jc w:val="both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rPr>
      <w:rFonts w:ascii="Arial" w:eastAsia="Times New Roman" w:hAnsi="Arial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Arial" w:eastAsia="Times New Roman" w:hAnsi="Arial"/>
      <w:b/>
      <w:bCs/>
      <w:sz w:val="20"/>
      <w:szCs w:val="20"/>
      <w:lang w:val="cs-CZ" w:eastAsia="cs-CZ"/>
    </w:rPr>
  </w:style>
  <w:style w:type="paragraph" w:customStyle="1" w:styleId="NadpisFH2">
    <w:name w:val="Nadpis_FH2"/>
    <w:basedOn w:val="Nadpis1"/>
    <w:pPr>
      <w:widowControl w:val="0"/>
      <w:numPr>
        <w:numId w:val="20"/>
      </w:numPr>
      <w:spacing w:before="240"/>
    </w:pPr>
    <w:rPr>
      <w:rFonts w:cs="Arial"/>
      <w:bCs/>
      <w:caps w:val="0"/>
      <w:sz w:val="24"/>
      <w:szCs w:val="24"/>
      <w:lang w:val="cs-CZ" w:eastAsia="cs-CZ"/>
    </w:rPr>
  </w:style>
  <w:style w:type="paragraph" w:styleId="slovanzoznam">
    <w:name w:val="List Number"/>
    <w:basedOn w:val="Normlny"/>
    <w:pPr>
      <w:numPr>
        <w:numId w:val="21"/>
      </w:numPr>
      <w:suppressAutoHyphens w:val="0"/>
      <w:spacing w:after="0"/>
      <w:jc w:val="both"/>
    </w:pPr>
    <w:rPr>
      <w:rFonts w:ascii="Arial" w:eastAsia="Times New Roman" w:hAnsi="Arial"/>
      <w:kern w:val="3"/>
      <w:szCs w:val="20"/>
      <w:lang w:val="en-GB" w:eastAsia="sk-SK"/>
    </w:rPr>
  </w:style>
  <w:style w:type="character" w:customStyle="1" w:styleId="OdsekzoznamuChar">
    <w:name w:val="Odsek zoznamu Char"/>
    <w:rPr>
      <w:rFonts w:ascii="Arial" w:eastAsia="Times New Roman" w:hAnsi="Arial"/>
      <w:sz w:val="24"/>
      <w:szCs w:val="20"/>
      <w:lang w:val="cs-CZ" w:eastAsia="cs-CZ"/>
    </w:rPr>
  </w:style>
  <w:style w:type="paragraph" w:customStyle="1" w:styleId="Pojem">
    <w:name w:val="Pojem"/>
    <w:basedOn w:val="Normlny"/>
    <w:pPr>
      <w:pageBreakBefore/>
      <w:suppressAutoHyphens w:val="0"/>
      <w:overflowPunct w:val="0"/>
      <w:autoSpaceDE w:val="0"/>
      <w:spacing w:before="40" w:after="60"/>
      <w:jc w:val="both"/>
    </w:pPr>
    <w:rPr>
      <w:rFonts w:ascii="Times New Roman" w:eastAsia="Times New Roman" w:hAnsi="Times New Roman"/>
      <w:b/>
      <w:kern w:val="3"/>
      <w:szCs w:val="20"/>
      <w:lang w:eastAsia="sk-SK"/>
    </w:rPr>
  </w:style>
  <w:style w:type="paragraph" w:customStyle="1" w:styleId="Tab">
    <w:name w:val="Tab č"/>
    <w:basedOn w:val="Normlny"/>
    <w:pPr>
      <w:numPr>
        <w:numId w:val="22"/>
      </w:numPr>
      <w:suppressAutoHyphens w:val="0"/>
      <w:overflowPunct w:val="0"/>
      <w:autoSpaceDE w:val="0"/>
      <w:spacing w:before="120" w:after="0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br">
    <w:name w:val="Obr."/>
    <w:basedOn w:val="Normlny"/>
    <w:next w:val="Normlny"/>
    <w:pPr>
      <w:numPr>
        <w:numId w:val="23"/>
      </w:numPr>
      <w:suppressAutoHyphens w:val="0"/>
      <w:overflowPunct w:val="0"/>
      <w:autoSpaceDE w:val="0"/>
      <w:spacing w:after="0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abChar">
    <w:name w:val="Tab č Char"/>
    <w:basedOn w:val="Predvolenpsmoodseku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brChar">
    <w:name w:val="Obr. Char"/>
    <w:basedOn w:val="Predvolenpsmoodseku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BuletedStyle">
    <w:name w:val="Buleted Style"/>
    <w:basedOn w:val="Normlny"/>
    <w:pPr>
      <w:suppressAutoHyphens w:val="0"/>
      <w:overflowPunct w:val="0"/>
      <w:autoSpaceDE w:val="0"/>
      <w:spacing w:after="0"/>
      <w:ind w:left="1069" w:hanging="360"/>
      <w:jc w:val="both"/>
    </w:pPr>
    <w:rPr>
      <w:rFonts w:ascii="Times New Roman" w:eastAsia="Times New Roman" w:hAnsi="Times New Roman"/>
      <w:lang w:eastAsia="sk-SK"/>
    </w:rPr>
  </w:style>
  <w:style w:type="character" w:customStyle="1" w:styleId="BuletedStyleChar">
    <w:name w:val="Buleted Style Char"/>
    <w:basedOn w:val="Predvolenpsmoodseku"/>
    <w:rPr>
      <w:rFonts w:ascii="Times New Roman" w:eastAsia="Times New Roman" w:hAnsi="Times New Roman"/>
      <w:lang w:eastAsia="sk-SK"/>
    </w:rPr>
  </w:style>
  <w:style w:type="paragraph" w:customStyle="1" w:styleId="NadpisPr2">
    <w:name w:val="NadpisPr2"/>
    <w:basedOn w:val="Nadpis2"/>
    <w:next w:val="Normlny"/>
    <w:pPr>
      <w:numPr>
        <w:ilvl w:val="0"/>
        <w:numId w:val="0"/>
      </w:numPr>
      <w:tabs>
        <w:tab w:val="left" w:pos="360"/>
      </w:tabs>
      <w:overflowPunct w:val="0"/>
      <w:autoSpaceDE w:val="0"/>
      <w:ind w:left="1418" w:hanging="709"/>
    </w:pPr>
    <w:rPr>
      <w:rFonts w:ascii="Times New Roman" w:hAnsi="Times New Roman"/>
      <w:b w:val="0"/>
      <w:kern w:val="0"/>
      <w:sz w:val="28"/>
      <w:lang w:eastAsia="sk-SK"/>
    </w:rPr>
  </w:style>
  <w:style w:type="paragraph" w:customStyle="1" w:styleId="NadpisPr1">
    <w:name w:val="NadpisPr1"/>
    <w:basedOn w:val="Nadpis1"/>
    <w:next w:val="Normlny"/>
    <w:pPr>
      <w:keepNext w:val="0"/>
      <w:pageBreakBefore/>
      <w:numPr>
        <w:numId w:val="0"/>
      </w:numPr>
      <w:tabs>
        <w:tab w:val="left" w:pos="360"/>
      </w:tabs>
      <w:overflowPunct w:val="0"/>
      <w:autoSpaceDE w:val="0"/>
      <w:spacing w:before="240" w:after="180"/>
      <w:ind w:left="357" w:hanging="357"/>
    </w:pPr>
    <w:rPr>
      <w:rFonts w:ascii="Times New Roman" w:hAnsi="Times New Roman"/>
      <w:sz w:val="32"/>
      <w:lang w:eastAsia="sk-SK"/>
    </w:rPr>
  </w:style>
  <w:style w:type="paragraph" w:customStyle="1" w:styleId="NadpisPr3">
    <w:name w:val="NadpisPr3"/>
    <w:basedOn w:val="Nadpis3"/>
    <w:next w:val="Normlny"/>
    <w:pPr>
      <w:numPr>
        <w:ilvl w:val="0"/>
        <w:numId w:val="18"/>
      </w:numPr>
      <w:tabs>
        <w:tab w:val="clear" w:pos="-13056"/>
        <w:tab w:val="left" w:pos="-5400"/>
      </w:tabs>
      <w:overflowPunct w:val="0"/>
      <w:autoSpaceDE w:val="0"/>
      <w:spacing w:after="120"/>
    </w:pPr>
    <w:rPr>
      <w:rFonts w:ascii="Times New Roman" w:hAnsi="Times New Roman"/>
      <w:b w:val="0"/>
      <w:kern w:val="0"/>
      <w:lang w:eastAsia="sk-SK"/>
    </w:rPr>
  </w:style>
  <w:style w:type="paragraph" w:customStyle="1" w:styleId="NadpisStruktur">
    <w:name w:val="Nadpis Struktur"/>
    <w:basedOn w:val="Nadpis1"/>
    <w:next w:val="Normlny"/>
    <w:pPr>
      <w:keepNext w:val="0"/>
      <w:pageBreakBefore/>
      <w:numPr>
        <w:numId w:val="0"/>
      </w:numPr>
      <w:overflowPunct w:val="0"/>
      <w:autoSpaceDE w:val="0"/>
      <w:spacing w:before="240" w:after="180"/>
    </w:pPr>
    <w:rPr>
      <w:rFonts w:ascii="Times New Roman" w:hAnsi="Times New Roman"/>
      <w:sz w:val="32"/>
      <w:lang w:eastAsia="sk-SK"/>
    </w:rPr>
  </w:style>
  <w:style w:type="paragraph" w:customStyle="1" w:styleId="Odstavec3">
    <w:name w:val="Odstavec3"/>
    <w:basedOn w:val="Normlny"/>
    <w:pPr>
      <w:suppressAutoHyphens w:val="0"/>
      <w:overflowPunct w:val="0"/>
      <w:autoSpaceDE w:val="0"/>
      <w:spacing w:before="60" w:after="60"/>
      <w:jc w:val="both"/>
    </w:pPr>
    <w:rPr>
      <w:rFonts w:ascii="Times New Roman" w:eastAsia="Times New Roman" w:hAnsi="Times New Roman"/>
      <w:szCs w:val="20"/>
      <w:lang w:eastAsia="sk-SK"/>
    </w:rPr>
  </w:style>
  <w:style w:type="paragraph" w:customStyle="1" w:styleId="Zvyraznenie">
    <w:name w:val="Zvyraznenie"/>
    <w:basedOn w:val="NadpisStruktur"/>
    <w:pPr>
      <w:spacing w:before="0" w:after="0"/>
    </w:pPr>
    <w:rPr>
      <w:b w:val="0"/>
      <w:i/>
      <w:caps w:val="0"/>
      <w:sz w:val="22"/>
    </w:rPr>
  </w:style>
  <w:style w:type="paragraph" w:customStyle="1" w:styleId="Nazov1">
    <w:name w:val="Nazov1"/>
    <w:basedOn w:val="NadpisStruktur"/>
    <w:pPr>
      <w:spacing w:before="0" w:after="0"/>
    </w:pPr>
    <w:rPr>
      <w:b w:val="0"/>
      <w:i/>
      <w:caps w:val="0"/>
      <w:sz w:val="22"/>
    </w:rPr>
  </w:style>
  <w:style w:type="paragraph" w:customStyle="1" w:styleId="Text2">
    <w:name w:val="Text2"/>
    <w:basedOn w:val="NadpisStruktur"/>
    <w:pPr>
      <w:spacing w:before="0" w:after="0"/>
    </w:pPr>
    <w:rPr>
      <w:b w:val="0"/>
      <w:caps w:val="0"/>
      <w:sz w:val="22"/>
    </w:rPr>
  </w:style>
  <w:style w:type="paragraph" w:customStyle="1" w:styleId="Zodpovedny">
    <w:name w:val="Zodpovedny"/>
    <w:basedOn w:val="NadpisStruktur"/>
    <w:pPr>
      <w:spacing w:before="60" w:after="60"/>
    </w:pPr>
    <w:rPr>
      <w:caps w:val="0"/>
      <w:sz w:val="22"/>
    </w:rPr>
  </w:style>
  <w:style w:type="paragraph" w:customStyle="1" w:styleId="Odstavec2">
    <w:name w:val="Odstavec2"/>
    <w:basedOn w:val="Normlny"/>
    <w:pPr>
      <w:suppressAutoHyphens w:val="0"/>
      <w:overflowPunct w:val="0"/>
      <w:autoSpaceDE w:val="0"/>
      <w:spacing w:before="40" w:after="60"/>
      <w:jc w:val="both"/>
    </w:pPr>
    <w:rPr>
      <w:rFonts w:ascii="Times New Roman" w:eastAsia="Times New Roman" w:hAnsi="Times New Roman"/>
      <w:szCs w:val="20"/>
      <w:lang w:eastAsia="sk-SK"/>
    </w:rPr>
  </w:style>
  <w:style w:type="paragraph" w:styleId="Obsah4">
    <w:name w:val="toc 4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66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5">
    <w:name w:val="toc 5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88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6">
    <w:name w:val="toc 6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10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7">
    <w:name w:val="toc 7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32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8">
    <w:name w:val="toc 8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54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9">
    <w:name w:val="toc 9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76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truktradokumentu">
    <w:name w:val="Document Map"/>
    <w:basedOn w:val="Normlny"/>
    <w:pPr>
      <w:shd w:val="clear" w:color="auto" w:fill="000080"/>
      <w:suppressAutoHyphens w:val="0"/>
      <w:overflowPunct w:val="0"/>
      <w:autoSpaceDE w:val="0"/>
      <w:spacing w:after="0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basedOn w:val="Predvolenpsmoodseku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CharCharCharChar">
    <w:name w:val="Char Char Char 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untoelenco1">
    <w:name w:val="Punto elenco 1"/>
    <w:basedOn w:val="Normlny"/>
    <w:pPr>
      <w:numPr>
        <w:numId w:val="24"/>
      </w:numPr>
      <w:suppressAutoHyphens w:val="0"/>
      <w:spacing w:before="60" w:after="60"/>
      <w:jc w:val="both"/>
    </w:pPr>
    <w:rPr>
      <w:rFonts w:ascii="Verdana" w:eastAsia="Times New Roman" w:hAnsi="Verdana"/>
      <w:sz w:val="20"/>
      <w:szCs w:val="24"/>
      <w:lang w:val="it-IT" w:eastAsia="it-IT"/>
    </w:rPr>
  </w:style>
  <w:style w:type="character" w:customStyle="1" w:styleId="Puntoelenco1Carattere">
    <w:name w:val="Punto elenco 1 Carattere"/>
    <w:rPr>
      <w:rFonts w:ascii="Verdana" w:eastAsia="Times New Roman" w:hAnsi="Verdana"/>
      <w:sz w:val="20"/>
      <w:szCs w:val="24"/>
      <w:lang w:val="it-IT" w:eastAsia="it-IT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Char">
    <w:name w:val="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">
    <w:name w:val="Char Char2 Char"/>
    <w:basedOn w:val="Normlny"/>
    <w:pPr>
      <w:widowControl w:val="0"/>
      <w:suppressAutoHyphens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msonormal">
    <w:name w:val="x_msonormal"/>
    <w:basedOn w:val="Normlny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ext">
    <w:name w:val="Text"/>
    <w:basedOn w:val="Normlny"/>
    <w:next w:val="Normlny"/>
    <w:pPr>
      <w:suppressAutoHyphens w:val="0"/>
      <w:spacing w:before="120" w:after="0" w:line="300" w:lineRule="atLeast"/>
      <w:jc w:val="both"/>
    </w:pPr>
    <w:rPr>
      <w:rFonts w:ascii="Arial" w:eastAsia="Times New Roman" w:hAnsi="Arial"/>
      <w:sz w:val="20"/>
      <w:szCs w:val="20"/>
      <w:lang w:eastAsia="sk-SK"/>
    </w:rPr>
  </w:style>
  <w:style w:type="paragraph" w:customStyle="1" w:styleId="Textodsaden">
    <w:name w:val="Text odsadený"/>
    <w:basedOn w:val="Text"/>
    <w:next w:val="Text"/>
    <w:pPr>
      <w:ind w:firstLine="624"/>
    </w:pPr>
  </w:style>
  <w:style w:type="paragraph" w:styleId="Zarkazkladnhotextu2">
    <w:name w:val="Body Text Indent 2"/>
    <w:basedOn w:val="Normlny"/>
    <w:pPr>
      <w:suppressAutoHyphens w:val="0"/>
      <w:overflowPunct w:val="0"/>
      <w:autoSpaceDE w:val="0"/>
      <w:spacing w:after="120" w:line="480" w:lineRule="auto"/>
      <w:ind w:left="283"/>
      <w:jc w:val="both"/>
    </w:pPr>
    <w:rPr>
      <w:rFonts w:ascii="Times New Roman" w:eastAsia="Times New Roman" w:hAnsi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rPr>
      <w:rFonts w:ascii="Times New Roman" w:eastAsia="Times New Roman" w:hAnsi="Times New Roman"/>
      <w:szCs w:val="20"/>
      <w:lang w:eastAsia="sk-SK"/>
    </w:rPr>
  </w:style>
  <w:style w:type="paragraph" w:customStyle="1" w:styleId="Bentext">
    <w:name w:val="Bežný text"/>
    <w:basedOn w:val="Zkladntext"/>
    <w:pPr>
      <w:spacing w:before="0" w:after="0"/>
      <w:ind w:firstLine="284"/>
      <w:jc w:val="left"/>
    </w:pPr>
    <w:rPr>
      <w:rFonts w:ascii="Times New Roman" w:hAnsi="Times New Roman"/>
      <w:color w:val="auto"/>
      <w:lang w:val="sk-SK" w:eastAsia="sk-SK"/>
    </w:rPr>
  </w:style>
  <w:style w:type="paragraph" w:customStyle="1" w:styleId="CharChar">
    <w:name w:val="Char 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rmtext1">
    <w:name w:val="formtext1"/>
    <w:rPr>
      <w:rFonts w:ascii="Verdana" w:hAnsi="Verdana"/>
      <w:sz w:val="20"/>
      <w:szCs w:val="20"/>
    </w:rPr>
  </w:style>
  <w:style w:type="paragraph" w:styleId="Zarkazkladnhotextu">
    <w:name w:val="Body Text Indent"/>
    <w:basedOn w:val="Normlny"/>
    <w:pPr>
      <w:suppressAutoHyphens w:val="0"/>
      <w:spacing w:after="120"/>
      <w:ind w:left="283"/>
      <w:jc w:val="both"/>
    </w:pPr>
    <w:rPr>
      <w:rFonts w:ascii="Arial" w:eastAsia="Times New Roman" w:hAnsi="Arial"/>
      <w:lang w:eastAsia="cs-CZ"/>
    </w:rPr>
  </w:style>
  <w:style w:type="character" w:customStyle="1" w:styleId="ZarkazkladnhotextuChar">
    <w:name w:val="Zarážka základného textu Char"/>
    <w:basedOn w:val="Predvolenpsmoodseku"/>
    <w:rPr>
      <w:rFonts w:ascii="Arial" w:eastAsia="Times New Roman" w:hAnsi="Arial"/>
      <w:lang w:eastAsia="cs-CZ"/>
    </w:rPr>
  </w:style>
  <w:style w:type="character" w:customStyle="1" w:styleId="BentextChar2">
    <w:name w:val="Bežný text Char2"/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Tabulkapopis">
    <w:name w:val="Tabulka popis"/>
    <w:pPr>
      <w:spacing w:after="0" w:line="280" w:lineRule="atLeast"/>
      <w:jc w:val="both"/>
    </w:pPr>
    <w:rPr>
      <w:rFonts w:ascii="Arial" w:eastAsia="Times New Roman" w:hAnsi="Arial"/>
      <w:b/>
      <w:szCs w:val="20"/>
      <w:lang w:eastAsia="cs-CZ"/>
    </w:rPr>
  </w:style>
  <w:style w:type="paragraph" w:customStyle="1" w:styleId="Style17">
    <w:name w:val="Style17"/>
    <w:basedOn w:val="Normlny"/>
    <w:pPr>
      <w:widowControl w:val="0"/>
      <w:suppressAutoHyphens w:val="0"/>
      <w:autoSpaceDE w:val="0"/>
      <w:spacing w:after="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27">
    <w:name w:val="Font Style27"/>
    <w:rPr>
      <w:rFonts w:ascii="Arial" w:hAnsi="Arial" w:cs="Arial"/>
      <w:b/>
      <w:bCs/>
      <w:sz w:val="30"/>
      <w:szCs w:val="30"/>
    </w:rPr>
  </w:style>
  <w:style w:type="paragraph" w:styleId="Revzia">
    <w:name w:val="Revision"/>
    <w:pPr>
      <w:spacing w:after="0"/>
    </w:pPr>
    <w:rPr>
      <w:rFonts w:ascii="Times New Roman" w:eastAsia="Times New Roman" w:hAnsi="Times New Roman"/>
      <w:szCs w:val="20"/>
      <w:lang w:eastAsia="sk-SK"/>
    </w:rPr>
  </w:style>
  <w:style w:type="paragraph" w:customStyle="1" w:styleId="seNormalny2">
    <w:name w:val="seNormalny2"/>
    <w:basedOn w:val="Normlny"/>
    <w:pPr>
      <w:suppressAutoHyphens w:val="0"/>
      <w:overflowPunct w:val="0"/>
      <w:autoSpaceDE w:val="0"/>
      <w:spacing w:before="120" w:after="40"/>
      <w:ind w:left="1418"/>
      <w:jc w:val="both"/>
    </w:pPr>
    <w:rPr>
      <w:rFonts w:ascii="Tahoma" w:eastAsia="Times New Roman" w:hAnsi="Tahoma"/>
      <w:sz w:val="20"/>
      <w:szCs w:val="20"/>
      <w:lang w:eastAsia="sk-SK"/>
    </w:rPr>
  </w:style>
  <w:style w:type="character" w:customStyle="1" w:styleId="seNormalny2Char1">
    <w:name w:val="seNormalny2 Char1"/>
    <w:rPr>
      <w:rFonts w:ascii="Tahoma" w:eastAsia="Times New Roman" w:hAnsi="Tahoma"/>
      <w:sz w:val="20"/>
      <w:szCs w:val="20"/>
      <w:lang w:eastAsia="sk-SK"/>
    </w:rPr>
  </w:style>
  <w:style w:type="paragraph" w:customStyle="1" w:styleId="seLevel1">
    <w:name w:val="seLevel1"/>
    <w:basedOn w:val="Normlny"/>
    <w:pPr>
      <w:keepNext/>
      <w:suppressAutoHyphens w:val="0"/>
      <w:overflowPunct w:val="0"/>
      <w:autoSpaceDE w:val="0"/>
      <w:spacing w:before="240" w:after="40"/>
      <w:jc w:val="both"/>
    </w:pPr>
    <w:rPr>
      <w:rFonts w:ascii="Tahoma" w:eastAsia="Times New Roman" w:hAnsi="Tahoma"/>
      <w:b/>
      <w:caps/>
      <w:kern w:val="3"/>
      <w:szCs w:val="28"/>
      <w:lang w:val="de-DE" w:eastAsia="sk-SK"/>
    </w:rPr>
  </w:style>
  <w:style w:type="paragraph" w:customStyle="1" w:styleId="seLevel2">
    <w:name w:val="seLevel2"/>
    <w:basedOn w:val="seLevel1"/>
    <w:pPr>
      <w:keepNext w:val="0"/>
      <w:tabs>
        <w:tab w:val="left" w:pos="1940"/>
      </w:tabs>
      <w:spacing w:before="120"/>
      <w:ind w:left="1940"/>
    </w:pPr>
    <w:rPr>
      <w:caps w:val="0"/>
      <w:sz w:val="20"/>
      <w:szCs w:val="20"/>
    </w:rPr>
  </w:style>
  <w:style w:type="paragraph" w:customStyle="1" w:styleId="seLevel3">
    <w:name w:val="seLevel3"/>
    <w:basedOn w:val="seLevel2"/>
    <w:rPr>
      <w:b w:val="0"/>
    </w:rPr>
  </w:style>
  <w:style w:type="paragraph" w:customStyle="1" w:styleId="seLevel4">
    <w:name w:val="seLevel4"/>
    <w:basedOn w:val="seLevel3"/>
    <w:pPr>
      <w:numPr>
        <w:numId w:val="25"/>
      </w:numPr>
      <w:tabs>
        <w:tab w:val="clear" w:pos="1940"/>
        <w:tab w:val="left" w:pos="23953"/>
      </w:tabs>
    </w:pPr>
    <w:rPr>
      <w:lang w:val="sk-SK"/>
    </w:rPr>
  </w:style>
  <w:style w:type="character" w:customStyle="1" w:styleId="seLevel3Char1">
    <w:name w:val="seLevel3 Char1"/>
    <w:rPr>
      <w:rFonts w:ascii="Tahoma" w:eastAsia="Times New Roman" w:hAnsi="Tahoma"/>
      <w:kern w:val="3"/>
      <w:sz w:val="20"/>
      <w:szCs w:val="20"/>
      <w:lang w:val="de-DE" w:eastAsia="sk-SK"/>
    </w:rPr>
  </w:style>
  <w:style w:type="character" w:customStyle="1" w:styleId="Text2Char">
    <w:name w:val="Text2 Char"/>
    <w:rPr>
      <w:rFonts w:ascii="Times New Roman" w:eastAsia="Times New Roman" w:hAnsi="Times New Roman"/>
      <w:kern w:val="3"/>
      <w:szCs w:val="20"/>
      <w:lang w:eastAsia="sk-SK"/>
    </w:rPr>
  </w:style>
  <w:style w:type="paragraph" w:customStyle="1" w:styleId="Arialodstavecneoddlen">
    <w:name w:val="Arial odstavec neoddělený"/>
    <w:basedOn w:val="Nadpis1"/>
    <w:pPr>
      <w:keepNext w:val="0"/>
      <w:pageBreakBefore/>
      <w:numPr>
        <w:numId w:val="0"/>
      </w:numPr>
      <w:overflowPunct w:val="0"/>
      <w:autoSpaceDE w:val="0"/>
      <w:spacing w:before="0" w:after="0" w:line="260" w:lineRule="exact"/>
      <w:ind w:left="720" w:hanging="360"/>
    </w:pPr>
    <w:rPr>
      <w:rFonts w:ascii="Times New Roman" w:hAnsi="Times New Roman"/>
      <w:b w:val="0"/>
      <w:caps w:val="0"/>
      <w:kern w:val="0"/>
      <w:sz w:val="22"/>
      <w:szCs w:val="22"/>
      <w:lang w:val="cs-CZ" w:eastAsia="cs-CZ"/>
    </w:rPr>
  </w:style>
  <w:style w:type="character" w:customStyle="1" w:styleId="ArialodstavecneoddlenChar">
    <w:name w:val="Arial odstavec neoddělený  Char"/>
    <w:rPr>
      <w:rFonts w:ascii="Times New Roman" w:eastAsia="Times New Roman" w:hAnsi="Times New Roman"/>
      <w:lang w:val="cs-CZ" w:eastAsia="cs-CZ"/>
    </w:rPr>
  </w:style>
  <w:style w:type="paragraph" w:styleId="Zarkazkladnhotextu3">
    <w:name w:val="Body Text Indent 3"/>
    <w:basedOn w:val="Normlny"/>
    <w:pPr>
      <w:suppressAutoHyphens w:val="0"/>
      <w:overflowPunct w:val="0"/>
      <w:autoSpaceDE w:val="0"/>
      <w:spacing w:after="120"/>
      <w:ind w:left="283"/>
      <w:jc w:val="both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rPr>
      <w:rFonts w:ascii="Times New Roman" w:eastAsia="Times New Roman" w:hAnsi="Times New Roman"/>
      <w:sz w:val="16"/>
      <w:szCs w:val="16"/>
      <w:lang w:eastAsia="sk-SK"/>
    </w:rPr>
  </w:style>
  <w:style w:type="paragraph" w:customStyle="1" w:styleId="CharChar2">
    <w:name w:val="Char Char2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Zkladn">
    <w:name w:val="Základný"/>
    <w:basedOn w:val="Zkladntext"/>
    <w:pPr>
      <w:tabs>
        <w:tab w:val="left" w:pos="1021"/>
      </w:tabs>
      <w:spacing w:after="0"/>
      <w:ind w:left="1021" w:firstLine="0"/>
    </w:pPr>
    <w:rPr>
      <w:color w:val="auto"/>
      <w:sz w:val="22"/>
      <w:szCs w:val="22"/>
    </w:rPr>
  </w:style>
  <w:style w:type="character" w:customStyle="1" w:styleId="ZkladnChar">
    <w:name w:val="Základný Char"/>
    <w:rPr>
      <w:rFonts w:ascii="Arial" w:eastAsia="Times New Roman" w:hAnsi="Arial"/>
    </w:rPr>
  </w:style>
  <w:style w:type="paragraph" w:customStyle="1" w:styleId="CharChar1">
    <w:name w:val="Char Char1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1">
    <w:name w:val="Text1"/>
    <w:pPr>
      <w:numPr>
        <w:numId w:val="26"/>
      </w:numPr>
      <w:spacing w:before="60" w:after="60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Text1Char">
    <w:name w:val="Text1 Char"/>
    <w:rPr>
      <w:rFonts w:ascii="Arial" w:eastAsia="Times New Roman" w:hAnsi="Arial"/>
      <w:szCs w:val="20"/>
      <w:lang w:eastAsia="cs-CZ"/>
    </w:rPr>
  </w:style>
  <w:style w:type="character" w:customStyle="1" w:styleId="hps">
    <w:name w:val="hps"/>
  </w:style>
  <w:style w:type="character" w:customStyle="1" w:styleId="OdstavecChar">
    <w:name w:val="Odstavec Char"/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slovaniea">
    <w:name w:val="Číslovanie a"/>
    <w:basedOn w:val="Normlny"/>
    <w:pPr>
      <w:widowControl w:val="0"/>
      <w:tabs>
        <w:tab w:val="left" w:pos="709"/>
        <w:tab w:val="left" w:pos="851"/>
      </w:tabs>
      <w:suppressAutoHyphens w:val="0"/>
      <w:spacing w:before="60" w:after="60" w:line="300" w:lineRule="atLeast"/>
      <w:jc w:val="both"/>
    </w:pPr>
    <w:rPr>
      <w:rFonts w:ascii="Arial" w:eastAsia="Times New Roman" w:hAnsi="Arial"/>
      <w:kern w:val="3"/>
      <w:lang w:eastAsia="sk-SK"/>
    </w:rPr>
  </w:style>
  <w:style w:type="character" w:customStyle="1" w:styleId="slovanieaChar">
    <w:name w:val="Číslovanie a Char"/>
    <w:rPr>
      <w:rFonts w:ascii="Arial" w:eastAsia="Times New Roman" w:hAnsi="Arial"/>
      <w:kern w:val="3"/>
      <w:lang w:eastAsia="sk-SK"/>
    </w:rPr>
  </w:style>
  <w:style w:type="paragraph" w:customStyle="1" w:styleId="Import24">
    <w:name w:val="Import 24"/>
    <w:basedOn w:val="Normlny"/>
    <w:pPr>
      <w:suppressAutoHyphens w:val="0"/>
      <w:spacing w:after="0"/>
      <w:jc w:val="both"/>
    </w:pPr>
    <w:rPr>
      <w:rFonts w:ascii="Avinion" w:hAnsi="Avinion"/>
      <w:sz w:val="24"/>
      <w:szCs w:val="24"/>
      <w:lang w:eastAsia="sk-SK"/>
    </w:rPr>
  </w:style>
  <w:style w:type="character" w:styleId="Vrazn">
    <w:name w:val="Strong"/>
    <w:basedOn w:val="Predvolenpsmoodseku"/>
    <w:rPr>
      <w:b/>
      <w:bCs/>
    </w:rPr>
  </w:style>
  <w:style w:type="character" w:customStyle="1" w:styleId="mw-headline">
    <w:name w:val="mw-headline"/>
    <w:basedOn w:val="Predvolenpsmoodseku"/>
  </w:style>
  <w:style w:type="paragraph" w:styleId="Obyajntext">
    <w:name w:val="Plain Text"/>
    <w:basedOn w:val="Normlny"/>
    <w:pPr>
      <w:suppressAutoHyphens w:val="0"/>
      <w:spacing w:after="0"/>
      <w:jc w:val="both"/>
    </w:pPr>
    <w:rPr>
      <w:rFonts w:cs="Calibri"/>
      <w:lang w:val="en-US"/>
    </w:rPr>
  </w:style>
  <w:style w:type="character" w:customStyle="1" w:styleId="ObyajntextChar">
    <w:name w:val="Obyčajný text Char"/>
    <w:basedOn w:val="Predvolenpsmoodseku"/>
    <w:rPr>
      <w:rFonts w:eastAsia="Calibri" w:cs="Calibri"/>
      <w:lang w:val="en-US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customStyle="1" w:styleId="paragraph">
    <w:name w:val="paragraph"/>
    <w:basedOn w:val="Normlny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redvolenpsmoodseku"/>
  </w:style>
  <w:style w:type="character" w:customStyle="1" w:styleId="eop">
    <w:name w:val="eop"/>
    <w:basedOn w:val="Predvolenpsmoodseku"/>
  </w:style>
  <w:style w:type="paragraph" w:styleId="Popis">
    <w:name w:val="caption"/>
    <w:basedOn w:val="Normlny"/>
    <w:next w:val="Normlny"/>
    <w:pPr>
      <w:suppressAutoHyphens w:val="0"/>
      <w:spacing w:after="200"/>
      <w:jc w:val="both"/>
    </w:pPr>
    <w:rPr>
      <w:rFonts w:ascii="Arial" w:hAnsi="Arial" w:cs="Arial"/>
      <w:i/>
      <w:iCs/>
      <w:color w:val="44546A"/>
      <w:sz w:val="18"/>
      <w:szCs w:val="18"/>
    </w:rPr>
  </w:style>
  <w:style w:type="character" w:customStyle="1" w:styleId="findhit">
    <w:name w:val="findhit"/>
    <w:basedOn w:val="Predvolenpsmoodseku"/>
  </w:style>
  <w:style w:type="paragraph" w:customStyle="1" w:styleId="NormlnnovChar">
    <w:name w:val="Normální nový Char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20"/>
      <w:szCs w:val="20"/>
      <w:lang w:eastAsia="cs-CZ" w:bidi="en-US"/>
    </w:rPr>
  </w:style>
  <w:style w:type="paragraph" w:customStyle="1" w:styleId="tabulkanadpisChar">
    <w:name w:val="tabulka nadpis Char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16"/>
      <w:szCs w:val="16"/>
      <w:lang w:eastAsia="cs-CZ" w:bidi="en-US"/>
    </w:rPr>
  </w:style>
  <w:style w:type="paragraph" w:customStyle="1" w:styleId="EIA5">
    <w:name w:val="EIA5"/>
    <w:basedOn w:val="Nadpis5"/>
    <w:pPr>
      <w:keepNext w:val="0"/>
      <w:numPr>
        <w:ilvl w:val="0"/>
        <w:numId w:val="0"/>
      </w:numPr>
      <w:pBdr>
        <w:bottom w:val="single" w:sz="6" w:space="1" w:color="4472C4"/>
      </w:pBdr>
      <w:spacing w:before="300" w:after="0"/>
      <w:ind w:left="709"/>
    </w:pPr>
    <w:rPr>
      <w:color w:val="2F5496"/>
      <w:spacing w:val="10"/>
      <w:lang w:bidi="en-US"/>
    </w:rPr>
  </w:style>
  <w:style w:type="character" w:customStyle="1" w:styleId="NormlnnovCharChar">
    <w:name w:val="Normální nový Char Char"/>
    <w:basedOn w:val="Predvolenpsmoodseku"/>
    <w:rPr>
      <w:rFonts w:ascii="Arial" w:eastAsia="Times New Roman" w:hAnsi="Arial" w:cs="Times New Roman"/>
      <w:sz w:val="20"/>
      <w:szCs w:val="20"/>
      <w:lang w:eastAsia="cs-CZ" w:bidi="en-US"/>
    </w:rPr>
  </w:style>
  <w:style w:type="paragraph" w:customStyle="1" w:styleId="tabulkaChar">
    <w:name w:val="tabulka Char"/>
    <w:basedOn w:val="Zkladntext"/>
    <w:pPr>
      <w:spacing w:before="0" w:after="0"/>
      <w:ind w:firstLine="0"/>
      <w:jc w:val="center"/>
    </w:pPr>
    <w:rPr>
      <w:color w:val="auto"/>
      <w:sz w:val="16"/>
    </w:rPr>
  </w:style>
  <w:style w:type="character" w:customStyle="1" w:styleId="tabulkaCharChar">
    <w:name w:val="tabulka Char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character" w:customStyle="1" w:styleId="tabulkanadpisCharChar">
    <w:name w:val="tabulka nadpis Char Char"/>
    <w:basedOn w:val="Predvolenpsmoodseku"/>
    <w:rPr>
      <w:rFonts w:ascii="Arial" w:eastAsia="Times New Roman" w:hAnsi="Arial" w:cs="Times New Roman"/>
      <w:sz w:val="16"/>
      <w:szCs w:val="16"/>
      <w:lang w:eastAsia="cs-CZ" w:bidi="en-US"/>
    </w:rPr>
  </w:style>
  <w:style w:type="paragraph" w:customStyle="1" w:styleId="tabulkanadpis">
    <w:name w:val="tabulka nadpis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EIA5Char">
    <w:name w:val="EIA5 Char"/>
    <w:basedOn w:val="Nadpis5Char"/>
    <w:rPr>
      <w:rFonts w:ascii="Arial" w:eastAsia="Times New Roman" w:hAnsi="Arial" w:cs="Times New Roman"/>
      <w:color w:val="2F5496"/>
      <w:spacing w:val="10"/>
      <w:kern w:val="3"/>
      <w:sz w:val="24"/>
      <w:szCs w:val="20"/>
      <w:lang w:bidi="en-US"/>
    </w:rPr>
  </w:style>
  <w:style w:type="character" w:customStyle="1" w:styleId="tabulkanadpisChar1">
    <w:name w:val="tabulka nadpis Char1"/>
    <w:basedOn w:val="Predvolenpsmoodseku"/>
    <w:rPr>
      <w:rFonts w:ascii="Arial" w:eastAsia="Times New Roman" w:hAnsi="Arial"/>
      <w:sz w:val="16"/>
      <w:szCs w:val="16"/>
      <w:lang w:eastAsia="cs-CZ"/>
    </w:rPr>
  </w:style>
  <w:style w:type="paragraph" w:customStyle="1" w:styleId="f7-zvyraznenecentrovanie">
    <w:name w:val="f7-zvyraznenecentrovanie"/>
    <w:basedOn w:val="Normlny"/>
    <w:pPr>
      <w:numPr>
        <w:numId w:val="27"/>
      </w:num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numbering" w:customStyle="1" w:styleId="WWOutlineListStyle15">
    <w:name w:val="WW_OutlineListStyle_15"/>
    <w:basedOn w:val="Bezzoznamu"/>
    <w:pPr>
      <w:numPr>
        <w:numId w:val="2"/>
      </w:numPr>
    </w:pPr>
  </w:style>
  <w:style w:type="numbering" w:customStyle="1" w:styleId="WWOutlineListStyle14">
    <w:name w:val="WW_OutlineListStyle_14"/>
    <w:basedOn w:val="Bezzoznamu"/>
    <w:pPr>
      <w:numPr>
        <w:numId w:val="3"/>
      </w:numPr>
    </w:pPr>
  </w:style>
  <w:style w:type="numbering" w:customStyle="1" w:styleId="WWOutlineListStyle13">
    <w:name w:val="WW_OutlineListStyle_13"/>
    <w:basedOn w:val="Bezzoznamu"/>
    <w:pPr>
      <w:numPr>
        <w:numId w:val="4"/>
      </w:numPr>
    </w:pPr>
  </w:style>
  <w:style w:type="numbering" w:customStyle="1" w:styleId="WWOutlineListStyle12">
    <w:name w:val="WW_OutlineListStyle_12"/>
    <w:basedOn w:val="Bezzoznamu"/>
    <w:pPr>
      <w:numPr>
        <w:numId w:val="5"/>
      </w:numPr>
    </w:pPr>
  </w:style>
  <w:style w:type="numbering" w:customStyle="1" w:styleId="WWOutlineListStyle11">
    <w:name w:val="WW_OutlineListStyle_11"/>
    <w:basedOn w:val="Bezzoznamu"/>
    <w:pPr>
      <w:numPr>
        <w:numId w:val="6"/>
      </w:numPr>
    </w:pPr>
  </w:style>
  <w:style w:type="numbering" w:customStyle="1" w:styleId="WWOutlineListStyle10">
    <w:name w:val="WW_OutlineListStyle_10"/>
    <w:basedOn w:val="Bezzoznamu"/>
    <w:pPr>
      <w:numPr>
        <w:numId w:val="7"/>
      </w:numPr>
    </w:pPr>
  </w:style>
  <w:style w:type="numbering" w:customStyle="1" w:styleId="WWOutlineListStyle9">
    <w:name w:val="WW_OutlineListStyle_9"/>
    <w:basedOn w:val="Bezzoznamu"/>
    <w:pPr>
      <w:numPr>
        <w:numId w:val="8"/>
      </w:numPr>
    </w:pPr>
  </w:style>
  <w:style w:type="numbering" w:customStyle="1" w:styleId="WWOutlineListStyle8">
    <w:name w:val="WW_OutlineListStyle_8"/>
    <w:basedOn w:val="Bezzoznamu"/>
    <w:pPr>
      <w:numPr>
        <w:numId w:val="9"/>
      </w:numPr>
    </w:pPr>
  </w:style>
  <w:style w:type="numbering" w:customStyle="1" w:styleId="WWOutlineListStyle7">
    <w:name w:val="WW_OutlineListStyle_7"/>
    <w:basedOn w:val="Bezzoznamu"/>
    <w:pPr>
      <w:numPr>
        <w:numId w:val="10"/>
      </w:numPr>
    </w:pPr>
  </w:style>
  <w:style w:type="numbering" w:customStyle="1" w:styleId="WWOutlineListStyle6">
    <w:name w:val="WW_OutlineListStyle_6"/>
    <w:basedOn w:val="Bezzoznamu"/>
    <w:pPr>
      <w:numPr>
        <w:numId w:val="11"/>
      </w:numPr>
    </w:pPr>
  </w:style>
  <w:style w:type="numbering" w:customStyle="1" w:styleId="WWOutlineListStyle5">
    <w:name w:val="WW_OutlineListStyle_5"/>
    <w:basedOn w:val="Bezzoznamu"/>
    <w:pPr>
      <w:numPr>
        <w:numId w:val="12"/>
      </w:numPr>
    </w:pPr>
  </w:style>
  <w:style w:type="numbering" w:customStyle="1" w:styleId="WWOutlineListStyle4">
    <w:name w:val="WW_OutlineListStyle_4"/>
    <w:basedOn w:val="Bezzoznamu"/>
    <w:pPr>
      <w:numPr>
        <w:numId w:val="13"/>
      </w:numPr>
    </w:pPr>
  </w:style>
  <w:style w:type="numbering" w:customStyle="1" w:styleId="WWOutlineListStyle3">
    <w:name w:val="WW_OutlineListStyle_3"/>
    <w:basedOn w:val="Bezzoznamu"/>
    <w:pPr>
      <w:numPr>
        <w:numId w:val="14"/>
      </w:numPr>
    </w:pPr>
  </w:style>
  <w:style w:type="numbering" w:customStyle="1" w:styleId="WWOutlineListStyle2">
    <w:name w:val="WW_OutlineListStyle_2"/>
    <w:basedOn w:val="Bezzoznamu"/>
    <w:pPr>
      <w:numPr>
        <w:numId w:val="15"/>
      </w:numPr>
    </w:pPr>
  </w:style>
  <w:style w:type="numbering" w:customStyle="1" w:styleId="WWOutlineListStyle1">
    <w:name w:val="WW_OutlineListStyle_1"/>
    <w:basedOn w:val="Bezzoznamu"/>
    <w:pPr>
      <w:numPr>
        <w:numId w:val="16"/>
      </w:numPr>
    </w:pPr>
  </w:style>
  <w:style w:type="numbering" w:customStyle="1" w:styleId="WWOutlineListStyle">
    <w:name w:val="WW_OutlineListStyle"/>
    <w:basedOn w:val="Bezzoznamu"/>
    <w:pPr>
      <w:numPr>
        <w:numId w:val="17"/>
      </w:numPr>
    </w:pPr>
  </w:style>
  <w:style w:type="numbering" w:customStyle="1" w:styleId="LFO1">
    <w:name w:val="LFO1"/>
    <w:basedOn w:val="Bezzoznamu"/>
    <w:pPr>
      <w:numPr>
        <w:numId w:val="18"/>
      </w:numPr>
    </w:pPr>
  </w:style>
  <w:style w:type="numbering" w:customStyle="1" w:styleId="LFO2">
    <w:name w:val="LFO2"/>
    <w:basedOn w:val="Bezzoznamu"/>
    <w:pPr>
      <w:numPr>
        <w:numId w:val="19"/>
      </w:numPr>
    </w:pPr>
  </w:style>
  <w:style w:type="numbering" w:customStyle="1" w:styleId="LFO4">
    <w:name w:val="LFO4"/>
    <w:basedOn w:val="Bezzoznamu"/>
    <w:pPr>
      <w:numPr>
        <w:numId w:val="20"/>
      </w:numPr>
    </w:pPr>
  </w:style>
  <w:style w:type="numbering" w:customStyle="1" w:styleId="LFO5">
    <w:name w:val="LFO5"/>
    <w:basedOn w:val="Bezzoznamu"/>
    <w:pPr>
      <w:numPr>
        <w:numId w:val="21"/>
      </w:numPr>
    </w:pPr>
  </w:style>
  <w:style w:type="numbering" w:customStyle="1" w:styleId="LFO7">
    <w:name w:val="LFO7"/>
    <w:basedOn w:val="Bezzoznamu"/>
    <w:pPr>
      <w:numPr>
        <w:numId w:val="22"/>
      </w:numPr>
    </w:pPr>
  </w:style>
  <w:style w:type="numbering" w:customStyle="1" w:styleId="LFO8">
    <w:name w:val="LFO8"/>
    <w:basedOn w:val="Bezzoznamu"/>
    <w:pPr>
      <w:numPr>
        <w:numId w:val="23"/>
      </w:numPr>
    </w:pPr>
  </w:style>
  <w:style w:type="numbering" w:customStyle="1" w:styleId="LFO10">
    <w:name w:val="LFO10"/>
    <w:basedOn w:val="Bezzoznamu"/>
    <w:pPr>
      <w:numPr>
        <w:numId w:val="24"/>
      </w:numPr>
    </w:pPr>
  </w:style>
  <w:style w:type="numbering" w:customStyle="1" w:styleId="LFO11">
    <w:name w:val="LFO11"/>
    <w:basedOn w:val="Bezzoznamu"/>
    <w:pPr>
      <w:numPr>
        <w:numId w:val="25"/>
      </w:numPr>
    </w:pPr>
  </w:style>
  <w:style w:type="numbering" w:customStyle="1" w:styleId="LFO12">
    <w:name w:val="LFO12"/>
    <w:basedOn w:val="Bezzoznamu"/>
    <w:pPr>
      <w:numPr>
        <w:numId w:val="26"/>
      </w:numPr>
    </w:pPr>
  </w:style>
  <w:style w:type="numbering" w:customStyle="1" w:styleId="LFO33">
    <w:name w:val="LFO33"/>
    <w:basedOn w:val="Bezzoznamu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Props1.xml><?xml version="1.0" encoding="utf-8"?>
<ds:datastoreItem xmlns:ds="http://schemas.openxmlformats.org/officeDocument/2006/customXml" ds:itemID="{BEF2258F-2A2A-4C6C-96BB-B51DB0F89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84071-F864-4C08-B563-B65E7995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7ECEE-4751-400C-B019-39F2A221372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f3f47a-7f3b-4818-9da2-1aa7eb3a6a9a"/>
    <ds:schemaRef ds:uri="8e2576ed-1fc1-4751-b5b5-dc0a23e7eae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Pleva Pavol</cp:lastModifiedBy>
  <cp:revision>2</cp:revision>
  <dcterms:created xsi:type="dcterms:W3CDTF">2022-11-18T11:45:00Z</dcterms:created>
  <dcterms:modified xsi:type="dcterms:W3CDTF">2022-11-18T11:45:00Z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