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973" w:rsidRPr="000F1973" w:rsidRDefault="000F1973" w:rsidP="000F1973">
      <w:pPr>
        <w:pStyle w:val="Nadpis3"/>
      </w:pPr>
      <w:bookmarkStart w:id="0" w:name="_Hlk83382855"/>
      <w:bookmarkStart w:id="1" w:name="_Toc123798147"/>
      <w:r w:rsidRPr="000F1973">
        <w:t>Príloha č. 5</w:t>
      </w:r>
      <w:bookmarkEnd w:id="1"/>
    </w:p>
    <w:p w:rsidR="000F1973" w:rsidRPr="00107B1E" w:rsidRDefault="000F1973" w:rsidP="000F1973">
      <w:pPr>
        <w:jc w:val="both"/>
        <w:rPr>
          <w:rFonts w:ascii="Arial" w:hAnsi="Arial" w:cs="Arial"/>
          <w:b/>
          <w:sz w:val="20"/>
          <w:szCs w:val="20"/>
        </w:rPr>
      </w:pPr>
    </w:p>
    <w:p w:rsidR="000F1973" w:rsidRPr="00107B1E" w:rsidRDefault="000F1973" w:rsidP="000F1973">
      <w:pPr>
        <w:jc w:val="both"/>
        <w:rPr>
          <w:rFonts w:ascii="Arial" w:hAnsi="Arial" w:cs="Arial"/>
          <w:b/>
          <w:sz w:val="20"/>
          <w:szCs w:val="20"/>
        </w:rPr>
      </w:pPr>
    </w:p>
    <w:p w:rsidR="000F1973" w:rsidRPr="00107B1E" w:rsidRDefault="000F1973" w:rsidP="000F1973">
      <w:pPr>
        <w:rPr>
          <w:rFonts w:ascii="Arial" w:hAnsi="Arial" w:cs="Arial"/>
          <w:sz w:val="20"/>
          <w:szCs w:val="20"/>
        </w:rPr>
      </w:pPr>
    </w:p>
    <w:p w:rsidR="000F1973" w:rsidRPr="00E0093D" w:rsidRDefault="000F1973" w:rsidP="000F1973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2" w:name="_Hlk23770732"/>
      <w:r w:rsidRPr="00107B1E">
        <w:rPr>
          <w:rFonts w:ascii="Arial" w:hAnsi="Arial" w:cs="Arial"/>
          <w:b/>
        </w:rPr>
        <w:t>Podiel subdodávok a subdodávateľov</w:t>
      </w:r>
      <w:bookmarkEnd w:id="0"/>
    </w:p>
    <w:tbl>
      <w:tblPr>
        <w:tblStyle w:val="Mriekatabuky"/>
        <w:tblpPr w:leftFromText="141" w:rightFromText="141" w:vertAnchor="page" w:horzAnchor="margin" w:tblpXSpec="center" w:tblpY="358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3" w:name="_Hlk83382865"/>
            <w:bookmarkEnd w:id="2"/>
            <w:proofErr w:type="spellStart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107B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služieb poskytovaných a dodaných tovarov subdodávateľom</w:t>
            </w:r>
          </w:p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poskytovanú službu a dodávaný tovar,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poskytovaných služieb a dodávaných tovarov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:rsidR="000F1973" w:rsidRPr="000F1973" w:rsidRDefault="000F1973" w:rsidP="000F1973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F1973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tr w:rsidR="000F1973" w:rsidRPr="00107B1E" w:rsidTr="000F1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107B1E" w:rsidRDefault="000F1973" w:rsidP="000F1973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  <w:p w:rsidR="000F1973" w:rsidRPr="000F1973" w:rsidRDefault="000F1973" w:rsidP="000F1973">
            <w:pPr>
              <w:spacing w:line="280" w:lineRule="atLeast"/>
              <w:ind w:right="66"/>
              <w:jc w:val="both"/>
              <w:rPr>
                <w:lang w:val="sk-SK" w:eastAsia="en-US"/>
              </w:rPr>
            </w:pPr>
          </w:p>
        </w:tc>
      </w:tr>
      <w:bookmarkEnd w:id="3"/>
    </w:tbl>
    <w:p w:rsidR="0072305F" w:rsidRDefault="0072305F"/>
    <w:sectPr w:rsidR="0072305F" w:rsidSect="000F19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1"/>
  </w:num>
  <w:num w:numId="2" w16cid:durableId="814836694">
    <w:abstractNumId w:val="1"/>
  </w:num>
  <w:num w:numId="3" w16cid:durableId="2129084632">
    <w:abstractNumId w:val="1"/>
  </w:num>
  <w:num w:numId="4" w16cid:durableId="295380106">
    <w:abstractNumId w:val="1"/>
  </w:num>
  <w:num w:numId="5" w16cid:durableId="348794026">
    <w:abstractNumId w:val="1"/>
  </w:num>
  <w:num w:numId="6" w16cid:durableId="1477336670">
    <w:abstractNumId w:val="4"/>
  </w:num>
  <w:num w:numId="7" w16cid:durableId="2140756400">
    <w:abstractNumId w:val="4"/>
  </w:num>
  <w:num w:numId="8" w16cid:durableId="1282496342">
    <w:abstractNumId w:val="7"/>
  </w:num>
  <w:num w:numId="9" w16cid:durableId="1778989422">
    <w:abstractNumId w:val="5"/>
  </w:num>
  <w:num w:numId="10" w16cid:durableId="1695962545">
    <w:abstractNumId w:val="2"/>
  </w:num>
  <w:num w:numId="11" w16cid:durableId="1562250244">
    <w:abstractNumId w:val="6"/>
  </w:num>
  <w:num w:numId="12" w16cid:durableId="1922982581">
    <w:abstractNumId w:val="1"/>
  </w:num>
  <w:num w:numId="13" w16cid:durableId="341124174">
    <w:abstractNumId w:val="1"/>
  </w:num>
  <w:num w:numId="14" w16cid:durableId="1994137579">
    <w:abstractNumId w:val="1"/>
  </w:num>
  <w:num w:numId="15" w16cid:durableId="1205554520">
    <w:abstractNumId w:val="1"/>
  </w:num>
  <w:num w:numId="16" w16cid:durableId="978532626">
    <w:abstractNumId w:val="1"/>
  </w:num>
  <w:num w:numId="17" w16cid:durableId="206143020">
    <w:abstractNumId w:val="4"/>
  </w:num>
  <w:num w:numId="18" w16cid:durableId="507603910">
    <w:abstractNumId w:val="4"/>
  </w:num>
  <w:num w:numId="19" w16cid:durableId="1895115992">
    <w:abstractNumId w:val="7"/>
  </w:num>
  <w:num w:numId="20" w16cid:durableId="970483047">
    <w:abstractNumId w:val="5"/>
  </w:num>
  <w:num w:numId="21" w16cid:durableId="1705010640">
    <w:abstractNumId w:val="2"/>
  </w:num>
  <w:num w:numId="22" w16cid:durableId="1115752216">
    <w:abstractNumId w:val="6"/>
  </w:num>
  <w:num w:numId="23" w16cid:durableId="1976526674">
    <w:abstractNumId w:val="1"/>
  </w:num>
  <w:num w:numId="24" w16cid:durableId="1001857259">
    <w:abstractNumId w:val="1"/>
  </w:num>
  <w:num w:numId="25" w16cid:durableId="419185513">
    <w:abstractNumId w:val="1"/>
  </w:num>
  <w:num w:numId="26" w16cid:durableId="1537887126">
    <w:abstractNumId w:val="1"/>
  </w:num>
  <w:num w:numId="27" w16cid:durableId="539434344">
    <w:abstractNumId w:val="1"/>
  </w:num>
  <w:num w:numId="28" w16cid:durableId="1318460611">
    <w:abstractNumId w:val="4"/>
  </w:num>
  <w:num w:numId="29" w16cid:durableId="1948809764">
    <w:abstractNumId w:val="4"/>
  </w:num>
  <w:num w:numId="30" w16cid:durableId="2014062911">
    <w:abstractNumId w:val="7"/>
  </w:num>
  <w:num w:numId="31" w16cid:durableId="131410482">
    <w:abstractNumId w:val="5"/>
  </w:num>
  <w:num w:numId="32" w16cid:durableId="627929034">
    <w:abstractNumId w:val="2"/>
  </w:num>
  <w:num w:numId="33" w16cid:durableId="481847501">
    <w:abstractNumId w:val="0"/>
  </w:num>
  <w:num w:numId="34" w16cid:durableId="919410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73"/>
    <w:rsid w:val="000F1973"/>
    <w:rsid w:val="00173763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785DC-698F-4813-A557-C61E9D18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1973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0F1973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0F1973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2023-01-05T13:47:00Z</dcterms:created>
  <dcterms:modified xsi:type="dcterms:W3CDTF">2023-01-05T13:48:00Z</dcterms:modified>
</cp:coreProperties>
</file>