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0952" w:rsidRPr="00107B1E" w:rsidRDefault="008E0952" w:rsidP="008E0952">
      <w:pPr>
        <w:pStyle w:val="Nadpis3"/>
        <w:ind w:left="1417" w:firstLine="0"/>
      </w:pPr>
      <w:bookmarkStart w:id="0" w:name="_Hlk83382855"/>
      <w:bookmarkStart w:id="1" w:name="_Toc126140175"/>
      <w:r w:rsidRPr="00107B1E">
        <w:t xml:space="preserve">Príloha č. </w:t>
      </w:r>
      <w:r>
        <w:t>7</w:t>
      </w:r>
      <w:bookmarkEnd w:id="1"/>
    </w:p>
    <w:p w:rsidR="008E0952" w:rsidRPr="00107B1E" w:rsidRDefault="008E0952" w:rsidP="008E0952">
      <w:pPr>
        <w:jc w:val="both"/>
        <w:rPr>
          <w:rFonts w:ascii="Arial" w:hAnsi="Arial" w:cs="Arial"/>
          <w:b/>
          <w:sz w:val="20"/>
          <w:szCs w:val="20"/>
        </w:rPr>
      </w:pPr>
    </w:p>
    <w:p w:rsidR="008E0952" w:rsidRPr="00107B1E" w:rsidRDefault="008E0952" w:rsidP="008E0952">
      <w:pPr>
        <w:jc w:val="both"/>
        <w:rPr>
          <w:rFonts w:ascii="Arial" w:hAnsi="Arial" w:cs="Arial"/>
          <w:b/>
          <w:sz w:val="20"/>
          <w:szCs w:val="20"/>
        </w:rPr>
      </w:pPr>
    </w:p>
    <w:p w:rsidR="008E0952" w:rsidRPr="00107B1E" w:rsidRDefault="008E0952" w:rsidP="008E0952">
      <w:pPr>
        <w:rPr>
          <w:rFonts w:ascii="Arial" w:hAnsi="Arial" w:cs="Arial"/>
          <w:sz w:val="20"/>
          <w:szCs w:val="20"/>
        </w:rPr>
      </w:pPr>
    </w:p>
    <w:p w:rsidR="008E0952" w:rsidRPr="00E0093D" w:rsidRDefault="008E0952" w:rsidP="008E0952">
      <w:pPr>
        <w:shd w:val="clear" w:color="auto" w:fill="FFFFFF"/>
        <w:spacing w:line="280" w:lineRule="atLeast"/>
        <w:ind w:right="66"/>
        <w:jc w:val="both"/>
        <w:rPr>
          <w:rFonts w:ascii="Arial" w:hAnsi="Arial" w:cs="Arial"/>
          <w:b/>
        </w:rPr>
      </w:pPr>
      <w:bookmarkStart w:id="2" w:name="_Hlk23770732"/>
      <w:r w:rsidRPr="00107B1E">
        <w:rPr>
          <w:rFonts w:ascii="Arial" w:hAnsi="Arial" w:cs="Arial"/>
          <w:b/>
        </w:rPr>
        <w:t>Podiel subdodávok a subdodávateľov</w:t>
      </w:r>
      <w:bookmarkEnd w:id="0"/>
    </w:p>
    <w:bookmarkEnd w:id="2"/>
    <w:p w:rsidR="008E0952" w:rsidRPr="008E0952" w:rsidRDefault="008E0952" w:rsidP="008E0952">
      <w:pPr>
        <w:shd w:val="clear" w:color="auto" w:fill="FFFFFF"/>
        <w:spacing w:line="280" w:lineRule="atLeast"/>
        <w:ind w:left="720" w:right="66"/>
        <w:jc w:val="both"/>
      </w:pPr>
    </w:p>
    <w:tbl>
      <w:tblPr>
        <w:tblStyle w:val="Mriekatabuky"/>
        <w:tblpPr w:leftFromText="141" w:rightFromText="141" w:vertAnchor="page" w:horzAnchor="margin" w:tblpXSpec="center" w:tblpY="3571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410"/>
        <w:gridCol w:w="4820"/>
        <w:gridCol w:w="1984"/>
        <w:gridCol w:w="1843"/>
      </w:tblGrid>
      <w:tr w:rsidR="008E0952" w:rsidRPr="008E0952" w:rsidTr="008E09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bookmarkStart w:id="3" w:name="_Hlk83382865"/>
            <w:proofErr w:type="spellStart"/>
            <w:r w:rsidRPr="008E0952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P.č</w:t>
            </w:r>
            <w:proofErr w:type="spellEnd"/>
            <w:r w:rsidRPr="008E0952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52" w:rsidRPr="008E0952" w:rsidRDefault="008E0952" w:rsidP="008E0952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8E0952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Subdodávateľ</w:t>
            </w:r>
          </w:p>
          <w:p w:rsidR="008E0952" w:rsidRPr="008E0952" w:rsidRDefault="008E0952" w:rsidP="008E0952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8E0952">
              <w:rPr>
                <w:rFonts w:ascii="Arial" w:hAnsi="Arial" w:cs="Arial"/>
                <w:sz w:val="20"/>
                <w:szCs w:val="20"/>
                <w:lang w:val="sk-SK" w:eastAsia="en-US"/>
              </w:rPr>
              <w:t>(obchodné meno, sídlo alebo miesto podnikania, IČO)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52" w:rsidRPr="008E0952" w:rsidRDefault="008E0952" w:rsidP="008E0952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8E0952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Kontaktná osoba</w:t>
            </w:r>
          </w:p>
          <w:p w:rsidR="008E0952" w:rsidRPr="008E0952" w:rsidRDefault="008E0952" w:rsidP="008E0952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8E0952">
              <w:rPr>
                <w:rFonts w:ascii="Arial" w:hAnsi="Arial" w:cs="Arial"/>
                <w:sz w:val="20"/>
                <w:szCs w:val="20"/>
                <w:lang w:val="sk-SK" w:eastAsia="en-US"/>
              </w:rPr>
              <w:t xml:space="preserve">(Meno a Priezvisko, </w:t>
            </w:r>
            <w:proofErr w:type="spellStart"/>
            <w:r w:rsidRPr="008E0952">
              <w:rPr>
                <w:rFonts w:ascii="Arial" w:hAnsi="Arial" w:cs="Arial"/>
                <w:sz w:val="20"/>
                <w:szCs w:val="20"/>
                <w:lang w:val="sk-SK" w:eastAsia="en-US"/>
              </w:rPr>
              <w:t>tel.číslo</w:t>
            </w:r>
            <w:proofErr w:type="spellEnd"/>
            <w:r w:rsidRPr="008E0952">
              <w:rPr>
                <w:rFonts w:ascii="Arial" w:hAnsi="Arial" w:cs="Arial"/>
                <w:sz w:val="20"/>
                <w:szCs w:val="20"/>
                <w:lang w:val="sk-SK" w:eastAsia="en-US"/>
              </w:rPr>
              <w:t>, email)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52" w:rsidRPr="008E0952" w:rsidRDefault="008E0952" w:rsidP="008E0952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8E0952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Popis služieb poskytovaných a dodaných tovarov subdodávateľom</w:t>
            </w:r>
          </w:p>
          <w:p w:rsidR="008E0952" w:rsidRPr="008E0952" w:rsidRDefault="008E0952" w:rsidP="008E0952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8E0952">
              <w:rPr>
                <w:rFonts w:ascii="Arial" w:hAnsi="Arial" w:cs="Arial"/>
                <w:sz w:val="20"/>
                <w:szCs w:val="20"/>
                <w:lang w:val="sk-SK" w:eastAsia="en-US"/>
              </w:rPr>
              <w:t>(odkaz na poskytovanú službu a dodávaný tovar, jeho časť, prípadne položky)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52" w:rsidRPr="008E0952" w:rsidRDefault="008E0952" w:rsidP="008E0952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8E0952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Podiel plnenia zmluvy v % z celkového objemu poskytovaných služieb a dodávaných tovarov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52" w:rsidRPr="008E0952" w:rsidRDefault="008E0952" w:rsidP="008E0952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8E0952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Podiel plnenia zmluvy</w:t>
            </w:r>
            <w:r w:rsidRPr="008E0952">
              <w:rPr>
                <w:rFonts w:ascii="Arial" w:hAnsi="Arial" w:cs="Arial"/>
                <w:sz w:val="20"/>
                <w:szCs w:val="20"/>
                <w:lang w:val="sk-SK" w:eastAsia="en-US"/>
              </w:rPr>
              <w:t xml:space="preserve"> vo </w:t>
            </w:r>
            <w:proofErr w:type="spellStart"/>
            <w:r w:rsidRPr="008E0952">
              <w:rPr>
                <w:rFonts w:ascii="Arial" w:hAnsi="Arial" w:cs="Arial"/>
                <w:sz w:val="20"/>
                <w:szCs w:val="20"/>
                <w:lang w:val="sk-SK" w:eastAsia="en-US"/>
              </w:rPr>
              <w:t>finan</w:t>
            </w:r>
            <w:proofErr w:type="spellEnd"/>
            <w:r w:rsidRPr="008E0952">
              <w:rPr>
                <w:rFonts w:ascii="Arial" w:hAnsi="Arial" w:cs="Arial"/>
                <w:sz w:val="20"/>
                <w:szCs w:val="20"/>
                <w:lang w:val="sk-SK" w:eastAsia="en-US"/>
              </w:rPr>
              <w:t>.</w:t>
            </w:r>
          </w:p>
          <w:p w:rsidR="008E0952" w:rsidRPr="008E0952" w:rsidRDefault="008E0952" w:rsidP="008E0952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8E0952">
              <w:rPr>
                <w:rFonts w:ascii="Arial" w:hAnsi="Arial" w:cs="Arial"/>
                <w:sz w:val="20"/>
                <w:szCs w:val="20"/>
                <w:lang w:val="sk-SK" w:eastAsia="en-US"/>
              </w:rPr>
              <w:t>vyjadrení v EUR bez DPH</w:t>
            </w:r>
          </w:p>
        </w:tc>
      </w:tr>
      <w:tr w:rsidR="008E0952" w:rsidRPr="008E0952" w:rsidTr="008E09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</w:tr>
      <w:tr w:rsidR="008E0952" w:rsidRPr="008E0952" w:rsidTr="008E09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</w:tr>
      <w:tr w:rsidR="008E0952" w:rsidRPr="008E0952" w:rsidTr="008E09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</w:tr>
      <w:tr w:rsidR="008E0952" w:rsidRPr="008E0952" w:rsidTr="008E09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</w:tr>
      <w:tr w:rsidR="008E0952" w:rsidRPr="008E0952" w:rsidTr="008E09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</w:tr>
      <w:tr w:rsidR="008E0952" w:rsidRPr="008E0952" w:rsidTr="008E09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  <w:p w:rsidR="008E0952" w:rsidRPr="008E0952" w:rsidRDefault="008E0952" w:rsidP="008E0952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</w:tr>
      <w:bookmarkEnd w:id="3"/>
    </w:tbl>
    <w:p w:rsidR="008E0952" w:rsidRDefault="008E0952" w:rsidP="008E0952">
      <w:pPr>
        <w:spacing w:line="238" w:lineRule="auto"/>
        <w:ind w:left="120"/>
        <w:rPr>
          <w:rFonts w:ascii="Arial" w:eastAsia="Tahoma" w:hAnsi="Arial" w:cs="Arial"/>
          <w:i/>
          <w:iCs/>
          <w:sz w:val="20"/>
          <w:szCs w:val="20"/>
        </w:rPr>
      </w:pPr>
    </w:p>
    <w:p w:rsidR="008E0952" w:rsidRDefault="008E0952" w:rsidP="008E0952">
      <w:pPr>
        <w:spacing w:line="238" w:lineRule="auto"/>
        <w:ind w:left="120"/>
        <w:rPr>
          <w:rFonts w:ascii="Arial" w:eastAsia="Tahoma" w:hAnsi="Arial" w:cs="Arial"/>
          <w:i/>
          <w:iCs/>
          <w:sz w:val="20"/>
          <w:szCs w:val="20"/>
        </w:rPr>
      </w:pPr>
    </w:p>
    <w:p w:rsidR="008E0952" w:rsidRDefault="008E0952" w:rsidP="008E0952">
      <w:pPr>
        <w:spacing w:line="238" w:lineRule="auto"/>
        <w:ind w:left="120"/>
        <w:rPr>
          <w:rFonts w:ascii="Arial" w:eastAsia="Tahoma" w:hAnsi="Arial" w:cs="Arial"/>
          <w:i/>
          <w:iCs/>
          <w:sz w:val="20"/>
          <w:szCs w:val="20"/>
        </w:rPr>
      </w:pPr>
    </w:p>
    <w:p w:rsidR="008E0952" w:rsidRDefault="008E0952" w:rsidP="008E0952">
      <w:pPr>
        <w:spacing w:line="238" w:lineRule="auto"/>
        <w:ind w:left="120"/>
        <w:rPr>
          <w:rFonts w:ascii="Arial" w:eastAsia="Tahoma" w:hAnsi="Arial" w:cs="Arial"/>
          <w:i/>
          <w:iCs/>
          <w:sz w:val="20"/>
          <w:szCs w:val="20"/>
        </w:rPr>
      </w:pPr>
    </w:p>
    <w:p w:rsidR="008E0952" w:rsidRDefault="008E0952" w:rsidP="008E0952">
      <w:pPr>
        <w:spacing w:line="238" w:lineRule="auto"/>
        <w:ind w:left="120"/>
        <w:rPr>
          <w:rFonts w:ascii="Arial" w:eastAsia="Tahoma" w:hAnsi="Arial" w:cs="Arial"/>
          <w:i/>
          <w:iCs/>
          <w:sz w:val="20"/>
          <w:szCs w:val="20"/>
        </w:rPr>
      </w:pPr>
    </w:p>
    <w:p w:rsidR="008E0952" w:rsidRDefault="008E0952" w:rsidP="008E0952">
      <w:pPr>
        <w:spacing w:line="238" w:lineRule="auto"/>
        <w:ind w:left="120"/>
        <w:rPr>
          <w:rFonts w:ascii="Arial" w:eastAsia="Tahoma" w:hAnsi="Arial" w:cs="Arial"/>
          <w:i/>
          <w:iCs/>
          <w:sz w:val="20"/>
          <w:szCs w:val="20"/>
        </w:rPr>
      </w:pPr>
      <w:r w:rsidRPr="009376ED">
        <w:rPr>
          <w:rFonts w:ascii="Arial" w:eastAsia="Tahoma" w:hAnsi="Arial" w:cs="Arial"/>
          <w:i/>
          <w:iCs/>
          <w:sz w:val="20"/>
          <w:szCs w:val="20"/>
        </w:rPr>
        <w:t>V prípade, že dodávateľ neuvažuje so subdodávateľmi, prílohu predloží tiež a v stĺpci „Hodnota plnenia vyjadrená v % k ponukovej cene“ uvedie „0%</w:t>
      </w:r>
    </w:p>
    <w:p w:rsidR="0072305F" w:rsidRPr="008E0952" w:rsidRDefault="0072305F" w:rsidP="008E0952"/>
    <w:sectPr w:rsidR="0072305F" w:rsidRPr="008E0952" w:rsidSect="008E09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357903"/>
    <w:multiLevelType w:val="hybridMultilevel"/>
    <w:tmpl w:val="C22EFFDC"/>
    <w:lvl w:ilvl="0" w:tplc="80C0ED52">
      <w:start w:val="1"/>
      <w:numFmt w:val="decimal"/>
      <w:lvlText w:val="%1."/>
      <w:lvlJc w:val="left"/>
      <w:pPr>
        <w:ind w:left="1872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2592" w:hanging="360"/>
      </w:pPr>
    </w:lvl>
    <w:lvl w:ilvl="2" w:tplc="041B001B" w:tentative="1">
      <w:start w:val="1"/>
      <w:numFmt w:val="lowerRoman"/>
      <w:lvlText w:val="%3."/>
      <w:lvlJc w:val="right"/>
      <w:pPr>
        <w:ind w:left="3312" w:hanging="180"/>
      </w:pPr>
    </w:lvl>
    <w:lvl w:ilvl="3" w:tplc="465E1AEE">
      <w:start w:val="1"/>
      <w:numFmt w:val="decimal"/>
      <w:lvlText w:val="%4."/>
      <w:lvlJc w:val="left"/>
      <w:pPr>
        <w:ind w:left="4032" w:hanging="360"/>
      </w:pPr>
    </w:lvl>
    <w:lvl w:ilvl="4" w:tplc="041B0019" w:tentative="1">
      <w:start w:val="1"/>
      <w:numFmt w:val="lowerLetter"/>
      <w:lvlText w:val="%5."/>
      <w:lvlJc w:val="left"/>
      <w:pPr>
        <w:ind w:left="4752" w:hanging="360"/>
      </w:pPr>
    </w:lvl>
    <w:lvl w:ilvl="5" w:tplc="041B001B" w:tentative="1">
      <w:start w:val="1"/>
      <w:numFmt w:val="lowerRoman"/>
      <w:lvlText w:val="%6."/>
      <w:lvlJc w:val="right"/>
      <w:pPr>
        <w:ind w:left="5472" w:hanging="180"/>
      </w:pPr>
    </w:lvl>
    <w:lvl w:ilvl="6" w:tplc="041B000F" w:tentative="1">
      <w:start w:val="1"/>
      <w:numFmt w:val="decimal"/>
      <w:lvlText w:val="%7."/>
      <w:lvlJc w:val="left"/>
      <w:pPr>
        <w:ind w:left="6192" w:hanging="360"/>
      </w:pPr>
    </w:lvl>
    <w:lvl w:ilvl="7" w:tplc="041B0019" w:tentative="1">
      <w:start w:val="1"/>
      <w:numFmt w:val="lowerLetter"/>
      <w:lvlText w:val="%8."/>
      <w:lvlJc w:val="left"/>
      <w:pPr>
        <w:ind w:left="6912" w:hanging="360"/>
      </w:pPr>
    </w:lvl>
    <w:lvl w:ilvl="8" w:tplc="041B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127164235">
    <w:abstractNumId w:val="1"/>
  </w:num>
  <w:num w:numId="2" w16cid:durableId="1368797837">
    <w:abstractNumId w:val="1"/>
  </w:num>
  <w:num w:numId="3" w16cid:durableId="373308423">
    <w:abstractNumId w:val="1"/>
  </w:num>
  <w:num w:numId="4" w16cid:durableId="1537350926">
    <w:abstractNumId w:val="1"/>
  </w:num>
  <w:num w:numId="5" w16cid:durableId="2144691537">
    <w:abstractNumId w:val="1"/>
  </w:num>
  <w:num w:numId="6" w16cid:durableId="375155367">
    <w:abstractNumId w:val="4"/>
  </w:num>
  <w:num w:numId="7" w16cid:durableId="1405638422">
    <w:abstractNumId w:val="4"/>
  </w:num>
  <w:num w:numId="8" w16cid:durableId="1953434203">
    <w:abstractNumId w:val="7"/>
  </w:num>
  <w:num w:numId="9" w16cid:durableId="54937527">
    <w:abstractNumId w:val="5"/>
  </w:num>
  <w:num w:numId="10" w16cid:durableId="2136604769">
    <w:abstractNumId w:val="2"/>
  </w:num>
  <w:num w:numId="11" w16cid:durableId="1122774016">
    <w:abstractNumId w:val="6"/>
  </w:num>
  <w:num w:numId="12" w16cid:durableId="776945098">
    <w:abstractNumId w:val="1"/>
  </w:num>
  <w:num w:numId="13" w16cid:durableId="2084833534">
    <w:abstractNumId w:val="1"/>
  </w:num>
  <w:num w:numId="14" w16cid:durableId="450980591">
    <w:abstractNumId w:val="1"/>
  </w:num>
  <w:num w:numId="15" w16cid:durableId="891306332">
    <w:abstractNumId w:val="1"/>
  </w:num>
  <w:num w:numId="16" w16cid:durableId="1778519342">
    <w:abstractNumId w:val="1"/>
  </w:num>
  <w:num w:numId="17" w16cid:durableId="649137855">
    <w:abstractNumId w:val="4"/>
  </w:num>
  <w:num w:numId="18" w16cid:durableId="526139278">
    <w:abstractNumId w:val="4"/>
  </w:num>
  <w:num w:numId="19" w16cid:durableId="517472695">
    <w:abstractNumId w:val="7"/>
  </w:num>
  <w:num w:numId="20" w16cid:durableId="1094934738">
    <w:abstractNumId w:val="5"/>
  </w:num>
  <w:num w:numId="21" w16cid:durableId="359399504">
    <w:abstractNumId w:val="2"/>
  </w:num>
  <w:num w:numId="22" w16cid:durableId="1960599221">
    <w:abstractNumId w:val="6"/>
  </w:num>
  <w:num w:numId="23" w16cid:durableId="792213076">
    <w:abstractNumId w:val="1"/>
  </w:num>
  <w:num w:numId="24" w16cid:durableId="345790217">
    <w:abstractNumId w:val="1"/>
  </w:num>
  <w:num w:numId="25" w16cid:durableId="1837916539">
    <w:abstractNumId w:val="1"/>
  </w:num>
  <w:num w:numId="26" w16cid:durableId="1001543504">
    <w:abstractNumId w:val="1"/>
  </w:num>
  <w:num w:numId="27" w16cid:durableId="1780875979">
    <w:abstractNumId w:val="1"/>
  </w:num>
  <w:num w:numId="28" w16cid:durableId="1334263097">
    <w:abstractNumId w:val="4"/>
  </w:num>
  <w:num w:numId="29" w16cid:durableId="1315574055">
    <w:abstractNumId w:val="4"/>
  </w:num>
  <w:num w:numId="30" w16cid:durableId="726878984">
    <w:abstractNumId w:val="7"/>
  </w:num>
  <w:num w:numId="31" w16cid:durableId="1550724878">
    <w:abstractNumId w:val="5"/>
  </w:num>
  <w:num w:numId="32" w16cid:durableId="958610579">
    <w:abstractNumId w:val="2"/>
  </w:num>
  <w:num w:numId="33" w16cid:durableId="610162963">
    <w:abstractNumId w:val="0"/>
  </w:num>
  <w:num w:numId="34" w16cid:durableId="540674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52"/>
    <w:rsid w:val="00173763"/>
    <w:rsid w:val="0072305F"/>
    <w:rsid w:val="0087779D"/>
    <w:rsid w:val="008E0952"/>
    <w:rsid w:val="00A02B60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459B"/>
  <w15:chartTrackingRefBased/>
  <w15:docId w15:val="{D7130F2F-7E99-4088-9603-AACA7B5F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0952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173763"/>
    <w:pPr>
      <w:keepNext/>
      <w:spacing w:line="360" w:lineRule="auto"/>
      <w:ind w:left="1152" w:hanging="3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qFormat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173763"/>
    <w:rPr>
      <w:rFonts w:eastAsia="Times New Roman" w:cs="Arial"/>
      <w:b/>
      <w:bCs/>
      <w:szCs w:val="26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2023-02-01T09:51:00Z</dcterms:created>
  <dcterms:modified xsi:type="dcterms:W3CDTF">2023-02-01T09:52:00Z</dcterms:modified>
</cp:coreProperties>
</file>