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w:t>
      </w:r>
      <w:proofErr w:type="spellStart"/>
      <w:r w:rsidRPr="00F574E4">
        <w:rPr>
          <w:rFonts w:asciiTheme="minorHAnsi" w:hAnsiTheme="minorHAnsi" w:cstheme="minorHAnsi"/>
          <w:i/>
        </w:rPr>
        <w:t>Z.z</w:t>
      </w:r>
      <w:proofErr w:type="spellEnd"/>
      <w:r w:rsidRPr="00F574E4">
        <w:rPr>
          <w:rFonts w:asciiTheme="minorHAnsi" w:hAnsiTheme="minorHAnsi" w:cstheme="minorHAnsi"/>
          <w:i/>
        </w:rPr>
        <w:t xml:space="preserve">.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9307E82" w14:textId="5F8F017E" w:rsidR="005A4FE5" w:rsidRPr="00D8582E" w:rsidRDefault="005A4FE5" w:rsidP="005A4FE5">
      <w:pPr>
        <w:adjustRightInd w:val="0"/>
        <w:jc w:val="center"/>
        <w:rPr>
          <w:rFonts w:ascii="Arial" w:hAnsi="Arial" w:cs="Arial"/>
          <w:b/>
          <w:i/>
          <w:iCs/>
          <w:sz w:val="28"/>
          <w:szCs w:val="28"/>
        </w:rPr>
      </w:pPr>
      <w:r w:rsidRPr="00D8582E">
        <w:rPr>
          <w:rFonts w:ascii="Arial" w:hAnsi="Arial" w:cs="Arial"/>
          <w:b/>
          <w:i/>
          <w:iCs/>
          <w:sz w:val="28"/>
          <w:szCs w:val="28"/>
        </w:rPr>
        <w:t>„</w:t>
      </w:r>
      <w:r w:rsidR="00D8582E" w:rsidRPr="00D8582E">
        <w:rPr>
          <w:rFonts w:ascii="Arial" w:eastAsiaTheme="minorHAnsi" w:hAnsi="Arial" w:cs="Arial"/>
          <w:b/>
          <w:sz w:val="28"/>
          <w:szCs w:val="28"/>
          <w:lang w:val="sk-SK" w:eastAsia="en-US"/>
        </w:rPr>
        <w:t>Zariadenie opatrovateľskej služby vo Vranove nad Topľou - prestavba</w:t>
      </w:r>
      <w:r w:rsidRPr="00D8582E">
        <w:rPr>
          <w:rFonts w:ascii="Arial" w:hAnsi="Arial" w:cs="Arial"/>
          <w:b/>
          <w:i/>
          <w:iCs/>
          <w:sz w:val="28"/>
          <w:szCs w:val="28"/>
        </w:rPr>
        <w:t>“</w:t>
      </w:r>
    </w:p>
    <w:p w14:paraId="1472208A" w14:textId="2EF4C513"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vyhlásenej verejným obstarávateľom</w:t>
      </w:r>
    </w:p>
    <w:p w14:paraId="79570367" w14:textId="3514DFCA"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 xml:space="preserve">vo Vestníku č. 22/2023 - 31.01.2023 pod č. </w:t>
      </w:r>
      <w:r w:rsidR="00D8582E">
        <w:rPr>
          <w:rFonts w:ascii="Arial" w:hAnsi="Arial" w:cs="Arial"/>
          <w:sz w:val="24"/>
          <w:szCs w:val="24"/>
        </w:rPr>
        <w:t>3710</w:t>
      </w:r>
      <w:r w:rsidRPr="00FA42DE">
        <w:rPr>
          <w:rFonts w:ascii="Arial" w:hAnsi="Arial" w:cs="Arial"/>
          <w:sz w:val="24"/>
          <w:szCs w:val="24"/>
        </w:rPr>
        <w:t xml:space="preserve"> - WYP</w:t>
      </w:r>
    </w:p>
    <w:p w14:paraId="1A2A8C3E" w14:textId="77777777" w:rsidR="005A4FE5" w:rsidRPr="00112B41" w:rsidRDefault="005A4FE5" w:rsidP="005A4FE5">
      <w:pPr>
        <w:pStyle w:val="Zkladntext"/>
        <w:rPr>
          <w:rFonts w:asciiTheme="minorHAnsi" w:hAnsiTheme="minorHAnsi" w:cstheme="minorHAnsi"/>
          <w:b/>
          <w:sz w:val="36"/>
          <w:szCs w:val="36"/>
        </w:rPr>
      </w:pPr>
    </w:p>
    <w:p w14:paraId="6D52E9E2" w14:textId="77777777" w:rsidR="005A4FE5" w:rsidRPr="00F574E4" w:rsidRDefault="005A4FE5" w:rsidP="005A4FE5">
      <w:pPr>
        <w:pStyle w:val="Zkladntext"/>
        <w:rPr>
          <w:rFonts w:asciiTheme="minorHAnsi" w:hAnsiTheme="minorHAnsi" w:cstheme="minorHAnsi"/>
          <w:b/>
          <w:sz w:val="28"/>
        </w:rPr>
      </w:pPr>
    </w:p>
    <w:p w14:paraId="20E36842" w14:textId="77777777" w:rsidR="005A4FE5" w:rsidRPr="00F574E4" w:rsidRDefault="005A4FE5" w:rsidP="005A4FE5">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F2367D8" w14:textId="77777777" w:rsidR="005A4FE5" w:rsidRPr="00F574E4" w:rsidRDefault="005A4FE5" w:rsidP="005A4FE5">
      <w:pPr>
        <w:pStyle w:val="Zkladntext"/>
        <w:rPr>
          <w:rFonts w:asciiTheme="minorHAnsi" w:hAnsiTheme="minorHAnsi" w:cstheme="minorHAnsi"/>
          <w:b/>
          <w:sz w:val="46"/>
        </w:rPr>
      </w:pPr>
    </w:p>
    <w:p w14:paraId="1C53A855" w14:textId="77777777" w:rsidR="005A4FE5" w:rsidRDefault="005A4FE5" w:rsidP="005A4FE5">
      <w:pPr>
        <w:pStyle w:val="Zkladntext31"/>
        <w:rPr>
          <w:rFonts w:ascii="Arial" w:hAnsi="Arial" w:cs="Arial"/>
          <w:color w:val="auto"/>
          <w:sz w:val="18"/>
          <w:szCs w:val="18"/>
        </w:rPr>
      </w:pPr>
    </w:p>
    <w:p w14:paraId="506D76B5" w14:textId="77777777" w:rsidR="005A4FE5" w:rsidRDefault="005A4FE5" w:rsidP="005A4FE5">
      <w:pPr>
        <w:pStyle w:val="Zkladntext31"/>
        <w:rPr>
          <w:rFonts w:ascii="Arial" w:hAnsi="Arial" w:cs="Arial"/>
          <w:color w:val="auto"/>
          <w:sz w:val="18"/>
          <w:szCs w:val="18"/>
        </w:rPr>
      </w:pPr>
    </w:p>
    <w:p w14:paraId="126FCF94" w14:textId="77777777" w:rsidR="005A4FE5" w:rsidRDefault="005A4FE5" w:rsidP="005A4FE5">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A4FE5" w14:paraId="042DABE0" w14:textId="77777777" w:rsidTr="00683C2D">
        <w:trPr>
          <w:trHeight w:val="1001"/>
        </w:trPr>
        <w:tc>
          <w:tcPr>
            <w:tcW w:w="5176" w:type="dxa"/>
            <w:hideMark/>
          </w:tcPr>
          <w:p w14:paraId="667B21BA" w14:textId="77777777" w:rsidR="005A4FE5" w:rsidRDefault="005A4FE5" w:rsidP="00683C2D">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CC9C8EB" w14:textId="77777777" w:rsidR="005A4FE5" w:rsidRDefault="005A4FE5" w:rsidP="00683C2D">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727754F" w14:textId="77777777" w:rsidR="005A4FE5" w:rsidRDefault="005A4FE5" w:rsidP="005A4FE5">
      <w:pPr>
        <w:rPr>
          <w:rFonts w:ascii="Arial" w:eastAsia="Times New Roman" w:hAnsi="Arial" w:cs="Arial"/>
          <w:b/>
          <w:bCs/>
          <w:sz w:val="24"/>
          <w:szCs w:val="24"/>
          <w:lang w:eastAsia="zh-CN"/>
        </w:rPr>
      </w:pPr>
    </w:p>
    <w:p w14:paraId="6FCC35BB" w14:textId="77777777" w:rsidR="005A4FE5" w:rsidRDefault="005A4FE5" w:rsidP="005A4FE5">
      <w:pPr>
        <w:rPr>
          <w:rFonts w:ascii="Arial" w:hAnsi="Arial" w:cs="Arial"/>
          <w:b/>
          <w:bCs/>
        </w:rPr>
      </w:pPr>
    </w:p>
    <w:p w14:paraId="08364591" w14:textId="77777777" w:rsidR="005A4FE5" w:rsidRDefault="005A4FE5" w:rsidP="005A4FE5">
      <w:pPr>
        <w:rPr>
          <w:rFonts w:ascii="Arial" w:hAnsi="Arial" w:cs="Arial"/>
          <w:b/>
          <w:bCs/>
        </w:rPr>
      </w:pPr>
    </w:p>
    <w:p w14:paraId="11534E65" w14:textId="77777777" w:rsidR="005A4FE5" w:rsidRDefault="005A4FE5" w:rsidP="005A4FE5">
      <w:pPr>
        <w:rPr>
          <w:rFonts w:ascii="Arial" w:hAnsi="Arial" w:cs="Arial"/>
          <w:b/>
          <w:bCs/>
        </w:rPr>
      </w:pPr>
    </w:p>
    <w:p w14:paraId="43F336CF" w14:textId="77777777" w:rsidR="005A4FE5" w:rsidRDefault="005A4FE5" w:rsidP="005A4FE5">
      <w:pPr>
        <w:rPr>
          <w:rFonts w:ascii="Arial" w:hAnsi="Arial" w:cs="Arial"/>
          <w:b/>
          <w:bCs/>
        </w:rPr>
      </w:pPr>
    </w:p>
    <w:p w14:paraId="648A6CED" w14:textId="77777777" w:rsidR="005A4FE5" w:rsidRDefault="005A4FE5" w:rsidP="005A4FE5">
      <w:pPr>
        <w:rPr>
          <w:rFonts w:ascii="Arial" w:hAnsi="Arial" w:cs="Arial"/>
          <w:b/>
          <w:bCs/>
        </w:rPr>
      </w:pPr>
    </w:p>
    <w:p w14:paraId="2D81B61C" w14:textId="77777777" w:rsidR="005A4FE5" w:rsidRDefault="005A4FE5" w:rsidP="005A4FE5">
      <w:pPr>
        <w:rPr>
          <w:rFonts w:ascii="Arial" w:hAnsi="Arial" w:cs="Arial"/>
          <w:b/>
          <w:bCs/>
        </w:rPr>
      </w:pPr>
    </w:p>
    <w:p w14:paraId="64342D3B" w14:textId="77777777" w:rsidR="005A4FE5" w:rsidRPr="00CD32F9" w:rsidRDefault="005A4FE5" w:rsidP="005A4FE5">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40B82133" w14:textId="77777777" w:rsidR="005A4FE5" w:rsidRPr="00CD32F9" w:rsidRDefault="005A4FE5" w:rsidP="005A4FE5">
      <w:pPr>
        <w:rPr>
          <w:rFonts w:asciiTheme="minorHAnsi" w:hAnsiTheme="minorHAnsi" w:cstheme="minorHAnsi"/>
        </w:rPr>
      </w:pP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t>Ing. Artúr Benes, riaditeľ ARR PSK</w:t>
      </w:r>
      <w:r w:rsidRPr="00CD32F9">
        <w:rPr>
          <w:rFonts w:asciiTheme="minorHAnsi" w:hAnsiTheme="minorHAnsi" w:cstheme="minorHAnsi"/>
          <w:bCs/>
          <w:kern w:val="32"/>
        </w:rPr>
        <w:tab/>
      </w:r>
    </w:p>
    <w:p w14:paraId="72DE8986" w14:textId="77777777" w:rsidR="005A4FE5" w:rsidRPr="00494033" w:rsidRDefault="005A4FE5" w:rsidP="005A4FE5">
      <w:pPr>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494033">
        <w:rPr>
          <w:rFonts w:asciiTheme="minorHAnsi" w:hAnsiTheme="minorHAnsi" w:cstheme="minorHAnsi"/>
        </w:rPr>
        <w:t>(na základe poverenia)</w:t>
      </w:r>
    </w:p>
    <w:p w14:paraId="5E4EDE60" w14:textId="77777777" w:rsidR="005A4FE5" w:rsidRDefault="005A4FE5" w:rsidP="005A4FE5">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12B5FD18" w14:textId="77777777" w:rsidR="005A4FE5" w:rsidRDefault="005A4FE5" w:rsidP="005A4FE5">
      <w:pPr>
        <w:jc w:val="both"/>
        <w:rPr>
          <w:rFonts w:asciiTheme="minorHAnsi" w:hAnsiTheme="minorHAnsi" w:cstheme="minorHAnsi"/>
          <w:b/>
          <w:lang w:eastAsia="en-US"/>
        </w:rPr>
      </w:pPr>
    </w:p>
    <w:p w14:paraId="6ABB2AA1" w14:textId="77777777" w:rsidR="005A4FE5" w:rsidRDefault="005A4FE5" w:rsidP="005A4FE5">
      <w:pPr>
        <w:jc w:val="both"/>
        <w:rPr>
          <w:rFonts w:asciiTheme="minorHAnsi" w:hAnsiTheme="minorHAnsi" w:cstheme="minorHAnsi"/>
          <w:b/>
          <w:lang w:eastAsia="en-US"/>
        </w:rPr>
      </w:pPr>
    </w:p>
    <w:p w14:paraId="295F4313" w14:textId="77777777" w:rsidR="005A4FE5" w:rsidRDefault="005A4FE5" w:rsidP="005A4FE5">
      <w:pPr>
        <w:jc w:val="both"/>
        <w:rPr>
          <w:rFonts w:asciiTheme="minorHAnsi" w:hAnsiTheme="minorHAnsi" w:cstheme="minorHAnsi"/>
          <w:b/>
          <w:lang w:eastAsia="en-US"/>
        </w:rPr>
      </w:pPr>
    </w:p>
    <w:p w14:paraId="469CE88C" w14:textId="77777777" w:rsidR="005A4FE5" w:rsidRPr="00C578F5" w:rsidRDefault="005A4FE5" w:rsidP="005A4FE5">
      <w:pPr>
        <w:spacing w:before="120" w:after="120"/>
        <w:rPr>
          <w:rFonts w:asciiTheme="minorHAnsi" w:hAnsiTheme="minorHAnsi" w:cstheme="minorHAnsi"/>
          <w:b/>
        </w:rPr>
      </w:pPr>
    </w:p>
    <w:p w14:paraId="0C9228FD" w14:textId="77777777" w:rsidR="005A4FE5" w:rsidRPr="00C578F5" w:rsidRDefault="005A4FE5" w:rsidP="005A4FE5">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5E3B3B7D" w14:textId="77777777" w:rsidR="005A4FE5" w:rsidRPr="00C578F5" w:rsidRDefault="005A4FE5" w:rsidP="005A4FE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2166127D" w14:textId="77777777" w:rsidR="005A4FE5" w:rsidRPr="00C578F5" w:rsidRDefault="005A4FE5" w:rsidP="005A4FE5">
      <w:pPr>
        <w:spacing w:before="120" w:after="120"/>
        <w:ind w:left="4678" w:firstLine="362"/>
        <w:rPr>
          <w:rFonts w:asciiTheme="minorHAnsi" w:hAnsiTheme="minorHAnsi" w:cstheme="minorHAnsi"/>
          <w:b/>
          <w:bCs/>
          <w:color w:val="999999"/>
        </w:rPr>
      </w:pP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Návrh Zmluvy o</w:t>
      </w:r>
      <w:r w:rsidRPr="00330784">
        <w:rPr>
          <w:rFonts w:asciiTheme="minorHAnsi" w:hAnsiTheme="minorHAnsi" w:cstheme="minorHAnsi"/>
          <w:spacing w:val="-13"/>
        </w:rPr>
        <w:t xml:space="preserve"> </w:t>
      </w:r>
      <w:r w:rsidRPr="00330784">
        <w:rPr>
          <w:rFonts w:asciiTheme="minorHAnsi" w:hAnsiTheme="minorHAnsi" w:cstheme="minorHAnsi"/>
        </w:rPr>
        <w:t>dielo</w:t>
      </w:r>
    </w:p>
    <w:p w14:paraId="3FB82214" w14:textId="77777777" w:rsidR="005D7EAE" w:rsidRPr="00330784"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330784">
        <w:rPr>
          <w:rFonts w:asciiTheme="minorHAnsi" w:hAnsiTheme="minorHAnsi" w:cstheme="minorHAnsi"/>
        </w:rPr>
        <w:t>Vyhlásenie</w:t>
      </w:r>
      <w:r w:rsidRPr="00330784">
        <w:rPr>
          <w:rFonts w:asciiTheme="minorHAnsi" w:hAnsiTheme="minorHAnsi" w:cstheme="minorHAnsi"/>
          <w:spacing w:val="-11"/>
        </w:rPr>
        <w:t xml:space="preserve"> </w:t>
      </w:r>
      <w:r w:rsidRPr="00330784">
        <w:rPr>
          <w:rFonts w:asciiTheme="minorHAnsi" w:hAnsiTheme="minorHAnsi" w:cstheme="minorHAnsi"/>
        </w:rPr>
        <w:t>uchádzača</w:t>
      </w:r>
    </w:p>
    <w:p w14:paraId="16001EF4" w14:textId="77777777" w:rsidR="009F50DF" w:rsidRPr="00330784" w:rsidRDefault="009F50DF" w:rsidP="009F50D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Projektová</w:t>
      </w:r>
      <w:r w:rsidRPr="00330784">
        <w:rPr>
          <w:rFonts w:asciiTheme="minorHAnsi" w:hAnsiTheme="minorHAnsi" w:cstheme="minorHAnsi"/>
          <w:spacing w:val="-4"/>
        </w:rPr>
        <w:t xml:space="preserve"> </w:t>
      </w:r>
      <w:r w:rsidRPr="00330784">
        <w:rPr>
          <w:rFonts w:asciiTheme="minorHAnsi" w:hAnsiTheme="minorHAnsi" w:cstheme="minorHAnsi"/>
        </w:rPr>
        <w:t>dokumentácia</w:t>
      </w:r>
    </w:p>
    <w:p w14:paraId="1DB02746" w14:textId="77777777"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Výkaz</w:t>
      </w:r>
      <w:r w:rsidRPr="00330784">
        <w:rPr>
          <w:rFonts w:asciiTheme="minorHAnsi" w:hAnsiTheme="minorHAnsi" w:cstheme="minorHAnsi"/>
          <w:spacing w:val="1"/>
        </w:rPr>
        <w:t xml:space="preserve"> </w:t>
      </w:r>
      <w:r w:rsidRPr="00330784">
        <w:rPr>
          <w:rFonts w:asciiTheme="minorHAnsi" w:hAnsiTheme="minorHAnsi" w:cstheme="minorHAnsi"/>
        </w:rPr>
        <w:t>výmer</w:t>
      </w:r>
    </w:p>
    <w:p w14:paraId="09DF577D" w14:textId="0F924A94"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Jednotný európsky</w:t>
      </w:r>
      <w:r w:rsidR="00583F00" w:rsidRPr="00330784">
        <w:rPr>
          <w:rFonts w:asciiTheme="minorHAnsi" w:hAnsiTheme="minorHAnsi" w:cstheme="minorHAnsi"/>
        </w:rPr>
        <w:t xml:space="preserve"> </w:t>
      </w:r>
      <w:r w:rsidRPr="00330784">
        <w:rPr>
          <w:rFonts w:asciiTheme="minorHAnsi" w:hAnsiTheme="minorHAnsi" w:cstheme="minorHAnsi"/>
        </w:rPr>
        <w:t>dokument</w:t>
      </w:r>
    </w:p>
    <w:p w14:paraId="7A43DA51" w14:textId="6A270506" w:rsidR="00330784" w:rsidRPr="00330784" w:rsidRDefault="00330784"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Zoznam ponúkaných ekvivalentných položiek</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Style w:val="TableNormal"/>
        <w:tblW w:w="0" w:type="auto"/>
        <w:tblInd w:w="851" w:type="dxa"/>
        <w:tblLayout w:type="fixed"/>
        <w:tblLook w:val="01E0" w:firstRow="1" w:lastRow="1" w:firstColumn="1" w:lastColumn="1" w:noHBand="0" w:noVBand="0"/>
      </w:tblPr>
      <w:tblGrid>
        <w:gridCol w:w="2826"/>
        <w:gridCol w:w="6293"/>
      </w:tblGrid>
      <w:tr w:rsidR="005A4FE5" w:rsidRPr="00F574E4" w14:paraId="0BD1BDC8" w14:textId="77777777" w:rsidTr="00683C2D">
        <w:trPr>
          <w:trHeight w:val="265"/>
        </w:trPr>
        <w:tc>
          <w:tcPr>
            <w:tcW w:w="2826" w:type="dxa"/>
          </w:tcPr>
          <w:p w14:paraId="6A9A67E5" w14:textId="77777777" w:rsidR="005A4FE5" w:rsidRPr="00D8582E" w:rsidRDefault="005A4FE5" w:rsidP="00683C2D">
            <w:pPr>
              <w:spacing w:line="264" w:lineRule="exact"/>
              <w:ind w:left="345" w:right="45" w:hanging="345"/>
              <w:rPr>
                <w:rFonts w:asciiTheme="minorHAnsi" w:hAnsiTheme="minorHAnsi" w:cstheme="minorHAnsi"/>
              </w:rPr>
            </w:pPr>
            <w:r w:rsidRPr="00D8582E">
              <w:rPr>
                <w:rFonts w:asciiTheme="minorHAnsi" w:hAnsiTheme="minorHAnsi" w:cstheme="minorHAnsi"/>
              </w:rPr>
              <w:t>Názov:</w:t>
            </w:r>
          </w:p>
        </w:tc>
        <w:tc>
          <w:tcPr>
            <w:tcW w:w="6293" w:type="dxa"/>
          </w:tcPr>
          <w:p w14:paraId="4090BDE4" w14:textId="40E4471C" w:rsidR="005A4FE5" w:rsidRPr="00D8582E" w:rsidRDefault="00D8582E" w:rsidP="00683C2D">
            <w:pPr>
              <w:widowControl/>
              <w:adjustRightInd w:val="0"/>
              <w:ind w:left="206"/>
              <w:rPr>
                <w:rFonts w:asciiTheme="minorHAnsi" w:eastAsiaTheme="minorHAnsi" w:hAnsiTheme="minorHAnsi" w:cstheme="minorHAnsi"/>
                <w:b/>
                <w:bCs/>
                <w:lang w:val="sk-SK" w:eastAsia="en-US"/>
              </w:rPr>
            </w:pPr>
            <w:r w:rsidRPr="00D8582E">
              <w:rPr>
                <w:rFonts w:asciiTheme="minorHAnsi" w:eastAsiaTheme="minorHAnsi" w:hAnsiTheme="minorHAnsi" w:cstheme="minorHAnsi"/>
                <w:b/>
                <w:bCs/>
                <w:lang w:eastAsia="en-US"/>
              </w:rPr>
              <w:t>Mesto Vranov nad Topľou</w:t>
            </w:r>
          </w:p>
        </w:tc>
      </w:tr>
      <w:tr w:rsidR="005A4FE5" w:rsidRPr="00F574E4" w14:paraId="4DFB9389" w14:textId="77777777" w:rsidTr="00683C2D">
        <w:trPr>
          <w:trHeight w:val="303"/>
        </w:trPr>
        <w:tc>
          <w:tcPr>
            <w:tcW w:w="2826" w:type="dxa"/>
          </w:tcPr>
          <w:p w14:paraId="086A4EFE" w14:textId="77777777" w:rsidR="005A4FE5" w:rsidRPr="00D8582E" w:rsidRDefault="005A4FE5" w:rsidP="00683C2D">
            <w:pPr>
              <w:spacing w:line="264" w:lineRule="exact"/>
              <w:ind w:right="45"/>
              <w:rPr>
                <w:rFonts w:asciiTheme="minorHAnsi" w:hAnsiTheme="minorHAnsi" w:cstheme="minorHAnsi"/>
              </w:rPr>
            </w:pPr>
            <w:r w:rsidRPr="00D8582E">
              <w:rPr>
                <w:rFonts w:asciiTheme="minorHAnsi" w:hAnsiTheme="minorHAnsi" w:cstheme="minorHAnsi"/>
              </w:rPr>
              <w:t>Sídlo:</w:t>
            </w:r>
          </w:p>
        </w:tc>
        <w:tc>
          <w:tcPr>
            <w:tcW w:w="6293" w:type="dxa"/>
          </w:tcPr>
          <w:p w14:paraId="716515A0" w14:textId="5213821B"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 xml:space="preserve">Dr. C. </w:t>
            </w:r>
            <w:proofErr w:type="spellStart"/>
            <w:r w:rsidRPr="00D8582E">
              <w:rPr>
                <w:rFonts w:asciiTheme="minorHAnsi" w:eastAsiaTheme="minorHAnsi" w:hAnsiTheme="minorHAnsi" w:cstheme="minorHAnsi"/>
                <w:lang w:eastAsia="en-US"/>
              </w:rPr>
              <w:t>Daxnera</w:t>
            </w:r>
            <w:proofErr w:type="spellEnd"/>
            <w:r w:rsidRPr="00D8582E">
              <w:rPr>
                <w:rFonts w:asciiTheme="minorHAnsi" w:eastAsiaTheme="minorHAnsi" w:hAnsiTheme="minorHAnsi" w:cstheme="minorHAnsi"/>
                <w:lang w:eastAsia="en-US"/>
              </w:rPr>
              <w:t xml:space="preserve"> 87/1, 093 16 Vranov nad Topľou</w:t>
            </w:r>
          </w:p>
        </w:tc>
      </w:tr>
      <w:tr w:rsidR="005A4FE5" w:rsidRPr="00F574E4" w14:paraId="7AF2B90A" w14:textId="77777777" w:rsidTr="00683C2D">
        <w:trPr>
          <w:trHeight w:val="327"/>
        </w:trPr>
        <w:tc>
          <w:tcPr>
            <w:tcW w:w="2826" w:type="dxa"/>
          </w:tcPr>
          <w:p w14:paraId="4757C4B6"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IČO:</w:t>
            </w:r>
          </w:p>
        </w:tc>
        <w:tc>
          <w:tcPr>
            <w:tcW w:w="6293" w:type="dxa"/>
          </w:tcPr>
          <w:p w14:paraId="0D226112" w14:textId="15AAF0D2"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00332933</w:t>
            </w:r>
          </w:p>
        </w:tc>
      </w:tr>
      <w:tr w:rsidR="005A4FE5" w:rsidRPr="00F574E4" w14:paraId="2235A64B" w14:textId="77777777" w:rsidTr="00683C2D">
        <w:trPr>
          <w:trHeight w:val="312"/>
        </w:trPr>
        <w:tc>
          <w:tcPr>
            <w:tcW w:w="2826" w:type="dxa"/>
          </w:tcPr>
          <w:p w14:paraId="4CB1BC1A"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Zastúpený:</w:t>
            </w:r>
          </w:p>
        </w:tc>
        <w:tc>
          <w:tcPr>
            <w:tcW w:w="6293" w:type="dxa"/>
          </w:tcPr>
          <w:p w14:paraId="598A1ADE" w14:textId="4AE19B45" w:rsidR="005A4FE5" w:rsidRPr="00D8582E" w:rsidRDefault="00D8582E" w:rsidP="00683C2D">
            <w:pPr>
              <w:spacing w:line="264" w:lineRule="exact"/>
              <w:ind w:left="206" w:right="45"/>
              <w:rPr>
                <w:rFonts w:asciiTheme="minorHAnsi" w:hAnsiTheme="minorHAnsi" w:cstheme="minorHAnsi"/>
              </w:rPr>
            </w:pPr>
            <w:r w:rsidRPr="00D8582E">
              <w:rPr>
                <w:rFonts w:asciiTheme="minorHAnsi" w:eastAsiaTheme="minorHAnsi" w:hAnsiTheme="minorHAnsi" w:cstheme="minorHAnsi"/>
                <w:lang w:eastAsia="en-US"/>
              </w:rPr>
              <w:t xml:space="preserve">Ing. Ján </w:t>
            </w:r>
            <w:proofErr w:type="spellStart"/>
            <w:r w:rsidRPr="00D8582E">
              <w:rPr>
                <w:rFonts w:asciiTheme="minorHAnsi" w:eastAsiaTheme="minorHAnsi" w:hAnsiTheme="minorHAnsi" w:cstheme="minorHAnsi"/>
                <w:lang w:eastAsia="en-US"/>
              </w:rPr>
              <w:t>Ragan</w:t>
            </w:r>
            <w:proofErr w:type="spellEnd"/>
            <w:r w:rsidRPr="00D8582E">
              <w:rPr>
                <w:rFonts w:asciiTheme="minorHAnsi" w:eastAsiaTheme="minorHAnsi" w:hAnsiTheme="minorHAnsi" w:cstheme="minorHAnsi"/>
                <w:lang w:eastAsia="en-US"/>
              </w:rPr>
              <w:t>, primátor mesta</w:t>
            </w:r>
          </w:p>
        </w:tc>
      </w:tr>
      <w:tr w:rsidR="005A4FE5" w:rsidRPr="00F574E4" w14:paraId="1DFB2167" w14:textId="77777777" w:rsidTr="00683C2D">
        <w:trPr>
          <w:trHeight w:val="544"/>
        </w:trPr>
        <w:tc>
          <w:tcPr>
            <w:tcW w:w="2826" w:type="dxa"/>
          </w:tcPr>
          <w:p w14:paraId="7F395772" w14:textId="77777777" w:rsidR="005A4FE5" w:rsidRPr="00D8582E" w:rsidRDefault="005A4FE5" w:rsidP="00683C2D">
            <w:pPr>
              <w:spacing w:line="264" w:lineRule="exact"/>
              <w:ind w:left="-1" w:right="45"/>
              <w:rPr>
                <w:rFonts w:asciiTheme="minorHAnsi" w:hAnsiTheme="minorHAnsi" w:cstheme="minorHAnsi"/>
              </w:rPr>
            </w:pPr>
            <w:r w:rsidRPr="00D8582E">
              <w:rPr>
                <w:rFonts w:asciiTheme="minorHAnsi" w:hAnsiTheme="minorHAnsi" w:cstheme="minorHAnsi"/>
              </w:rPr>
              <w:t>Adresa profilu verejného obstarávateľa /URL/:</w:t>
            </w:r>
          </w:p>
          <w:p w14:paraId="55DCA633" w14:textId="77777777" w:rsidR="005A4FE5" w:rsidRPr="00D8582E" w:rsidRDefault="005A4FE5" w:rsidP="00683C2D">
            <w:pPr>
              <w:spacing w:line="264" w:lineRule="exact"/>
              <w:ind w:left="-1" w:right="45"/>
              <w:rPr>
                <w:rFonts w:asciiTheme="minorHAnsi" w:hAnsiTheme="minorHAnsi" w:cstheme="minorHAnsi"/>
              </w:rPr>
            </w:pPr>
          </w:p>
        </w:tc>
        <w:tc>
          <w:tcPr>
            <w:tcW w:w="6293" w:type="dxa"/>
          </w:tcPr>
          <w:p w14:paraId="0CE0E10D" w14:textId="77777777" w:rsidR="005A4FE5" w:rsidRPr="00D8582E" w:rsidRDefault="005A4FE5" w:rsidP="00683C2D">
            <w:pPr>
              <w:spacing w:line="264" w:lineRule="exact"/>
              <w:ind w:left="206" w:right="45"/>
              <w:rPr>
                <w:rFonts w:asciiTheme="minorHAnsi" w:hAnsiTheme="minorHAnsi" w:cstheme="minorHAnsi"/>
              </w:rPr>
            </w:pPr>
          </w:p>
          <w:p w14:paraId="58CE7436" w14:textId="77777777" w:rsidR="005A4FE5" w:rsidRPr="00D8582E" w:rsidRDefault="00000000" w:rsidP="00683C2D">
            <w:pPr>
              <w:spacing w:line="264" w:lineRule="exact"/>
              <w:ind w:left="206" w:right="45"/>
              <w:rPr>
                <w:rStyle w:val="Hypertextovprepojenie"/>
                <w:rFonts w:asciiTheme="minorHAnsi" w:hAnsiTheme="minorHAnsi" w:cstheme="minorHAnsi"/>
                <w:color w:val="68B733"/>
                <w:shd w:val="clear" w:color="auto" w:fill="FFFFFF"/>
              </w:rPr>
            </w:pPr>
            <w:hyperlink r:id="rId9" w:tgtFrame="_blank" w:history="1">
              <w:r w:rsidR="00D8582E" w:rsidRPr="00D8582E">
                <w:rPr>
                  <w:rStyle w:val="Hypertextovprepojenie"/>
                  <w:rFonts w:asciiTheme="minorHAnsi" w:hAnsiTheme="minorHAnsi" w:cstheme="minorHAnsi"/>
                  <w:color w:val="68B733"/>
                  <w:shd w:val="clear" w:color="auto" w:fill="FFFFFF"/>
                </w:rPr>
                <w:t>http://www.uvo.gov.sk/profily/-/profil/pdetail/6463</w:t>
              </w:r>
            </w:hyperlink>
          </w:p>
          <w:p w14:paraId="1D429281" w14:textId="0DD25333" w:rsidR="00D8582E" w:rsidRPr="00D8582E" w:rsidRDefault="00D8582E" w:rsidP="00683C2D">
            <w:pPr>
              <w:spacing w:line="264" w:lineRule="exact"/>
              <w:ind w:left="206" w:right="45"/>
              <w:rPr>
                <w:rFonts w:asciiTheme="minorHAnsi" w:hAnsiTheme="minorHAnsi" w:cstheme="minorHAnsi"/>
              </w:rPr>
            </w:pPr>
          </w:p>
        </w:tc>
      </w:tr>
    </w:tbl>
    <w:p w14:paraId="463D2B48" w14:textId="77777777" w:rsidR="005A4FE5" w:rsidRPr="00F574E4" w:rsidRDefault="005A4FE5" w:rsidP="005A4FE5">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33B25235" w14:textId="77777777" w:rsidR="005A4FE5" w:rsidRPr="00632BB4" w:rsidRDefault="005A4FE5" w:rsidP="005A4FE5">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5B08880E"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715861E4"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66B05BBD" w14:textId="77777777" w:rsidR="005A4FE5" w:rsidRPr="00632BB4" w:rsidRDefault="005A4FE5" w:rsidP="005A4FE5">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2E5FBA5C" w14:textId="4454616C" w:rsidR="005A4FE5" w:rsidRPr="00494033" w:rsidRDefault="005A4FE5" w:rsidP="005A4FE5">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D8582E">
        <w:rPr>
          <w:rFonts w:asciiTheme="minorHAnsi" w:hAnsiTheme="minorHAnsi" w:cstheme="minorHAnsi"/>
          <w:i w:val="0"/>
          <w:color w:val="000000" w:themeColor="text1"/>
          <w:sz w:val="22"/>
          <w:szCs w:val="22"/>
        </w:rPr>
        <w:t>„</w:t>
      </w:r>
      <w:r w:rsidR="00D8582E" w:rsidRPr="00D8582E">
        <w:rPr>
          <w:rFonts w:asciiTheme="minorHAnsi" w:eastAsiaTheme="minorHAnsi" w:hAnsiTheme="minorHAnsi" w:cstheme="minorHAnsi"/>
          <w:sz w:val="22"/>
          <w:szCs w:val="22"/>
          <w:lang w:val="sk-SK" w:eastAsia="en-US"/>
        </w:rPr>
        <w:t>Zariadenie opatrovateľskej služby vo Vranove nad Topľou - prestavba</w:t>
      </w:r>
      <w:r w:rsidRPr="00D8582E">
        <w:rPr>
          <w:rFonts w:asciiTheme="minorHAnsi" w:eastAsiaTheme="minorHAnsi" w:hAnsiTheme="minorHAnsi" w:cstheme="minorHAnsi"/>
          <w:i w:val="0"/>
          <w:sz w:val="22"/>
          <w:szCs w:val="22"/>
          <w:lang w:val="sk-SK" w:eastAsia="en-US"/>
        </w:rPr>
        <w:t>“</w:t>
      </w:r>
    </w:p>
    <w:p w14:paraId="297D1531" w14:textId="77777777" w:rsidR="005A4FE5" w:rsidRPr="0067710C" w:rsidRDefault="005A4FE5" w:rsidP="005A4FE5">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3EA2D45D" w14:textId="77777777" w:rsidR="005A4FE5" w:rsidRPr="0067710C" w:rsidRDefault="005A4FE5" w:rsidP="005A4FE5">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07B9CC47" w14:textId="77777777" w:rsidR="005A4FE5" w:rsidRPr="0067710C" w:rsidRDefault="005A4FE5" w:rsidP="005A4FE5">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7DDE871F" w14:textId="77777777" w:rsidR="005A4FE5" w:rsidRPr="00970740" w:rsidRDefault="005A4FE5" w:rsidP="005A4FE5">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Pr="00970740">
        <w:rPr>
          <w:rFonts w:asciiTheme="minorHAnsi" w:hAnsiTheme="minorHAnsi" w:cstheme="minorHAnsi"/>
          <w:sz w:val="22"/>
          <w:szCs w:val="22"/>
        </w:rPr>
        <w:t>45000000-7</w:t>
      </w:r>
    </w:p>
    <w:p w14:paraId="5CF2AD77" w14:textId="23902A0F" w:rsidR="005A4FE5" w:rsidRDefault="005A4FE5" w:rsidP="005A4FE5">
      <w:pPr>
        <w:widowControl/>
        <w:adjustRightInd w:val="0"/>
        <w:ind w:left="131" w:firstLine="720"/>
        <w:rPr>
          <w:rFonts w:asciiTheme="minorHAnsi" w:eastAsiaTheme="minorHAnsi" w:hAnsiTheme="minorHAnsi" w:cstheme="minorHAnsi"/>
          <w:lang w:val="sk-SK" w:eastAsia="en-US"/>
        </w:rPr>
      </w:pPr>
      <w:r w:rsidRPr="00970740">
        <w:rPr>
          <w:rFonts w:asciiTheme="minorHAnsi" w:eastAsiaTheme="minorHAnsi" w:hAnsiTheme="minorHAnsi" w:cstheme="minorHAnsi"/>
          <w:b/>
          <w:bCs/>
          <w:lang w:val="sk-SK" w:eastAsia="en-US"/>
        </w:rPr>
        <w:t xml:space="preserve">Dodatočné kódy CPV: </w:t>
      </w:r>
      <w:r>
        <w:rPr>
          <w:rFonts w:asciiTheme="minorHAnsi" w:eastAsiaTheme="minorHAnsi" w:hAnsiTheme="minorHAnsi" w:cstheme="minorHAnsi"/>
          <w:lang w:val="sk-SK" w:eastAsia="en-US"/>
        </w:rPr>
        <w:t>-</w:t>
      </w:r>
    </w:p>
    <w:p w14:paraId="6CAA3406" w14:textId="77777777" w:rsidR="005A4FE5" w:rsidRPr="00970740" w:rsidRDefault="005A4FE5" w:rsidP="005A4FE5">
      <w:pPr>
        <w:widowControl/>
        <w:adjustRightInd w:val="0"/>
        <w:ind w:left="131" w:firstLine="720"/>
        <w:rPr>
          <w:rFonts w:asciiTheme="minorHAnsi" w:hAnsiTheme="minorHAnsi" w:cstheme="minorHAnsi"/>
          <w:b/>
          <w:bCs/>
        </w:rPr>
      </w:pPr>
    </w:p>
    <w:p w14:paraId="64F59C26" w14:textId="77777777" w:rsidR="005A4FE5" w:rsidRPr="0031065E" w:rsidRDefault="005A4FE5" w:rsidP="005A4FE5">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3D74498D" w14:textId="77777777" w:rsidR="005A4FE5" w:rsidRPr="00F574E4" w:rsidRDefault="005A4FE5" w:rsidP="005A4FE5">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313687B5" w14:textId="77777777" w:rsidR="005A4FE5" w:rsidRPr="00F574E4" w:rsidRDefault="005A4FE5" w:rsidP="005A4FE5">
      <w:pPr>
        <w:pStyle w:val="Zkladntext"/>
        <w:rPr>
          <w:rFonts w:asciiTheme="minorHAnsi" w:hAnsiTheme="minorHAnsi" w:cstheme="minorHAnsi"/>
          <w:sz w:val="22"/>
          <w:szCs w:val="22"/>
        </w:rPr>
      </w:pPr>
    </w:p>
    <w:p w14:paraId="1400EA4C"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02291A4A" w14:textId="77777777" w:rsidR="005A4FE5" w:rsidRPr="00F574E4" w:rsidRDefault="005A4FE5" w:rsidP="005A4FE5">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DE23097" w14:textId="77777777" w:rsidR="005A4FE5" w:rsidRPr="00291382" w:rsidRDefault="005A4FE5" w:rsidP="005A4FE5">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Pr>
          <w:rFonts w:asciiTheme="minorHAnsi" w:hAnsiTheme="minorHAnsi" w:cstheme="minorHAnsi"/>
        </w:rPr>
        <w:t xml:space="preserve"> </w:t>
      </w:r>
      <w:r w:rsidRPr="00291382">
        <w:rPr>
          <w:rFonts w:asciiTheme="minorHAnsi" w:hAnsiTheme="minorHAnsi" w:cstheme="minorHAnsi"/>
        </w:rPr>
        <w:t>vyhodnotenia a nebude brané do úvahy.</w:t>
      </w:r>
    </w:p>
    <w:p w14:paraId="696F1B66" w14:textId="77777777" w:rsidR="005A4FE5" w:rsidRPr="00F574E4" w:rsidRDefault="005A4FE5" w:rsidP="005A4FE5">
      <w:pPr>
        <w:pStyle w:val="Zkladntext"/>
        <w:rPr>
          <w:rFonts w:asciiTheme="minorHAnsi" w:hAnsiTheme="minorHAnsi" w:cstheme="minorHAnsi"/>
          <w:sz w:val="22"/>
          <w:szCs w:val="22"/>
        </w:rPr>
      </w:pPr>
    </w:p>
    <w:p w14:paraId="667B0346"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3991DD" w14:textId="133AF894" w:rsidR="005A4FE5" w:rsidRPr="00D8582E" w:rsidRDefault="005A4FE5" w:rsidP="005A4FE5">
      <w:pPr>
        <w:pStyle w:val="Odsekzoznamu"/>
        <w:numPr>
          <w:ilvl w:val="1"/>
          <w:numId w:val="6"/>
        </w:numPr>
        <w:spacing w:before="118"/>
        <w:ind w:hanging="576"/>
        <w:rPr>
          <w:rFonts w:asciiTheme="minorHAnsi" w:hAnsiTheme="minorHAnsi" w:cstheme="minorHAnsi"/>
          <w:b/>
          <w:bCs/>
          <w:i/>
          <w:iCs/>
        </w:rPr>
      </w:pPr>
      <w:r w:rsidRPr="00494033">
        <w:rPr>
          <w:rFonts w:asciiTheme="minorHAnsi" w:hAnsiTheme="minorHAnsi" w:cstheme="minorHAnsi"/>
        </w:rPr>
        <w:t xml:space="preserve">Miesto alebo miesta dodania </w:t>
      </w:r>
      <w:r w:rsidRPr="00D8582E">
        <w:rPr>
          <w:rFonts w:asciiTheme="minorHAnsi" w:hAnsiTheme="minorHAnsi" w:cstheme="minorHAnsi"/>
        </w:rPr>
        <w:t>predmetu zákazky:</w:t>
      </w:r>
      <w:r w:rsidRPr="00D8582E">
        <w:rPr>
          <w:rFonts w:asciiTheme="minorHAnsi" w:hAnsiTheme="minorHAnsi" w:cstheme="minorHAnsi"/>
          <w:spacing w:val="12"/>
        </w:rPr>
        <w:t xml:space="preserve"> </w:t>
      </w:r>
      <w:r w:rsidR="00D8582E" w:rsidRPr="00D8582E">
        <w:rPr>
          <w:rFonts w:asciiTheme="minorHAnsi" w:eastAsiaTheme="minorHAnsi" w:hAnsiTheme="minorHAnsi" w:cstheme="minorHAnsi"/>
          <w:lang w:val="sk-SK" w:eastAsia="en-US"/>
        </w:rPr>
        <w:t>Vranov nad Topľou, č. par. 3006/91, 3006/29.</w:t>
      </w:r>
    </w:p>
    <w:p w14:paraId="6AEA1B42" w14:textId="77777777" w:rsidR="005A4FE5" w:rsidRPr="00D8582E" w:rsidRDefault="005A4FE5" w:rsidP="005A4FE5">
      <w:pPr>
        <w:widowControl/>
        <w:adjustRightInd w:val="0"/>
        <w:ind w:left="156" w:firstLine="720"/>
        <w:rPr>
          <w:rFonts w:asciiTheme="minorHAnsi" w:hAnsiTheme="minorHAnsi" w:cstheme="minorHAnsi"/>
          <w:b/>
          <w:i/>
        </w:rPr>
      </w:pPr>
    </w:p>
    <w:p w14:paraId="3224B461" w14:textId="77777777" w:rsidR="005A4FE5" w:rsidRPr="00FA42DE" w:rsidRDefault="005A4FE5" w:rsidP="005A4FE5">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A42DE">
        <w:rPr>
          <w:rFonts w:asciiTheme="minorHAnsi" w:hAnsiTheme="minorHAnsi" w:cstheme="minorHAnsi"/>
        </w:rPr>
        <w:t>Dĺžka trvania – lehota</w:t>
      </w:r>
      <w:r w:rsidRPr="00FA42DE">
        <w:rPr>
          <w:rFonts w:asciiTheme="minorHAnsi" w:hAnsiTheme="minorHAnsi" w:cstheme="minorHAnsi"/>
          <w:spacing w:val="-8"/>
        </w:rPr>
        <w:t xml:space="preserve"> </w:t>
      </w:r>
      <w:r w:rsidRPr="00FA42DE">
        <w:rPr>
          <w:rFonts w:asciiTheme="minorHAnsi" w:hAnsiTheme="minorHAnsi" w:cstheme="minorHAnsi"/>
        </w:rPr>
        <w:t>trvania</w:t>
      </w:r>
      <w:r w:rsidRPr="00FA42DE">
        <w:rPr>
          <w:rFonts w:asciiTheme="minorHAnsi" w:hAnsiTheme="minorHAnsi" w:cstheme="minorHAnsi"/>
          <w:spacing w:val="-1"/>
        </w:rPr>
        <w:t xml:space="preserve"> </w:t>
      </w:r>
      <w:r w:rsidRPr="00FA42DE">
        <w:rPr>
          <w:rFonts w:asciiTheme="minorHAnsi" w:hAnsiTheme="minorHAnsi" w:cstheme="minorHAnsi"/>
        </w:rPr>
        <w:t>Zmluvy:</w:t>
      </w:r>
      <w:r w:rsidRPr="00FA42DE">
        <w:rPr>
          <w:rFonts w:asciiTheme="minorHAnsi" w:hAnsiTheme="minorHAnsi" w:cstheme="minorHAnsi"/>
        </w:rPr>
        <w:tab/>
      </w:r>
    </w:p>
    <w:p w14:paraId="4528BB63" w14:textId="1F55E00A" w:rsidR="005A4FE5" w:rsidRDefault="005A4FE5" w:rsidP="005A4FE5">
      <w:pPr>
        <w:pStyle w:val="Odsekzoznamu"/>
        <w:tabs>
          <w:tab w:val="left" w:pos="876"/>
          <w:tab w:val="left" w:pos="877"/>
          <w:tab w:val="left" w:pos="5264"/>
        </w:tabs>
        <w:spacing w:before="1"/>
        <w:ind w:left="876"/>
        <w:rPr>
          <w:rFonts w:asciiTheme="minorHAnsi" w:eastAsia="Times New Roman" w:hAnsiTheme="minorHAnsi" w:cstheme="minorHAnsi"/>
        </w:rPr>
      </w:pPr>
      <w:r w:rsidRPr="00494033">
        <w:rPr>
          <w:rFonts w:asciiTheme="minorHAnsi" w:eastAsia="Times New Roman" w:hAnsiTheme="minorHAnsi" w:cstheme="minorHAnsi"/>
          <w:b/>
          <w:bCs/>
        </w:rPr>
        <w:t xml:space="preserve">do </w:t>
      </w:r>
      <w:r w:rsidR="00D8582E">
        <w:rPr>
          <w:rFonts w:asciiTheme="minorHAnsi" w:eastAsia="Times New Roman" w:hAnsiTheme="minorHAnsi" w:cstheme="minorHAnsi"/>
          <w:b/>
          <w:bCs/>
        </w:rPr>
        <w:t>6</w:t>
      </w:r>
      <w:r w:rsidRPr="00494033">
        <w:rPr>
          <w:rFonts w:asciiTheme="minorHAnsi" w:eastAsia="Times New Roman" w:hAnsiTheme="minorHAnsi" w:cstheme="minorHAnsi"/>
          <w:b/>
          <w:bCs/>
        </w:rPr>
        <w:t xml:space="preserve"> mesiacov</w:t>
      </w:r>
      <w:r w:rsidRPr="00494033">
        <w:rPr>
          <w:rFonts w:asciiTheme="minorHAnsi" w:eastAsia="Times New Roman" w:hAnsiTheme="minorHAnsi" w:cstheme="minorHAnsi"/>
        </w:rPr>
        <w:t xml:space="preserve"> od odovzdania staveniska </w:t>
      </w:r>
    </w:p>
    <w:p w14:paraId="5686581E" w14:textId="77777777" w:rsidR="00D8582E" w:rsidRPr="00494033" w:rsidRDefault="00D8582E" w:rsidP="005A4FE5">
      <w:pPr>
        <w:pStyle w:val="Odsekzoznamu"/>
        <w:tabs>
          <w:tab w:val="left" w:pos="876"/>
          <w:tab w:val="left" w:pos="877"/>
          <w:tab w:val="left" w:pos="5264"/>
        </w:tabs>
        <w:spacing w:before="1"/>
        <w:ind w:left="876"/>
        <w:rPr>
          <w:rFonts w:asciiTheme="minorHAnsi" w:hAnsiTheme="minorHAnsi" w:cstheme="minorHAnsi"/>
          <w:i/>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5EBD6C9" w14:textId="5B92E581" w:rsidR="005A4FE5" w:rsidRPr="00E90813" w:rsidRDefault="005A4FE5" w:rsidP="00E90813">
      <w:pPr>
        <w:pStyle w:val="Odsekzoznamu"/>
        <w:numPr>
          <w:ilvl w:val="1"/>
          <w:numId w:val="6"/>
        </w:numPr>
        <w:tabs>
          <w:tab w:val="left" w:pos="877"/>
        </w:tabs>
        <w:spacing w:before="118"/>
        <w:ind w:right="117" w:hanging="576"/>
        <w:jc w:val="both"/>
        <w:rPr>
          <w:rFonts w:asciiTheme="minorHAnsi" w:hAnsiTheme="minorHAnsi" w:cstheme="minorHAnsi"/>
        </w:rPr>
      </w:pPr>
      <w:r w:rsidRPr="00D8582E">
        <w:rPr>
          <w:rFonts w:asciiTheme="minorHAnsi" w:eastAsiaTheme="minorHAnsi" w:hAnsiTheme="minorHAnsi" w:cstheme="minorHAnsi"/>
          <w:lang w:val="sk-SK" w:eastAsia="en-US"/>
        </w:rPr>
        <w:t xml:space="preserve">Predmet zákazky bude financovaný z Integrovaného regionálneho operačného programu, </w:t>
      </w:r>
      <w:r w:rsidR="00D8582E" w:rsidRPr="00D8582E">
        <w:rPr>
          <w:rFonts w:asciiTheme="minorHAnsi" w:eastAsiaTheme="minorHAnsi" w:hAnsiTheme="minorHAnsi" w:cstheme="minorHAnsi"/>
          <w:lang w:val="sk-SK" w:eastAsia="en-US"/>
        </w:rPr>
        <w:t>Prioritná os 2. Ľahší prístup k efektívnym a kvalitnejším verejným službám</w:t>
      </w:r>
      <w:r w:rsidRPr="00D8582E">
        <w:rPr>
          <w:rFonts w:asciiTheme="minorHAnsi" w:eastAsiaTheme="minorHAnsi" w:hAnsiTheme="minorHAnsi" w:cstheme="minorHAnsi"/>
          <w:lang w:val="sk-SK" w:eastAsia="en-US"/>
        </w:rPr>
        <w:t xml:space="preserve"> a z rozpočtu mesta </w:t>
      </w:r>
      <w:r w:rsidR="00D8582E" w:rsidRPr="00D8582E">
        <w:rPr>
          <w:rFonts w:asciiTheme="minorHAnsi" w:eastAsiaTheme="minorHAnsi" w:hAnsiTheme="minorHAnsi" w:cstheme="minorHAnsi"/>
          <w:lang w:val="sk-SK" w:eastAsia="en-US"/>
        </w:rPr>
        <w:t>Vranov nad Topľou</w:t>
      </w:r>
      <w:r w:rsidRPr="00D8582E">
        <w:rPr>
          <w:rFonts w:asciiTheme="minorHAnsi" w:eastAsiaTheme="minorHAnsi" w:hAnsiTheme="minorHAnsi" w:cstheme="minorHAnsi"/>
          <w:lang w:val="sk-SK" w:eastAsia="en-US"/>
        </w:rPr>
        <w:t>.</w:t>
      </w:r>
      <w:r w:rsidRPr="00D8582E">
        <w:rPr>
          <w:rFonts w:asciiTheme="minorHAnsi" w:hAnsiTheme="minorHAnsi" w:cstheme="minorHAnsi"/>
        </w:rPr>
        <w:t xml:space="preserve"> Verejný obstarávateľ určil v súlade s § 6 ZVO predpokladanú hodnotu zákazky spolu vo výške </w:t>
      </w:r>
      <w:r w:rsidR="0080594D" w:rsidRPr="0080594D">
        <w:rPr>
          <w:rFonts w:asciiTheme="minorHAnsi" w:eastAsiaTheme="minorHAnsi" w:hAnsiTheme="minorHAnsi" w:cstheme="minorHAnsi"/>
          <w:b/>
          <w:bCs/>
          <w:highlight w:val="green"/>
          <w:lang w:val="sk-SK" w:eastAsia="en-US"/>
        </w:rPr>
        <w:t>508 024,73</w:t>
      </w:r>
      <w:r w:rsidR="0080594D">
        <w:rPr>
          <w:rFonts w:ascii="Tahoma" w:eastAsiaTheme="minorHAnsi" w:hAnsi="Tahoma" w:cs="Tahoma"/>
          <w:sz w:val="18"/>
          <w:szCs w:val="18"/>
          <w:lang w:val="sk-SK" w:eastAsia="en-US"/>
        </w:rPr>
        <w:t xml:space="preserve"> </w:t>
      </w:r>
      <w:r w:rsidRPr="00E90813">
        <w:rPr>
          <w:rFonts w:asciiTheme="minorHAnsi" w:hAnsiTheme="minorHAnsi" w:cstheme="minorHAnsi"/>
          <w:b/>
          <w:highlight w:val="green"/>
        </w:rPr>
        <w:t>€ bez DPH</w:t>
      </w:r>
      <w:r w:rsidRPr="00E90813">
        <w:rPr>
          <w:rFonts w:asciiTheme="minorHAnsi" w:hAnsiTheme="minorHAnsi" w:cstheme="minorHAnsi"/>
          <w:b/>
        </w:rPr>
        <w:t xml:space="preserve"> </w:t>
      </w:r>
      <w:r w:rsidRPr="00E90813">
        <w:rPr>
          <w:rFonts w:asciiTheme="minorHAnsi" w:hAnsiTheme="minorHAnsi" w:cstheme="minorHAnsi"/>
        </w:rPr>
        <w:t>a vychádza z ceny, za ktorú sa obvykle zhotovuje rovnaký alebo porovnateľný predmet zákazky v čase, keď sa výzva na predkladanie ponúk posiela na uverejnenie.</w:t>
      </w:r>
    </w:p>
    <w:p w14:paraId="239BDCD9" w14:textId="77777777" w:rsidR="005A4FE5" w:rsidRPr="009E2A67" w:rsidRDefault="005A4FE5" w:rsidP="005A4FE5">
      <w:pPr>
        <w:pStyle w:val="Zkladntext"/>
        <w:ind w:left="787"/>
        <w:rPr>
          <w:rFonts w:asciiTheme="minorHAnsi" w:hAnsiTheme="minorHAnsi" w:cstheme="minorHAnsi"/>
          <w:sz w:val="22"/>
          <w:szCs w:val="22"/>
        </w:rPr>
      </w:pPr>
    </w:p>
    <w:p w14:paraId="2D744607"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60AF422C" w14:textId="77777777" w:rsidR="005A4FE5" w:rsidRPr="003E7AB4" w:rsidRDefault="005A4FE5" w:rsidP="005A4FE5">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 xml:space="preserve">S úspešným uchádzačom bude uzatvorená Zmluva o dielo podľa § 536 a </w:t>
      </w:r>
      <w:proofErr w:type="spellStart"/>
      <w:r w:rsidRPr="003E7AB4">
        <w:rPr>
          <w:rFonts w:asciiTheme="minorHAnsi" w:hAnsiTheme="minorHAnsi" w:cstheme="minorHAnsi"/>
        </w:rPr>
        <w:t>nasl</w:t>
      </w:r>
      <w:proofErr w:type="spellEnd"/>
      <w:r w:rsidRPr="003E7AB4">
        <w:rPr>
          <w:rFonts w:asciiTheme="minorHAnsi" w:hAnsiTheme="minorHAnsi" w:cstheme="minorHAnsi"/>
        </w:rPr>
        <w:t>.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3E8A84B3" w14:textId="77777777" w:rsidR="005A4FE5" w:rsidRPr="003E7AB4" w:rsidRDefault="005A4FE5" w:rsidP="005A4FE5">
      <w:pPr>
        <w:pStyle w:val="Odsekzoznamu"/>
        <w:numPr>
          <w:ilvl w:val="1"/>
          <w:numId w:val="6"/>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 xml:space="preserve">Podrobné vymedzenie a určenie obchodných podmienok na plnenie požadovaného predmetu zákazky tvorí Prílohu č. 5 týchto súťažných podkladov, </w:t>
      </w:r>
      <w:proofErr w:type="spellStart"/>
      <w:r w:rsidRPr="003E7AB4">
        <w:rPr>
          <w:rFonts w:asciiTheme="minorHAnsi" w:hAnsiTheme="minorHAnsi" w:cstheme="minorHAnsi"/>
        </w:rPr>
        <w:t>t.j</w:t>
      </w:r>
      <w:proofErr w:type="spellEnd"/>
      <w:r w:rsidRPr="003E7AB4">
        <w:rPr>
          <w:rFonts w:asciiTheme="minorHAnsi" w:hAnsiTheme="minorHAnsi" w:cstheme="minorHAnsi"/>
        </w:rPr>
        <w:t>. návrh Zmluvy o dielo, ktorá má byť výsledkom verejného obstarávania.</w:t>
      </w:r>
    </w:p>
    <w:p w14:paraId="6311A463" w14:textId="77777777" w:rsidR="005A4FE5" w:rsidRPr="003E7AB4" w:rsidRDefault="005A4FE5" w:rsidP="005A4FE5">
      <w:pPr>
        <w:pStyle w:val="Zkladntext"/>
        <w:spacing w:before="7"/>
        <w:rPr>
          <w:rFonts w:asciiTheme="minorHAnsi" w:hAnsiTheme="minorHAnsi" w:cstheme="minorHAnsi"/>
          <w:sz w:val="22"/>
          <w:szCs w:val="22"/>
        </w:rPr>
      </w:pPr>
    </w:p>
    <w:p w14:paraId="36DC503E"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3CFF320A" w14:textId="12C13891" w:rsidR="005A4FE5" w:rsidRPr="00F574E4" w:rsidRDefault="005A4FE5" w:rsidP="005A4FE5">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w:t>
      </w:r>
      <w:proofErr w:type="spellStart"/>
      <w:r w:rsidRPr="00F574E4">
        <w:rPr>
          <w:rFonts w:asciiTheme="minorHAnsi" w:hAnsiTheme="minorHAnsi" w:cstheme="minorHAnsi"/>
        </w:rPr>
        <w:t>t.j</w:t>
      </w:r>
      <w:proofErr w:type="spellEnd"/>
      <w:r w:rsidRPr="00F574E4">
        <w:rPr>
          <w:rFonts w:asciiTheme="minorHAnsi" w:hAnsiTheme="minorHAnsi" w:cstheme="minorHAnsi"/>
        </w:rPr>
        <w:t xml:space="preserve">. </w:t>
      </w:r>
      <w:r w:rsidRPr="0067710C">
        <w:rPr>
          <w:rFonts w:asciiTheme="minorHAnsi" w:hAnsiTheme="minorHAnsi" w:cstheme="minorHAnsi"/>
        </w:rPr>
        <w:t>do</w:t>
      </w:r>
      <w:r w:rsidRPr="0067710C">
        <w:rPr>
          <w:rFonts w:asciiTheme="minorHAnsi" w:hAnsiTheme="minorHAnsi" w:cstheme="minorHAnsi"/>
          <w:spacing w:val="-3"/>
        </w:rPr>
        <w:t xml:space="preserve"> </w:t>
      </w:r>
      <w:r w:rsidRPr="00C044D9">
        <w:rPr>
          <w:rFonts w:asciiTheme="minorHAnsi" w:hAnsiTheme="minorHAnsi" w:cstheme="minorHAnsi"/>
          <w:b/>
          <w:highlight w:val="yellow"/>
        </w:rPr>
        <w:t>3</w:t>
      </w:r>
      <w:r w:rsidR="00D8582E">
        <w:rPr>
          <w:rFonts w:asciiTheme="minorHAnsi" w:hAnsiTheme="minorHAnsi" w:cstheme="minorHAnsi"/>
          <w:b/>
          <w:highlight w:val="yellow"/>
        </w:rPr>
        <w:t>0</w:t>
      </w:r>
      <w:r w:rsidRPr="00C044D9">
        <w:rPr>
          <w:rFonts w:asciiTheme="minorHAnsi" w:hAnsiTheme="minorHAnsi" w:cstheme="minorHAnsi"/>
          <w:b/>
          <w:highlight w:val="yellow"/>
        </w:rPr>
        <w:t>/</w:t>
      </w:r>
      <w:r w:rsidR="00D8582E">
        <w:rPr>
          <w:rFonts w:asciiTheme="minorHAnsi" w:hAnsiTheme="minorHAnsi" w:cstheme="minorHAnsi"/>
          <w:b/>
          <w:highlight w:val="yellow"/>
        </w:rPr>
        <w:t>09</w:t>
      </w:r>
      <w:r w:rsidRPr="00C044D9">
        <w:rPr>
          <w:rFonts w:asciiTheme="minorHAnsi" w:hAnsiTheme="minorHAnsi" w:cstheme="minorHAnsi"/>
          <w:b/>
          <w:highlight w:val="yellow"/>
        </w:rPr>
        <w:t>/202</w:t>
      </w:r>
      <w:r>
        <w:rPr>
          <w:rFonts w:asciiTheme="minorHAnsi" w:hAnsiTheme="minorHAnsi" w:cstheme="minorHAnsi"/>
          <w:b/>
          <w:highlight w:val="yellow"/>
        </w:rPr>
        <w:t>3</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F3FFE96" w14:textId="77777777" w:rsidR="00B44D07" w:rsidRPr="00F574E4" w:rsidRDefault="00B44D07" w:rsidP="00B44D07">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15169CE2" w14:textId="77777777" w:rsidR="00B44D07" w:rsidRPr="00E97BCB" w:rsidRDefault="00B44D07" w:rsidP="00B44D07">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Pr>
          <w:rFonts w:asciiTheme="minorHAnsi" w:hAnsiTheme="minorHAnsi" w:cstheme="minorHAnsi"/>
          <w:b/>
        </w:rPr>
        <w:t>KOMUNIKÁCIA</w:t>
      </w:r>
      <w:r w:rsidRPr="006A1EFE">
        <w:rPr>
          <w:rFonts w:asciiTheme="minorHAnsi" w:hAnsiTheme="minorHAnsi" w:cstheme="minorHAnsi"/>
          <w:b/>
        </w:rPr>
        <w:t xml:space="preserve"> MEDZI OBSTARÁVATEĽOM A ZÁUJEMCAMI A</w:t>
      </w:r>
      <w:r>
        <w:rPr>
          <w:rFonts w:asciiTheme="minorHAnsi" w:hAnsiTheme="minorHAnsi" w:cstheme="minorHAnsi"/>
          <w:b/>
        </w:rPr>
        <w:t> </w:t>
      </w:r>
      <w:r w:rsidRPr="006A1EFE">
        <w:rPr>
          <w:rFonts w:asciiTheme="minorHAnsi" w:hAnsiTheme="minorHAnsi" w:cstheme="minorHAnsi"/>
          <w:b/>
        </w:rPr>
        <w:t>UCHÁDZAČMI</w:t>
      </w:r>
    </w:p>
    <w:p w14:paraId="1F8D3C28" w14:textId="77777777" w:rsidR="00B44D07" w:rsidRPr="00E97BCB" w:rsidRDefault="00B44D07" w:rsidP="00B44D07">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8498AE6"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8624E28"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w:t>
      </w:r>
      <w:proofErr w:type="spellStart"/>
      <w:r w:rsidRPr="00E97BCB">
        <w:rPr>
          <w:rFonts w:asciiTheme="minorHAnsi" w:hAnsiTheme="minorHAnsi" w:cstheme="minorHAnsi"/>
          <w:color w:val="000000" w:themeColor="text1"/>
          <w:sz w:val="22"/>
          <w:szCs w:val="22"/>
        </w:rPr>
        <w:t>t.j</w:t>
      </w:r>
      <w:proofErr w:type="spellEnd"/>
      <w:r w:rsidRPr="00E97BCB">
        <w:rPr>
          <w:rFonts w:asciiTheme="minorHAnsi" w:hAnsiTheme="minorHAnsi" w:cstheme="minorHAnsi"/>
          <w:color w:val="000000" w:themeColor="text1"/>
          <w:sz w:val="22"/>
          <w:szCs w:val="22"/>
        </w:rPr>
        <w:t xml:space="preserve">. ako náhle sa dostane zásielka do sféry jeho dispozície. Za okamih doručenia sa v systéme JOSEPHINE považuje okamih jej odoslania v systéme JOSEPHINE a to v súlade s funkcionalitou systému. </w:t>
      </w:r>
    </w:p>
    <w:p w14:paraId="3E5D1BA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4FA2485"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5B57AFCC"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4E0008C3"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25D1101"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26A694BF" w14:textId="77777777" w:rsidR="002D3540" w:rsidRPr="00E97BCB" w:rsidRDefault="002D3540" w:rsidP="002D3540">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3EE86C2B" w14:textId="5A503EBD" w:rsidR="002E7908" w:rsidRPr="002E7908" w:rsidRDefault="00000000" w:rsidP="002E7908">
      <w:pPr>
        <w:pStyle w:val="Odsekzoznamu"/>
        <w:ind w:left="787" w:firstLine="64"/>
        <w:rPr>
          <w:rFonts w:asciiTheme="minorHAnsi" w:hAnsiTheme="minorHAnsi" w:cstheme="minorHAnsi"/>
          <w:b/>
          <w:bCs/>
        </w:rPr>
      </w:pPr>
      <w:hyperlink r:id="rId10" w:history="1">
        <w:r w:rsidR="002E7908" w:rsidRPr="002E7908">
          <w:rPr>
            <w:rStyle w:val="Hypertextovprepojenie"/>
            <w:rFonts w:asciiTheme="minorHAnsi" w:hAnsiTheme="minorHAnsi" w:cstheme="minorHAnsi"/>
            <w:b/>
            <w:bCs/>
          </w:rPr>
          <w:t>https://josephine.proebiz.com/sk/tender/37363/summary</w:t>
        </w:r>
      </w:hyperlink>
    </w:p>
    <w:p w14:paraId="2B9EF7BA" w14:textId="77777777" w:rsidR="00B44D07" w:rsidRPr="00B44D07" w:rsidRDefault="00B44D07" w:rsidP="004520B1">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2FEC00A2"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226C339" w14:textId="05D9691D" w:rsidR="00B44D07" w:rsidRPr="00B44D07"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341C4151"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w:t>
      </w:r>
      <w:proofErr w:type="spellStart"/>
      <w:r w:rsidRPr="00E97BCB">
        <w:rPr>
          <w:rFonts w:asciiTheme="minorHAnsi" w:hAnsiTheme="minorHAnsi" w:cstheme="minorHAnsi"/>
          <w:color w:val="000000" w:themeColor="text1"/>
          <w:sz w:val="22"/>
          <w:szCs w:val="22"/>
        </w:rPr>
        <w:t>Mozilla</w:t>
      </w:r>
      <w:proofErr w:type="spellEnd"/>
      <w:r w:rsidRPr="00E97BCB">
        <w:rPr>
          <w:rFonts w:asciiTheme="minorHAnsi" w:hAnsiTheme="minorHAnsi" w:cstheme="minorHAnsi"/>
          <w:color w:val="000000" w:themeColor="text1"/>
          <w:sz w:val="22"/>
          <w:szCs w:val="22"/>
        </w:rPr>
        <w:t xml:space="preserve"> Firefox verzia 13.0 a vyššia alebo </w:t>
      </w:r>
    </w:p>
    <w:p w14:paraId="3B029193"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C978360"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Microsoft </w:t>
      </w:r>
      <w:proofErr w:type="spellStart"/>
      <w:r w:rsidRPr="00E97BCB">
        <w:rPr>
          <w:rFonts w:asciiTheme="minorHAnsi" w:hAnsiTheme="minorHAnsi" w:cstheme="minorHAnsi"/>
          <w:color w:val="000000" w:themeColor="text1"/>
          <w:sz w:val="22"/>
          <w:szCs w:val="22"/>
        </w:rPr>
        <w:t>Edge</w:t>
      </w:r>
      <w:proofErr w:type="spellEnd"/>
    </w:p>
    <w:p w14:paraId="0B97E4F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5D37077B"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326E548"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Pr="004E5C23">
        <w:rPr>
          <w:rFonts w:asciiTheme="minorHAnsi" w:eastAsiaTheme="minorHAnsi" w:hAnsiTheme="minorHAnsi" w:cstheme="minorHAnsi"/>
          <w:sz w:val="22"/>
          <w:szCs w:val="22"/>
          <w:lang w:eastAsia="en-US"/>
        </w:rPr>
        <w:t>budú uplatňované v zmysle príslušných ustanovení ZVO.</w:t>
      </w:r>
    </w:p>
    <w:p w14:paraId="2636CEB4"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1FA4972D" w14:textId="77777777" w:rsidR="00B44D07" w:rsidRPr="00E97BCB" w:rsidRDefault="00B44D07" w:rsidP="00B44D07">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CA6F435" w14:textId="77777777" w:rsidR="00E06955" w:rsidRPr="00717AA2" w:rsidRDefault="00E06955" w:rsidP="00E06955">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BF375E9"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5FF51C6"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4EF0E282" w14:textId="77777777" w:rsidR="00E06955" w:rsidRPr="00ED1BE3"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A2E7D4E"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489D847"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19468625" w14:textId="38BA4E8E" w:rsidR="009C72CE" w:rsidRPr="000E5C22"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5A4FE5" w:rsidRPr="00D77B10">
        <w:rPr>
          <w:rFonts w:asciiTheme="minorHAnsi" w:eastAsiaTheme="minorHAnsi" w:hAnsiTheme="minorHAnsi" w:cstheme="minorHAnsi"/>
          <w:b/>
          <w:bCs/>
          <w:iCs/>
          <w:sz w:val="22"/>
          <w:szCs w:val="22"/>
          <w:lang w:eastAsia="en-US"/>
        </w:rPr>
        <w:t xml:space="preserve">ARR PSK, </w:t>
      </w:r>
      <w:proofErr w:type="spellStart"/>
      <w:r w:rsidR="005A4FE5" w:rsidRPr="00D77B10">
        <w:rPr>
          <w:rFonts w:asciiTheme="minorHAnsi" w:eastAsiaTheme="minorHAnsi" w:hAnsiTheme="minorHAnsi" w:cstheme="minorHAnsi"/>
          <w:b/>
          <w:bCs/>
          <w:iCs/>
          <w:sz w:val="22"/>
          <w:szCs w:val="22"/>
          <w:lang w:eastAsia="en-US"/>
        </w:rPr>
        <w:t>Prostějovská</w:t>
      </w:r>
      <w:proofErr w:type="spellEnd"/>
      <w:r w:rsidR="005A4FE5" w:rsidRPr="00D77B10">
        <w:rPr>
          <w:rFonts w:asciiTheme="minorHAnsi" w:eastAsiaTheme="minorHAnsi" w:hAnsiTheme="minorHAnsi" w:cstheme="minorHAnsi"/>
          <w:b/>
          <w:bCs/>
          <w:iCs/>
          <w:sz w:val="22"/>
          <w:szCs w:val="22"/>
          <w:lang w:eastAsia="en-US"/>
        </w:rPr>
        <w:t xml:space="preserve"> 117/A, 080 01 Prešov</w:t>
      </w:r>
      <w:r w:rsidR="005A4FE5"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A936DB2"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B6215">
        <w:rPr>
          <w:rFonts w:asciiTheme="minorHAnsi" w:hAnsiTheme="minorHAnsi" w:cstheme="minorHAnsi"/>
          <w:b/>
          <w:bCs/>
          <w:i/>
          <w:iCs/>
        </w:rPr>
        <w:t>„</w:t>
      </w:r>
      <w:r w:rsidR="00D8582E" w:rsidRPr="00D8582E">
        <w:rPr>
          <w:rFonts w:asciiTheme="minorHAnsi" w:eastAsiaTheme="minorHAnsi" w:hAnsiTheme="minorHAnsi" w:cstheme="minorHAnsi"/>
          <w:b/>
          <w:bCs/>
          <w:i/>
          <w:iCs/>
          <w:lang w:val="sk-SK" w:eastAsia="en-US"/>
        </w:rPr>
        <w:t>Zariadenie opatrovateľskej služby vo Vranove nad Topľou - prestavba</w:t>
      </w:r>
      <w:r w:rsidRPr="002A1C88">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6815DEFF"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w:t>
      </w:r>
      <w:r w:rsidR="002D3540">
        <w:rPr>
          <w:rFonts w:asciiTheme="minorHAnsi" w:hAnsiTheme="minorHAnsi" w:cstheme="minorHAnsi"/>
        </w:rPr>
        <w:t>k</w:t>
      </w:r>
      <w:r w:rsidRPr="00F574E4">
        <w:rPr>
          <w:rFonts w:asciiTheme="minorHAnsi" w:hAnsiTheme="minorHAnsi" w:cstheme="minorHAnsi"/>
        </w:rPr>
        <w:t xml:space="preserve">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12D02F9E"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2E7908">
        <w:rPr>
          <w:rFonts w:asciiTheme="minorHAnsi" w:hAnsiTheme="minorHAnsi" w:cstheme="minorHAnsi"/>
          <w:i w:val="0"/>
          <w:sz w:val="22"/>
          <w:szCs w:val="22"/>
          <w:highlight w:val="yellow"/>
        </w:rPr>
        <w:t>12</w:t>
      </w:r>
      <w:r w:rsidR="005A4FE5">
        <w:rPr>
          <w:rFonts w:asciiTheme="minorHAnsi" w:hAnsiTheme="minorHAnsi" w:cstheme="minorHAnsi"/>
          <w:i w:val="0"/>
          <w:sz w:val="22"/>
          <w:szCs w:val="22"/>
          <w:highlight w:val="yellow"/>
        </w:rPr>
        <w:t xml:space="preserve"> </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7BB36C21" w14:textId="77777777" w:rsidR="005A4FE5" w:rsidRPr="00625FC6" w:rsidRDefault="005A4FE5" w:rsidP="005A4FE5">
      <w:pPr>
        <w:pStyle w:val="SSCnorm2"/>
        <w:widowControl w:val="0"/>
        <w:numPr>
          <w:ilvl w:val="0"/>
          <w:numId w:val="17"/>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2D4828C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SK14 5600 0000 0088 2916 4003</w:t>
      </w:r>
    </w:p>
    <w:p w14:paraId="4451E8D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4C259A24" w:rsidR="0080418C" w:rsidRPr="00BD031F" w:rsidRDefault="0080418C" w:rsidP="0002315F">
      <w:pPr>
        <w:pStyle w:val="Odsekzoznamu"/>
        <w:numPr>
          <w:ilvl w:val="0"/>
          <w:numId w:val="22"/>
        </w:numPr>
        <w:adjustRightInd w:val="0"/>
        <w:ind w:left="1843"/>
        <w:rPr>
          <w:rFonts w:asciiTheme="minorHAnsi" w:eastAsia="Calibri" w:hAnsiTheme="minorHAnsi" w:cstheme="minorHAnsi"/>
          <w:color w:val="000000"/>
        </w:rPr>
      </w:pPr>
      <w:r w:rsidRPr="00BD031F">
        <w:rPr>
          <w:rFonts w:asciiTheme="minorHAnsi" w:eastAsia="Arial Unicode MS" w:hAnsiTheme="minorHAnsi" w:cstheme="minorHAnsi"/>
          <w:color w:val="000000"/>
        </w:rPr>
        <w:t>Poskytnutie bankovej záruky, alebo poistenie záruky sa riadi podľa predpisov platných v krajine sídla uchádzača.</w:t>
      </w:r>
      <w:r w:rsidRPr="00BD031F">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r w:rsidR="00075F2E" w:rsidRPr="00BD031F">
        <w:rPr>
          <w:rFonts w:asciiTheme="minorHAnsi" w:eastAsia="Calibri" w:hAnsiTheme="minorHAnsi" w:cstheme="minorHAnsi"/>
          <w:color w:val="000000"/>
        </w:rPr>
        <w:t xml:space="preserve">Doba platnosti bankovej záruky/poistenia záruky </w:t>
      </w:r>
      <w:r w:rsidR="00075F2E" w:rsidRPr="00BD031F">
        <w:rPr>
          <w:rFonts w:asciiTheme="minorHAnsi" w:eastAsiaTheme="minorHAnsi" w:hAnsiTheme="minorHAnsi" w:cstheme="minorHAnsi"/>
          <w:lang w:val="sk-SK" w:eastAsia="en-US"/>
        </w:rPr>
        <w:t>končí uplynutím lehoty viazanosti ponúk.</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 xml:space="preserve">Uchádzač zároveň nahrá do systému aj vyplnený formulár Výkaz výmer vo formáte </w:t>
      </w:r>
      <w:proofErr w:type="spellStart"/>
      <w:r w:rsidR="009E55E4" w:rsidRPr="00AD5823">
        <w:rPr>
          <w:rFonts w:asciiTheme="minorHAnsi" w:hAnsiTheme="minorHAnsi" w:cstheme="minorHAnsi"/>
          <w:b/>
          <w:color w:val="000000" w:themeColor="text1"/>
          <w:lang w:eastAsia="sk-SK"/>
        </w:rPr>
        <w:t>xls</w:t>
      </w:r>
      <w:proofErr w:type="spellEnd"/>
      <w:r w:rsidR="009E55E4" w:rsidRPr="00AD5823">
        <w:rPr>
          <w:rFonts w:asciiTheme="minorHAnsi" w:hAnsiTheme="minorHAnsi" w:cstheme="minorHAnsi"/>
          <w:b/>
          <w:color w:val="000000" w:themeColor="text1"/>
          <w:lang w:eastAsia="sk-SK"/>
        </w:rPr>
        <w:t>.</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6B9EFA4" w14:textId="77777777" w:rsidR="00E06955" w:rsidRPr="00E06955" w:rsidRDefault="00E06955" w:rsidP="00E06955">
      <w:pPr>
        <w:pStyle w:val="Odsekzoznamu"/>
        <w:spacing w:before="119"/>
        <w:ind w:left="993" w:right="147"/>
        <w:jc w:val="both"/>
        <w:rPr>
          <w:rFonts w:asciiTheme="minorHAnsi" w:hAnsiTheme="minorHAnsi" w:cstheme="minorHAnsi"/>
          <w:bCs/>
        </w:rPr>
      </w:pPr>
      <w:r w:rsidRPr="00E06955">
        <w:rPr>
          <w:rFonts w:asciiTheme="minorHAnsi" w:hAnsiTheme="minorHAnsi" w:cstheme="minorHAnsi"/>
        </w:rPr>
        <w:t>Doklad o </w:t>
      </w:r>
      <w:r w:rsidRPr="004520B1">
        <w:rPr>
          <w:rFonts w:asciiTheme="minorHAnsi" w:hAnsiTheme="minorHAnsi" w:cstheme="minorHAnsi"/>
        </w:rPr>
        <w:t>zložení zábezpeky sa doručí osobne, poštou alebo kuriérom v lehote na predkladanie ponúk podľa bodu 12.7 týchto súťažných podkladov resp. podľa bodu 12.8 v</w:t>
      </w:r>
      <w:r w:rsidRPr="004520B1">
        <w:rPr>
          <w:rFonts w:asciiTheme="minorHAnsi" w:hAnsiTheme="minorHAnsi" w:cstheme="minorHAnsi"/>
          <w:shd w:val="clear" w:color="auto" w:fill="FFFFFF"/>
        </w:rPr>
        <w:t xml:space="preserve"> prípade, </w:t>
      </w:r>
      <w:r w:rsidRPr="004520B1">
        <w:rPr>
          <w:rFonts w:asciiTheme="minorHAnsi" w:hAnsiTheme="minorHAnsi" w:cstheme="minorHAnsi"/>
          <w:bCs/>
        </w:rPr>
        <w:t>ak banka vydá uchádzačovi záručnú listinu vo forme elektronického dokumentu podpísaného</w:t>
      </w:r>
      <w:r w:rsidRPr="00E06955">
        <w:rPr>
          <w:rFonts w:asciiTheme="minorHAnsi" w:hAnsiTheme="minorHAnsi" w:cstheme="minorHAnsi"/>
          <w:bCs/>
        </w:rPr>
        <w:t xml:space="preserve"> kvalifikovaným elektronickým podpisom banky. Pri zložení finančných prostriedkov na účet je postačujúce, aby uchádzač vložil do svojej ponuky len potvrdenie o úhrade zábezpeky, verejný obstarávateľ nevyžaduje osobné doručenie tohto potvrdenia o úhrade.</w:t>
      </w:r>
    </w:p>
    <w:p w14:paraId="7B507F31" w14:textId="5A2C760E" w:rsidR="00E06955" w:rsidRDefault="00E06955" w:rsidP="00E06955">
      <w:pPr>
        <w:tabs>
          <w:tab w:val="left" w:pos="1021"/>
        </w:tabs>
        <w:spacing w:before="119"/>
        <w:ind w:left="1020" w:right="147"/>
        <w:jc w:val="both"/>
        <w:rPr>
          <w:rFonts w:asciiTheme="minorHAnsi" w:hAnsiTheme="minorHAnsi" w:cstheme="minorHAnsi"/>
        </w:rPr>
      </w:pPr>
    </w:p>
    <w:p w14:paraId="20AC87D4" w14:textId="4483473B" w:rsidR="00B05989" w:rsidRPr="0067710C" w:rsidRDefault="00D23C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Doklad o zložení zábezpeky sa doručí osobne, poštou alebo kuriérom v lehote na predkladanie ponúk podľa bodu 12.6 týchto súťažných podkladov</w:t>
      </w:r>
      <w:r>
        <w:rPr>
          <w:rFonts w:asciiTheme="minorHAnsi" w:hAnsiTheme="minorHAnsi" w:cstheme="minorHAnsi"/>
        </w:rPr>
        <w:t xml:space="preserve"> resp.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0AAEB58F" w:rsidR="002C522B" w:rsidRPr="00F95EF0" w:rsidRDefault="00F95EF0" w:rsidP="00F95EF0">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Pr="002C522B">
        <w:rPr>
          <w:rFonts w:asciiTheme="minorHAnsi" w:hAnsiTheme="minorHAnsi" w:cstheme="minorHAnsi"/>
          <w:b/>
          <w:bCs/>
          <w:caps/>
        </w:rPr>
        <w:t xml:space="preserve"> </w:t>
      </w:r>
      <w:r w:rsidR="002C522B" w:rsidRPr="00F95EF0">
        <w:rPr>
          <w:rFonts w:asciiTheme="minorHAnsi" w:hAnsiTheme="minorHAnsi" w:cstheme="minorHAnsi"/>
          <w:b/>
          <w:bCs/>
          <w:caps/>
        </w:rPr>
        <w:t xml:space="preserve">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118317272"/>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2C522B">
        <w:rPr>
          <w:rFonts w:asciiTheme="minorHAnsi" w:hAnsiTheme="minorHAnsi" w:cstheme="minorHAnsi"/>
          <w:lang w:eastAsia="sk-SK"/>
        </w:rPr>
        <w:t>nasl</w:t>
      </w:r>
      <w:proofErr w:type="spellEnd"/>
      <w:r w:rsidRPr="002C522B">
        <w:rPr>
          <w:rFonts w:asciiTheme="minorHAnsi" w:hAnsiTheme="minorHAnsi" w:cstheme="minorHAnsi"/>
          <w:lang w:eastAsia="sk-SK"/>
        </w:rPr>
        <w:t xml:space="preserve">.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bookmarkEnd w:id="0"/>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178C27BA" w:rsidR="00ED46E0" w:rsidRPr="00F95EF0" w:rsidRDefault="00F95EF0" w:rsidP="00F95EF0">
      <w:pPr>
        <w:numPr>
          <w:ilvl w:val="1"/>
          <w:numId w:val="13"/>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Pr>
          <w:rFonts w:asciiTheme="minorHAnsi" w:hAnsiTheme="minorHAnsi" w:cstheme="minorHAnsi"/>
          <w:color w:val="000000" w:themeColor="text1"/>
          <w:lang w:eastAsia="sk-SK"/>
        </w:rPr>
        <w:t xml:space="preserve"> </w:t>
      </w:r>
      <w:r w:rsidRPr="00ED1BE3">
        <w:rPr>
          <w:rFonts w:asciiTheme="minorHAnsi" w:hAnsiTheme="minorHAnsi" w:cstheme="minorHAnsi"/>
        </w:rPr>
        <w:t>V prípade, ak uchádzač predloží viac ponúk, bude sa postupovať v súlade s §49 ods. 6 ZVO.</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Uchádzač má možnosť registrovať/autentifikovať sa do systému JOSEPHINE pomocou hesla aj pomocou občianskeho preukazu s elektronickým čipom a bezpečnostným osobnostným kódom (</w:t>
      </w:r>
      <w:proofErr w:type="spellStart"/>
      <w:r w:rsidRPr="00ED46E0">
        <w:rPr>
          <w:rFonts w:asciiTheme="minorHAnsi" w:hAnsiTheme="minorHAnsi" w:cstheme="minorHAnsi"/>
          <w:color w:val="000000" w:themeColor="text1"/>
          <w:lang w:eastAsia="sk-SK"/>
        </w:rPr>
        <w:t>eID</w:t>
      </w:r>
      <w:proofErr w:type="spellEnd"/>
      <w:r w:rsidRPr="00ED46E0">
        <w:rPr>
          <w:rFonts w:asciiTheme="minorHAnsi" w:hAnsiTheme="minorHAnsi" w:cstheme="minorHAnsi"/>
          <w:color w:val="000000" w:themeColor="text1"/>
          <w:lang w:eastAsia="sk-SK"/>
        </w:rPr>
        <w:t xml:space="preserve">).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v systéme JOSEPHINE registráciou a prihlásením pomocou občianskeho preukazu s elektronickým čipom a bezpečnostným osobnostným kódom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V systéme je autentifikovaná spoločnosť, ktorú pomocou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w:t>
      </w:r>
      <w:proofErr w:type="spellStart"/>
      <w:r w:rsidRPr="00F635FC">
        <w:rPr>
          <w:rFonts w:asciiTheme="minorHAnsi" w:hAnsiTheme="minorHAnsi" w:cstheme="minorHAnsi"/>
          <w:color w:val="000000" w:themeColor="text1"/>
          <w:lang w:eastAsia="sk-SK"/>
        </w:rPr>
        <w:t>eID</w:t>
      </w:r>
      <w:proofErr w:type="spellEnd"/>
      <w:r w:rsidRPr="00F635FC">
        <w:rPr>
          <w:rFonts w:asciiTheme="minorHAnsi" w:hAnsiTheme="minorHAnsi" w:cstheme="minorHAnsi"/>
          <w:color w:val="000000" w:themeColor="text1"/>
          <w:lang w:eastAsia="sk-SK"/>
        </w:rPr>
        <w:t xml:space="preserve">)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Uchádzač zároveň nahrá do systému aj vyplnený formulár Výkaz výmer vo formáte .</w:t>
      </w:r>
      <w:proofErr w:type="spellStart"/>
      <w:r w:rsidRPr="00555786">
        <w:rPr>
          <w:rFonts w:asciiTheme="minorHAnsi" w:eastAsia="Times New Roman" w:hAnsiTheme="minorHAnsi" w:cstheme="minorHAnsi"/>
        </w:rPr>
        <w:t>xls</w:t>
      </w:r>
      <w:proofErr w:type="spellEnd"/>
      <w:r w:rsidRPr="00555786">
        <w:rPr>
          <w:rFonts w:asciiTheme="minorHAnsi" w:eastAsia="Times New Roman" w:hAnsiTheme="minorHAnsi" w:cstheme="minorHAnsi"/>
        </w:rPr>
        <w:t xml:space="preserve">,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34CC70A" w14:textId="2276F80E" w:rsidR="004520B1" w:rsidRPr="004520B1" w:rsidRDefault="00000000" w:rsidP="004520B1">
      <w:pPr>
        <w:pStyle w:val="Odsekzoznamu"/>
        <w:ind w:left="491" w:firstLine="360"/>
        <w:rPr>
          <w:rFonts w:asciiTheme="minorHAnsi" w:hAnsiTheme="minorHAnsi" w:cstheme="minorHAnsi"/>
          <w:b/>
          <w:bCs/>
        </w:rPr>
      </w:pPr>
      <w:hyperlink r:id="rId13" w:history="1">
        <w:r w:rsidR="002E7908" w:rsidRPr="002E7908">
          <w:rPr>
            <w:rStyle w:val="Hypertextovprepojenie"/>
            <w:rFonts w:asciiTheme="minorHAnsi" w:hAnsiTheme="minorHAnsi" w:cstheme="minorHAnsi"/>
            <w:b/>
            <w:bCs/>
          </w:rPr>
          <w:t>https://josephine.proebiz.com/sk/tender/37363/summary</w:t>
        </w:r>
      </w:hyperlink>
    </w:p>
    <w:p w14:paraId="09BBB7F3" w14:textId="22138E74" w:rsidR="001B6215" w:rsidRPr="001B6215" w:rsidRDefault="001B6215" w:rsidP="001B6215">
      <w:pPr>
        <w:pStyle w:val="Zarkazkladnhotextu21"/>
        <w:ind w:left="851"/>
        <w:rPr>
          <w:rFonts w:asciiTheme="minorHAnsi" w:eastAsiaTheme="minorHAnsi" w:hAnsiTheme="minorHAnsi" w:cstheme="minorHAnsi"/>
          <w:b/>
          <w:bCs/>
          <w:sz w:val="22"/>
          <w:szCs w:val="22"/>
          <w:lang w:eastAsia="en-US"/>
        </w:rPr>
      </w:pPr>
    </w:p>
    <w:p w14:paraId="7A4B0302" w14:textId="730B0B41" w:rsidR="00476778" w:rsidRPr="00A1403A" w:rsidRDefault="00476778" w:rsidP="00A1403A">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2F5D0EF2" w14:textId="77777777" w:rsidR="00B16FBC" w:rsidRPr="00F635FC" w:rsidRDefault="00B16FBC" w:rsidP="00B16FB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01335B4" w14:textId="77777777" w:rsidR="00B16FBC" w:rsidRDefault="00B16FBC" w:rsidP="00B16FB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C00016D" w14:textId="77777777" w:rsidR="00B16FBC" w:rsidRPr="00F635FC" w:rsidRDefault="00B16FBC" w:rsidP="00B16FBC">
      <w:pPr>
        <w:tabs>
          <w:tab w:val="left" w:pos="426"/>
        </w:tabs>
        <w:jc w:val="center"/>
        <w:rPr>
          <w:rFonts w:asciiTheme="minorHAnsi" w:hAnsiTheme="minorHAnsi" w:cstheme="minorHAnsi"/>
          <w:b/>
          <w:bCs/>
          <w:caps/>
        </w:rPr>
      </w:pPr>
    </w:p>
    <w:p w14:paraId="47436D91" w14:textId="77777777" w:rsidR="00B16FB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00CF2BA5" w14:textId="2A34D50E" w:rsidR="00B16FBC" w:rsidRPr="005A4FE5" w:rsidRDefault="00B16FBC" w:rsidP="00B16FBC">
      <w:pPr>
        <w:numPr>
          <w:ilvl w:val="1"/>
          <w:numId w:val="13"/>
        </w:numPr>
        <w:suppressAutoHyphens/>
        <w:autoSpaceDE/>
        <w:autoSpaceDN/>
        <w:ind w:left="851" w:hanging="567"/>
        <w:jc w:val="both"/>
        <w:rPr>
          <w:rFonts w:asciiTheme="minorHAnsi" w:hAnsiTheme="minorHAnsi" w:cstheme="minorHAnsi"/>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r w:rsidR="005A4FE5">
        <w:rPr>
          <w:rFonts w:asciiTheme="minorHAnsi" w:hAnsiTheme="minorHAnsi" w:cs="Arial"/>
          <w:color w:val="000000"/>
          <w:lang w:eastAsia="sk-SK"/>
        </w:rPr>
        <w:t xml:space="preserve"> </w:t>
      </w:r>
      <w:r w:rsidR="005A4FE5" w:rsidRPr="005A4FE5">
        <w:rPr>
          <w:rFonts w:asciiTheme="minorHAnsi" w:hAnsiTheme="minorHAnsi" w:cstheme="minorHAnsi"/>
          <w:color w:val="000000"/>
          <w:lang w:eastAsia="sk-SK"/>
        </w:rPr>
        <w:t>(</w:t>
      </w:r>
      <w:r w:rsidR="005A4FE5" w:rsidRPr="005A4FE5">
        <w:rPr>
          <w:rFonts w:asciiTheme="minorHAnsi" w:hAnsiTheme="minorHAnsi" w:cstheme="minorHAnsi"/>
          <w:color w:val="333333"/>
          <w:shd w:val="clear" w:color="auto" w:fill="FFFFFF"/>
        </w:rPr>
        <w:t>online sprístupnenia ponúk)</w:t>
      </w:r>
      <w:r w:rsidRPr="005A4FE5">
        <w:rPr>
          <w:rFonts w:asciiTheme="minorHAnsi" w:hAnsiTheme="minorHAnsi" w:cstheme="minorHAnsi"/>
          <w:color w:val="000000"/>
          <w:lang w:eastAsia="sk-SK"/>
        </w:rPr>
        <w:t>.</w:t>
      </w:r>
    </w:p>
    <w:p w14:paraId="26CA15DC"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31B56640" w14:textId="77777777" w:rsidR="00B16FBC"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13D9565" w14:textId="77777777" w:rsidR="0032682A" w:rsidRDefault="00B16FBC" w:rsidP="008B2A91">
      <w:pPr>
        <w:numPr>
          <w:ilvl w:val="1"/>
          <w:numId w:val="13"/>
        </w:numPr>
        <w:suppressAutoHyphens/>
        <w:autoSpaceDE/>
        <w:autoSpaceDN/>
        <w:ind w:left="851" w:hanging="567"/>
        <w:jc w:val="both"/>
        <w:rPr>
          <w:rFonts w:asciiTheme="minorHAnsi" w:hAnsiTheme="minorHAnsi" w:cs="Arial"/>
        </w:rPr>
      </w:pPr>
      <w:r w:rsidRPr="00551ED1">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r w:rsidR="00551ED1">
        <w:rPr>
          <w:rFonts w:asciiTheme="minorHAnsi" w:hAnsiTheme="minorHAnsi" w:cs="Arial"/>
        </w:rPr>
        <w:t xml:space="preserve"> </w:t>
      </w:r>
    </w:p>
    <w:p w14:paraId="534CC763" w14:textId="50FC11A4" w:rsidR="00B16FBC" w:rsidRDefault="00B16FBC" w:rsidP="0032682A">
      <w:pPr>
        <w:suppressAutoHyphens/>
        <w:autoSpaceDE/>
        <w:autoSpaceDN/>
        <w:ind w:left="851"/>
        <w:jc w:val="both"/>
        <w:rPr>
          <w:rFonts w:asciiTheme="minorHAnsi" w:hAnsiTheme="minorHAnsi" w:cs="Arial"/>
        </w:rPr>
      </w:pPr>
      <w:r w:rsidRPr="00551ED1">
        <w:rPr>
          <w:rFonts w:asciiTheme="minorHAnsi" w:hAnsiTheme="minorHAnsi" w:cs="Arial"/>
        </w:rPr>
        <w:t>Otváranie ponúk sa riadi ustanovením § 52 zákona o verejnom obstarávaní.</w:t>
      </w:r>
    </w:p>
    <w:p w14:paraId="4389FDC3" w14:textId="77777777" w:rsidR="00B16FBC" w:rsidRPr="00F635FC" w:rsidRDefault="00B16FBC" w:rsidP="00B16FBC">
      <w:pPr>
        <w:jc w:val="both"/>
        <w:rPr>
          <w:rFonts w:asciiTheme="minorHAnsi" w:hAnsiTheme="minorHAnsi" w:cstheme="minorHAnsi"/>
        </w:rPr>
      </w:pPr>
    </w:p>
    <w:p w14:paraId="1FD90D70" w14:textId="77777777" w:rsidR="00B16FBC" w:rsidRPr="001D478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64E5553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D03A694"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201A560E"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2D642C35"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700ADEA"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Komisia vyhodnotí splnenie podmienok účasti uchádzača/</w:t>
      </w:r>
      <w:proofErr w:type="spellStart"/>
      <w:r w:rsidRPr="003E27C3">
        <w:rPr>
          <w:rFonts w:asciiTheme="minorHAnsi" w:hAnsiTheme="minorHAnsi" w:cs="Arial"/>
        </w:rPr>
        <w:t>ov</w:t>
      </w:r>
      <w:proofErr w:type="spellEnd"/>
      <w:r w:rsidRPr="003E27C3">
        <w:rPr>
          <w:rFonts w:asciiTheme="minorHAnsi" w:hAnsiTheme="minorHAnsi" w:cs="Arial"/>
        </w:rPr>
        <w:t xml:space="preserve">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01CE0D7"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EEA9B9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Pr>
          <w:rFonts w:asciiTheme="minorHAnsi" w:hAnsiTheme="minorHAnsi" w:cs="Arial"/>
        </w:rPr>
        <w:t>4</w:t>
      </w:r>
      <w:r w:rsidRPr="003E27C3">
        <w:rPr>
          <w:rFonts w:asciiTheme="minorHAnsi" w:hAnsiTheme="minorHAnsi" w:cs="Arial"/>
        </w:rPr>
        <w:t>.5, 2</w:t>
      </w:r>
      <w:r>
        <w:rPr>
          <w:rFonts w:asciiTheme="minorHAnsi" w:hAnsiTheme="minorHAnsi" w:cs="Arial"/>
        </w:rPr>
        <w:t>4</w:t>
      </w:r>
      <w:r w:rsidRPr="003E27C3">
        <w:rPr>
          <w:rFonts w:asciiTheme="minorHAnsi" w:hAnsiTheme="minorHAnsi" w:cs="Arial"/>
        </w:rPr>
        <w:t>.6 a následne tohto bodu 2</w:t>
      </w:r>
      <w:r>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29605AC2"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708688F5"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0173C4B6" w14:textId="77777777" w:rsidR="00B16FBC" w:rsidRPr="00A1678F" w:rsidRDefault="00B16FBC" w:rsidP="00B16FBC">
      <w:pPr>
        <w:pStyle w:val="Nadpis7"/>
        <w:keepNext w:val="0"/>
        <w:keepLines w:val="0"/>
        <w:widowControl/>
        <w:numPr>
          <w:ilvl w:val="0"/>
          <w:numId w:val="13"/>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14E315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3FC7AB6D"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6A084B3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5B3A55EB"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67FF0983"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E1CCB12"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71A73B44"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79995B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A116A9E"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293400C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B0E6972" w14:textId="77777777" w:rsidR="00B16FBC" w:rsidRDefault="00B16FBC" w:rsidP="00B16FBC">
      <w:pPr>
        <w:jc w:val="both"/>
        <w:rPr>
          <w:rFonts w:ascii="Arial" w:hAnsi="Arial" w:cs="Arial"/>
          <w:color w:val="00B050"/>
          <w:sz w:val="20"/>
          <w:szCs w:val="20"/>
        </w:rPr>
      </w:pPr>
    </w:p>
    <w:p w14:paraId="02F01921" w14:textId="77777777" w:rsidR="00B16FBC" w:rsidRPr="00A367C7" w:rsidRDefault="00B16FBC" w:rsidP="00B16FBC">
      <w:pPr>
        <w:pStyle w:val="Odsekzoznamu"/>
        <w:numPr>
          <w:ilvl w:val="0"/>
          <w:numId w:val="13"/>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5000AAE1" w14:textId="77777777" w:rsidR="00B16FBC" w:rsidRPr="00F574E4" w:rsidRDefault="00B16FBC" w:rsidP="00B16FBC">
      <w:pPr>
        <w:pStyle w:val="Odsekzoznamu"/>
        <w:numPr>
          <w:ilvl w:val="1"/>
          <w:numId w:val="13"/>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4A853CE" w14:textId="77777777" w:rsidR="00B16FBC" w:rsidRPr="00F574E4" w:rsidRDefault="00B16FBC" w:rsidP="00B16FBC">
      <w:pPr>
        <w:pStyle w:val="Odsekzoznamu"/>
        <w:numPr>
          <w:ilvl w:val="1"/>
          <w:numId w:val="13"/>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08A3DD0E" w14:textId="77777777" w:rsidR="00B16FBC" w:rsidRPr="00F574E4" w:rsidRDefault="00B16FBC" w:rsidP="00B16FBC">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1164260D" w14:textId="77777777" w:rsidR="00B16FBC" w:rsidRPr="00F574E4" w:rsidRDefault="00B16FBC" w:rsidP="00B16FBC">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A146A88" w14:textId="77777777" w:rsidR="00B16FBC" w:rsidRPr="00F574E4" w:rsidRDefault="00B16FBC" w:rsidP="00B16FBC">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0C47CAE3" w14:textId="77777777" w:rsidR="00B16FBC" w:rsidRPr="00F574E4" w:rsidRDefault="00B16FBC" w:rsidP="00B16FBC">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93F1406" w14:textId="77777777" w:rsidR="00B16FBC" w:rsidRPr="00F574E4" w:rsidRDefault="00B16FBC" w:rsidP="00B16FBC">
      <w:pPr>
        <w:pStyle w:val="Odsekzoznamu"/>
        <w:numPr>
          <w:ilvl w:val="1"/>
          <w:numId w:val="13"/>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43EFEE70" w14:textId="77777777" w:rsidR="00B16FBC" w:rsidRPr="00557FD9" w:rsidRDefault="00B16FBC" w:rsidP="00B16FBC">
      <w:pPr>
        <w:pStyle w:val="Odsekzoznamu"/>
        <w:numPr>
          <w:ilvl w:val="1"/>
          <w:numId w:val="13"/>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669B2ABB" w14:textId="77777777" w:rsidR="00B16FBC" w:rsidRPr="00900F4D" w:rsidRDefault="00B16FBC" w:rsidP="00B16FBC">
      <w:pPr>
        <w:pStyle w:val="Zkladntext"/>
        <w:rPr>
          <w:rFonts w:asciiTheme="minorHAnsi" w:hAnsiTheme="minorHAnsi" w:cstheme="minorHAnsi"/>
          <w:sz w:val="22"/>
          <w:szCs w:val="22"/>
        </w:rPr>
      </w:pPr>
    </w:p>
    <w:p w14:paraId="69C34549" w14:textId="77777777" w:rsidR="00B16FBC" w:rsidRDefault="00B16FBC" w:rsidP="00B16FBC">
      <w:pPr>
        <w:pStyle w:val="Zkladntext"/>
        <w:rPr>
          <w:rFonts w:asciiTheme="minorHAnsi" w:hAnsiTheme="minorHAnsi" w:cstheme="minorHAnsi"/>
          <w:sz w:val="22"/>
          <w:szCs w:val="22"/>
        </w:rPr>
      </w:pPr>
    </w:p>
    <w:p w14:paraId="0345FD4E" w14:textId="77777777" w:rsidR="00B16FBC" w:rsidRPr="001D485E" w:rsidRDefault="00B16FBC" w:rsidP="00B16FBC">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F134F83" w14:textId="77777777" w:rsidR="00B16FBC" w:rsidRPr="00F574E4" w:rsidRDefault="00B16FBC" w:rsidP="00B16FBC">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2DE1496" w14:textId="77777777" w:rsidR="00B16FBC" w:rsidRPr="00F574E4" w:rsidRDefault="00B16FBC" w:rsidP="00B16FBC">
      <w:pPr>
        <w:pStyle w:val="Zkladntext"/>
        <w:spacing w:before="6"/>
        <w:rPr>
          <w:rFonts w:asciiTheme="minorHAnsi" w:hAnsiTheme="minorHAnsi" w:cstheme="minorHAnsi"/>
          <w:b/>
          <w:sz w:val="22"/>
          <w:szCs w:val="22"/>
        </w:rPr>
      </w:pPr>
    </w:p>
    <w:p w14:paraId="6CC86740"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5F2DFB42" w14:textId="77777777" w:rsidR="00B16FBC" w:rsidRPr="00F574E4" w:rsidRDefault="00B16FBC" w:rsidP="00B16FBC">
      <w:pPr>
        <w:pStyle w:val="Odsekzoznamu"/>
        <w:numPr>
          <w:ilvl w:val="1"/>
          <w:numId w:val="13"/>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020CFA4F" w14:textId="77777777" w:rsidR="00B16FBC" w:rsidRPr="005A7300" w:rsidRDefault="00B16FBC" w:rsidP="00B16FBC">
      <w:pPr>
        <w:numPr>
          <w:ilvl w:val="1"/>
          <w:numId w:val="13"/>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6EB4852" w14:textId="77777777" w:rsidR="00B16FBC" w:rsidRPr="005A7300" w:rsidRDefault="00B16FBC" w:rsidP="00B16FBC">
      <w:pPr>
        <w:numPr>
          <w:ilvl w:val="1"/>
          <w:numId w:val="13"/>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B423E4B" w14:textId="77777777" w:rsidR="00B16FBC" w:rsidRPr="005A7300" w:rsidRDefault="00B16FBC" w:rsidP="00B16FBC">
      <w:pPr>
        <w:pStyle w:val="Odsekzoznamu"/>
        <w:numPr>
          <w:ilvl w:val="1"/>
          <w:numId w:val="13"/>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75C9F2F" w14:textId="77777777" w:rsidR="00B16FBC" w:rsidRPr="00F574E4" w:rsidRDefault="00B16FBC" w:rsidP="00B16FBC">
      <w:pPr>
        <w:pStyle w:val="Zkladntext"/>
        <w:spacing w:before="2"/>
        <w:rPr>
          <w:rFonts w:asciiTheme="minorHAnsi" w:hAnsiTheme="minorHAnsi" w:cstheme="minorHAnsi"/>
          <w:sz w:val="22"/>
          <w:szCs w:val="22"/>
        </w:rPr>
      </w:pPr>
    </w:p>
    <w:p w14:paraId="4753A30B" w14:textId="77777777" w:rsidR="00B16FBC" w:rsidRPr="00F574E4" w:rsidRDefault="00B16FBC" w:rsidP="00B16FBC">
      <w:pPr>
        <w:pStyle w:val="Odsekzoznamu"/>
        <w:numPr>
          <w:ilvl w:val="0"/>
          <w:numId w:val="13"/>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6EA2B615" w14:textId="77777777" w:rsidR="00B16FBC" w:rsidRPr="00F574E4" w:rsidRDefault="00B16FBC" w:rsidP="00B16FBC">
      <w:pPr>
        <w:pStyle w:val="Odsekzoznamu"/>
        <w:numPr>
          <w:ilvl w:val="1"/>
          <w:numId w:val="13"/>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733042B4" w14:textId="77777777" w:rsidR="00B16FBC" w:rsidRPr="00F574E4" w:rsidRDefault="00B16FBC" w:rsidP="00B16FBC">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1D7BF5FE" w14:textId="77777777" w:rsidR="00B16FBC" w:rsidRPr="00F574E4" w:rsidRDefault="00B16FBC" w:rsidP="00B16FBC">
      <w:pPr>
        <w:pStyle w:val="Odsekzoznamu"/>
        <w:numPr>
          <w:ilvl w:val="1"/>
          <w:numId w:val="13"/>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798DBD4" w14:textId="77777777" w:rsidR="00B16FBC" w:rsidRPr="001D485E" w:rsidRDefault="00B16FBC" w:rsidP="00B16FBC">
      <w:pPr>
        <w:spacing w:before="122"/>
        <w:ind w:left="1134" w:right="1145"/>
        <w:jc w:val="center"/>
        <w:rPr>
          <w:rFonts w:asciiTheme="minorHAnsi" w:hAnsiTheme="minorHAnsi" w:cstheme="minorHAnsi"/>
          <w:b/>
        </w:rPr>
      </w:pPr>
      <w:r>
        <w:rPr>
          <w:rFonts w:asciiTheme="minorHAnsi" w:hAnsiTheme="minorHAnsi" w:cstheme="minorHAnsi"/>
        </w:rPr>
        <w:br w:type="page"/>
      </w:r>
      <w:r w:rsidRPr="001D485E">
        <w:rPr>
          <w:rFonts w:asciiTheme="minorHAnsi" w:hAnsiTheme="minorHAnsi" w:cstheme="minorHAnsi"/>
          <w:b/>
        </w:rPr>
        <w:t>Časť VII</w:t>
      </w:r>
    </w:p>
    <w:p w14:paraId="7E362396" w14:textId="77777777" w:rsidR="00B16FBC" w:rsidRPr="00F574E4" w:rsidRDefault="00B16FBC" w:rsidP="00B16FBC">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7E002DF2" w14:textId="77777777" w:rsidR="00B16FBC" w:rsidRPr="00F574E4" w:rsidRDefault="00B16FBC" w:rsidP="00B16FBC">
      <w:pPr>
        <w:pStyle w:val="Odsekzoznamu"/>
        <w:numPr>
          <w:ilvl w:val="0"/>
          <w:numId w:val="1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45BF455"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6B92403" w14:textId="77777777" w:rsidR="00323C16" w:rsidRPr="00A5322C" w:rsidRDefault="00323C16" w:rsidP="00323C16">
      <w:pPr>
        <w:pStyle w:val="Odsekzoznamu"/>
        <w:widowControl/>
        <w:suppressAutoHyphens/>
        <w:autoSpaceDE/>
        <w:autoSpaceDN/>
        <w:ind w:left="851"/>
        <w:jc w:val="both"/>
        <w:rPr>
          <w:rFonts w:asciiTheme="minorHAnsi" w:hAnsiTheme="minorHAnsi" w:cstheme="minorHAnsi"/>
        </w:rPr>
      </w:pPr>
    </w:p>
    <w:p w14:paraId="17A77DB4"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F8E2A7A"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5C0033C1"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ECE5E1D"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DFD40B3"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0A18E3B4" w14:textId="77777777" w:rsidR="00B16FBC" w:rsidRPr="00900F4D" w:rsidRDefault="00B16FBC" w:rsidP="00B16FBC">
      <w:pPr>
        <w:pStyle w:val="Zkladntext"/>
        <w:ind w:left="851" w:hanging="567"/>
        <w:rPr>
          <w:rFonts w:asciiTheme="minorHAnsi" w:hAnsiTheme="minorHAnsi" w:cstheme="minorHAnsi"/>
          <w:sz w:val="22"/>
          <w:szCs w:val="22"/>
        </w:rPr>
      </w:pPr>
    </w:p>
    <w:p w14:paraId="77E428A9" w14:textId="77777777" w:rsidR="00B16FBC" w:rsidRPr="00F574E4" w:rsidRDefault="00B16FBC" w:rsidP="00B16FBC">
      <w:pPr>
        <w:pStyle w:val="Zkladntext"/>
        <w:spacing w:before="1"/>
        <w:rPr>
          <w:rFonts w:asciiTheme="minorHAnsi" w:hAnsiTheme="minorHAnsi" w:cstheme="minorHAnsi"/>
          <w:sz w:val="22"/>
          <w:szCs w:val="22"/>
        </w:rPr>
      </w:pPr>
    </w:p>
    <w:p w14:paraId="06F8C50C"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10AC1556" w14:textId="77777777" w:rsidR="00B16FBC" w:rsidRPr="003A700A" w:rsidRDefault="00B16FBC" w:rsidP="00EF028E">
      <w:pPr>
        <w:numPr>
          <w:ilvl w:val="1"/>
          <w:numId w:val="13"/>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w:t>
      </w:r>
      <w:proofErr w:type="spellStart"/>
      <w:r w:rsidRPr="003A700A">
        <w:rPr>
          <w:rFonts w:asciiTheme="minorHAnsi" w:hAnsiTheme="minorHAnsi" w:cstheme="minorHAnsi"/>
        </w:rPr>
        <w:t>ust</w:t>
      </w:r>
      <w:proofErr w:type="spellEnd"/>
      <w:r w:rsidRPr="003A700A">
        <w:rPr>
          <w:rFonts w:asciiTheme="minorHAnsi" w:hAnsiTheme="minorHAnsi" w:cstheme="minorHAnsi"/>
        </w:rPr>
        <w:t xml:space="preserve">.§ 56 zákona o verejnom obstarávaní. </w:t>
      </w:r>
    </w:p>
    <w:p w14:paraId="34BB2BA8" w14:textId="77777777" w:rsidR="00B16FBC" w:rsidRPr="003A700A"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0B869457" w14:textId="77777777" w:rsidR="00B16FBC" w:rsidRPr="009439C7" w:rsidRDefault="00B16FBC" w:rsidP="00EF028E">
      <w:pPr>
        <w:numPr>
          <w:ilvl w:val="1"/>
          <w:numId w:val="13"/>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B06A18D" w14:textId="3BF7BE30" w:rsidR="00B16FBC" w:rsidRPr="00EF028E"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68706182" w14:textId="77777777" w:rsidR="00B16FBC" w:rsidRPr="00555786"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3A599669" w14:textId="1CED2D1A" w:rsidR="00B16FBC" w:rsidRPr="00900F4D"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Schválenie zákazky v rámci  kontroly príslušným kontrolným orgánom je zároveň podmienkou nadobudnutia účinnosti zmluvy.</w:t>
      </w:r>
    </w:p>
    <w:p w14:paraId="19EC2059" w14:textId="77777777" w:rsidR="00B16FBC" w:rsidRPr="00900F4D" w:rsidRDefault="00B16FBC" w:rsidP="00B16FBC">
      <w:pPr>
        <w:suppressAutoHyphens/>
        <w:autoSpaceDE/>
        <w:autoSpaceDN/>
        <w:ind w:left="851" w:hanging="567"/>
        <w:jc w:val="both"/>
        <w:rPr>
          <w:rFonts w:asciiTheme="minorHAnsi" w:hAnsiTheme="minorHAnsi" w:cstheme="minorHAnsi"/>
        </w:rPr>
      </w:pPr>
    </w:p>
    <w:p w14:paraId="12A1C6E2" w14:textId="77777777" w:rsidR="00B16FBC" w:rsidRPr="003A700A" w:rsidRDefault="00B16FBC" w:rsidP="00B16FBC">
      <w:pPr>
        <w:pStyle w:val="Odsekzoznamu"/>
        <w:widowControl/>
        <w:numPr>
          <w:ilvl w:val="0"/>
          <w:numId w:val="13"/>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635789B1" w14:textId="77777777" w:rsidR="00B16FBC"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304A30FB" w14:textId="77777777" w:rsidR="00B16FBC" w:rsidRPr="009F50DF"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2945D351" w14:textId="77777777" w:rsidR="00B16FBC" w:rsidRPr="003A700A"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76C8A4DC" w14:textId="77777777" w:rsidR="00B16FBC" w:rsidRPr="003A700A" w:rsidRDefault="00B16FBC" w:rsidP="00B16FBC">
      <w:pPr>
        <w:tabs>
          <w:tab w:val="left" w:pos="567"/>
        </w:tabs>
        <w:ind w:left="851" w:hanging="567"/>
        <w:jc w:val="both"/>
        <w:rPr>
          <w:rFonts w:asciiTheme="minorHAnsi" w:hAnsiTheme="minorHAnsi" w:cstheme="minorHAnsi"/>
        </w:rPr>
      </w:pPr>
    </w:p>
    <w:p w14:paraId="0A699558" w14:textId="77777777" w:rsidR="00B16FBC" w:rsidRPr="003A700A" w:rsidRDefault="00B16FBC" w:rsidP="00B16FBC">
      <w:pPr>
        <w:numPr>
          <w:ilvl w:val="0"/>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F93098B" w14:textId="77777777" w:rsidR="00B16FBC" w:rsidRPr="003A700A" w:rsidRDefault="00B16FBC" w:rsidP="00B16FBC">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16E1D24B" w14:textId="77777777" w:rsidR="00B16FBC" w:rsidRPr="003A700A" w:rsidRDefault="00B16FBC" w:rsidP="00B16FBC">
      <w:pPr>
        <w:pStyle w:val="Odsekzoznamu"/>
        <w:adjustRightInd w:val="0"/>
        <w:ind w:left="851" w:hanging="567"/>
        <w:jc w:val="both"/>
        <w:rPr>
          <w:rFonts w:asciiTheme="minorHAnsi" w:hAnsiTheme="minorHAnsi" w:cstheme="minorHAnsi"/>
          <w:iCs/>
          <w:lang w:eastAsia="sk-SK"/>
        </w:rPr>
      </w:pPr>
    </w:p>
    <w:p w14:paraId="704D54F2" w14:textId="77777777" w:rsidR="00B16FBC" w:rsidRPr="003A700A" w:rsidRDefault="00B16FBC" w:rsidP="00B16FBC">
      <w:pPr>
        <w:pStyle w:val="Odsekzoznamu"/>
        <w:widowControl/>
        <w:numPr>
          <w:ilvl w:val="0"/>
          <w:numId w:val="13"/>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61C0AF9D" w14:textId="77777777" w:rsidR="00B16FBC" w:rsidRPr="003A700A" w:rsidRDefault="00B16FBC" w:rsidP="00B16FBC">
      <w:pPr>
        <w:pStyle w:val="Odsekzoznamu"/>
        <w:widowControl/>
        <w:numPr>
          <w:ilvl w:val="1"/>
          <w:numId w:val="13"/>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3A700A">
        <w:rPr>
          <w:rFonts w:asciiTheme="minorHAnsi" w:hAnsiTheme="minorHAnsi" w:cstheme="minorHAnsi"/>
          <w:lang w:eastAsia="sk-SK"/>
        </w:rPr>
        <w:t>Z</w:t>
      </w:r>
      <w:r>
        <w:rPr>
          <w:rFonts w:asciiTheme="minorHAnsi" w:hAnsiTheme="minorHAnsi" w:cstheme="minorHAnsi"/>
          <w:lang w:eastAsia="sk-SK"/>
        </w:rPr>
        <w:t>.</w:t>
      </w:r>
      <w:r w:rsidRPr="003A700A">
        <w:rPr>
          <w:rFonts w:asciiTheme="minorHAnsi" w:hAnsiTheme="minorHAnsi" w:cstheme="minorHAnsi"/>
          <w:lang w:eastAsia="sk-SK"/>
        </w:rPr>
        <w:t>z</w:t>
      </w:r>
      <w:proofErr w:type="spellEnd"/>
      <w:r w:rsidRPr="003A700A">
        <w:rPr>
          <w:rFonts w:asciiTheme="minorHAnsi" w:hAnsiTheme="minorHAnsi" w:cstheme="minorHAnsi"/>
          <w:lang w:eastAsia="sk-SK"/>
        </w:rPr>
        <w:t xml:space="preserve">. o verejnom obstarávaní a o zmene a doplnení niektorých zákonov v znení neskorších predpisov. </w:t>
      </w:r>
    </w:p>
    <w:p w14:paraId="381E02DC" w14:textId="77777777" w:rsidR="00B16FBC" w:rsidRPr="003A700A" w:rsidRDefault="00B16FBC" w:rsidP="00B16FBC">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0D1F21FE" w:rsidR="0040071E" w:rsidRPr="004520B1" w:rsidRDefault="0040071E" w:rsidP="00EF028E">
      <w:pPr>
        <w:widowControl/>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w:t>
      </w:r>
      <w:r w:rsidRPr="004520B1">
        <w:rPr>
          <w:rFonts w:asciiTheme="minorHAnsi" w:hAnsiTheme="minorHAnsi" w:cstheme="minorHAnsi"/>
          <w:b/>
          <w:bCs/>
        </w:rPr>
        <w:t xml:space="preserve">vo </w:t>
      </w:r>
      <w:r w:rsidR="00D23C89" w:rsidRPr="004520B1">
        <w:rPr>
          <w:rFonts w:asciiTheme="minorHAnsi" w:hAnsiTheme="minorHAnsi" w:cstheme="minorHAnsi"/>
          <w:b/>
          <w:bCs/>
        </w:rPr>
        <w:t xml:space="preserve">Vestníku </w:t>
      </w:r>
      <w:r w:rsidR="00D23C89" w:rsidRPr="004520B1">
        <w:rPr>
          <w:rFonts w:asciiTheme="minorHAnsi" w:hAnsiTheme="minorHAnsi" w:cstheme="minorHAnsi"/>
          <w:b/>
          <w:bCs/>
          <w:color w:val="000000" w:themeColor="text1"/>
        </w:rPr>
        <w:t xml:space="preserve">č. </w:t>
      </w:r>
      <w:r w:rsidR="004520B1" w:rsidRPr="004520B1">
        <w:rPr>
          <w:rFonts w:asciiTheme="minorHAnsi" w:hAnsiTheme="minorHAnsi" w:cstheme="minorHAnsi"/>
          <w:b/>
          <w:bCs/>
        </w:rPr>
        <w:t xml:space="preserve">22/2023 - 31.01.2023 pod č. </w:t>
      </w:r>
      <w:r w:rsidR="002E7908">
        <w:rPr>
          <w:rFonts w:asciiTheme="minorHAnsi" w:hAnsiTheme="minorHAnsi" w:cstheme="minorHAnsi"/>
          <w:b/>
          <w:bCs/>
        </w:rPr>
        <w:t>3710</w:t>
      </w:r>
      <w:r w:rsidR="004520B1" w:rsidRPr="004520B1">
        <w:rPr>
          <w:rFonts w:asciiTheme="minorHAnsi" w:hAnsiTheme="minorHAnsi" w:cstheme="minorHAnsi"/>
          <w:b/>
          <w:bCs/>
        </w:rPr>
        <w:t xml:space="preserve"> - WYP</w:t>
      </w:r>
      <w:r w:rsidR="00EF028E" w:rsidRPr="004520B1">
        <w:rPr>
          <w:rFonts w:asciiTheme="minorHAnsi" w:hAnsiTheme="minorHAnsi" w:cstheme="minorHAnsi"/>
          <w:b/>
          <w:bCs/>
        </w:rPr>
        <w:t xml:space="preserve"> </w:t>
      </w:r>
      <w:r w:rsidRPr="004520B1">
        <w:rPr>
          <w:rFonts w:asciiTheme="minorHAnsi" w:hAnsiTheme="minorHAnsi" w:cstheme="minorHAnsi"/>
          <w:b/>
          <w:bCs/>
        </w:rPr>
        <w:t xml:space="preserve">(ODDIEL III. Časť III.1.)    </w:t>
      </w:r>
    </w:p>
    <w:p w14:paraId="50050DA2" w14:textId="77777777" w:rsidR="0060137F" w:rsidRDefault="0060137F" w:rsidP="0060137F">
      <w:pPr>
        <w:pStyle w:val="Nadpis1"/>
        <w:jc w:val="right"/>
        <w:rPr>
          <w:rFonts w:asciiTheme="minorHAnsi" w:hAnsiTheme="minorHAnsi" w:cstheme="minorHAnsi"/>
          <w:color w:val="808080"/>
          <w:sz w:val="22"/>
          <w:szCs w:val="22"/>
        </w:rPr>
      </w:pPr>
    </w:p>
    <w:p w14:paraId="6CE8E620" w14:textId="77777777"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3DD15781" w14:textId="77777777" w:rsidR="0060137F" w:rsidRDefault="0060137F" w:rsidP="0060137F">
      <w:pPr>
        <w:pStyle w:val="Nadpis1"/>
        <w:jc w:val="right"/>
        <w:rPr>
          <w:rFonts w:asciiTheme="minorHAnsi" w:hAnsiTheme="minorHAnsi" w:cstheme="minorHAnsi"/>
          <w:color w:val="808080"/>
          <w:sz w:val="22"/>
          <w:szCs w:val="22"/>
        </w:rPr>
      </w:pPr>
    </w:p>
    <w:p w14:paraId="6BFFA0A8" w14:textId="77777777" w:rsidR="002E7908" w:rsidRPr="002E7908"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48C34A9C" w14:textId="77777777" w:rsidR="002E7908" w:rsidRPr="002E7908"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331C6878" w14:textId="5F5502CF" w:rsidR="005A4FE5" w:rsidRDefault="002E7908" w:rsidP="002E7908">
      <w:pPr>
        <w:pStyle w:val="Nadpis1"/>
        <w:jc w:val="both"/>
        <w:rPr>
          <w:rFonts w:asciiTheme="minorHAnsi" w:eastAsiaTheme="minorHAnsi" w:hAnsiTheme="minorHAnsi" w:cstheme="minorHAnsi"/>
          <w:b w:val="0"/>
          <w:bCs w:val="0"/>
          <w:sz w:val="22"/>
          <w:szCs w:val="22"/>
          <w:lang w:val="sk-SK" w:eastAsia="en-US"/>
        </w:rPr>
      </w:pPr>
      <w:r w:rsidRPr="002E7908">
        <w:rPr>
          <w:rFonts w:asciiTheme="minorHAnsi" w:eastAsiaTheme="minorHAnsi" w:hAnsiTheme="minorHAnsi" w:cstheme="minorHAnsi"/>
          <w:b w:val="0"/>
          <w:bCs w:val="0"/>
          <w:sz w:val="22"/>
          <w:szCs w:val="22"/>
          <w:lang w:val="sk-SK"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5B59A6AD" w14:textId="77777777" w:rsidR="002E7908" w:rsidRPr="00C80544" w:rsidRDefault="002E7908" w:rsidP="002E7908">
      <w:pPr>
        <w:pStyle w:val="Nadpis1"/>
        <w:jc w:val="both"/>
        <w:rPr>
          <w:rFonts w:asciiTheme="minorHAnsi" w:hAnsiTheme="minorHAnsi" w:cstheme="minorHAnsi"/>
          <w:b w:val="0"/>
          <w:bCs w:val="0"/>
          <w:sz w:val="22"/>
          <w:szCs w:val="22"/>
        </w:rPr>
      </w:pPr>
    </w:p>
    <w:p w14:paraId="01E1C92A" w14:textId="77777777" w:rsidR="0060137F" w:rsidRPr="00C80544" w:rsidRDefault="0060137F" w:rsidP="0060137F">
      <w:pPr>
        <w:widowControl/>
        <w:numPr>
          <w:ilvl w:val="0"/>
          <w:numId w:val="47"/>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4DEF0754" w14:textId="77777777" w:rsidR="0060137F" w:rsidRPr="00C80544" w:rsidRDefault="0060137F" w:rsidP="0060137F">
      <w:pPr>
        <w:pStyle w:val="Zkladntext210"/>
        <w:ind w:left="709" w:hanging="425"/>
        <w:jc w:val="both"/>
        <w:rPr>
          <w:rFonts w:asciiTheme="minorHAnsi" w:hAnsiTheme="minorHAnsi" w:cstheme="minorHAnsi"/>
          <w:color w:val="FF0000"/>
          <w:sz w:val="22"/>
          <w:szCs w:val="22"/>
        </w:rPr>
      </w:pPr>
    </w:p>
    <w:p w14:paraId="6F6E9A54"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33 ods. 1 písm. a) ZVO vyjadrením banky alebo pobočky zahraničnej banky.</w:t>
      </w:r>
    </w:p>
    <w:p w14:paraId="1EB8393E" w14:textId="77777777" w:rsidR="0060137F" w:rsidRPr="00217E36" w:rsidRDefault="0060137F" w:rsidP="00217E36">
      <w:pPr>
        <w:pStyle w:val="Zkladntext210"/>
        <w:ind w:left="284"/>
        <w:jc w:val="both"/>
        <w:rPr>
          <w:rFonts w:asciiTheme="minorHAnsi" w:eastAsia="Georgia" w:hAnsiTheme="minorHAnsi" w:cstheme="minorHAnsi"/>
          <w:color w:val="000000"/>
          <w:kern w:val="0"/>
          <w:sz w:val="22"/>
          <w:szCs w:val="22"/>
          <w:lang w:val="sk" w:eastAsia="sk"/>
        </w:rPr>
      </w:pPr>
    </w:p>
    <w:p w14:paraId="1C78B04E" w14:textId="0289A119" w:rsidR="0060137F" w:rsidRDefault="0060137F" w:rsidP="00217E36">
      <w:pPr>
        <w:pStyle w:val="Zkladntext210"/>
        <w:ind w:left="284"/>
        <w:jc w:val="both"/>
        <w:rPr>
          <w:rFonts w:asciiTheme="minorHAnsi" w:hAnsiTheme="minorHAnsi" w:cstheme="minorHAnsi"/>
          <w:b/>
          <w:bCs/>
          <w:sz w:val="22"/>
          <w:szCs w:val="22"/>
          <w:u w:val="single"/>
        </w:rPr>
      </w:pPr>
      <w:r w:rsidRPr="00217E36">
        <w:rPr>
          <w:rFonts w:asciiTheme="minorHAnsi" w:hAnsiTheme="minorHAnsi" w:cstheme="minorHAnsi"/>
          <w:b/>
          <w:bCs/>
          <w:sz w:val="22"/>
          <w:szCs w:val="22"/>
          <w:u w:val="single"/>
        </w:rPr>
        <w:t>Minimálna požadovaná úroveň štandardov</w:t>
      </w:r>
    </w:p>
    <w:p w14:paraId="094D0021"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6A0AB3B3"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2.1 Uchádzač predloží a preukáže vyjadrením každej banky alebo pobočky zahraničnej banky/bánk, v ktorej/ktorých má uchádzač vedený účet, že:</w:t>
      </w:r>
    </w:p>
    <w:p w14:paraId="379CBF5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 xml:space="preserve">-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 </w:t>
      </w:r>
    </w:p>
    <w:p w14:paraId="1364E989"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 bežný účet uchádzača nebol predmetom exekúcie za predchádzajúce obdobie 24 mesiacov ku dňu vystavenia vyjadrenia každej banky alebo pobočky zahraničnej banky/bánk, resp. za obdobie, za ktoré sú údaje dostupné v závislosti od vzniku, alebo začatia prevádzkovania činnosti/zriadenia účtu;</w:t>
      </w:r>
    </w:p>
    <w:p w14:paraId="215FF574"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-pri splácaní úveru, uchádzač dodržuje splátkový kalendár.</w:t>
      </w:r>
    </w:p>
    <w:p w14:paraId="79581DF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Verejný obstarávateľ bude akceptovať len vyjadrenie banky alebo pobočky zahraničnej banky. Výpis z účtu sa nepovažuje za vyjadrenie banky alebo pobočky zahraničnej banky a verejný obstarávateľ ho neuzná. Predložené vyjadrenie banky alebo pobočky zahraničnej banky, musí byť nie staršie ako tri mesiace ku dňu predloženia ponuky.</w:t>
      </w:r>
    </w:p>
    <w:p w14:paraId="44823065" w14:textId="77777777" w:rsidR="002E7908" w:rsidRPr="002E7908"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2.2 Uchádzač predloží Čestné vyhlásenie uchádzača, že ku dňu predloženia ponuky má otvorené účty len v banke/bankách alebo pobočky zahraničnej banke/bankách, od ktorých predložil vyjadrenie/</w:t>
      </w:r>
      <w:proofErr w:type="spellStart"/>
      <w:r w:rsidRPr="002E7908">
        <w:rPr>
          <w:rFonts w:asciiTheme="minorHAnsi" w:eastAsia="Georgia" w:hAnsiTheme="minorHAnsi" w:cstheme="minorHAnsi"/>
          <w:color w:val="000000"/>
          <w:kern w:val="0"/>
          <w:sz w:val="22"/>
          <w:szCs w:val="22"/>
          <w:lang w:val="sk" w:eastAsia="sk"/>
        </w:rPr>
        <w:t>ia</w:t>
      </w:r>
      <w:proofErr w:type="spellEnd"/>
      <w:r w:rsidRPr="002E7908">
        <w:rPr>
          <w:rFonts w:asciiTheme="minorHAnsi" w:eastAsia="Georgia" w:hAnsiTheme="minorHAnsi" w:cstheme="minorHAnsi"/>
          <w:color w:val="000000"/>
          <w:kern w:val="0"/>
          <w:sz w:val="22"/>
          <w:szCs w:val="22"/>
          <w:lang w:val="sk" w:eastAsia="sk"/>
        </w:rPr>
        <w:t xml:space="preserve"> požadované v bode 2.1. </w:t>
      </w:r>
    </w:p>
    <w:p w14:paraId="74F5DF25" w14:textId="5601D08E" w:rsidR="005A4FE5" w:rsidRPr="005A4FE5" w:rsidRDefault="002E7908" w:rsidP="002E7908">
      <w:pPr>
        <w:pStyle w:val="Zkladntext210"/>
        <w:ind w:left="284"/>
        <w:jc w:val="both"/>
        <w:rPr>
          <w:rFonts w:asciiTheme="minorHAnsi" w:eastAsia="Georgia" w:hAnsiTheme="minorHAnsi" w:cstheme="minorHAnsi"/>
          <w:color w:val="000000"/>
          <w:kern w:val="0"/>
          <w:sz w:val="22"/>
          <w:szCs w:val="22"/>
          <w:lang w:val="sk" w:eastAsia="sk"/>
        </w:rPr>
      </w:pPr>
      <w:r w:rsidRPr="002E7908">
        <w:rPr>
          <w:rFonts w:asciiTheme="minorHAnsi" w:eastAsia="Georgia" w:hAnsiTheme="minorHAnsi" w:cstheme="minorHAnsi"/>
          <w:color w:val="000000"/>
          <w:kern w:val="0"/>
          <w:sz w:val="22"/>
          <w:szCs w:val="22"/>
          <w:lang w:val="sk" w:eastAsia="sk"/>
        </w:rPr>
        <w:t>Predbežne nahradiť doklady na preukázanie splnenia podmienok účasti týkajúcich sa finančného a ekonomického postavenia, určených verejným obstarávateľom môže uchádzač aj spôsobom podľa § 39 ZVO a to Jednotným európskym dokumentom alebo čestným vyhlásením</w:t>
      </w:r>
      <w:r w:rsidR="005A4FE5" w:rsidRPr="005A4FE5">
        <w:rPr>
          <w:rFonts w:asciiTheme="minorHAnsi" w:eastAsia="Georgia" w:hAnsiTheme="minorHAnsi" w:cstheme="minorHAnsi"/>
          <w:color w:val="000000"/>
          <w:kern w:val="0"/>
          <w:sz w:val="22"/>
          <w:szCs w:val="22"/>
          <w:lang w:val="sk" w:eastAsia="sk"/>
        </w:rPr>
        <w:t>.</w:t>
      </w:r>
    </w:p>
    <w:p w14:paraId="60D531C3" w14:textId="410AA394"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environmentálneho manažérstva</w:t>
      </w:r>
    </w:p>
    <w:p w14:paraId="375272F8"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1.</w:t>
      </w:r>
    </w:p>
    <w:p w14:paraId="71116DC8"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4AD7BC1"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2.</w:t>
      </w:r>
    </w:p>
    <w:p w14:paraId="72CB78DC" w14:textId="1DCBE4F8"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Podľa § 34 ods. 1 písm. h) ZVO v nadväznosti na § 36 ZVO: uvedením opatrení environmentálneho manažérstva, ktoré</w:t>
      </w:r>
      <w:r>
        <w:rPr>
          <w:rFonts w:asciiTheme="minorHAnsi" w:eastAsiaTheme="minorHAnsi" w:hAnsiTheme="minorHAnsi" w:cstheme="minorHAnsi"/>
          <w:sz w:val="22"/>
          <w:szCs w:val="22"/>
          <w:lang w:val="sk-SK" w:eastAsia="en-US"/>
        </w:rPr>
        <w:t xml:space="preserve"> </w:t>
      </w:r>
      <w:r w:rsidRPr="002E7908">
        <w:rPr>
          <w:rFonts w:asciiTheme="minorHAnsi" w:eastAsiaTheme="minorHAnsi" w:hAnsiTheme="minorHAnsi" w:cstheme="minorHAnsi"/>
          <w:sz w:val="22"/>
          <w:szCs w:val="22"/>
          <w:lang w:val="sk-SK" w:eastAsia="en-US"/>
        </w:rPr>
        <w:t>uchádzač alebo záujemca použije pri plnení zmluvy, ktorej predmetom je uskutočnenie stavebných prác.</w:t>
      </w:r>
    </w:p>
    <w:p w14:paraId="02E88916" w14:textId="77777777" w:rsidR="002E7908" w:rsidRPr="002E7908" w:rsidRDefault="002E7908" w:rsidP="002E7908">
      <w:pPr>
        <w:pStyle w:val="Zkladntext"/>
        <w:ind w:left="284"/>
        <w:jc w:val="both"/>
        <w:rPr>
          <w:rFonts w:asciiTheme="minorHAnsi" w:eastAsiaTheme="minorHAnsi" w:hAnsiTheme="minorHAnsi" w:cstheme="minorHAnsi"/>
          <w:sz w:val="22"/>
          <w:szCs w:val="22"/>
          <w:lang w:val="sk-SK" w:eastAsia="en-US"/>
        </w:rPr>
      </w:pPr>
    </w:p>
    <w:p w14:paraId="21A6BF06" w14:textId="7ADD5425" w:rsidR="004520B1" w:rsidRDefault="002E7908" w:rsidP="002E7908">
      <w:pPr>
        <w:pStyle w:val="Zkladntext"/>
        <w:ind w:left="284"/>
        <w:jc w:val="both"/>
        <w:rPr>
          <w:rFonts w:asciiTheme="minorHAnsi" w:eastAsiaTheme="minorHAnsi" w:hAnsiTheme="minorHAnsi" w:cstheme="minorHAnsi"/>
          <w:sz w:val="22"/>
          <w:szCs w:val="22"/>
          <w:lang w:val="sk-SK" w:eastAsia="en-US"/>
        </w:rPr>
      </w:pPr>
      <w:r w:rsidRPr="002E7908">
        <w:rPr>
          <w:rFonts w:asciiTheme="minorHAnsi" w:eastAsiaTheme="minorHAnsi" w:hAnsiTheme="minorHAnsi" w:cstheme="minorHAnsi"/>
          <w:sz w:val="22"/>
          <w:szCs w:val="22"/>
          <w:lang w:val="sk-SK" w:eastAsia="en-US"/>
        </w:rPr>
        <w:t>Predbežne nahradiť doklady na preukázanie splnenia podmienok účasti týkajúcich sa technickej a odbornej spôsobilosti, určených verejným obstarávateľom môže uchádzač aj spôsobom podľa § 39 zákona o verejnom obstarávaní a to Jednotným európskym dokumentom alebo čestným vyhlásením podľa § 114 zákona o verejnom obstarávaní.</w:t>
      </w:r>
    </w:p>
    <w:p w14:paraId="17F21A10" w14:textId="77777777" w:rsidR="002E7908" w:rsidRPr="00217E36" w:rsidRDefault="002E7908" w:rsidP="002E7908">
      <w:pPr>
        <w:pStyle w:val="Zkladntext"/>
        <w:ind w:left="284"/>
        <w:jc w:val="both"/>
        <w:rPr>
          <w:rFonts w:asciiTheme="minorHAnsi" w:hAnsiTheme="minorHAnsi" w:cstheme="minorHAnsi"/>
          <w:sz w:val="22"/>
          <w:szCs w:val="22"/>
        </w:rPr>
      </w:pPr>
    </w:p>
    <w:p w14:paraId="799450C8" w14:textId="77777777" w:rsidR="008937F6" w:rsidRPr="00217E36" w:rsidRDefault="008937F6" w:rsidP="00DC0560">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0EECE3CC"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1.</w:t>
      </w:r>
    </w:p>
    <w:p w14:paraId="30EBBAF0" w14:textId="4413A58F"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bola rovnaká alebo vyššia ako 400</w:t>
      </w:r>
      <w:r w:rsidR="00881B84">
        <w:rPr>
          <w:rFonts w:asciiTheme="minorHAnsi" w:eastAsiaTheme="minorHAnsi" w:hAnsiTheme="minorHAnsi" w:cstheme="minorHAnsi"/>
          <w:lang w:val="sk-SK" w:eastAsia="en-US"/>
        </w:rPr>
        <w:t xml:space="preserve"> </w:t>
      </w:r>
      <w:r w:rsidRPr="002E7908">
        <w:rPr>
          <w:rFonts w:asciiTheme="minorHAnsi" w:eastAsiaTheme="minorHAnsi" w:hAnsiTheme="minorHAnsi" w:cstheme="minorHAnsi"/>
          <w:lang w:val="sk-SK" w:eastAsia="en-US"/>
        </w:rPr>
        <w:t>000,- EUR bez DPH. Za stavebné práce rovnakého alebo porovnateľného charakteru ako je predmet zákazky sa považujú stavebné práce na pozemných stavbách (výstavba, rekonštrukcia a pod.).</w:t>
      </w:r>
    </w:p>
    <w:p w14:paraId="5E6F5B02"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7103430D"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2.</w:t>
      </w:r>
    </w:p>
    <w:p w14:paraId="25303612"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K § 34 ods. 1 písm. h) zákona v nadväznosti na § 36 zákona:</w:t>
      </w:r>
    </w:p>
    <w:p w14:paraId="45971D31"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Certifikát EMAS, resp. registrácia v schéme EMAS, prípadne validované environmentálne vyhlásenie alebo iný</w:t>
      </w:r>
    </w:p>
    <w:p w14:paraId="5147B3AC"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rovnocenný dôkaz.</w:t>
      </w:r>
    </w:p>
    <w:p w14:paraId="46C4A347" w14:textId="77777777" w:rsidR="002E7908" w:rsidRPr="002E7908" w:rsidRDefault="002E7908" w:rsidP="002E7908">
      <w:pPr>
        <w:widowControl/>
        <w:adjustRightInd w:val="0"/>
        <w:ind w:left="284"/>
        <w:jc w:val="both"/>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w:t>
      </w:r>
    </w:p>
    <w:p w14:paraId="7BE696A7" w14:textId="00B8B3D0" w:rsidR="008937F6" w:rsidRDefault="002E7908" w:rsidP="002E7908">
      <w:pPr>
        <w:widowControl/>
        <w:adjustRightInd w:val="0"/>
        <w:ind w:left="284"/>
        <w:jc w:val="both"/>
        <w:rPr>
          <w:rFonts w:asciiTheme="minorHAnsi" w:hAnsiTheme="minorHAnsi" w:cstheme="minorHAnsi"/>
          <w:color w:val="808080"/>
        </w:rPr>
      </w:pPr>
      <w:r w:rsidRPr="002E7908">
        <w:rPr>
          <w:rFonts w:asciiTheme="minorHAnsi" w:eastAsiaTheme="minorHAnsi" w:hAnsiTheme="minorHAnsi" w:cstheme="minorHAnsi"/>
          <w:lang w:val="sk-SK" w:eastAsia="en-US"/>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0B0E17CD" w14:textId="2B6B168F" w:rsidR="008937F6" w:rsidRDefault="008937F6" w:rsidP="003C5C5F">
      <w:pPr>
        <w:widowControl/>
        <w:adjustRightInd w:val="0"/>
        <w:rPr>
          <w:rFonts w:asciiTheme="minorHAnsi" w:hAnsiTheme="minorHAnsi" w:cstheme="minorHAnsi"/>
          <w:color w:val="808080"/>
        </w:rPr>
      </w:pPr>
    </w:p>
    <w:p w14:paraId="464D47D0" w14:textId="1DC8C491" w:rsidR="00A0389A" w:rsidRDefault="00A0389A" w:rsidP="003C5C5F">
      <w:pPr>
        <w:widowControl/>
        <w:adjustRightInd w:val="0"/>
        <w:rPr>
          <w:rFonts w:asciiTheme="minorHAnsi" w:hAnsiTheme="minorHAnsi" w:cstheme="minorHAnsi"/>
          <w:color w:val="808080"/>
        </w:rPr>
      </w:pPr>
    </w:p>
    <w:p w14:paraId="3A29A586" w14:textId="6ABFDE05" w:rsidR="00A0389A" w:rsidRDefault="00A0389A" w:rsidP="003C5C5F">
      <w:pPr>
        <w:widowControl/>
        <w:adjustRightInd w:val="0"/>
        <w:rPr>
          <w:rFonts w:asciiTheme="minorHAnsi" w:hAnsiTheme="minorHAnsi" w:cstheme="minorHAnsi"/>
          <w:color w:val="808080"/>
        </w:rPr>
      </w:pPr>
    </w:p>
    <w:p w14:paraId="5DB54593" w14:textId="0E3AF77D" w:rsidR="00A0389A" w:rsidRDefault="00A0389A" w:rsidP="003C5C5F">
      <w:pPr>
        <w:widowControl/>
        <w:adjustRightInd w:val="0"/>
        <w:rPr>
          <w:rFonts w:asciiTheme="minorHAnsi" w:hAnsiTheme="minorHAnsi" w:cstheme="minorHAnsi"/>
          <w:color w:val="808080"/>
        </w:rPr>
      </w:pPr>
    </w:p>
    <w:p w14:paraId="07353D25" w14:textId="207779E7" w:rsidR="00A0389A" w:rsidRDefault="00A0389A" w:rsidP="003C5C5F">
      <w:pPr>
        <w:widowControl/>
        <w:adjustRightInd w:val="0"/>
        <w:rPr>
          <w:rFonts w:asciiTheme="minorHAnsi" w:hAnsiTheme="minorHAnsi" w:cstheme="minorHAnsi"/>
          <w:color w:val="808080"/>
        </w:rPr>
      </w:pPr>
    </w:p>
    <w:p w14:paraId="1C756B19" w14:textId="77777777" w:rsidR="00A0389A" w:rsidRDefault="00A0389A" w:rsidP="003C5C5F">
      <w:pPr>
        <w:widowControl/>
        <w:adjustRightInd w:val="0"/>
        <w:rPr>
          <w:rFonts w:asciiTheme="minorHAnsi" w:hAnsiTheme="minorHAnsi" w:cstheme="minorHAnsi"/>
          <w:color w:val="808080"/>
        </w:rPr>
      </w:pPr>
    </w:p>
    <w:p w14:paraId="607FC2F1" w14:textId="77777777" w:rsidR="00666509" w:rsidRPr="00F574E4" w:rsidRDefault="00666509" w:rsidP="0066650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20667969" w14:textId="77777777" w:rsidR="00666509" w:rsidRPr="00F574E4" w:rsidRDefault="00666509" w:rsidP="00666509">
      <w:pPr>
        <w:pStyle w:val="Zkladntext"/>
        <w:rPr>
          <w:rFonts w:asciiTheme="minorHAnsi" w:hAnsiTheme="minorHAnsi" w:cstheme="minorHAnsi"/>
          <w:b/>
          <w:sz w:val="22"/>
          <w:szCs w:val="22"/>
        </w:rPr>
      </w:pPr>
    </w:p>
    <w:p w14:paraId="164C6D2A" w14:textId="77777777" w:rsidR="00666509" w:rsidRPr="00F574E4" w:rsidRDefault="00666509" w:rsidP="00666509">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D04AAB2" w14:textId="77777777" w:rsidR="00666509" w:rsidRPr="00F574E4" w:rsidRDefault="00666509" w:rsidP="00666509">
      <w:pPr>
        <w:pStyle w:val="Zkladntext"/>
        <w:spacing w:before="60" w:after="60" w:line="0" w:lineRule="atLeast"/>
        <w:rPr>
          <w:rFonts w:asciiTheme="minorHAnsi" w:hAnsiTheme="minorHAnsi" w:cstheme="minorHAnsi"/>
          <w:sz w:val="22"/>
          <w:szCs w:val="22"/>
        </w:rPr>
      </w:pPr>
    </w:p>
    <w:p w14:paraId="07151841"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4F5021D2" w14:textId="77777777" w:rsidR="00666509" w:rsidRDefault="00666509" w:rsidP="00666509">
      <w:pPr>
        <w:pStyle w:val="Default"/>
        <w:spacing w:before="60" w:after="60" w:line="0" w:lineRule="atLeast"/>
      </w:pPr>
    </w:p>
    <w:p w14:paraId="502E5592" w14:textId="77777777" w:rsidR="00666509" w:rsidRPr="004449F1" w:rsidRDefault="00666509" w:rsidP="00666509">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95AB8A" w14:textId="77777777" w:rsidR="00666509" w:rsidRPr="004449F1" w:rsidRDefault="00666509" w:rsidP="00666509">
      <w:pPr>
        <w:pStyle w:val="Zkladntext"/>
        <w:spacing w:before="60" w:after="60" w:line="0" w:lineRule="atLeast"/>
        <w:ind w:left="660" w:right="227"/>
        <w:jc w:val="both"/>
        <w:rPr>
          <w:rFonts w:asciiTheme="minorHAnsi" w:hAnsiTheme="minorHAnsi" w:cstheme="minorHAnsi"/>
          <w:sz w:val="22"/>
          <w:szCs w:val="22"/>
        </w:rPr>
      </w:pPr>
    </w:p>
    <w:p w14:paraId="34E29D62"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74BC80AE" w14:textId="77777777" w:rsidR="00666509" w:rsidRDefault="00666509" w:rsidP="00666509">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EA1895F" w14:textId="77777777" w:rsidR="00666509" w:rsidRPr="00F574E4" w:rsidRDefault="00666509" w:rsidP="0066650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w:t>
      </w:r>
      <w:proofErr w:type="spellStart"/>
      <w:r w:rsidRPr="00F574E4">
        <w:rPr>
          <w:rFonts w:asciiTheme="minorHAnsi" w:hAnsiTheme="minorHAnsi" w:cstheme="minorHAnsi"/>
          <w:b/>
        </w:rPr>
        <w:t>naceneného</w:t>
      </w:r>
      <w:proofErr w:type="spellEnd"/>
      <w:r w:rsidRPr="00F574E4">
        <w:rPr>
          <w:rFonts w:asciiTheme="minorHAnsi" w:hAnsiTheme="minorHAnsi" w:cstheme="minorHAnsi"/>
          <w:b/>
        </w:rPr>
        <w:t xml:space="preserve">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161FEC96" w14:textId="77777777" w:rsidR="00666509" w:rsidRPr="00F574E4" w:rsidRDefault="00666509" w:rsidP="00666509">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61C3FFB2" w14:textId="77777777" w:rsidR="00666509" w:rsidRPr="00F574E4" w:rsidRDefault="00666509" w:rsidP="00666509">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7353B43" w14:textId="77777777" w:rsidR="00666509" w:rsidRPr="00F574E4" w:rsidRDefault="00666509" w:rsidP="00666509">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w:t>
      </w:r>
      <w:proofErr w:type="spellStart"/>
      <w:r w:rsidRPr="001D1E8D">
        <w:rPr>
          <w:rFonts w:asciiTheme="minorHAnsi" w:hAnsiTheme="minorHAnsi" w:cstheme="minorHAnsi"/>
          <w:b/>
        </w:rPr>
        <w:t>t.j</w:t>
      </w:r>
      <w:proofErr w:type="spellEnd"/>
      <w:r w:rsidRPr="001D1E8D">
        <w:rPr>
          <w:rFonts w:asciiTheme="minorHAnsi" w:hAnsiTheme="minorHAnsi" w:cstheme="minorHAnsi"/>
          <w:b/>
        </w:rPr>
        <w:t xml:space="preserve">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1E67235D"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Predmetom obstarávania je prestavba administratívnych priestorov na Zariadenie opatrovateľskej služby.</w:t>
      </w:r>
    </w:p>
    <w:p w14:paraId="75C470BD"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Členenie stavby na stavebné objekty:</w:t>
      </w:r>
    </w:p>
    <w:p w14:paraId="0C25E738"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Architektonicko-stavebné riešenie</w:t>
      </w:r>
    </w:p>
    <w:p w14:paraId="2523F9D4"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Elektroinštalácia a ochrana pred bleskom</w:t>
      </w:r>
    </w:p>
    <w:p w14:paraId="7034137A"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Zdravotechnika</w:t>
      </w:r>
    </w:p>
    <w:p w14:paraId="18DC2AE1"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Vykurovanie</w:t>
      </w:r>
    </w:p>
    <w:p w14:paraId="5165C172" w14:textId="77777777" w:rsidR="002E7908" w:rsidRPr="002E7908" w:rsidRDefault="002E7908" w:rsidP="002E7908">
      <w:pPr>
        <w:widowControl/>
        <w:adjustRightInd w:val="0"/>
        <w:ind w:left="284"/>
        <w:rPr>
          <w:rFonts w:asciiTheme="minorHAnsi" w:eastAsiaTheme="minorHAnsi" w:hAnsiTheme="minorHAnsi" w:cstheme="minorHAnsi"/>
          <w:lang w:val="sk-SK" w:eastAsia="en-US"/>
        </w:rPr>
      </w:pPr>
      <w:r w:rsidRPr="002E7908">
        <w:rPr>
          <w:rFonts w:asciiTheme="minorHAnsi" w:eastAsiaTheme="minorHAnsi" w:hAnsiTheme="minorHAnsi" w:cstheme="minorHAnsi"/>
          <w:lang w:val="sk-SK" w:eastAsia="en-US"/>
        </w:rPr>
        <w:t>- Vzduchotechnika.</w:t>
      </w:r>
    </w:p>
    <w:p w14:paraId="59B0D869" w14:textId="35CE5E9C" w:rsidR="00E83723" w:rsidRPr="004520B1" w:rsidRDefault="00E57880" w:rsidP="002E7908">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Podrobná špecifikácia je uvedená v projektovej dokumentácii a vo výkaze výmer, ktorý je súčasťou súťažných</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podkladov.</w:t>
      </w: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07CCB7D0" w:rsidR="00E83723" w:rsidRDefault="00E83723" w:rsidP="00AE6817">
      <w:pPr>
        <w:pStyle w:val="Nadpis1"/>
        <w:spacing w:before="72"/>
        <w:ind w:left="284"/>
        <w:jc w:val="both"/>
        <w:rPr>
          <w:rFonts w:asciiTheme="minorHAnsi" w:hAnsiTheme="minorHAnsi" w:cstheme="minorHAnsi"/>
          <w:color w:val="808080"/>
          <w:sz w:val="22"/>
          <w:szCs w:val="22"/>
        </w:rPr>
      </w:pPr>
    </w:p>
    <w:p w14:paraId="53B44E46" w14:textId="472BB79C" w:rsidR="0088044B" w:rsidRDefault="0088044B" w:rsidP="00AE6817">
      <w:pPr>
        <w:pStyle w:val="Nadpis1"/>
        <w:spacing w:before="72"/>
        <w:ind w:left="284"/>
        <w:jc w:val="both"/>
        <w:rPr>
          <w:rFonts w:asciiTheme="minorHAnsi" w:hAnsiTheme="minorHAnsi" w:cstheme="minorHAnsi"/>
          <w:color w:val="808080"/>
          <w:sz w:val="22"/>
          <w:szCs w:val="22"/>
        </w:rPr>
      </w:pPr>
    </w:p>
    <w:p w14:paraId="732FAFE3" w14:textId="077B9DF7" w:rsidR="0088044B" w:rsidRDefault="0088044B" w:rsidP="00AE6817">
      <w:pPr>
        <w:pStyle w:val="Nadpis1"/>
        <w:spacing w:before="72"/>
        <w:ind w:left="284"/>
        <w:jc w:val="both"/>
        <w:rPr>
          <w:rFonts w:asciiTheme="minorHAnsi" w:hAnsiTheme="minorHAnsi" w:cstheme="minorHAnsi"/>
          <w:color w:val="808080"/>
          <w:sz w:val="22"/>
          <w:szCs w:val="22"/>
        </w:rPr>
      </w:pPr>
    </w:p>
    <w:p w14:paraId="2C67C202" w14:textId="238A7FD3" w:rsidR="0088044B" w:rsidRDefault="0088044B" w:rsidP="00AE6817">
      <w:pPr>
        <w:pStyle w:val="Nadpis1"/>
        <w:spacing w:before="72"/>
        <w:ind w:left="284"/>
        <w:jc w:val="both"/>
        <w:rPr>
          <w:rFonts w:asciiTheme="minorHAnsi" w:hAnsiTheme="minorHAnsi" w:cstheme="minorHAnsi"/>
          <w:color w:val="808080"/>
          <w:sz w:val="22"/>
          <w:szCs w:val="22"/>
        </w:rPr>
      </w:pPr>
    </w:p>
    <w:p w14:paraId="135684DE" w14:textId="7933E980" w:rsidR="0088044B" w:rsidRDefault="0088044B" w:rsidP="00AE6817">
      <w:pPr>
        <w:pStyle w:val="Nadpis1"/>
        <w:spacing w:before="72"/>
        <w:ind w:left="284"/>
        <w:jc w:val="both"/>
        <w:rPr>
          <w:rFonts w:asciiTheme="minorHAnsi" w:hAnsiTheme="minorHAnsi" w:cstheme="minorHAnsi"/>
          <w:color w:val="808080"/>
          <w:sz w:val="22"/>
          <w:szCs w:val="22"/>
        </w:rPr>
      </w:pPr>
    </w:p>
    <w:p w14:paraId="5791BDD2" w14:textId="0D2C17E7" w:rsidR="0088044B" w:rsidRDefault="0088044B" w:rsidP="00AE6817">
      <w:pPr>
        <w:pStyle w:val="Nadpis1"/>
        <w:spacing w:before="72"/>
        <w:ind w:left="284"/>
        <w:jc w:val="both"/>
        <w:rPr>
          <w:rFonts w:asciiTheme="minorHAnsi" w:hAnsiTheme="minorHAnsi" w:cstheme="minorHAnsi"/>
          <w:color w:val="808080"/>
          <w:sz w:val="22"/>
          <w:szCs w:val="22"/>
        </w:rPr>
      </w:pPr>
    </w:p>
    <w:p w14:paraId="6F9DC0FF" w14:textId="1201ECCD" w:rsidR="0088044B" w:rsidRDefault="0088044B" w:rsidP="00AE6817">
      <w:pPr>
        <w:pStyle w:val="Nadpis1"/>
        <w:spacing w:before="72"/>
        <w:ind w:left="284"/>
        <w:jc w:val="both"/>
        <w:rPr>
          <w:rFonts w:asciiTheme="minorHAnsi" w:hAnsiTheme="minorHAnsi" w:cstheme="minorHAnsi"/>
          <w:color w:val="808080"/>
          <w:sz w:val="22"/>
          <w:szCs w:val="22"/>
        </w:rPr>
      </w:pPr>
    </w:p>
    <w:p w14:paraId="6EE6392E" w14:textId="112C8935" w:rsidR="0088044B" w:rsidRDefault="0088044B" w:rsidP="00AE6817">
      <w:pPr>
        <w:pStyle w:val="Nadpis1"/>
        <w:spacing w:before="72"/>
        <w:ind w:left="284"/>
        <w:jc w:val="both"/>
        <w:rPr>
          <w:rFonts w:asciiTheme="minorHAnsi" w:hAnsiTheme="minorHAnsi" w:cstheme="minorHAnsi"/>
          <w:color w:val="808080"/>
          <w:sz w:val="22"/>
          <w:szCs w:val="22"/>
        </w:rPr>
      </w:pPr>
    </w:p>
    <w:p w14:paraId="74987484" w14:textId="17BAE9FC" w:rsidR="0088044B" w:rsidRDefault="0088044B" w:rsidP="00AE6817">
      <w:pPr>
        <w:pStyle w:val="Nadpis1"/>
        <w:spacing w:before="72"/>
        <w:ind w:left="284"/>
        <w:jc w:val="both"/>
        <w:rPr>
          <w:rFonts w:asciiTheme="minorHAnsi" w:hAnsiTheme="minorHAnsi" w:cstheme="minorHAnsi"/>
          <w:color w:val="808080"/>
          <w:sz w:val="22"/>
          <w:szCs w:val="22"/>
        </w:rPr>
      </w:pPr>
    </w:p>
    <w:p w14:paraId="78AF301A" w14:textId="2A34902F" w:rsidR="0088044B" w:rsidRDefault="0088044B" w:rsidP="00AE6817">
      <w:pPr>
        <w:pStyle w:val="Nadpis1"/>
        <w:spacing w:before="72"/>
        <w:ind w:left="284"/>
        <w:jc w:val="both"/>
        <w:rPr>
          <w:rFonts w:asciiTheme="minorHAnsi" w:hAnsiTheme="minorHAnsi" w:cstheme="minorHAnsi"/>
          <w:color w:val="808080"/>
          <w:sz w:val="22"/>
          <w:szCs w:val="22"/>
        </w:rPr>
      </w:pPr>
    </w:p>
    <w:p w14:paraId="3D8C125F" w14:textId="41A9A24D" w:rsidR="002E7908" w:rsidRDefault="002E7908" w:rsidP="00AE6817">
      <w:pPr>
        <w:pStyle w:val="Nadpis1"/>
        <w:spacing w:before="72"/>
        <w:ind w:left="284"/>
        <w:jc w:val="both"/>
        <w:rPr>
          <w:rFonts w:asciiTheme="minorHAnsi" w:hAnsiTheme="minorHAnsi" w:cstheme="minorHAnsi"/>
          <w:color w:val="808080"/>
          <w:sz w:val="22"/>
          <w:szCs w:val="22"/>
        </w:rPr>
      </w:pPr>
    </w:p>
    <w:p w14:paraId="23C42B02" w14:textId="37B2A6B2" w:rsidR="002E7908" w:rsidRDefault="002E7908" w:rsidP="00AE6817">
      <w:pPr>
        <w:pStyle w:val="Nadpis1"/>
        <w:spacing w:before="72"/>
        <w:ind w:left="284"/>
        <w:jc w:val="both"/>
        <w:rPr>
          <w:rFonts w:asciiTheme="minorHAnsi" w:hAnsiTheme="minorHAnsi" w:cstheme="minorHAnsi"/>
          <w:color w:val="808080"/>
          <w:sz w:val="22"/>
          <w:szCs w:val="22"/>
        </w:rPr>
      </w:pPr>
    </w:p>
    <w:p w14:paraId="5BB1D2A1" w14:textId="4FEA4DC5" w:rsidR="002E7908" w:rsidRDefault="002E7908" w:rsidP="00AE6817">
      <w:pPr>
        <w:pStyle w:val="Nadpis1"/>
        <w:spacing w:before="72"/>
        <w:ind w:left="284"/>
        <w:jc w:val="both"/>
        <w:rPr>
          <w:rFonts w:asciiTheme="minorHAnsi" w:hAnsiTheme="minorHAnsi" w:cstheme="minorHAnsi"/>
          <w:color w:val="808080"/>
          <w:sz w:val="22"/>
          <w:szCs w:val="22"/>
        </w:rPr>
      </w:pPr>
    </w:p>
    <w:p w14:paraId="6AB64BE4" w14:textId="6E8A550C" w:rsidR="002E7908" w:rsidRDefault="002E7908" w:rsidP="00AE6817">
      <w:pPr>
        <w:pStyle w:val="Nadpis1"/>
        <w:spacing w:before="72"/>
        <w:ind w:left="284"/>
        <w:jc w:val="both"/>
        <w:rPr>
          <w:rFonts w:asciiTheme="minorHAnsi" w:hAnsiTheme="minorHAnsi" w:cstheme="minorHAnsi"/>
          <w:color w:val="808080"/>
          <w:sz w:val="22"/>
          <w:szCs w:val="22"/>
        </w:rPr>
      </w:pPr>
    </w:p>
    <w:p w14:paraId="4BEDAACA" w14:textId="77777777" w:rsidR="002E7908" w:rsidRDefault="002E7908" w:rsidP="00AE6817">
      <w:pPr>
        <w:pStyle w:val="Nadpis1"/>
        <w:spacing w:before="72"/>
        <w:ind w:left="284"/>
        <w:jc w:val="both"/>
        <w:rPr>
          <w:rFonts w:asciiTheme="minorHAnsi" w:hAnsiTheme="minorHAnsi" w:cstheme="minorHAnsi"/>
          <w:color w:val="808080"/>
          <w:sz w:val="22"/>
          <w:szCs w:val="22"/>
        </w:rPr>
      </w:pPr>
    </w:p>
    <w:p w14:paraId="5732D66E" w14:textId="54592DE0" w:rsidR="0088044B" w:rsidRDefault="0088044B" w:rsidP="00AE6817">
      <w:pPr>
        <w:pStyle w:val="Nadpis1"/>
        <w:spacing w:before="72"/>
        <w:ind w:left="284"/>
        <w:jc w:val="both"/>
        <w:rPr>
          <w:rFonts w:asciiTheme="minorHAnsi" w:hAnsiTheme="minorHAnsi" w:cstheme="minorHAnsi"/>
          <w:color w:val="808080"/>
          <w:sz w:val="22"/>
          <w:szCs w:val="22"/>
        </w:rPr>
      </w:pPr>
    </w:p>
    <w:p w14:paraId="7D16CD3D" w14:textId="6ECC9858" w:rsidR="0088044B" w:rsidRDefault="0088044B"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53B9ACB5" w:rsidR="005D7EAE" w:rsidRPr="00F574E4" w:rsidRDefault="00FA793F" w:rsidP="0060137F">
      <w:pPr>
        <w:spacing w:before="121" w:line="367" w:lineRule="auto"/>
        <w:ind w:left="300" w:right="8919"/>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w:t>
      </w:r>
      <w:r w:rsidR="0060137F">
        <w:rPr>
          <w:rFonts w:asciiTheme="minorHAnsi" w:hAnsiTheme="minorHAnsi" w:cstheme="minorHAnsi"/>
        </w:rPr>
        <w:t>v</w:t>
      </w:r>
      <w:r w:rsidRPr="00F574E4">
        <w:rPr>
          <w:rFonts w:asciiTheme="minorHAnsi" w:hAnsiTheme="minorHAnsi" w:cstheme="minorHAnsi"/>
        </w:rPr>
        <w:t xml:space="preserve">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rsidSect="00E57880">
          <w:pgSz w:w="11910" w:h="16840"/>
          <w:pgMar w:top="1300" w:right="853"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21851534"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4520B1">
        <w:rPr>
          <w:rFonts w:cstheme="minorHAnsi"/>
          <w:b/>
          <w:bCs/>
          <w:i/>
          <w:iCs/>
          <w:sz w:val="20"/>
          <w:szCs w:val="20"/>
        </w:rPr>
        <w:t>„</w:t>
      </w:r>
      <w:bookmarkStart w:id="9" w:name="_Hlk81511973"/>
      <w:bookmarkEnd w:id="7"/>
      <w:r w:rsidR="002E7908" w:rsidRPr="002E7908">
        <w:rPr>
          <w:rFonts w:eastAsiaTheme="minorHAnsi" w:cs="Tahoma"/>
          <w:b/>
          <w:bCs/>
          <w:i/>
          <w:iCs/>
          <w:sz w:val="20"/>
          <w:szCs w:val="20"/>
          <w:lang w:val="sk-SK" w:eastAsia="en-US"/>
        </w:rPr>
        <w:t>Zariadenie opatrovateľskej služby vo Vranove nad Topľou - prestavba</w:t>
      </w:r>
      <w:r w:rsidR="00790D57" w:rsidRPr="004520B1">
        <w:rPr>
          <w:rFonts w:cstheme="minorHAnsi"/>
          <w:b/>
          <w:bCs/>
          <w:i/>
          <w:iCs/>
          <w:sz w:val="20"/>
          <w:szCs w:val="20"/>
        </w:rPr>
        <w:t xml:space="preserve">“ vyhlásenej vo </w:t>
      </w:r>
      <w:bookmarkEnd w:id="8"/>
      <w:bookmarkEnd w:id="9"/>
      <w:r w:rsidR="00C53A93" w:rsidRPr="004520B1">
        <w:rPr>
          <w:rFonts w:cstheme="minorHAnsi"/>
          <w:b/>
          <w:bCs/>
          <w:i/>
          <w:iCs/>
          <w:sz w:val="20"/>
          <w:szCs w:val="20"/>
        </w:rPr>
        <w:t xml:space="preserve">Vestníku </w:t>
      </w:r>
      <w:r w:rsidR="00C53A93" w:rsidRPr="004520B1">
        <w:rPr>
          <w:rFonts w:cstheme="minorHAnsi"/>
          <w:b/>
          <w:bCs/>
          <w:i/>
          <w:iCs/>
          <w:color w:val="000000" w:themeColor="text1"/>
          <w:sz w:val="20"/>
          <w:szCs w:val="20"/>
        </w:rPr>
        <w:t xml:space="preserve">č. </w:t>
      </w:r>
      <w:r w:rsidR="004520B1" w:rsidRPr="004520B1">
        <w:rPr>
          <w:rFonts w:cstheme="minorHAnsi"/>
          <w:b/>
          <w:bCs/>
          <w:i/>
          <w:iCs/>
          <w:sz w:val="20"/>
          <w:szCs w:val="20"/>
        </w:rPr>
        <w:t xml:space="preserve">22/2023 - 31.01.2023 pod č. </w:t>
      </w:r>
      <w:r w:rsidR="002E7908">
        <w:rPr>
          <w:rFonts w:cstheme="minorHAnsi"/>
          <w:b/>
          <w:bCs/>
          <w:i/>
          <w:iCs/>
          <w:sz w:val="20"/>
          <w:szCs w:val="20"/>
        </w:rPr>
        <w:t>3710</w:t>
      </w:r>
      <w:r w:rsidR="004520B1" w:rsidRPr="004520B1">
        <w:rPr>
          <w:rFonts w:cstheme="minorHAnsi"/>
          <w:b/>
          <w:bCs/>
          <w:i/>
          <w:iCs/>
          <w:sz w:val="20"/>
          <w:szCs w:val="20"/>
        </w:rPr>
        <w:t xml:space="preserve"> - WYP</w:t>
      </w:r>
      <w:r w:rsidR="003C5C5F">
        <w:rPr>
          <w:rFonts w:asciiTheme="minorHAnsi" w:hAnsiTheme="minorHAnsi" w:cstheme="minorHAnsi"/>
          <w:b/>
          <w:bCs/>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712C324C"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4520B1" w:rsidRPr="004520B1">
        <w:rPr>
          <w:rFonts w:cstheme="minorHAnsi"/>
          <w:b/>
          <w:bCs/>
          <w:i/>
          <w:iCs/>
          <w:sz w:val="20"/>
          <w:szCs w:val="20"/>
        </w:rPr>
        <w:t>„</w:t>
      </w:r>
      <w:r w:rsidR="002E7908" w:rsidRPr="002E7908">
        <w:rPr>
          <w:rFonts w:eastAsiaTheme="minorHAnsi" w:cs="Tahoma"/>
          <w:b/>
          <w:bCs/>
          <w:i/>
          <w:iCs/>
          <w:sz w:val="20"/>
          <w:szCs w:val="20"/>
          <w:lang w:val="sk-SK" w:eastAsia="en-US"/>
        </w:rPr>
        <w:t>Zariadenie opatrovateľskej služby vo Vranove nad Topľou - prestavba</w:t>
      </w:r>
      <w:r w:rsidR="002E7908" w:rsidRPr="004520B1">
        <w:rPr>
          <w:rFonts w:cstheme="minorHAnsi"/>
          <w:b/>
          <w:bCs/>
          <w:i/>
          <w:iCs/>
          <w:sz w:val="20"/>
          <w:szCs w:val="20"/>
        </w:rPr>
        <w:t xml:space="preserve">“ vyhlásenej vo Vestníku </w:t>
      </w:r>
      <w:r w:rsidR="002E7908" w:rsidRPr="004520B1">
        <w:rPr>
          <w:rFonts w:cstheme="minorHAnsi"/>
          <w:b/>
          <w:bCs/>
          <w:i/>
          <w:iCs/>
          <w:color w:val="000000" w:themeColor="text1"/>
          <w:sz w:val="20"/>
          <w:szCs w:val="20"/>
        </w:rPr>
        <w:t xml:space="preserve">č. </w:t>
      </w:r>
      <w:r w:rsidR="002E7908" w:rsidRPr="004520B1">
        <w:rPr>
          <w:rFonts w:cstheme="minorHAnsi"/>
          <w:b/>
          <w:bCs/>
          <w:i/>
          <w:iCs/>
          <w:sz w:val="20"/>
          <w:szCs w:val="20"/>
        </w:rPr>
        <w:t xml:space="preserve">22/2023 - 31.01.2023 pod č. </w:t>
      </w:r>
      <w:r w:rsidR="002E7908">
        <w:rPr>
          <w:rFonts w:cstheme="minorHAnsi"/>
          <w:b/>
          <w:bCs/>
          <w:i/>
          <w:iCs/>
          <w:sz w:val="20"/>
          <w:szCs w:val="20"/>
        </w:rPr>
        <w:t>3710</w:t>
      </w:r>
      <w:r w:rsidR="002E7908" w:rsidRPr="004520B1">
        <w:rPr>
          <w:rFonts w:cstheme="minorHAnsi"/>
          <w:b/>
          <w:bCs/>
          <w:i/>
          <w:iCs/>
          <w:sz w:val="20"/>
          <w:szCs w:val="20"/>
        </w:rPr>
        <w:t xml:space="preserve"> - WYP</w:t>
      </w:r>
      <w:r w:rsidR="003C5C5F">
        <w:rPr>
          <w:rFonts w:asciiTheme="minorHAnsi" w:hAnsiTheme="minorHAnsi" w:cstheme="minorHAnsi"/>
          <w:b/>
          <w:bCs/>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58A410E2"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4520B1" w:rsidRPr="002E7908">
        <w:rPr>
          <w:rFonts w:asciiTheme="minorHAnsi" w:hAnsiTheme="minorHAnsi" w:cstheme="minorHAnsi"/>
          <w:b/>
          <w:bCs/>
          <w:i/>
          <w:iCs/>
        </w:rPr>
        <w:t>„</w:t>
      </w:r>
      <w:r w:rsidR="002E7908" w:rsidRPr="002E7908">
        <w:rPr>
          <w:rFonts w:asciiTheme="minorHAnsi" w:eastAsiaTheme="minorHAnsi" w:hAnsiTheme="minorHAnsi" w:cstheme="minorHAnsi"/>
          <w:b/>
          <w:bCs/>
          <w:i/>
          <w:iCs/>
          <w:lang w:val="sk-SK" w:eastAsia="en-US"/>
        </w:rPr>
        <w:t>Zariadenie opatrovateľskej služby vo Vranove nad Topľou - prestavba</w:t>
      </w:r>
      <w:r w:rsidR="002E7908" w:rsidRPr="002E7908">
        <w:rPr>
          <w:rFonts w:asciiTheme="minorHAnsi" w:hAnsiTheme="minorHAnsi" w:cstheme="minorHAnsi"/>
          <w:b/>
          <w:bCs/>
          <w:i/>
          <w:iCs/>
        </w:rPr>
        <w:t xml:space="preserve">“ vyhlásenej vo Vestníku </w:t>
      </w:r>
      <w:r w:rsidR="002E7908" w:rsidRPr="002E7908">
        <w:rPr>
          <w:rFonts w:asciiTheme="minorHAnsi" w:hAnsiTheme="minorHAnsi" w:cstheme="minorHAnsi"/>
          <w:b/>
          <w:bCs/>
          <w:i/>
          <w:iCs/>
          <w:color w:val="000000" w:themeColor="text1"/>
        </w:rPr>
        <w:t xml:space="preserve">č. </w:t>
      </w:r>
      <w:r w:rsidR="002E7908" w:rsidRPr="002E7908">
        <w:rPr>
          <w:rFonts w:asciiTheme="minorHAnsi" w:hAnsiTheme="minorHAnsi" w:cstheme="minorHAnsi"/>
          <w:b/>
          <w:bCs/>
          <w:i/>
          <w:iCs/>
        </w:rPr>
        <w:t>22/2023 - 31.01.2023 pod č. 3710 - WYP</w:t>
      </w:r>
      <w:r w:rsidRPr="002E7908">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1B7643B6" w:rsidR="00CA1A8C" w:rsidRDefault="00CA1A8C" w:rsidP="00CA1A8C">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35D8B03" w14:textId="12EB84B5" w:rsidR="004520B1" w:rsidRPr="004520B1" w:rsidRDefault="00000000" w:rsidP="004520B1">
      <w:pPr>
        <w:rPr>
          <w:rFonts w:asciiTheme="minorHAnsi" w:hAnsiTheme="minorHAnsi" w:cstheme="minorHAnsi"/>
          <w:b/>
          <w:bCs/>
        </w:rPr>
      </w:pPr>
      <w:hyperlink r:id="rId14" w:history="1">
        <w:r w:rsidR="002E7908" w:rsidRPr="002E7908">
          <w:rPr>
            <w:rStyle w:val="Hypertextovprepojenie"/>
            <w:rFonts w:asciiTheme="minorHAnsi" w:hAnsiTheme="minorHAnsi" w:cstheme="minorHAnsi"/>
            <w:b/>
            <w:bCs/>
          </w:rPr>
          <w:t>https://josephine.proebiz.com/sk/tender/37363/summary</w:t>
        </w:r>
      </w:hyperlink>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proofErr w:type="spellStart"/>
      <w:r w:rsidRPr="00FB613B">
        <w:rPr>
          <w:rFonts w:asciiTheme="minorHAnsi" w:hAnsiTheme="minorHAnsi" w:cstheme="minorHAnsi"/>
          <w:color w:val="000000"/>
          <w:sz w:val="22"/>
          <w:shd w:val="clear" w:color="auto" w:fill="FFFFFF"/>
        </w:rPr>
        <w:t>Nacenený</w:t>
      </w:r>
      <w:proofErr w:type="spellEnd"/>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1E2A1280"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E9027DC" w14:textId="17B145F5" w:rsidR="004520B1" w:rsidRPr="004520B1" w:rsidRDefault="00000000" w:rsidP="004520B1">
      <w:pPr>
        <w:rPr>
          <w:rFonts w:asciiTheme="minorHAnsi" w:hAnsiTheme="minorHAnsi" w:cstheme="minorHAnsi"/>
          <w:b/>
          <w:bCs/>
        </w:rPr>
      </w:pPr>
      <w:hyperlink r:id="rId15" w:history="1">
        <w:r w:rsidR="002E7908" w:rsidRPr="002E7908">
          <w:rPr>
            <w:rStyle w:val="Hypertextovprepojenie"/>
            <w:rFonts w:asciiTheme="minorHAnsi" w:hAnsiTheme="minorHAnsi" w:cstheme="minorHAnsi"/>
            <w:b/>
            <w:bCs/>
          </w:rPr>
          <w:t>https://josephine.proebiz.com/sk/tender/37363/summary</w:t>
        </w:r>
      </w:hyperlink>
    </w:p>
    <w:p w14:paraId="135D19B8" w14:textId="4AAB740E" w:rsidR="001B6215" w:rsidRPr="001B6215" w:rsidRDefault="001B6215"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4BC880D7" w14:textId="77777777" w:rsidR="00944CAF" w:rsidRDefault="00944CAF" w:rsidP="00C044D9">
      <w:pPr>
        <w:pStyle w:val="Zarkazkladnhotextu21"/>
        <w:tabs>
          <w:tab w:val="left" w:pos="993"/>
          <w:tab w:val="right" w:leader="dot" w:pos="10033"/>
        </w:tabs>
        <w:ind w:left="0"/>
      </w:pPr>
    </w:p>
    <w:p w14:paraId="34C302E7" w14:textId="77777777" w:rsidR="00944CAF" w:rsidRDefault="00944CAF" w:rsidP="00C044D9">
      <w:pPr>
        <w:pStyle w:val="Zarkazkladnhotextu21"/>
        <w:tabs>
          <w:tab w:val="left" w:pos="993"/>
          <w:tab w:val="right" w:leader="dot" w:pos="10033"/>
        </w:tabs>
        <w:ind w:left="0"/>
      </w:pPr>
    </w:p>
    <w:p w14:paraId="68C2E701" w14:textId="77777777" w:rsidR="00944CAF" w:rsidRDefault="00944CAF" w:rsidP="00C044D9">
      <w:pPr>
        <w:pStyle w:val="Zarkazkladnhotextu21"/>
        <w:tabs>
          <w:tab w:val="left" w:pos="993"/>
          <w:tab w:val="right" w:leader="dot" w:pos="10033"/>
        </w:tabs>
        <w:ind w:left="0"/>
      </w:pPr>
    </w:p>
    <w:p w14:paraId="5C31D21F" w14:textId="77777777" w:rsidR="00944CAF" w:rsidRDefault="00944CAF" w:rsidP="00C044D9">
      <w:pPr>
        <w:pStyle w:val="Zarkazkladnhotextu21"/>
        <w:tabs>
          <w:tab w:val="left" w:pos="993"/>
          <w:tab w:val="right" w:leader="dot" w:pos="10033"/>
        </w:tabs>
        <w:ind w:left="0"/>
      </w:pPr>
    </w:p>
    <w:p w14:paraId="6345526A" w14:textId="77777777" w:rsidR="00944CAF" w:rsidRDefault="00944CAF" w:rsidP="00C044D9">
      <w:pPr>
        <w:pStyle w:val="Zarkazkladnhotextu21"/>
        <w:tabs>
          <w:tab w:val="left" w:pos="993"/>
          <w:tab w:val="right" w:leader="dot" w:pos="10033"/>
        </w:tabs>
        <w:ind w:left="0"/>
      </w:pPr>
    </w:p>
    <w:p w14:paraId="0AC7D831" w14:textId="77777777" w:rsidR="00944CAF" w:rsidRDefault="00944CAF" w:rsidP="00C044D9">
      <w:pPr>
        <w:pStyle w:val="Zarkazkladnhotextu21"/>
        <w:tabs>
          <w:tab w:val="left" w:pos="993"/>
          <w:tab w:val="right" w:leader="dot" w:pos="10033"/>
        </w:tabs>
        <w:ind w:left="0"/>
      </w:pPr>
    </w:p>
    <w:p w14:paraId="12512444" w14:textId="77777777" w:rsidR="00944CAF" w:rsidRDefault="00944CAF" w:rsidP="00C044D9">
      <w:pPr>
        <w:pStyle w:val="Zarkazkladnhotextu21"/>
        <w:tabs>
          <w:tab w:val="left" w:pos="993"/>
          <w:tab w:val="right" w:leader="dot" w:pos="10033"/>
        </w:tabs>
        <w:ind w:left="0"/>
      </w:pPr>
    </w:p>
    <w:p w14:paraId="7C1B9EAD" w14:textId="77777777" w:rsidR="00944CAF" w:rsidRDefault="00944CAF" w:rsidP="00C044D9">
      <w:pPr>
        <w:pStyle w:val="Zarkazkladnhotextu21"/>
        <w:tabs>
          <w:tab w:val="left" w:pos="993"/>
          <w:tab w:val="right" w:leader="dot" w:pos="10033"/>
        </w:tabs>
        <w:ind w:left="0"/>
      </w:pPr>
    </w:p>
    <w:p w14:paraId="73F88B06" w14:textId="77777777" w:rsidR="00944CAF" w:rsidRDefault="00944CAF" w:rsidP="00C044D9">
      <w:pPr>
        <w:pStyle w:val="Zarkazkladnhotextu21"/>
        <w:tabs>
          <w:tab w:val="left" w:pos="993"/>
          <w:tab w:val="right" w:leader="dot" w:pos="10033"/>
        </w:tabs>
        <w:ind w:left="0"/>
      </w:pPr>
    </w:p>
    <w:p w14:paraId="3D80FB6C" w14:textId="77777777" w:rsidR="00944CAF" w:rsidRDefault="00944CAF" w:rsidP="00C044D9">
      <w:pPr>
        <w:pStyle w:val="Zarkazkladnhotextu21"/>
        <w:tabs>
          <w:tab w:val="left" w:pos="993"/>
          <w:tab w:val="right" w:leader="dot" w:pos="10033"/>
        </w:tabs>
        <w:ind w:left="0"/>
      </w:pPr>
    </w:p>
    <w:p w14:paraId="09194A06" w14:textId="77777777" w:rsidR="00944CAF" w:rsidRDefault="00944CAF" w:rsidP="00C044D9">
      <w:pPr>
        <w:pStyle w:val="Zarkazkladnhotextu21"/>
        <w:tabs>
          <w:tab w:val="left" w:pos="993"/>
          <w:tab w:val="right" w:leader="dot" w:pos="10033"/>
        </w:tabs>
        <w:ind w:left="0"/>
      </w:pPr>
    </w:p>
    <w:p w14:paraId="78DC9E20" w14:textId="77777777" w:rsidR="00944CAF" w:rsidRDefault="00944CAF" w:rsidP="00C044D9">
      <w:pPr>
        <w:pStyle w:val="Zarkazkladnhotextu21"/>
        <w:tabs>
          <w:tab w:val="left" w:pos="993"/>
          <w:tab w:val="right" w:leader="dot" w:pos="10033"/>
        </w:tabs>
        <w:ind w:left="0"/>
      </w:pPr>
    </w:p>
    <w:p w14:paraId="3A841C48" w14:textId="77777777" w:rsidR="00944CAF" w:rsidRDefault="00944CAF" w:rsidP="00C044D9">
      <w:pPr>
        <w:pStyle w:val="Zarkazkladnhotextu21"/>
        <w:tabs>
          <w:tab w:val="left" w:pos="993"/>
          <w:tab w:val="right" w:leader="dot" w:pos="10033"/>
        </w:tabs>
        <w:ind w:left="0"/>
      </w:pPr>
    </w:p>
    <w:p w14:paraId="51647233" w14:textId="77777777" w:rsidR="00944CAF" w:rsidRDefault="00944CAF" w:rsidP="00C044D9">
      <w:pPr>
        <w:pStyle w:val="Zarkazkladnhotextu21"/>
        <w:tabs>
          <w:tab w:val="left" w:pos="993"/>
          <w:tab w:val="right" w:leader="dot" w:pos="10033"/>
        </w:tabs>
        <w:ind w:left="0"/>
      </w:pPr>
    </w:p>
    <w:p w14:paraId="1A4DEF90" w14:textId="77777777" w:rsidR="00944CAF" w:rsidRDefault="00944CAF" w:rsidP="00C044D9">
      <w:pPr>
        <w:pStyle w:val="Zarkazkladnhotextu21"/>
        <w:tabs>
          <w:tab w:val="left" w:pos="993"/>
          <w:tab w:val="right" w:leader="dot" w:pos="10033"/>
        </w:tabs>
        <w:ind w:left="0"/>
      </w:pPr>
    </w:p>
    <w:p w14:paraId="133ED5D8" w14:textId="77777777" w:rsidR="00944CAF" w:rsidRDefault="00944CAF" w:rsidP="00C044D9">
      <w:pPr>
        <w:pStyle w:val="Zarkazkladnhotextu21"/>
        <w:tabs>
          <w:tab w:val="left" w:pos="993"/>
          <w:tab w:val="right" w:leader="dot" w:pos="10033"/>
        </w:tabs>
        <w:ind w:left="0"/>
      </w:pPr>
    </w:p>
    <w:p w14:paraId="1841A1D8" w14:textId="77777777" w:rsidR="00944CAF" w:rsidRDefault="00944CAF" w:rsidP="00C044D9">
      <w:pPr>
        <w:pStyle w:val="Zarkazkladnhotextu21"/>
        <w:tabs>
          <w:tab w:val="left" w:pos="993"/>
          <w:tab w:val="right" w:leader="dot" w:pos="10033"/>
        </w:tabs>
        <w:ind w:left="0"/>
      </w:pPr>
    </w:p>
    <w:p w14:paraId="4B1898F6" w14:textId="77777777" w:rsidR="00944CAF" w:rsidRDefault="00944CAF" w:rsidP="00C044D9">
      <w:pPr>
        <w:pStyle w:val="Zarkazkladnhotextu21"/>
        <w:tabs>
          <w:tab w:val="left" w:pos="993"/>
          <w:tab w:val="right" w:leader="dot" w:pos="10033"/>
        </w:tabs>
        <w:ind w:left="0"/>
      </w:pPr>
    </w:p>
    <w:p w14:paraId="66D23386" w14:textId="77777777" w:rsidR="00944CAF" w:rsidRDefault="00944CAF" w:rsidP="00C044D9">
      <w:pPr>
        <w:pStyle w:val="Zarkazkladnhotextu21"/>
        <w:tabs>
          <w:tab w:val="left" w:pos="993"/>
          <w:tab w:val="right" w:leader="dot" w:pos="10033"/>
        </w:tabs>
        <w:ind w:left="0"/>
      </w:pPr>
    </w:p>
    <w:p w14:paraId="537DA592" w14:textId="77777777" w:rsidR="00944CAF" w:rsidRDefault="00944CAF" w:rsidP="00C044D9">
      <w:pPr>
        <w:pStyle w:val="Zarkazkladnhotextu21"/>
        <w:tabs>
          <w:tab w:val="left" w:pos="993"/>
          <w:tab w:val="right" w:leader="dot" w:pos="10033"/>
        </w:tabs>
        <w:ind w:left="0"/>
      </w:pPr>
    </w:p>
    <w:p w14:paraId="0B1BDA30" w14:textId="77777777" w:rsidR="00944CAF" w:rsidRDefault="00944CAF" w:rsidP="00C044D9">
      <w:pPr>
        <w:pStyle w:val="Zarkazkladnhotextu21"/>
        <w:tabs>
          <w:tab w:val="left" w:pos="993"/>
          <w:tab w:val="right" w:leader="dot" w:pos="10033"/>
        </w:tabs>
        <w:ind w:left="0"/>
      </w:pPr>
    </w:p>
    <w:p w14:paraId="550ED54C" w14:textId="77777777" w:rsidR="00944CAF" w:rsidRDefault="00944CAF" w:rsidP="00C044D9">
      <w:pPr>
        <w:pStyle w:val="Zarkazkladnhotextu21"/>
        <w:tabs>
          <w:tab w:val="left" w:pos="993"/>
          <w:tab w:val="right" w:leader="dot" w:pos="10033"/>
        </w:tabs>
        <w:ind w:left="0"/>
      </w:pPr>
    </w:p>
    <w:p w14:paraId="35F41004" w14:textId="77777777" w:rsidR="00944CAF" w:rsidRDefault="00944CAF" w:rsidP="00C044D9">
      <w:pPr>
        <w:pStyle w:val="Zarkazkladnhotextu21"/>
        <w:tabs>
          <w:tab w:val="left" w:pos="993"/>
          <w:tab w:val="right" w:leader="dot" w:pos="10033"/>
        </w:tabs>
        <w:ind w:left="0"/>
      </w:pPr>
    </w:p>
    <w:p w14:paraId="67EE0367" w14:textId="77777777" w:rsidR="00944CAF" w:rsidRDefault="00944CAF" w:rsidP="00C044D9">
      <w:pPr>
        <w:pStyle w:val="Zarkazkladnhotextu21"/>
        <w:tabs>
          <w:tab w:val="left" w:pos="993"/>
          <w:tab w:val="right" w:leader="dot" w:pos="10033"/>
        </w:tabs>
        <w:ind w:left="0"/>
      </w:pPr>
    </w:p>
    <w:p w14:paraId="39137594" w14:textId="77777777" w:rsidR="00944CAF" w:rsidRDefault="00944CAF" w:rsidP="00C044D9">
      <w:pPr>
        <w:pStyle w:val="Zarkazkladnhotextu21"/>
        <w:tabs>
          <w:tab w:val="left" w:pos="993"/>
          <w:tab w:val="right" w:leader="dot" w:pos="10033"/>
        </w:tabs>
        <w:ind w:left="0"/>
      </w:pPr>
    </w:p>
    <w:p w14:paraId="1ECF5F2D" w14:textId="77777777" w:rsidR="00944CAF" w:rsidRDefault="00944CAF" w:rsidP="00C044D9">
      <w:pPr>
        <w:pStyle w:val="Zarkazkladnhotextu21"/>
        <w:tabs>
          <w:tab w:val="left" w:pos="993"/>
          <w:tab w:val="right" w:leader="dot" w:pos="10033"/>
        </w:tabs>
        <w:ind w:left="0"/>
      </w:pPr>
    </w:p>
    <w:p w14:paraId="03F35AE8" w14:textId="77777777" w:rsidR="00944CAF" w:rsidRDefault="00944CAF" w:rsidP="00C044D9">
      <w:pPr>
        <w:pStyle w:val="Zarkazkladnhotextu21"/>
        <w:tabs>
          <w:tab w:val="left" w:pos="993"/>
          <w:tab w:val="right" w:leader="dot" w:pos="10033"/>
        </w:tabs>
        <w:ind w:left="0"/>
      </w:pPr>
    </w:p>
    <w:p w14:paraId="7244F5BF" w14:textId="77777777" w:rsidR="00944CAF" w:rsidRDefault="00944CAF" w:rsidP="00C044D9">
      <w:pPr>
        <w:pStyle w:val="Zarkazkladnhotextu21"/>
        <w:tabs>
          <w:tab w:val="left" w:pos="993"/>
          <w:tab w:val="right" w:leader="dot" w:pos="10033"/>
        </w:tabs>
        <w:ind w:left="0"/>
      </w:pPr>
    </w:p>
    <w:p w14:paraId="12299AE2" w14:textId="77777777" w:rsidR="00944CAF" w:rsidRDefault="00944CAF" w:rsidP="00C044D9">
      <w:pPr>
        <w:pStyle w:val="Zarkazkladnhotextu21"/>
        <w:tabs>
          <w:tab w:val="left" w:pos="993"/>
          <w:tab w:val="right" w:leader="dot" w:pos="10033"/>
        </w:tabs>
        <w:ind w:left="0"/>
      </w:pPr>
    </w:p>
    <w:p w14:paraId="4431B377" w14:textId="2C3FEB26" w:rsidR="00944CAF" w:rsidRDefault="00944CAF" w:rsidP="00C044D9">
      <w:pPr>
        <w:pStyle w:val="Zarkazkladnhotextu21"/>
        <w:tabs>
          <w:tab w:val="left" w:pos="993"/>
          <w:tab w:val="right" w:leader="dot" w:pos="10033"/>
        </w:tabs>
        <w:ind w:left="0"/>
      </w:pPr>
    </w:p>
    <w:p w14:paraId="2B2CD30B" w14:textId="71A91659" w:rsidR="0060137F" w:rsidRDefault="0060137F" w:rsidP="00C044D9">
      <w:pPr>
        <w:pStyle w:val="Zarkazkladnhotextu21"/>
        <w:tabs>
          <w:tab w:val="left" w:pos="993"/>
          <w:tab w:val="right" w:leader="dot" w:pos="10033"/>
        </w:tabs>
        <w:ind w:left="0"/>
      </w:pPr>
    </w:p>
    <w:p w14:paraId="7ECB4DDD" w14:textId="77777777" w:rsidR="0060137F" w:rsidRDefault="0060137F" w:rsidP="00C044D9">
      <w:pPr>
        <w:pStyle w:val="Zarkazkladnhotextu21"/>
        <w:tabs>
          <w:tab w:val="left" w:pos="993"/>
          <w:tab w:val="right" w:leader="dot" w:pos="10033"/>
        </w:tabs>
        <w:ind w:left="0"/>
      </w:pPr>
    </w:p>
    <w:p w14:paraId="4995A227" w14:textId="77777777" w:rsidR="00944CAF" w:rsidRDefault="00944CAF" w:rsidP="00C044D9">
      <w:pPr>
        <w:pStyle w:val="Zarkazkladnhotextu21"/>
        <w:tabs>
          <w:tab w:val="left" w:pos="993"/>
          <w:tab w:val="right" w:leader="dot" w:pos="10033"/>
        </w:tabs>
        <w:ind w:left="0"/>
      </w:pPr>
    </w:p>
    <w:p w14:paraId="575977DE" w14:textId="77777777" w:rsidR="00944CAF" w:rsidRDefault="00944CAF" w:rsidP="00C044D9">
      <w:pPr>
        <w:pStyle w:val="Zarkazkladnhotextu21"/>
        <w:tabs>
          <w:tab w:val="left" w:pos="993"/>
          <w:tab w:val="right" w:leader="dot" w:pos="10033"/>
        </w:tabs>
        <w:ind w:left="0"/>
      </w:pPr>
    </w:p>
    <w:p w14:paraId="4D8BA20A" w14:textId="77777777" w:rsidR="00944CAF" w:rsidRDefault="00944CAF" w:rsidP="00C044D9">
      <w:pPr>
        <w:pStyle w:val="Zarkazkladnhotextu21"/>
        <w:tabs>
          <w:tab w:val="left" w:pos="993"/>
          <w:tab w:val="right" w:leader="dot" w:pos="10033"/>
        </w:tabs>
        <w:ind w:left="0"/>
      </w:pPr>
    </w:p>
    <w:p w14:paraId="62C9DFCE" w14:textId="293ABDAF"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w:t>
      </w:r>
      <w:proofErr w:type="spellStart"/>
      <w:r w:rsidRPr="00143F76">
        <w:rPr>
          <w:rFonts w:asciiTheme="minorHAnsi" w:eastAsia="Calibri" w:hAnsiTheme="minorHAnsi" w:cstheme="minorHAnsi"/>
          <w:i/>
          <w:iCs/>
          <w:color w:val="000000"/>
        </w:rPr>
        <w:t>JEDu</w:t>
      </w:r>
      <w:proofErr w:type="spellEnd"/>
      <w:r w:rsidRPr="00143F76">
        <w:rPr>
          <w:rFonts w:asciiTheme="minorHAnsi" w:eastAsia="Calibri" w:hAnsiTheme="minorHAnsi" w:cstheme="minorHAnsi"/>
          <w:i/>
          <w:iCs/>
          <w:color w:val="000000"/>
        </w:rPr>
        <w:t xml:space="preserve">: </w:t>
      </w:r>
    </w:p>
    <w:p w14:paraId="63F5B143" w14:textId="77777777" w:rsidR="00143F76" w:rsidRDefault="00143F76" w:rsidP="00FB613B">
      <w:pPr>
        <w:pStyle w:val="Zkladntext"/>
        <w:spacing w:before="120" w:after="120"/>
      </w:pPr>
    </w:p>
    <w:p w14:paraId="46B1E4CE" w14:textId="4F1F6821" w:rsidR="00995BAE" w:rsidRDefault="00000000" w:rsidP="00FB613B">
      <w:pPr>
        <w:pStyle w:val="Zkladntext"/>
        <w:spacing w:before="120" w:after="120"/>
        <w:rPr>
          <w:rFonts w:ascii="Tahoma" w:eastAsiaTheme="minorHAnsi" w:hAnsi="Tahoma" w:cs="Tahoma"/>
          <w:sz w:val="18"/>
          <w:szCs w:val="18"/>
          <w:lang w:val="sk-SK" w:eastAsia="en-US"/>
        </w:rPr>
      </w:pPr>
      <w:hyperlink r:id="rId16" w:history="1">
        <w:r w:rsidR="00BD031F" w:rsidRPr="004F75B5">
          <w:rPr>
            <w:rStyle w:val="Hypertextovprepojenie"/>
            <w:rFonts w:ascii="Tahoma" w:eastAsiaTheme="minorHAnsi" w:hAnsi="Tahoma" w:cs="Tahoma"/>
            <w:sz w:val="18"/>
            <w:szCs w:val="18"/>
            <w:lang w:val="sk-SK" w:eastAsia="en-US"/>
          </w:rPr>
          <w:t>https://www.uvo.gov.sk/jednotny-europsky-dokument-pre-verejne-obstaravanie-602.html</w:t>
        </w:r>
      </w:hyperlink>
    </w:p>
    <w:p w14:paraId="4F250A8F" w14:textId="77777777" w:rsidR="00BD031F" w:rsidRDefault="00BD031F" w:rsidP="00FB613B">
      <w:pPr>
        <w:pStyle w:val="Zkladntext"/>
        <w:spacing w:before="120" w:after="120"/>
        <w:rPr>
          <w:rFonts w:ascii="Tahoma" w:eastAsiaTheme="minorHAnsi" w:hAnsi="Tahoma" w:cs="Tahoma"/>
          <w:sz w:val="18"/>
          <w:szCs w:val="18"/>
          <w:lang w:val="sk-SK" w:eastAsia="en-US"/>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ADB6" w14:textId="77777777" w:rsidR="00294D88" w:rsidRDefault="00294D88">
      <w:r>
        <w:separator/>
      </w:r>
    </w:p>
  </w:endnote>
  <w:endnote w:type="continuationSeparator" w:id="0">
    <w:p w14:paraId="54C5DCCC" w14:textId="77777777" w:rsidR="00294D88" w:rsidRDefault="0029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79B5" w14:textId="77777777" w:rsidR="00294D88" w:rsidRDefault="00294D88">
      <w:r>
        <w:separator/>
      </w:r>
    </w:p>
  </w:footnote>
  <w:footnote w:type="continuationSeparator" w:id="0">
    <w:p w14:paraId="479E0797" w14:textId="77777777" w:rsidR="00294D88" w:rsidRDefault="00294D88">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7"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8"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372579145">
    <w:abstractNumId w:val="33"/>
  </w:num>
  <w:num w:numId="2" w16cid:durableId="578098164">
    <w:abstractNumId w:val="13"/>
  </w:num>
  <w:num w:numId="3" w16cid:durableId="1236891205">
    <w:abstractNumId w:val="30"/>
  </w:num>
  <w:num w:numId="4" w16cid:durableId="173112872">
    <w:abstractNumId w:val="44"/>
  </w:num>
  <w:num w:numId="5" w16cid:durableId="10839893">
    <w:abstractNumId w:val="5"/>
  </w:num>
  <w:num w:numId="6" w16cid:durableId="875695671">
    <w:abstractNumId w:val="7"/>
  </w:num>
  <w:num w:numId="7" w16cid:durableId="1228111800">
    <w:abstractNumId w:val="27"/>
  </w:num>
  <w:num w:numId="8" w16cid:durableId="1835023624">
    <w:abstractNumId w:val="19"/>
  </w:num>
  <w:num w:numId="9" w16cid:durableId="91049618">
    <w:abstractNumId w:val="26"/>
  </w:num>
  <w:num w:numId="10" w16cid:durableId="537399154">
    <w:abstractNumId w:val="37"/>
  </w:num>
  <w:num w:numId="11" w16cid:durableId="1263606485">
    <w:abstractNumId w:val="17"/>
  </w:num>
  <w:num w:numId="12" w16cid:durableId="152069814">
    <w:abstractNumId w:val="31"/>
  </w:num>
  <w:num w:numId="13" w16cid:durableId="33389633">
    <w:abstractNumId w:val="32"/>
  </w:num>
  <w:num w:numId="14" w16cid:durableId="103576060">
    <w:abstractNumId w:val="32"/>
  </w:num>
  <w:num w:numId="15" w16cid:durableId="266738633">
    <w:abstractNumId w:val="29"/>
  </w:num>
  <w:num w:numId="16" w16cid:durableId="116729594">
    <w:abstractNumId w:val="34"/>
  </w:num>
  <w:num w:numId="17" w16cid:durableId="1029376431">
    <w:abstractNumId w:val="11"/>
  </w:num>
  <w:num w:numId="18" w16cid:durableId="32509432">
    <w:abstractNumId w:val="14"/>
  </w:num>
  <w:num w:numId="19" w16cid:durableId="248464841">
    <w:abstractNumId w:val="20"/>
  </w:num>
  <w:num w:numId="20" w16cid:durableId="368409832">
    <w:abstractNumId w:val="25"/>
  </w:num>
  <w:num w:numId="21" w16cid:durableId="841361652">
    <w:abstractNumId w:val="3"/>
  </w:num>
  <w:num w:numId="22" w16cid:durableId="870648679">
    <w:abstractNumId w:val="6"/>
  </w:num>
  <w:num w:numId="23" w16cid:durableId="351340381">
    <w:abstractNumId w:val="21"/>
  </w:num>
  <w:num w:numId="24" w16cid:durableId="72162560">
    <w:abstractNumId w:val="39"/>
  </w:num>
  <w:num w:numId="25" w16cid:durableId="2141223009">
    <w:abstractNumId w:val="23"/>
  </w:num>
  <w:num w:numId="26" w16cid:durableId="2051224677">
    <w:abstractNumId w:val="43"/>
  </w:num>
  <w:num w:numId="27" w16cid:durableId="1650402646">
    <w:abstractNumId w:val="24"/>
  </w:num>
  <w:num w:numId="28" w16cid:durableId="994720022">
    <w:abstractNumId w:val="22"/>
  </w:num>
  <w:num w:numId="29" w16cid:durableId="1121149027">
    <w:abstractNumId w:val="15"/>
  </w:num>
  <w:num w:numId="30" w16cid:durableId="1663313352">
    <w:abstractNumId w:val="12"/>
  </w:num>
  <w:num w:numId="31" w16cid:durableId="1447115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3566882">
    <w:abstractNumId w:val="1"/>
  </w:num>
  <w:num w:numId="33" w16cid:durableId="1496720378">
    <w:abstractNumId w:val="36"/>
  </w:num>
  <w:num w:numId="34" w16cid:durableId="933050053">
    <w:abstractNumId w:val="2"/>
  </w:num>
  <w:num w:numId="35" w16cid:durableId="433940712">
    <w:abstractNumId w:val="40"/>
  </w:num>
  <w:num w:numId="36" w16cid:durableId="1188522987">
    <w:abstractNumId w:val="41"/>
  </w:num>
  <w:num w:numId="37" w16cid:durableId="2084401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146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2729379">
    <w:abstractNumId w:val="35"/>
  </w:num>
  <w:num w:numId="40" w16cid:durableId="1439064554">
    <w:abstractNumId w:val="10"/>
  </w:num>
  <w:num w:numId="41" w16cid:durableId="587230092">
    <w:abstractNumId w:val="38"/>
  </w:num>
  <w:num w:numId="42" w16cid:durableId="2081906901">
    <w:abstractNumId w:val="4"/>
  </w:num>
  <w:num w:numId="43" w16cid:durableId="933560657">
    <w:abstractNumId w:val="42"/>
  </w:num>
  <w:num w:numId="44" w16cid:durableId="632638491">
    <w:abstractNumId w:val="8"/>
  </w:num>
  <w:num w:numId="45" w16cid:durableId="1854107506">
    <w:abstractNumId w:val="28"/>
  </w:num>
  <w:num w:numId="46" w16cid:durableId="421947916">
    <w:abstractNumId w:val="9"/>
  </w:num>
  <w:num w:numId="47" w16cid:durableId="15444458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66F24"/>
    <w:rsid w:val="00075F2E"/>
    <w:rsid w:val="000B3D21"/>
    <w:rsid w:val="000C4593"/>
    <w:rsid w:val="000C671F"/>
    <w:rsid w:val="000D7716"/>
    <w:rsid w:val="000E5C22"/>
    <w:rsid w:val="000F789E"/>
    <w:rsid w:val="00112B41"/>
    <w:rsid w:val="001134CA"/>
    <w:rsid w:val="00142168"/>
    <w:rsid w:val="00143F76"/>
    <w:rsid w:val="00156645"/>
    <w:rsid w:val="00166679"/>
    <w:rsid w:val="001933FB"/>
    <w:rsid w:val="001A3A45"/>
    <w:rsid w:val="001B6215"/>
    <w:rsid w:val="001C38EA"/>
    <w:rsid w:val="001D1E8D"/>
    <w:rsid w:val="001D478C"/>
    <w:rsid w:val="001D485E"/>
    <w:rsid w:val="001F7529"/>
    <w:rsid w:val="001F7C05"/>
    <w:rsid w:val="00217E36"/>
    <w:rsid w:val="00220D18"/>
    <w:rsid w:val="00250866"/>
    <w:rsid w:val="00284345"/>
    <w:rsid w:val="00291382"/>
    <w:rsid w:val="00294D31"/>
    <w:rsid w:val="00294D88"/>
    <w:rsid w:val="002977BD"/>
    <w:rsid w:val="002A1C88"/>
    <w:rsid w:val="002B4E12"/>
    <w:rsid w:val="002C522B"/>
    <w:rsid w:val="002C6BAC"/>
    <w:rsid w:val="002D3540"/>
    <w:rsid w:val="002E15F9"/>
    <w:rsid w:val="002E45B8"/>
    <w:rsid w:val="002E6183"/>
    <w:rsid w:val="002E7908"/>
    <w:rsid w:val="002F218C"/>
    <w:rsid w:val="002F7D1E"/>
    <w:rsid w:val="00301093"/>
    <w:rsid w:val="003050D0"/>
    <w:rsid w:val="0031065E"/>
    <w:rsid w:val="00314E9E"/>
    <w:rsid w:val="003156A1"/>
    <w:rsid w:val="00323C16"/>
    <w:rsid w:val="0032682A"/>
    <w:rsid w:val="00330784"/>
    <w:rsid w:val="00344971"/>
    <w:rsid w:val="00346780"/>
    <w:rsid w:val="00354FBA"/>
    <w:rsid w:val="00356E08"/>
    <w:rsid w:val="003602D5"/>
    <w:rsid w:val="00371E55"/>
    <w:rsid w:val="00380171"/>
    <w:rsid w:val="003811C6"/>
    <w:rsid w:val="003907E3"/>
    <w:rsid w:val="00394BA9"/>
    <w:rsid w:val="003A0854"/>
    <w:rsid w:val="003A23B2"/>
    <w:rsid w:val="003A2B76"/>
    <w:rsid w:val="003A54EF"/>
    <w:rsid w:val="003A700A"/>
    <w:rsid w:val="003B3F31"/>
    <w:rsid w:val="003C5C5F"/>
    <w:rsid w:val="003D75FA"/>
    <w:rsid w:val="003E27C3"/>
    <w:rsid w:val="003E7AB4"/>
    <w:rsid w:val="0040071E"/>
    <w:rsid w:val="00402C3C"/>
    <w:rsid w:val="004105E2"/>
    <w:rsid w:val="004116B0"/>
    <w:rsid w:val="00413D56"/>
    <w:rsid w:val="00417B57"/>
    <w:rsid w:val="004278DD"/>
    <w:rsid w:val="00434AEF"/>
    <w:rsid w:val="00435C69"/>
    <w:rsid w:val="004449F1"/>
    <w:rsid w:val="004520B1"/>
    <w:rsid w:val="0045477F"/>
    <w:rsid w:val="00462745"/>
    <w:rsid w:val="0047601E"/>
    <w:rsid w:val="00476778"/>
    <w:rsid w:val="004816C7"/>
    <w:rsid w:val="00494033"/>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1ED1"/>
    <w:rsid w:val="00553EFD"/>
    <w:rsid w:val="00555786"/>
    <w:rsid w:val="005652E5"/>
    <w:rsid w:val="0057749E"/>
    <w:rsid w:val="00583F00"/>
    <w:rsid w:val="005908D1"/>
    <w:rsid w:val="005A3F7B"/>
    <w:rsid w:val="005A4FE5"/>
    <w:rsid w:val="005A7300"/>
    <w:rsid w:val="005C41D1"/>
    <w:rsid w:val="005D7EAE"/>
    <w:rsid w:val="005E14E5"/>
    <w:rsid w:val="005E4247"/>
    <w:rsid w:val="005F1A2B"/>
    <w:rsid w:val="005F5013"/>
    <w:rsid w:val="006000FD"/>
    <w:rsid w:val="0060137F"/>
    <w:rsid w:val="00606E06"/>
    <w:rsid w:val="00610B2E"/>
    <w:rsid w:val="00617E57"/>
    <w:rsid w:val="00622439"/>
    <w:rsid w:val="006238E2"/>
    <w:rsid w:val="00632BB4"/>
    <w:rsid w:val="006414F0"/>
    <w:rsid w:val="00644B87"/>
    <w:rsid w:val="006534DD"/>
    <w:rsid w:val="006629E7"/>
    <w:rsid w:val="00666509"/>
    <w:rsid w:val="00670B1F"/>
    <w:rsid w:val="0067710C"/>
    <w:rsid w:val="006862A6"/>
    <w:rsid w:val="006A1942"/>
    <w:rsid w:val="006A1EFE"/>
    <w:rsid w:val="006A51AE"/>
    <w:rsid w:val="006C1609"/>
    <w:rsid w:val="006C3236"/>
    <w:rsid w:val="006D161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357F"/>
    <w:rsid w:val="0080418C"/>
    <w:rsid w:val="0080594D"/>
    <w:rsid w:val="0081515A"/>
    <w:rsid w:val="00816191"/>
    <w:rsid w:val="008476D3"/>
    <w:rsid w:val="00850950"/>
    <w:rsid w:val="008521C9"/>
    <w:rsid w:val="00852AFE"/>
    <w:rsid w:val="0086650D"/>
    <w:rsid w:val="008759B1"/>
    <w:rsid w:val="0088044B"/>
    <w:rsid w:val="00881B84"/>
    <w:rsid w:val="00891489"/>
    <w:rsid w:val="008937F6"/>
    <w:rsid w:val="008A0DF2"/>
    <w:rsid w:val="008A199A"/>
    <w:rsid w:val="008B0469"/>
    <w:rsid w:val="008C2CF7"/>
    <w:rsid w:val="008D1621"/>
    <w:rsid w:val="008E3DA9"/>
    <w:rsid w:val="00900F4D"/>
    <w:rsid w:val="009033E4"/>
    <w:rsid w:val="0092752B"/>
    <w:rsid w:val="00927B51"/>
    <w:rsid w:val="009361DC"/>
    <w:rsid w:val="009400A9"/>
    <w:rsid w:val="009439C7"/>
    <w:rsid w:val="00944CAF"/>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0389A"/>
    <w:rsid w:val="00A1403A"/>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16FBC"/>
    <w:rsid w:val="00B27855"/>
    <w:rsid w:val="00B363A1"/>
    <w:rsid w:val="00B37341"/>
    <w:rsid w:val="00B41EF2"/>
    <w:rsid w:val="00B44D07"/>
    <w:rsid w:val="00B55328"/>
    <w:rsid w:val="00B57153"/>
    <w:rsid w:val="00B578CF"/>
    <w:rsid w:val="00B64F1C"/>
    <w:rsid w:val="00B70E31"/>
    <w:rsid w:val="00B774C7"/>
    <w:rsid w:val="00B87131"/>
    <w:rsid w:val="00B94673"/>
    <w:rsid w:val="00B95622"/>
    <w:rsid w:val="00BA64E2"/>
    <w:rsid w:val="00BC571D"/>
    <w:rsid w:val="00BD031F"/>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E3526"/>
    <w:rsid w:val="00CF570A"/>
    <w:rsid w:val="00CF79C8"/>
    <w:rsid w:val="00D02786"/>
    <w:rsid w:val="00D14A8B"/>
    <w:rsid w:val="00D23C89"/>
    <w:rsid w:val="00D33161"/>
    <w:rsid w:val="00D55162"/>
    <w:rsid w:val="00D55370"/>
    <w:rsid w:val="00D77906"/>
    <w:rsid w:val="00D77B10"/>
    <w:rsid w:val="00D8582E"/>
    <w:rsid w:val="00D953EA"/>
    <w:rsid w:val="00DC0560"/>
    <w:rsid w:val="00DC59FE"/>
    <w:rsid w:val="00DC7352"/>
    <w:rsid w:val="00DD063C"/>
    <w:rsid w:val="00DD6F35"/>
    <w:rsid w:val="00DF7B0F"/>
    <w:rsid w:val="00E001EA"/>
    <w:rsid w:val="00E03838"/>
    <w:rsid w:val="00E04168"/>
    <w:rsid w:val="00E06955"/>
    <w:rsid w:val="00E3206A"/>
    <w:rsid w:val="00E37000"/>
    <w:rsid w:val="00E4667D"/>
    <w:rsid w:val="00E57880"/>
    <w:rsid w:val="00E67228"/>
    <w:rsid w:val="00E836AD"/>
    <w:rsid w:val="00E83723"/>
    <w:rsid w:val="00E85E9B"/>
    <w:rsid w:val="00E90813"/>
    <w:rsid w:val="00E97BCB"/>
    <w:rsid w:val="00EB104D"/>
    <w:rsid w:val="00EB424C"/>
    <w:rsid w:val="00ED46E0"/>
    <w:rsid w:val="00EE07F4"/>
    <w:rsid w:val="00EE795D"/>
    <w:rsid w:val="00EF028E"/>
    <w:rsid w:val="00F00BED"/>
    <w:rsid w:val="00F05F14"/>
    <w:rsid w:val="00F110B4"/>
    <w:rsid w:val="00F242FE"/>
    <w:rsid w:val="00F24BED"/>
    <w:rsid w:val="00F261E5"/>
    <w:rsid w:val="00F36139"/>
    <w:rsid w:val="00F4497E"/>
    <w:rsid w:val="00F46051"/>
    <w:rsid w:val="00F574E4"/>
    <w:rsid w:val="00F57CCF"/>
    <w:rsid w:val="00F635FC"/>
    <w:rsid w:val="00F95EF0"/>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 w:type="paragraph" w:customStyle="1" w:styleId="Zkladntext210">
    <w:name w:val="Základní text 21"/>
    <w:basedOn w:val="Normlny"/>
    <w:uiPriority w:val="99"/>
    <w:rsid w:val="0060137F"/>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360515177">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619412375">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7363/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37363/summary" TargetMode="External"/><Relationship Id="rId10" Type="http://schemas.openxmlformats.org/officeDocument/2006/relationships/hyperlink" Target="https://josephine.proebiz.com/sk/tender/37363/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vo.gov.sk/profily/-/profil/pdetail/6463" TargetMode="External"/><Relationship Id="rId14" Type="http://schemas.openxmlformats.org/officeDocument/2006/relationships/hyperlink" Target="https://josephine.proebiz.com/sk/tender/37363/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10555</Words>
  <Characters>60165</Characters>
  <Application>Microsoft Office Word</Application>
  <DocSecurity>0</DocSecurity>
  <Lines>501</Lines>
  <Paragraphs>141</Paragraphs>
  <ScaleCrop>false</ScaleCrop>
  <HeadingPairs>
    <vt:vector size="4" baseType="variant">
      <vt:variant>
        <vt:lpstr>Názov</vt:lpstr>
      </vt:variant>
      <vt:variant>
        <vt:i4>1</vt:i4>
      </vt:variant>
      <vt:variant>
        <vt:lpstr>Nadpisy</vt:lpstr>
      </vt:variant>
      <vt:variant>
        <vt:i4>60</vt:i4>
      </vt:variant>
    </vt:vector>
  </HeadingPairs>
  <TitlesOfParts>
    <vt:vector size="61"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„Zariadenie opatrovateľskej služby vo Vranove nad Topľou - prestavba“</vt:lpstr>
      <vt:lpstr>KOMUNIKÁCIA</vt:lpstr>
      <vt:lpstr/>
      <vt:lpstr>Časť III</vt:lpstr>
      <vt:lpstr>názov súťaže: „Zariadenie opatrovateľskej služby vo Vranove nad Topľou - prestav</vt:lpstr>
      <vt:lpstr>    Verejný obstarávateľ vyžaduje od uchádzača na zabezpečenie ponuky zloženie zábez</vt:lpstr>
      <vt:lpstr>    Zábezpeka je stanovená vo výške 9 000,00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Uchádzač musí splniť podmienky účasti týkajúce sa osobného postavenia podľa § 32</vt:lpstr>
      <vt:lpstr>Verejný obstarávateľ má oprávnenie získavať údaje z informačných systémov verejn</vt:lpstr>
      <vt:lpstr>Predbežne nahradiť doklady na preukázanie splnenia podmienok účasti týkajúcich s</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4</cp:revision>
  <cp:lastPrinted>2022-04-01T11:19:00Z</cp:lastPrinted>
  <dcterms:created xsi:type="dcterms:W3CDTF">2023-02-06T10:44:00Z</dcterms:created>
  <dcterms:modified xsi:type="dcterms:W3CDTF">2023-02-16T09:15:00Z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