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A74F" w14:textId="77777777" w:rsidR="0019585C" w:rsidRPr="00D600CD" w:rsidRDefault="0019585C" w:rsidP="0019585C">
      <w:pPr>
        <w:keepNext/>
        <w:keepLines/>
        <w:rPr>
          <w:rFonts w:cs="Arial"/>
          <w:b/>
          <w:color w:val="000000"/>
          <w:szCs w:val="22"/>
        </w:rPr>
      </w:pPr>
      <w:r w:rsidRPr="00D600CD">
        <w:rPr>
          <w:rFonts w:cs="Arial"/>
          <w:b/>
          <w:color w:val="000000"/>
          <w:szCs w:val="22"/>
        </w:rPr>
        <w:t>Príloha č. 3</w:t>
      </w:r>
    </w:p>
    <w:p w14:paraId="0ACD4703" w14:textId="77777777" w:rsidR="0019585C" w:rsidRPr="00D600CD" w:rsidRDefault="0019585C" w:rsidP="0019585C">
      <w:pPr>
        <w:keepNext/>
        <w:keepLines/>
        <w:jc w:val="center"/>
        <w:rPr>
          <w:rFonts w:cs="Arial"/>
          <w:b/>
          <w:szCs w:val="22"/>
        </w:rPr>
      </w:pPr>
      <w:r w:rsidRPr="00D600CD">
        <w:rPr>
          <w:rFonts w:cs="Arial"/>
          <w:b/>
          <w:szCs w:val="22"/>
        </w:rPr>
        <w:t>Návrh na plnenie kritérií</w:t>
      </w:r>
    </w:p>
    <w:p w14:paraId="0029F23F" w14:textId="77777777" w:rsidR="0019585C" w:rsidRPr="00D600CD" w:rsidRDefault="0019585C" w:rsidP="0019585C">
      <w:pPr>
        <w:keepNext/>
        <w:keepLines/>
        <w:autoSpaceDE w:val="0"/>
        <w:autoSpaceDN w:val="0"/>
        <w:adjustRightInd w:val="0"/>
        <w:spacing w:after="0" w:line="240" w:lineRule="atLeast"/>
        <w:jc w:val="both"/>
        <w:rPr>
          <w:rFonts w:cs="Arial"/>
          <w:bCs/>
          <w:szCs w:val="22"/>
        </w:rPr>
      </w:pPr>
    </w:p>
    <w:p w14:paraId="643EF82F" w14:textId="77777777" w:rsidR="0019585C" w:rsidRPr="00D600CD" w:rsidRDefault="0019585C" w:rsidP="0019585C">
      <w:pPr>
        <w:keepNext/>
        <w:keepLines/>
        <w:autoSpaceDE w:val="0"/>
        <w:autoSpaceDN w:val="0"/>
        <w:adjustRightInd w:val="0"/>
        <w:spacing w:after="0" w:line="240" w:lineRule="atLeast"/>
        <w:jc w:val="both"/>
        <w:rPr>
          <w:rFonts w:cs="Arial"/>
          <w:bCs/>
          <w:szCs w:val="22"/>
        </w:rPr>
      </w:pPr>
      <w:r w:rsidRPr="00D600CD">
        <w:rPr>
          <w:rFonts w:cs="Arial"/>
          <w:bCs/>
          <w:szCs w:val="22"/>
        </w:rPr>
        <w:t>Názov alebo obchodné meno uchádzača:</w:t>
      </w:r>
      <w:r w:rsidRPr="00D600CD">
        <w:rPr>
          <w:rFonts w:cs="Arial"/>
          <w:bCs/>
          <w:szCs w:val="22"/>
        </w:rPr>
        <w:tab/>
      </w:r>
      <w:r w:rsidRPr="00D600CD">
        <w:rPr>
          <w:rFonts w:cs="Arial"/>
          <w:bCs/>
          <w:szCs w:val="22"/>
        </w:rPr>
        <w:tab/>
      </w:r>
      <w:r w:rsidRPr="00D600CD">
        <w:rPr>
          <w:rFonts w:cs="Arial"/>
          <w:bCs/>
          <w:szCs w:val="22"/>
          <w:highlight w:val="yellow"/>
        </w:rPr>
        <w:t>.........................................................................</w:t>
      </w:r>
    </w:p>
    <w:p w14:paraId="1FEA1BA5" w14:textId="77777777" w:rsidR="0019585C" w:rsidRPr="00D600CD" w:rsidRDefault="0019585C" w:rsidP="0019585C">
      <w:pPr>
        <w:keepNext/>
        <w:keepLines/>
        <w:autoSpaceDE w:val="0"/>
        <w:autoSpaceDN w:val="0"/>
        <w:adjustRightInd w:val="0"/>
        <w:spacing w:after="0" w:line="240" w:lineRule="atLeast"/>
        <w:rPr>
          <w:rFonts w:cs="Arial"/>
          <w:bCs/>
          <w:szCs w:val="22"/>
        </w:rPr>
      </w:pPr>
      <w:r w:rsidRPr="00D600CD">
        <w:rPr>
          <w:rFonts w:cs="Arial"/>
          <w:bCs/>
          <w:szCs w:val="22"/>
        </w:rPr>
        <w:t>Adresa alebo sídlo/miesto podnikania uchádzača:</w:t>
      </w:r>
      <w:r w:rsidRPr="00D600CD">
        <w:rPr>
          <w:rFonts w:cs="Arial"/>
          <w:bCs/>
          <w:szCs w:val="22"/>
        </w:rPr>
        <w:tab/>
      </w:r>
      <w:r w:rsidRPr="00D600CD">
        <w:rPr>
          <w:rFonts w:cs="Arial"/>
          <w:bCs/>
          <w:szCs w:val="22"/>
          <w:highlight w:val="yellow"/>
        </w:rPr>
        <w:t>..............................................................................</w:t>
      </w:r>
    </w:p>
    <w:p w14:paraId="138CD969" w14:textId="65EFD375" w:rsidR="0019585C" w:rsidRPr="00D600CD" w:rsidRDefault="0019585C" w:rsidP="0019585C">
      <w:pPr>
        <w:keepNext/>
        <w:keepLines/>
        <w:autoSpaceDE w:val="0"/>
        <w:autoSpaceDN w:val="0"/>
        <w:adjustRightInd w:val="0"/>
        <w:spacing w:after="0" w:line="240" w:lineRule="atLeast"/>
        <w:rPr>
          <w:rFonts w:cs="Arial"/>
          <w:bCs/>
          <w:szCs w:val="22"/>
        </w:rPr>
      </w:pPr>
      <w:r w:rsidRPr="00D600CD">
        <w:rPr>
          <w:rFonts w:cs="Arial"/>
          <w:bCs/>
          <w:szCs w:val="22"/>
        </w:rPr>
        <w:t>IČO:</w:t>
      </w:r>
      <w:r w:rsidRPr="00D600CD">
        <w:rPr>
          <w:rFonts w:cs="Arial"/>
          <w:bCs/>
          <w:szCs w:val="22"/>
        </w:rPr>
        <w:tab/>
      </w:r>
      <w:r w:rsidRPr="00D600CD">
        <w:rPr>
          <w:rFonts w:cs="Arial"/>
          <w:bCs/>
          <w:szCs w:val="22"/>
        </w:rPr>
        <w:tab/>
      </w:r>
      <w:r w:rsidRPr="00D600CD">
        <w:rPr>
          <w:rFonts w:cs="Arial"/>
          <w:bCs/>
          <w:szCs w:val="22"/>
        </w:rPr>
        <w:tab/>
      </w:r>
      <w:r w:rsidRPr="00D600CD">
        <w:rPr>
          <w:rFonts w:cs="Arial"/>
          <w:bCs/>
          <w:szCs w:val="22"/>
        </w:rPr>
        <w:tab/>
      </w:r>
      <w:r w:rsidRPr="00D600CD">
        <w:rPr>
          <w:rFonts w:cs="Arial"/>
          <w:bCs/>
          <w:szCs w:val="22"/>
        </w:rPr>
        <w:tab/>
      </w:r>
      <w:r w:rsidRPr="00D600CD">
        <w:rPr>
          <w:rFonts w:cs="Arial"/>
          <w:bCs/>
          <w:szCs w:val="22"/>
        </w:rPr>
        <w:tab/>
      </w:r>
      <w:r w:rsidRPr="00D600CD">
        <w:rPr>
          <w:rFonts w:cs="Arial"/>
          <w:bCs/>
          <w:szCs w:val="22"/>
        </w:rPr>
        <w:tab/>
      </w:r>
      <w:r w:rsidRPr="00D600CD">
        <w:rPr>
          <w:rFonts w:cs="Arial"/>
          <w:bCs/>
          <w:szCs w:val="22"/>
          <w:highlight w:val="yellow"/>
        </w:rPr>
        <w:t>.................................................</w:t>
      </w:r>
    </w:p>
    <w:p w14:paraId="1D7D57CE" w14:textId="77777777" w:rsidR="0019585C" w:rsidRPr="00D600CD" w:rsidRDefault="0019585C" w:rsidP="0019585C">
      <w:pPr>
        <w:keepNext/>
        <w:keepLines/>
        <w:autoSpaceDE w:val="0"/>
        <w:autoSpaceDN w:val="0"/>
        <w:adjustRightInd w:val="0"/>
        <w:spacing w:after="0" w:line="240" w:lineRule="atLeast"/>
        <w:jc w:val="both"/>
        <w:rPr>
          <w:rFonts w:cs="Arial"/>
          <w:bCs/>
          <w:szCs w:val="22"/>
        </w:rPr>
      </w:pPr>
    </w:p>
    <w:p w14:paraId="6C9E3853" w14:textId="6368411A" w:rsidR="0019585C" w:rsidRPr="00D600CD" w:rsidRDefault="0019585C" w:rsidP="0019585C">
      <w:pPr>
        <w:autoSpaceDE w:val="0"/>
        <w:autoSpaceDN w:val="0"/>
        <w:adjustRightInd w:val="0"/>
        <w:spacing w:before="40" w:after="0" w:line="240" w:lineRule="auto"/>
        <w:ind w:left="425" w:hanging="425"/>
        <w:jc w:val="both"/>
        <w:rPr>
          <w:rFonts w:cs="Times New Roman"/>
          <w:color w:val="000000"/>
          <w:szCs w:val="22"/>
        </w:rPr>
      </w:pPr>
      <w:r w:rsidRPr="00D600CD">
        <w:rPr>
          <w:rFonts w:cs="Arial"/>
          <w:bCs/>
          <w:szCs w:val="22"/>
        </w:rPr>
        <w:t>Predmet zákazky:</w:t>
      </w:r>
      <w:r w:rsidR="00AA79E2">
        <w:rPr>
          <w:rFonts w:cs="Arial"/>
          <w:bCs/>
          <w:szCs w:val="22"/>
        </w:rPr>
        <w:t xml:space="preserve"> </w:t>
      </w:r>
      <w:r w:rsidRPr="00D600CD">
        <w:rPr>
          <w:rFonts w:cs="Times New Roman"/>
          <w:b/>
          <w:color w:val="000000"/>
          <w:szCs w:val="22"/>
        </w:rPr>
        <w:t>Čistiace a hygienické potreby</w:t>
      </w:r>
    </w:p>
    <w:p w14:paraId="1698FEB1" w14:textId="77777777" w:rsidR="0019585C" w:rsidRPr="00AA79E2" w:rsidRDefault="0019585C" w:rsidP="0019585C">
      <w:pPr>
        <w:jc w:val="center"/>
        <w:rPr>
          <w:rFonts w:cs="Arial"/>
          <w:b/>
          <w:szCs w:val="22"/>
        </w:rPr>
      </w:pPr>
    </w:p>
    <w:tbl>
      <w:tblPr>
        <w:tblStyle w:val="TableGrid"/>
        <w:tblW w:w="11085" w:type="dxa"/>
        <w:tblInd w:w="392" w:type="dxa"/>
        <w:tblLook w:val="04A0" w:firstRow="1" w:lastRow="0" w:firstColumn="1" w:lastColumn="0" w:noHBand="0" w:noVBand="1"/>
      </w:tblPr>
      <w:tblGrid>
        <w:gridCol w:w="5982"/>
        <w:gridCol w:w="5103"/>
      </w:tblGrid>
      <w:tr w:rsidR="0019585C" w:rsidRPr="00AA79E2" w14:paraId="47776384" w14:textId="77777777" w:rsidTr="00AA79E2">
        <w:trPr>
          <w:trHeight w:val="604"/>
        </w:trPr>
        <w:tc>
          <w:tcPr>
            <w:tcW w:w="5982" w:type="dxa"/>
            <w:vAlign w:val="center"/>
          </w:tcPr>
          <w:p w14:paraId="066F8BD8" w14:textId="77777777" w:rsidR="0019585C" w:rsidRPr="00AA79E2" w:rsidRDefault="0019585C" w:rsidP="005C52DE">
            <w:pPr>
              <w:spacing w:line="276" w:lineRule="auto"/>
              <w:jc w:val="center"/>
              <w:rPr>
                <w:rFonts w:cs="Arial"/>
                <w:b/>
                <w:szCs w:val="22"/>
              </w:rPr>
            </w:pPr>
            <w:r w:rsidRPr="00AA79E2">
              <w:rPr>
                <w:rFonts w:cs="Arial"/>
                <w:b/>
                <w:szCs w:val="22"/>
              </w:rPr>
              <w:t>Kritérium</w:t>
            </w:r>
          </w:p>
        </w:tc>
        <w:tc>
          <w:tcPr>
            <w:tcW w:w="5103" w:type="dxa"/>
            <w:vAlign w:val="center"/>
          </w:tcPr>
          <w:p w14:paraId="00549226" w14:textId="2FB4E15A" w:rsidR="0019585C" w:rsidRPr="00AA79E2" w:rsidRDefault="0019585C" w:rsidP="005C52DE">
            <w:pPr>
              <w:spacing w:line="276" w:lineRule="auto"/>
              <w:jc w:val="center"/>
              <w:rPr>
                <w:rFonts w:cs="Arial"/>
                <w:b/>
                <w:szCs w:val="22"/>
              </w:rPr>
            </w:pPr>
            <w:r w:rsidRPr="00AA79E2">
              <w:rPr>
                <w:rFonts w:cs="Arial"/>
                <w:b/>
                <w:szCs w:val="22"/>
              </w:rPr>
              <w:t>Cena v eurách bez DPH</w:t>
            </w:r>
            <w:r w:rsidR="00AA79E2">
              <w:rPr>
                <w:rFonts w:cs="Arial"/>
                <w:b/>
                <w:szCs w:val="22"/>
              </w:rPr>
              <w:t>*</w:t>
            </w:r>
          </w:p>
        </w:tc>
      </w:tr>
      <w:tr w:rsidR="0019585C" w:rsidRPr="00AA79E2" w14:paraId="1F255F58" w14:textId="77777777" w:rsidTr="00AA79E2">
        <w:trPr>
          <w:trHeight w:val="698"/>
        </w:trPr>
        <w:tc>
          <w:tcPr>
            <w:tcW w:w="5982" w:type="dxa"/>
            <w:vAlign w:val="center"/>
          </w:tcPr>
          <w:p w14:paraId="4A31A322" w14:textId="0834049E" w:rsidR="0019585C" w:rsidRPr="00AA79E2" w:rsidRDefault="00D600CD" w:rsidP="005C52DE">
            <w:pPr>
              <w:spacing w:line="276" w:lineRule="auto"/>
              <w:jc w:val="center"/>
              <w:rPr>
                <w:rFonts w:cs="Arial"/>
                <w:b/>
                <w:szCs w:val="22"/>
              </w:rPr>
            </w:pPr>
            <w:r w:rsidRPr="00AA79E2">
              <w:t>Celková cena predmetu zákazky v eurách bez DPH</w:t>
            </w:r>
          </w:p>
        </w:tc>
        <w:tc>
          <w:tcPr>
            <w:tcW w:w="5103" w:type="dxa"/>
            <w:vAlign w:val="center"/>
          </w:tcPr>
          <w:p w14:paraId="6D4C31F4" w14:textId="77777777" w:rsidR="0019585C" w:rsidRPr="00AA79E2" w:rsidRDefault="0019585C" w:rsidP="005C52DE">
            <w:pPr>
              <w:spacing w:line="276" w:lineRule="auto"/>
              <w:jc w:val="center"/>
              <w:rPr>
                <w:rFonts w:cs="Arial"/>
                <w:b/>
                <w:szCs w:val="22"/>
              </w:rPr>
            </w:pPr>
            <w:r w:rsidRPr="00AA79E2">
              <w:rPr>
                <w:rFonts w:cs="Arial"/>
                <w:b/>
                <w:szCs w:val="22"/>
              </w:rPr>
              <w:t>vyplní uchádzač</w:t>
            </w:r>
          </w:p>
        </w:tc>
      </w:tr>
    </w:tbl>
    <w:p w14:paraId="77C776A0" w14:textId="496601B3" w:rsidR="0019585C" w:rsidRPr="00AA79E2" w:rsidRDefault="0019585C" w:rsidP="00B66324">
      <w:pPr>
        <w:keepNext/>
        <w:spacing w:before="60"/>
        <w:jc w:val="both"/>
        <w:outlineLvl w:val="8"/>
        <w:rPr>
          <w:rFonts w:cs="Arial"/>
          <w:szCs w:val="22"/>
        </w:rPr>
      </w:pPr>
      <w:r w:rsidRPr="00AA79E2">
        <w:rPr>
          <w:rFonts w:cs="Arial"/>
          <w:szCs w:val="22"/>
        </w:rPr>
        <w:t>*vypočítaná ako súčet celkových cien za položky</w:t>
      </w:r>
      <w:r w:rsidR="00AA79E2">
        <w:rPr>
          <w:rFonts w:cs="Arial"/>
          <w:szCs w:val="22"/>
        </w:rPr>
        <w:t xml:space="preserve"> p</w:t>
      </w:r>
      <w:r w:rsidR="00AA79E2" w:rsidRPr="00AA79E2">
        <w:rPr>
          <w:rFonts w:cs="Arial"/>
          <w:szCs w:val="22"/>
        </w:rPr>
        <w:t>ríloh</w:t>
      </w:r>
      <w:r w:rsidR="00AA79E2">
        <w:rPr>
          <w:rFonts w:cs="Arial"/>
          <w:szCs w:val="22"/>
        </w:rPr>
        <w:t>y</w:t>
      </w:r>
      <w:r w:rsidR="00AA79E2" w:rsidRPr="00AA79E2">
        <w:rPr>
          <w:rFonts w:cs="Arial"/>
          <w:szCs w:val="22"/>
        </w:rPr>
        <w:t xml:space="preserve"> č. 1 k rámcovej dohode č. C-NBS1-000-079-546</w:t>
      </w:r>
      <w:r w:rsidRPr="00AA79E2">
        <w:rPr>
          <w:rFonts w:cs="Arial"/>
          <w:szCs w:val="22"/>
        </w:rPr>
        <w:t xml:space="preserve"> v eurách bez DPH</w:t>
      </w:r>
      <w:r w:rsidR="00B66324">
        <w:rPr>
          <w:rFonts w:cs="Arial"/>
          <w:szCs w:val="22"/>
        </w:rPr>
        <w:t xml:space="preserve"> ktorá tvorí neoddeliteľnú súčasť tejto prílohy – Návrh na plnenie kritérií</w:t>
      </w:r>
    </w:p>
    <w:p w14:paraId="3A1ED927" w14:textId="77777777" w:rsidR="0019585C" w:rsidRPr="00D600CD" w:rsidRDefault="0019585C" w:rsidP="0019585C">
      <w:pPr>
        <w:keepNext/>
        <w:jc w:val="both"/>
        <w:outlineLvl w:val="8"/>
        <w:rPr>
          <w:rFonts w:cs="Arial"/>
          <w:bCs/>
          <w:szCs w:val="22"/>
          <w:highlight w:val="yellow"/>
        </w:rPr>
      </w:pPr>
    </w:p>
    <w:p w14:paraId="4C7D7EEA" w14:textId="77777777" w:rsidR="0019585C" w:rsidRPr="00D600CD" w:rsidRDefault="0019585C" w:rsidP="0019585C">
      <w:pPr>
        <w:keepNext/>
        <w:jc w:val="both"/>
        <w:outlineLvl w:val="8"/>
        <w:rPr>
          <w:rFonts w:cs="Arial"/>
          <w:bCs/>
          <w:szCs w:val="22"/>
        </w:rPr>
      </w:pPr>
      <w:r w:rsidRPr="00D600CD">
        <w:rPr>
          <w:rFonts w:cs="Arial"/>
          <w:bCs/>
          <w:szCs w:val="22"/>
          <w:highlight w:val="yellow"/>
        </w:rPr>
        <w:t>Nie som platca DPH – uvedie iba uchádzač, ktorý nie je platcom DPH!</w:t>
      </w:r>
    </w:p>
    <w:p w14:paraId="057AB75F" w14:textId="77777777" w:rsidR="0019585C" w:rsidRPr="00D600CD" w:rsidRDefault="0019585C" w:rsidP="0019585C">
      <w:pPr>
        <w:keepNext/>
        <w:jc w:val="both"/>
        <w:outlineLvl w:val="8"/>
        <w:rPr>
          <w:rFonts w:cs="Arial"/>
          <w:bCs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2"/>
        <w:gridCol w:w="5714"/>
      </w:tblGrid>
      <w:tr w:rsidR="0019585C" w:rsidRPr="00D600CD" w14:paraId="710FC6C2" w14:textId="77777777" w:rsidTr="005C52DE">
        <w:tc>
          <w:tcPr>
            <w:tcW w:w="3572" w:type="dxa"/>
            <w:hideMark/>
          </w:tcPr>
          <w:p w14:paraId="4FD95B40" w14:textId="77777777" w:rsidR="0019585C" w:rsidRPr="00D600CD" w:rsidRDefault="0019585C" w:rsidP="005C52DE">
            <w:pPr>
              <w:pStyle w:val="BodyText"/>
              <w:rPr>
                <w:bCs/>
              </w:rPr>
            </w:pPr>
            <w:r w:rsidRPr="00D600CD">
              <w:rPr>
                <w:bCs/>
                <w:highlight w:val="yellow"/>
              </w:rPr>
              <w:t>............................................</w:t>
            </w:r>
          </w:p>
          <w:p w14:paraId="608E98BD" w14:textId="77777777" w:rsidR="0019585C" w:rsidRPr="00D600CD" w:rsidRDefault="0019585C" w:rsidP="005C52DE">
            <w:pPr>
              <w:pStyle w:val="BodyText"/>
              <w:rPr>
                <w:bCs/>
              </w:rPr>
            </w:pPr>
            <w:r w:rsidRPr="00D600CD">
              <w:rPr>
                <w:bCs/>
              </w:rPr>
              <w:t>Miesto a dátum</w:t>
            </w:r>
          </w:p>
        </w:tc>
        <w:tc>
          <w:tcPr>
            <w:tcW w:w="5714" w:type="dxa"/>
          </w:tcPr>
          <w:p w14:paraId="5986797A" w14:textId="77777777" w:rsidR="0019585C" w:rsidRPr="00D600CD" w:rsidRDefault="0019585C" w:rsidP="005C52DE">
            <w:pPr>
              <w:pStyle w:val="BodyText"/>
              <w:jc w:val="center"/>
              <w:rPr>
                <w:bCs/>
              </w:rPr>
            </w:pPr>
          </w:p>
          <w:p w14:paraId="16EF2FF7" w14:textId="77777777" w:rsidR="0019585C" w:rsidRPr="00D600CD" w:rsidRDefault="0019585C" w:rsidP="005C52DE">
            <w:pPr>
              <w:pStyle w:val="BodyText"/>
              <w:jc w:val="center"/>
              <w:rPr>
                <w:bCs/>
              </w:rPr>
            </w:pPr>
            <w:r w:rsidRPr="00D600CD">
              <w:rPr>
                <w:bCs/>
                <w:highlight w:val="yellow"/>
              </w:rPr>
              <w:t>...................................................................................................</w:t>
            </w:r>
          </w:p>
        </w:tc>
      </w:tr>
      <w:tr w:rsidR="0019585C" w:rsidRPr="00D600CD" w14:paraId="6F6E2D4E" w14:textId="77777777" w:rsidTr="005C52DE">
        <w:tc>
          <w:tcPr>
            <w:tcW w:w="3572" w:type="dxa"/>
          </w:tcPr>
          <w:p w14:paraId="0548EAE1" w14:textId="77777777" w:rsidR="0019585C" w:rsidRPr="00D600CD" w:rsidRDefault="0019585C" w:rsidP="005C52DE">
            <w:pPr>
              <w:pStyle w:val="BodyText"/>
              <w:rPr>
                <w:bCs/>
              </w:rPr>
            </w:pPr>
          </w:p>
        </w:tc>
        <w:tc>
          <w:tcPr>
            <w:tcW w:w="5714" w:type="dxa"/>
            <w:hideMark/>
          </w:tcPr>
          <w:p w14:paraId="59676A84" w14:textId="77777777" w:rsidR="0019585C" w:rsidRPr="00D600CD" w:rsidRDefault="0019585C" w:rsidP="005C52DE">
            <w:pPr>
              <w:pStyle w:val="BodyText"/>
              <w:jc w:val="center"/>
              <w:rPr>
                <w:bCs/>
              </w:rPr>
            </w:pPr>
            <w:r w:rsidRPr="00D600CD">
              <w:rPr>
                <w:bCs/>
              </w:rPr>
              <w:t>Meno, priezvisko a podpis štatutárneho zástupcu uchádzača</w:t>
            </w:r>
          </w:p>
        </w:tc>
      </w:tr>
    </w:tbl>
    <w:p w14:paraId="5EEEDBFD" w14:textId="77777777" w:rsidR="0019585C" w:rsidRPr="00D600CD" w:rsidRDefault="0019585C" w:rsidP="00B42338">
      <w:pPr>
        <w:widowControl w:val="0"/>
        <w:autoSpaceDE w:val="0"/>
        <w:autoSpaceDN w:val="0"/>
        <w:spacing w:before="143" w:after="0" w:line="240" w:lineRule="auto"/>
        <w:outlineLvl w:val="0"/>
        <w:rPr>
          <w:rFonts w:eastAsia="Cambria" w:cs="Cambria"/>
          <w:b/>
          <w:bCs/>
          <w:szCs w:val="22"/>
          <w:lang w:eastAsia="sk-SK" w:bidi="sk-SK"/>
        </w:rPr>
      </w:pPr>
    </w:p>
    <w:p w14:paraId="62B16725" w14:textId="77777777" w:rsidR="00AA79E2" w:rsidRDefault="00AA79E2">
      <w:pPr>
        <w:rPr>
          <w:rFonts w:eastAsia="Cambria" w:cs="Cambria"/>
          <w:b/>
          <w:bCs/>
          <w:szCs w:val="22"/>
          <w:lang w:eastAsia="sk-SK" w:bidi="sk-SK"/>
        </w:rPr>
      </w:pPr>
      <w:r>
        <w:rPr>
          <w:rFonts w:eastAsia="Cambria" w:cs="Cambria"/>
          <w:b/>
          <w:bCs/>
          <w:szCs w:val="22"/>
          <w:lang w:eastAsia="sk-SK" w:bidi="sk-SK"/>
        </w:rPr>
        <w:br w:type="page"/>
      </w:r>
    </w:p>
    <w:p w14:paraId="50D7ED19" w14:textId="27C243D7" w:rsidR="00935570" w:rsidRPr="00D600CD" w:rsidRDefault="00935570" w:rsidP="00935570">
      <w:pPr>
        <w:widowControl w:val="0"/>
        <w:autoSpaceDE w:val="0"/>
        <w:autoSpaceDN w:val="0"/>
        <w:spacing w:before="143" w:after="0" w:line="240" w:lineRule="auto"/>
        <w:outlineLvl w:val="0"/>
        <w:rPr>
          <w:rFonts w:eastAsia="Cambria" w:cs="Cambria"/>
          <w:b/>
          <w:bCs/>
          <w:szCs w:val="22"/>
          <w:lang w:eastAsia="sk-SK" w:bidi="sk-SK"/>
        </w:rPr>
      </w:pPr>
      <w:r w:rsidRPr="00D600CD">
        <w:rPr>
          <w:rFonts w:eastAsia="Cambria" w:cs="Cambria"/>
          <w:b/>
          <w:bCs/>
          <w:szCs w:val="22"/>
          <w:lang w:eastAsia="sk-SK" w:bidi="sk-SK"/>
        </w:rPr>
        <w:lastRenderedPageBreak/>
        <w:t>Príloha č. 1 k rámcovej dohode č. C-NBS1-000-079-546</w:t>
      </w:r>
    </w:p>
    <w:p w14:paraId="06AFB260" w14:textId="77777777" w:rsidR="00935570" w:rsidRPr="00D600CD" w:rsidRDefault="00935570" w:rsidP="00935570">
      <w:pPr>
        <w:widowControl w:val="0"/>
        <w:autoSpaceDE w:val="0"/>
        <w:autoSpaceDN w:val="0"/>
        <w:spacing w:before="143" w:after="0" w:line="240" w:lineRule="auto"/>
        <w:jc w:val="center"/>
        <w:outlineLvl w:val="0"/>
        <w:rPr>
          <w:rFonts w:eastAsia="Cambria" w:cs="Cambria"/>
          <w:b/>
          <w:bCs/>
          <w:szCs w:val="22"/>
          <w:lang w:eastAsia="sk-SK" w:bidi="sk-SK"/>
        </w:rPr>
      </w:pPr>
      <w:bookmarkStart w:id="0" w:name="_Hlk122333561"/>
      <w:r w:rsidRPr="00D600CD">
        <w:rPr>
          <w:rFonts w:eastAsia="Cambria" w:cs="Cambria"/>
          <w:b/>
          <w:bCs/>
          <w:szCs w:val="22"/>
          <w:lang w:eastAsia="sk-SK" w:bidi="sk-SK"/>
        </w:rPr>
        <w:t>Špecifikácia predmetu rámcovej dohody a ceny</w:t>
      </w:r>
    </w:p>
    <w:bookmarkEnd w:id="0"/>
    <w:p w14:paraId="1D5ABBA2" w14:textId="77777777" w:rsidR="00935570" w:rsidRPr="00D600CD" w:rsidRDefault="00935570" w:rsidP="00935570">
      <w:pPr>
        <w:widowControl w:val="0"/>
        <w:autoSpaceDE w:val="0"/>
        <w:autoSpaceDN w:val="0"/>
        <w:spacing w:before="143" w:after="0" w:line="240" w:lineRule="auto"/>
        <w:jc w:val="center"/>
        <w:outlineLvl w:val="0"/>
        <w:rPr>
          <w:rFonts w:eastAsia="Cambria" w:cs="Cambria"/>
          <w:b/>
          <w:bCs/>
          <w:szCs w:val="22"/>
          <w:lang w:eastAsia="sk-SK" w:bidi="sk-SK"/>
        </w:rPr>
      </w:pPr>
    </w:p>
    <w:tbl>
      <w:tblPr>
        <w:tblW w:w="14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2094"/>
        <w:gridCol w:w="1739"/>
        <w:gridCol w:w="697"/>
        <w:gridCol w:w="1024"/>
        <w:gridCol w:w="2703"/>
        <w:gridCol w:w="1963"/>
        <w:gridCol w:w="1878"/>
        <w:gridCol w:w="1926"/>
      </w:tblGrid>
      <w:tr w:rsidR="00935570" w:rsidRPr="00D600CD" w14:paraId="77D756C4" w14:textId="77777777" w:rsidTr="00B738DF">
        <w:trPr>
          <w:trHeight w:val="975"/>
        </w:trPr>
        <w:tc>
          <w:tcPr>
            <w:tcW w:w="656" w:type="dxa"/>
            <w:shd w:val="clear" w:color="000000" w:fill="C6E0B4"/>
            <w:vAlign w:val="center"/>
            <w:hideMark/>
          </w:tcPr>
          <w:p w14:paraId="3CDCF684" w14:textId="0A58C3B9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Por.</w:t>
            </w:r>
            <w:r w:rsidR="00D600CD">
              <w:rPr>
                <w:rFonts w:eastAsia="Times New Roman" w:cs="Calibri"/>
                <w:b/>
                <w:bCs/>
                <w:szCs w:val="22"/>
                <w:lang w:eastAsia="sk-SK"/>
              </w:rPr>
              <w:t xml:space="preserve"> </w:t>
            </w: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č.</w:t>
            </w:r>
          </w:p>
        </w:tc>
        <w:tc>
          <w:tcPr>
            <w:tcW w:w="1951" w:type="dxa"/>
            <w:shd w:val="clear" w:color="000000" w:fill="C6E0B4"/>
            <w:vAlign w:val="center"/>
            <w:hideMark/>
          </w:tcPr>
          <w:p w14:paraId="03E9F66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Popis tovaru</w:t>
            </w:r>
          </w:p>
        </w:tc>
        <w:tc>
          <w:tcPr>
            <w:tcW w:w="1622" w:type="dxa"/>
            <w:shd w:val="clear" w:color="000000" w:fill="C6E0B4"/>
          </w:tcPr>
          <w:p w14:paraId="419F9095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Obchodná značka/výrobca</w:t>
            </w:r>
          </w:p>
        </w:tc>
        <w:tc>
          <w:tcPr>
            <w:tcW w:w="708" w:type="dxa"/>
            <w:shd w:val="clear" w:color="000000" w:fill="C6E0B4"/>
            <w:vAlign w:val="center"/>
            <w:hideMark/>
          </w:tcPr>
          <w:p w14:paraId="217A8DEE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Počet</w:t>
            </w:r>
          </w:p>
        </w:tc>
        <w:tc>
          <w:tcPr>
            <w:tcW w:w="960" w:type="dxa"/>
            <w:shd w:val="clear" w:color="000000" w:fill="C6E0B4"/>
            <w:vAlign w:val="center"/>
            <w:hideMark/>
          </w:tcPr>
          <w:p w14:paraId="75A3A937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Merná jednotka (MJ)</w:t>
            </w:r>
          </w:p>
        </w:tc>
        <w:tc>
          <w:tcPr>
            <w:tcW w:w="3061" w:type="dxa"/>
            <w:shd w:val="clear" w:color="000000" w:fill="C6E0B4"/>
            <w:vAlign w:val="center"/>
            <w:hideMark/>
          </w:tcPr>
          <w:p w14:paraId="229FA74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Špecifikácia</w:t>
            </w:r>
          </w:p>
        </w:tc>
        <w:tc>
          <w:tcPr>
            <w:tcW w:w="1830" w:type="dxa"/>
            <w:shd w:val="clear" w:color="000000" w:fill="C6E0B4"/>
            <w:vAlign w:val="center"/>
            <w:hideMark/>
          </w:tcPr>
          <w:p w14:paraId="61E22CC8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Enviro špecifikácia</w:t>
            </w:r>
          </w:p>
        </w:tc>
        <w:tc>
          <w:tcPr>
            <w:tcW w:w="1912" w:type="dxa"/>
            <w:shd w:val="clear" w:color="000000" w:fill="C6E0B4"/>
            <w:vAlign w:val="center"/>
            <w:hideMark/>
          </w:tcPr>
          <w:p w14:paraId="3CDCDF8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Cena za MJ v eurách bez DPH</w:t>
            </w:r>
          </w:p>
        </w:tc>
        <w:tc>
          <w:tcPr>
            <w:tcW w:w="1960" w:type="dxa"/>
            <w:shd w:val="clear" w:color="000000" w:fill="C6E0B4"/>
            <w:vAlign w:val="bottom"/>
            <w:hideMark/>
          </w:tcPr>
          <w:p w14:paraId="0077327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Cena položky spolu za predpokladané odberné množstvo v eurách bez DPH</w:t>
            </w:r>
          </w:p>
        </w:tc>
      </w:tr>
      <w:tr w:rsidR="00935570" w:rsidRPr="00D600CD" w14:paraId="1E58EE34" w14:textId="77777777" w:rsidTr="00B738DF">
        <w:trPr>
          <w:trHeight w:val="154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1B289A1D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7FAD01C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Jednovrstvové utierky skladané papierové, biele ZZ šírka balíka 11,5 cm.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2B29444C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692DE2C3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300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206133CD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krab.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4C0CF49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 xml:space="preserve">Skladaná utierka na ruky jednovrstvová, farba biela, rozmer 23 x 20,7cm, zložená šírka 23 cm. </w:t>
            </w:r>
            <w:r w:rsidRPr="00D600CD">
              <w:rPr>
                <w:rFonts w:cs="Calibri"/>
                <w:szCs w:val="22"/>
              </w:rPr>
              <w:br/>
              <w:t>Dĺžka útržku (rozložený) 20,7 cm, šírka útržku (rozložený) 23 cm. Krabica = 6000 útržkov</w:t>
            </w:r>
            <w:r w:rsidRPr="00D600CD">
              <w:rPr>
                <w:rFonts w:cs="Calibri"/>
                <w:szCs w:val="22"/>
              </w:rPr>
              <w:br/>
              <w:t xml:space="preserve">Zložená dĺžka 11,5 cm,  bielený pomocou bieliacich látok bez chlóru.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2810631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certifikát FSC alebo PEFC, EU Ecolabel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17B6CE4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14:paraId="5B13B6CE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Cs w:val="22"/>
                <w:u w:val="single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21F2FDB5" w14:textId="77777777" w:rsidTr="00B738DF">
        <w:trPr>
          <w:trHeight w:val="103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54B713E9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2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0E83B56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Dvojvrstvové utierky skladané papierové, biele ZZ šírka balíka 10,75cm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6DD1F4A5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2AA356CD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100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5745CFDC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krab.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2C441F83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Skladaná utierka na ruky dvojvrstvová materiál: 100% celulóza, univerzal, farba biela, rozmer 21,5 × 21 cm, šírka útržku (rozložený) 21,5 cm. Krabica = 3150 útržkov.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4C79B058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certifikát FSC alebo PEFC, EU Ecolabel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736EEBF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015E83C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43BCEB02" w14:textId="77777777" w:rsidTr="00B738DF">
        <w:trPr>
          <w:trHeight w:val="2239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01FBBF02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lastRenderedPageBreak/>
              <w:t>3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31DB5BD3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Utierky  dvojvrstvové skladané papierové biele do zásobníka  ZZ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475E704E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0D072D7A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300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676867E7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krab.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2B66E6C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Skladaná utierka na ruky dvojvrstvová, materiál: 100% celulóza, rozmer útržku23 x 22,4 cm, krabica = 20 bal. x 200 = 4000 útržkov. Utierky do zásobníka v položke 4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25B1372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certifikát FSC alebo PEFC, EU Ecolabel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1A9E274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14:paraId="40562457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Cs w:val="22"/>
                <w:u w:val="single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4A4E7F6B" w14:textId="77777777" w:rsidTr="00B738DF">
        <w:trPr>
          <w:trHeight w:val="129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4190778E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4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5E475588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Zásobník pre skladané utierky "Z" 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71A91F2A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001D8985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08315F27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691C189C" w14:textId="77777777" w:rsidR="00935570" w:rsidRPr="00D600CD" w:rsidRDefault="00935570" w:rsidP="00935570">
            <w:pPr>
              <w:spacing w:after="24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Zásobník na ZZ, biely plast, v/š/h: 45/30/14,6 cm k položke 3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75E8FEC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06836C0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7AD4A1C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2E606131" w14:textId="77777777" w:rsidTr="00B738DF">
        <w:trPr>
          <w:trHeight w:val="129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407B1419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5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4CBECFF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Utierky na ruky v rolke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4F3CD1C7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6B48AF15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5E71B92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krab.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4BD8149C" w14:textId="77777777" w:rsidR="00935570" w:rsidRPr="00D600CD" w:rsidRDefault="00935570" w:rsidP="00935570">
            <w:pPr>
              <w:spacing w:after="24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Papierová utierka do zásobníka, jednovrstvová, rozmer útržku 19.5 cm, x 250m, materiál recykel a farba biela, v krabici po 6 ks. Utierky do zásobníka v položke 6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3B9B748C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certifikát FSC alebo PEFC, EU Ecolabel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55D2EA7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1779954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5FDD6ADA" w14:textId="77777777" w:rsidTr="00B738DF">
        <w:trPr>
          <w:trHeight w:val="1819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427D6892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6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602185B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Zásobník na utierky na ruky v rolke 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0113FE8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7717246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4DDB79B3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77D8B2F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Zásobník na papierové utierky s dávkovaním po útržkoch s veľkou kapacitou. Rozmer 46 x 32 x 27 cm, materiál plast, zásobník pre utierky v položke</w:t>
            </w:r>
            <w:r w:rsidRPr="00D600CD">
              <w:rPr>
                <w:rFonts w:cs="Calibri"/>
                <w:b/>
                <w:bCs/>
                <w:color w:val="000000"/>
                <w:szCs w:val="22"/>
              </w:rPr>
              <w:t xml:space="preserve"> 5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4F55F5D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2FC4D967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2DD502E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55050AFE" w14:textId="77777777" w:rsidTr="00B738DF">
        <w:trPr>
          <w:trHeight w:val="1782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4C590E9A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lastRenderedPageBreak/>
              <w:t>7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0F9208E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Kuchynská utierka rolka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706B7EE5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66F00B4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500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21ECA464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bal.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0E6B59C3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Extra absorbčné  2-vrstvové v kotúči, 100% celulóza, biele. Dĺžka kotúča 11 m. 1 balenie = 2ks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475F419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certifikát FSC alebo PEFC, EU Ecolabel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2C65119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3C604A0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32C99A8E" w14:textId="77777777" w:rsidTr="00B738DF">
        <w:trPr>
          <w:trHeight w:val="78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3D83964E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8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7C29F49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 xml:space="preserve">Servítky biele 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709A39C5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67A73BD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400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15AEA78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bal.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685CCCE3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Jednovrstvové papierové servítky. Rozmery 330 × 330 mm. Farba biela, materiál 100% celulóza 1 vrstva. 100 kusov v balení.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4B2D162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1BB8A3E7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1574897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3563053D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7B3AFFA4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9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216E306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Servítky farebné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1B441379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1DABCEF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30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632EC00D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bal.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138A9E0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Papierové servítky, rozmery 330 x 330 mm, jednofarebné, viacvrstvové, materiál 100% celulóza 20 ks v balení.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47DD03D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04E99A77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10D779A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4BE07C3A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32CCBB85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10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7342A64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Rozetka biela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5EF2884D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1963D1F5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10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257A71A2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bal.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65660E38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Papierová gastro rozeta, priemer 85 až 90 mm, bez potlače, balenie 1000 ks.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173C674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03535FC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308DD2E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36DC7CB8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7E0A902A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11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764985F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Kozmetické papierové utierky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7DA4D4A7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377F03FA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300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1EC86AA9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bal.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09B08AE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Extra jemné papierové vreckovky, 1balenie = 100ks. 2vrstvové v krabičke, materiál 100% celulóza.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54CD413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certifikát FSC alebo PEFC, EU Ecolabel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614AD203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0E67956F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4F651367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43A97DEE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12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5850DA3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Toaletný papier kotúč - recyklovaný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30CF75A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21E03D37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70 000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32992266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37C97E78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Toaletný papier konvenčný kotúč 200 útržkov, dĺžka kotúča 23,8m, dĺžka útržku 11,67 cm, 2vrstvový, priemer kotúča 9,6 cm, farba biela, 1 balenie 10 rolí.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48058C2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certifikát FSC alebo PEFC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17DE5D6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48B1285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255B663A" w14:textId="77777777" w:rsidTr="00B738DF">
        <w:trPr>
          <w:trHeight w:val="78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73A63E0A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lastRenderedPageBreak/>
              <w:t>13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4BA70DD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Toaletny papier 2 vrstvový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62CB46B9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2B6521F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80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61D3E24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bal.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189BD14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Toaletný papier 2 vrstvový, priemer 19 cm, 100% celulóza, šírka 9 cm, dĺžka 160 m, 12ks/bal. Do zásobníka v riadku 14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2CB929D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certifikát FSC alebo PEFC, EU Ecolabel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5687507C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2027790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02A163C9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3E6D80A2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14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09EC9E3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Dvojitý zásobník na toaletný papier v kotúči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557E9C3D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753CBE74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3663505E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1B0EF31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Zásobník na toaletný papier, max. priemer role 23 cm, farba biela, materiál plast, pre toaletný papier v riadku 13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2790F4D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7F0D2E5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37B700A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44968AA3" w14:textId="77777777" w:rsidTr="00B738DF">
        <w:trPr>
          <w:trHeight w:val="138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047DCA53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15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68C77D63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Toaletný papier kotúč de luxe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4822286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6173F198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80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380844B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bal.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303FE01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Mäkký hygienický papier s vysokým jasom, dĺžka kotúča 29 m, 250 útržkov, dĺžka útržku 11,6 cm, 3vrstvový, biela farba, balenie po 8 ks.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1D83B4A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certifikát FSC alebo PEFC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60B57720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2CA8036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71D6FF91" w14:textId="77777777" w:rsidTr="00B738DF">
        <w:trPr>
          <w:trHeight w:val="78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5E51665B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16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73D0946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 xml:space="preserve">Univerzálny čistiaci prostriedok - práškový  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23DA7ACE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0FA5F1A7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300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6C344BB6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2D49803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objem 500g, abrazívny čistiaci prostriedok na riad, vane, umývadlá, hyg.zariadenia, na čistenie armatúr a keramických obkladačiek, na mechanické odstránenie pripálenín a iných nečistôt, napr. Bref, Cipro alebo ekvivalent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77C8F55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7378838F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715C027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5F622327" w14:textId="77777777" w:rsidTr="00B738DF">
        <w:trPr>
          <w:trHeight w:val="103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60175F6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17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7BB2CFE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Univerzálny čistič a dezinfekčný prostriedok </w:t>
            </w:r>
            <w:r w:rsidRPr="00D600CD">
              <w:rPr>
                <w:rFonts w:cs="Calibri"/>
                <w:color w:val="000000"/>
                <w:szCs w:val="22"/>
              </w:rPr>
              <w:br/>
              <w:t>s príjemnou vôňou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15DE8539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14A98718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46B05DB7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7707FF9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objem 1200 ml, likviduje baktérie, plesne a odstraňuje nežiaduce pachy. Na dezinfekciu podláh, plôch, predmetov a hygienického náčinia, dezinfekciu pitnej vody, na odstraňovanie zápachu a </w:t>
            </w:r>
            <w:r w:rsidRPr="00D600CD">
              <w:rPr>
                <w:rFonts w:cs="Calibri"/>
                <w:color w:val="000000"/>
                <w:szCs w:val="22"/>
              </w:rPr>
              <w:lastRenderedPageBreak/>
              <w:t>na bielenie, napr. textílií, dreva a pod.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08E4E99F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lastRenderedPageBreak/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50E34137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3949CD9F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1CC22FAB" w14:textId="77777777" w:rsidTr="00B738DF">
        <w:trPr>
          <w:trHeight w:val="103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52EB799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18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2EA386D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Čistiaci prostriedok - hustý gél EKO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5277E348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5C571573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13DEC3E2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640D662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Objem 500ml,  na mastnotu, škvrny, baktérie, sifóny a odpady, napr. Fixinela Plus Green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7115CB93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6C2FB093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7C95E013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121F559E" w14:textId="77777777" w:rsidTr="00B738DF">
        <w:trPr>
          <w:trHeight w:val="129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60AB62D9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19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29FC13B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Čistiaci prostriedok - granule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468D6178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38E11A73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2EC09029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2C673B5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objem 500g, na čistenie sifónov a odpadov, slúži ako odmasťovač, čistí odpady v rozpustenom stave, rozpúšta organické usadeniny marginalizovaných syfónov a výleviek, na čistenie odpadových potrubí, napr. Sifo, Cleol alebo ekvivalent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0F5BD578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511908C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487380C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652D7098" w14:textId="77777777" w:rsidTr="00B738DF">
        <w:trPr>
          <w:trHeight w:val="103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57243848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20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2390109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Hydroxid sodný - granule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68D9B3BE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02D16B06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37038758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bal.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1D6BFD5C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 balenie = 1000g  umelohmotná priesvitná fľaša obsahujúca biele granule, na rôzne technické účely, napr. čistenie sifónov, nevhodné na hlinikové potrubia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52E37A5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7BD9B6E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6A4B489C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5D4068B8" w14:textId="77777777" w:rsidTr="00B738DF">
        <w:trPr>
          <w:trHeight w:val="78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1B4574F3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21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52A4602C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Abrazívny čistiaci prostriedok na riad - tekutý piesok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070A6648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35029A05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70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3FDB7EB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62983413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objem 500ml - univerzálny odmasťovací prípravok na odstránenie špiny a mastnoty s citronovou a kvetinovou vôňou. Zloženie: Menej ako 5 % aniónové povrchovo aktívne látky, Neiónové </w:t>
            </w:r>
            <w:r w:rsidRPr="00D600CD">
              <w:rPr>
                <w:rFonts w:cs="Calibri"/>
                <w:color w:val="000000"/>
                <w:szCs w:val="22"/>
              </w:rPr>
              <w:lastRenderedPageBreak/>
              <w:t>povrchovo aktívne látky, Phenoxyethanol, Mydlo, Parfum, Linalool, Citronellol, Hexyl cinnamal, napr. Cif alebo ekvivalent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0412ACB3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lastRenderedPageBreak/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5B7802C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2610600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0B476590" w14:textId="77777777" w:rsidTr="00B738DF">
        <w:trPr>
          <w:trHeight w:val="129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0AFE50EF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22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59739E7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Čistiaci prostriedok na riad - tekutý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43940E0E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21EC1777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200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794CE4AD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15EDC6BF" w14:textId="440F9F44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Objem 450 ml, koncentrovaný prípravok na umývanie riadu, odstraňujúci mastnotu. Zloženie: 5-15% aniónové povrchovo aktívne látky; &lt;5 % neiónové povrchovo aktívne látky; Methylisothiazolinone, Phenoxyethanol, parfumy, Geraniol. PH 9; viskozita 4000 cP, rôzne vône</w:t>
            </w:r>
            <w:r w:rsidR="007116C4">
              <w:rPr>
                <w:rFonts w:cs="Calibri"/>
                <w:color w:val="000000"/>
                <w:szCs w:val="22"/>
              </w:rPr>
              <w:t xml:space="preserve"> </w:t>
            </w:r>
            <w:r w:rsidR="007116C4">
              <w:rPr>
                <w:rFonts w:cs="Calibri"/>
                <w:color w:val="000000"/>
                <w:sz w:val="20"/>
              </w:rPr>
              <w:t>, napr Jar alebo ekvivalent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5DEE57A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1BA508A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25496228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6BB1ACE7" w14:textId="77777777" w:rsidTr="00B738DF">
        <w:trPr>
          <w:trHeight w:val="103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4D0FEE4C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23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7735C128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Čistiaci prostriedok na riad - tekutý EKO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64401CC8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0A9D0B3D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45C4C9D3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297F730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objem 500 ml, koncentrovaný prípravok na umývanie riadu, odstraňujúci mastnotu, bez parfumov, prírodné zloženie. Nedráždi a nevysušuje pokožku, vyvážené zloženie s glycerínom, vhodný aj na umývanie ovocia a zeleniny. Účinný pri odstraňovaní vosku, špiny, prachu, postrekov a konzervantov z ovocia a zeleniny.</w:t>
            </w:r>
            <w:r w:rsidRPr="00D600CD">
              <w:rPr>
                <w:rFonts w:cs="Calibri"/>
                <w:color w:val="000000"/>
                <w:szCs w:val="22"/>
              </w:rPr>
              <w:br/>
            </w:r>
            <w:r w:rsidRPr="00D600CD">
              <w:rPr>
                <w:rFonts w:cs="Calibri"/>
                <w:color w:val="000000"/>
                <w:szCs w:val="22"/>
              </w:rPr>
              <w:lastRenderedPageBreak/>
              <w:t>(Ecolabel certifikát); vyrobený z obnoviteľných zdrojov, dermatologicky testovaný výrobok, recyklovateľná fľaša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196BAE8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lastRenderedPageBreak/>
              <w:t xml:space="preserve">Spĺňa kritériá environmentálnej značky EÚ pre čistiace prostriedky na tvrdé povrchy týkajúce sa toxicity pre vodné organizmy a vylúčených alebo obmedzených látok alebo druhou stranou overiteľný ekvivalent </w:t>
            </w:r>
            <w:r w:rsidRPr="00D600CD">
              <w:rPr>
                <w:rFonts w:cs="Calibri"/>
                <w:color w:val="000000"/>
                <w:szCs w:val="22"/>
              </w:rPr>
              <w:lastRenderedPageBreak/>
              <w:t>environmentálnej značky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5314321C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lastRenderedPageBreak/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48D342AC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071EA7E9" w14:textId="77777777" w:rsidTr="00B738DF">
        <w:trPr>
          <w:trHeight w:val="180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1A4313C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24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1A59941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Čistiaci prostriedok na hrdzu a vodný kameň - sanita - </w:t>
            </w:r>
            <w:r w:rsidRPr="00D600CD">
              <w:rPr>
                <w:rFonts w:cs="Calibri"/>
                <w:color w:val="000000"/>
                <w:szCs w:val="22"/>
              </w:rPr>
              <w:br/>
              <w:t>s rozprašovačom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7992893F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05A828C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1F30392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180C3F4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objem 500 ml, dokonale odstráni silné škvrny od vodného kameňa, vápenné usadeniny, hrdzu, čistí chrómové nerezové, keramické, plastové a sklené povrchy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28E3E7D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4A4248FF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6BF73E5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2C35B1BB" w14:textId="77777777" w:rsidTr="00B738DF">
        <w:trPr>
          <w:trHeight w:val="78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3E1C3A23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25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5BEF15CC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Čistiaci prostriedok na nerezové povrchy, vodovodné batérie (lesklé materiály) - </w:t>
            </w:r>
            <w:r w:rsidRPr="00D600CD">
              <w:rPr>
                <w:rFonts w:cs="Calibri"/>
                <w:color w:val="000000"/>
                <w:szCs w:val="22"/>
              </w:rPr>
              <w:br/>
              <w:t>s rozprašovačom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7E241F14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4AC938A7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35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248F3836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256C256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objem 500 ml,  na čistenie nerezových povrchov (kuch. drezy), nehrdzavejúcej ocele, vodovodné batérie  a pod. Sprej s obsahom leštiacej formuly odstraňujúci hlboko usadenú špinu ako vodný kameň, šmuhy, odtlačky prstov a mastnotu, zanechávajúci povrchy žiarivo lesklé, napr. Cif nerez, Fixinela Perfekt alebo ekvivalent</w:t>
            </w:r>
          </w:p>
        </w:tc>
        <w:tc>
          <w:tcPr>
            <w:tcW w:w="1830" w:type="dxa"/>
            <w:shd w:val="clear" w:color="000000" w:fill="FFFFFF"/>
            <w:vAlign w:val="bottom"/>
            <w:hideMark/>
          </w:tcPr>
          <w:p w14:paraId="40E43D6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563C1"/>
                <w:szCs w:val="22"/>
                <w:u w:val="single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0F13A55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7FBA615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5AA14F9B" w14:textId="77777777" w:rsidTr="00B738DF">
        <w:trPr>
          <w:trHeight w:val="129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22F02C7A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26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72E6FA1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Čistiaci tekutý prostriedok na varnú keramickú/indukčnú dosku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22163AC6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49D98ABB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39AC08BE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17D82E9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objem 500 ml, odstraňuje mastnotu a povlaky, pripáleniny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5B7F972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563C1"/>
                <w:szCs w:val="22"/>
                <w:u w:val="single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48D71753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563C1"/>
                <w:szCs w:val="22"/>
                <w:u w:val="single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7EA6A8A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26AA1624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7977E305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27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074D1E5F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Čistiaci tekutý prostriedok na </w:t>
            </w:r>
            <w:r w:rsidRPr="00D600CD">
              <w:rPr>
                <w:rFonts w:cs="Calibri"/>
                <w:color w:val="000000"/>
                <w:szCs w:val="22"/>
              </w:rPr>
              <w:lastRenderedPageBreak/>
              <w:t>vodný kameň – kanvice, kávovary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3492D73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lastRenderedPageBreak/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00561A84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0243F7C6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048514C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objem 500 ml, odstraňuje silné nánosy vodného kameňa a hrdze, je vhodný </w:t>
            </w:r>
            <w:r w:rsidRPr="00D600CD">
              <w:rPr>
                <w:rFonts w:cs="Calibri"/>
                <w:color w:val="000000"/>
                <w:szCs w:val="22"/>
              </w:rPr>
              <w:lastRenderedPageBreak/>
              <w:t>na domáce spotrebiče. Obsahuje kyselinu citrónovú a aniónové povrchovo aktívne látky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007B5188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lastRenderedPageBreak/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15F37EE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395901E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539434C8" w14:textId="77777777" w:rsidTr="00B738DF">
        <w:trPr>
          <w:trHeight w:val="78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66203127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28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7C0A8958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Čistiaci prostriedok na umývanie okien s rozprašovačom EKO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3B43EF8D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3849D45B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036482A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41F3E64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objem 500 ml, rozprašovač vo forme spreju alebo peny, s obsahom alkoholu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44D512F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Spĺňa kritériá environmentálnej značky EÚ pre čistiace prostriedky na tvrdé povrchy týkajúce sa toxicity pre vodné organizmy a vylúčených alebo obmedzených látok alebo druhou stranou overiteľný ekvivalent environmentálnej značky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3D44A4C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0D716DF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2EB8EC40" w14:textId="77777777" w:rsidTr="00B738DF">
        <w:trPr>
          <w:trHeight w:val="129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77B9C242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29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2C5E438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Čistič striebra - špeciál - tekutý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37508A8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27DE13CA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0DA9E435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49A48518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objem 190 ml (vo fľaši), menej ako 5% neiónové povrchovo aktívne látky, menej ako 5% kyselina sírová, 5-15% thiomočovina, pomocné látky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4792BA4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6300A6A8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2B0660B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783164B5" w14:textId="77777777" w:rsidTr="00B738DF">
        <w:trPr>
          <w:trHeight w:val="78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074C2DB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30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10819BFF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Čistiaci prostriedok do tepovača - nepenivý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574A3E0E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563B96AC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47101A6D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4FD2AE8C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objem 500 ml, prípravok na strojové čistenie kobercov a čalúnenia strojom, obsahuje polymér, ktorý zabezpečuje väčšiu odolnosť voči zašpineniu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607F20B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081760A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03E4B647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503DF294" w14:textId="77777777" w:rsidTr="00B738DF">
        <w:trPr>
          <w:trHeight w:val="78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19F16652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lastRenderedPageBreak/>
              <w:t>31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5CEF274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Leštiaci prostriedok na nábytok a drevené podlahy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5DC3110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1F704C6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322EBFC4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467F8138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objem 1000 ml, tekutý, používa sa na suchý, vopred oprášený nábytok; na podlahy - používa sa priamo do vody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248D11F8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52F71BA7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6CECB73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64C6BA63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738FEEC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32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73C75DE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Čistiaci prostriedok na nábytok tekutý - mastný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4269F6BA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762B23FF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7010D316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507EF11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objem 500 ml, silikónová emulzia, neiónový tenzid menej ako 5%, vonná látka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30F41A88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1FAAB41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72CAAFC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01E5AB52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36E95849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33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30ECA6B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Čistiaci sprej na drevo EKO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01C464D2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665C7174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03794C95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5F7BA7A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objem 500 ml, tekutý prostriedok obsahujúci 30% zmes olejov, pomocné a čistiace látky, slúži na čistenie a leštenie nábytku, odolný voči vode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25DB7C00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Spĺňa kritériá environmentálnej značky EÚ pre čistiace prostriedky na tvrdé povrchy týkajúce sa toxicity pre vodné organizmy a vylúčených alebo obmedzených látok alebo druhou stranou overiteľný ekvivalent environmentálnej značky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7030C6A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1A42709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6C858D17" w14:textId="77777777" w:rsidTr="00B738DF">
        <w:trPr>
          <w:trHeight w:val="246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62EA1C3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34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4A484E8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Čistiaci prostriedok mydlový na drevené podlahy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52F89F6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27071106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5524E347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032FFB4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objem 1000 ml, tekutý s obsahom oleja, menej ako 5% aniónových povrchovo aktívnych látok, vonná látka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62C89103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43700A57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3C498BD0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2AC7522C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5A82A616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lastRenderedPageBreak/>
              <w:t>35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612A883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Špeciálny čistiaci koncentrát na čistenie podláh v garážach čistiacimi automatmi Kärcher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37B860E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3769426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5C241DE9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bandaska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709C66F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 bandaska = 20 litrov, alkalický čistiaci prostriedok bez rozpúšťadiel, silno alkalický na odstraňovanie všetkých olejových, sadzových a minerálnych znečistení na vode odolných k alkáliám necitlivých dlážkach. Neobsahuje fosfáty a halogénové uhľovodíky.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3B26B3C0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56CA923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3457E3B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0F21A430" w14:textId="77777777" w:rsidTr="00B738DF">
        <w:trPr>
          <w:trHeight w:val="103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3BA83D66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36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40483C9C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Špeciálny čistiaci prášok do tepovačov Kärcher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2E49FC3F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675ED2FA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3BD0B5B6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vedro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50D7C86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 vedro = 10 kg, prášok pre všetky textilné podlahoviny, stenové plochy a čalúnený nábytok. Obsahuje okrem bielidla aj optické zosvetľovadlá, účinný v studenej aj teplej vode.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012F131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05FC621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3E4C45E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645C69D0" w14:textId="77777777" w:rsidTr="00B738DF">
        <w:trPr>
          <w:trHeight w:val="78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18A478B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37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78B6DB1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Univerzálny odstraňovač škvŕn s rozprašovačom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19FF00EE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66D377B6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59A4655F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12D1C8B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objem 500 ml, odstraňuje olej, decht, krém na topánky, atrament, stopy po pere, lepidlá - z povrchu odolného voči rozpúšťadlám (najmä z kobercov) RM 769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150D570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3BD0F69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5A90140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6D2F6C27" w14:textId="77777777" w:rsidTr="00B738DF">
        <w:trPr>
          <w:trHeight w:val="78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48544FA4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38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658022D0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Špeciálny čistiaci prípravok na kožený nábytok - tekutý 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7FC47667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2EFF3C63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10BC7C42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29F79EBC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objem 250 ml, nie je určený na semiš a surovú kožu (využiteľnosť najmä na kožený nábytok, kufríky atď.)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1B9152F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312877D7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788A5017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27E6593C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4F55004A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lastRenderedPageBreak/>
              <w:t>39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0AF8F4EC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Umývací prostriedok na ruky  - tekutý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0BD8B3A4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13704D02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200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5647029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7D3A616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obsah 500 g, vo fľaši, na čistenie rúk znečistených od oleja, hrdze, sadzí a iných nečistôt, vyskytujúcich sa  v priemysle a v domácnosti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43B74F0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6A5FE31C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7B989703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1AD47345" w14:textId="77777777" w:rsidTr="00B738DF">
        <w:trPr>
          <w:trHeight w:val="103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4AFA121C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40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7695A8A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Umývacia pasta na odstránenie nečistôt z rúk 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6674828F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1EC18B15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80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02016406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0A66E0EC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obsah 500 g, v kelímku, na čistenie rúk znečistených od oleja, hrdze, sadzí a iných nečistôt, vyskytujúcich sa  v priemysle a v domácnosti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27CF6DB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5BAFF35C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0817F9B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1C649A8D" w14:textId="77777777" w:rsidTr="00B738DF">
        <w:trPr>
          <w:trHeight w:val="78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6356ECF7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41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18CDA3D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Univerzálny prací gél na farebné prádlo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241315FF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0B3F9588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2158373C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504BAE7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obsah 3500 ml, 60 PD, 5-15% aniónovo povrchovo aktívne látky, &lt;5% neiónové povrchovo aktívne látky, mydlo, fosfonáty, Enzýmy, Parfémy (Benzyl salicylát, kumarín, limonene, linaloo), Benzisothiazolinone, Methylisothiazolinone</w:t>
            </w:r>
          </w:p>
        </w:tc>
        <w:tc>
          <w:tcPr>
            <w:tcW w:w="1830" w:type="dxa"/>
            <w:shd w:val="clear" w:color="000000" w:fill="FFFFFF"/>
            <w:vAlign w:val="bottom"/>
            <w:hideMark/>
          </w:tcPr>
          <w:p w14:paraId="0270275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23A27CA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2B955ED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5C7E7F2D" w14:textId="77777777" w:rsidTr="00B738DF">
        <w:trPr>
          <w:trHeight w:val="103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5A89E664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42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77587BF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WC gél "kačica"/Tekutý dezinfekčný prostriedok na WC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1899AE2C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5ABB7ADD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80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656568EB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7E76EA2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objem 750 ml, chlórnan sodný 4,5g/100g, menej ako 5% bieliace činidlo na bez chlóru. Neiónové povrchovo aktívne látky, mydlo, parfum.</w:t>
            </w:r>
            <w:r w:rsidRPr="00D600CD">
              <w:rPr>
                <w:rFonts w:cs="Calibri"/>
                <w:szCs w:val="22"/>
              </w:rPr>
              <w:br/>
              <w:t>napr. Domestos, Savo, Fixinela alebo ekvivalent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14:paraId="33016110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14:paraId="56F57190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2112777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3F29772D" w14:textId="77777777" w:rsidTr="00B738DF">
        <w:trPr>
          <w:trHeight w:val="78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7BE1C4D9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43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1F49C16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Krém na ruky ochranný profi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6B8E5188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4DDAAD9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400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59416186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3C474751" w14:textId="174907F4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 xml:space="preserve">objem 100 ml, profesionálny ochranný krém na ruky, zloženie: </w:t>
            </w:r>
            <w:r w:rsidRPr="00D600CD">
              <w:rPr>
                <w:rFonts w:cs="Calibri"/>
                <w:szCs w:val="22"/>
              </w:rPr>
              <w:lastRenderedPageBreak/>
              <w:t>Petrolatum, aqua, lanolin, Paraffinum Liquidum, Cetearyl Alcohol, cholesterol, Parfum, Amyl Cinnamal, Citronellol, Coumarin, Geraniol, Isoeugenol, Alpha-Isomethyl Ionone, Linalool, d-Limonene, musk ketone, acetyl hexamethyl tetralin</w:t>
            </w:r>
            <w:r w:rsidR="001A367C">
              <w:rPr>
                <w:rFonts w:cs="Calibri"/>
                <w:szCs w:val="22"/>
              </w:rPr>
              <w:t>, napr. Indulona Profi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1587CF03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lastRenderedPageBreak/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161D5EB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7FC8386C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6B448C15" w14:textId="77777777" w:rsidTr="00B738DF">
        <w:trPr>
          <w:trHeight w:val="129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34CDE193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44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59539147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Krém na ruky regeneračný profi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75F9389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74FC0277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400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02F78FBD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6E51E68D" w14:textId="3F6FC020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objem 100 ml, profesionálny regeneračný krém na ruky. Zloženie: Petrolatum, aqua, lanolin, Paraffinum Liquidum, Cetearyl Alcohol, cholesterol, Parfum, Amyl Cinnamal, Citronellol, Coumarin, Geraniol, Isoeugenol, Alpha-Isomethyl Ionone, Linalool, d-Limonene, musk ketone, acetyl hexamethyl tetralin</w:t>
            </w:r>
            <w:r w:rsidR="001A367C">
              <w:rPr>
                <w:rFonts w:cs="Calibri"/>
                <w:color w:val="000000"/>
                <w:szCs w:val="22"/>
              </w:rPr>
              <w:t xml:space="preserve">, napr. </w:t>
            </w:r>
            <w:r w:rsidR="001A367C">
              <w:rPr>
                <w:rFonts w:cs="Calibri"/>
                <w:szCs w:val="22"/>
              </w:rPr>
              <w:t xml:space="preserve"> Indulona Profi</w:t>
            </w:r>
            <w:r w:rsidR="001A367C">
              <w:rPr>
                <w:rFonts w:cs="Calibri"/>
                <w:color w:val="000000"/>
                <w:szCs w:val="22"/>
              </w:rPr>
              <w:t xml:space="preserve"> 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14:paraId="5706A57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14:paraId="3506828C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55CB172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7FFCFCAA" w14:textId="77777777" w:rsidTr="00B738DF">
        <w:trPr>
          <w:trHeight w:val="129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3FBEFC1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45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1CD8C42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Krém na ruky dezinfekčný  profi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42EA2446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2B7E60EE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200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2A595996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40CEA223" w14:textId="1B279679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objem 100 ml, profesionálny dezinfekčný krém na ruky. Zloženie: Petrolatum, aqua, lanolin, Paraffinum Liquidum, Cetearyl Alcohol, cholesterol, Parfum, Amyl Cinnamal, Citronellol, Coumarin, Geraniol, </w:t>
            </w:r>
            <w:r w:rsidRPr="00D600CD">
              <w:rPr>
                <w:rFonts w:cs="Calibri"/>
                <w:color w:val="000000"/>
                <w:szCs w:val="22"/>
              </w:rPr>
              <w:lastRenderedPageBreak/>
              <w:t>Isoeugenol, Alpha-Isomethyl Ionone, Linalool, d-Limonene, musk ketone, acetyl hexamethyl tetralin</w:t>
            </w:r>
            <w:r w:rsidR="001A367C">
              <w:rPr>
                <w:rFonts w:cs="Calibri"/>
                <w:color w:val="000000"/>
                <w:szCs w:val="22"/>
              </w:rPr>
              <w:t xml:space="preserve">, napr. </w:t>
            </w:r>
            <w:r w:rsidR="001A367C">
              <w:rPr>
                <w:rFonts w:cs="Calibri"/>
                <w:szCs w:val="22"/>
              </w:rPr>
              <w:t xml:space="preserve"> Indulona Profi</w:t>
            </w:r>
            <w:r w:rsidR="001A367C">
              <w:rPr>
                <w:rFonts w:cs="Calibri"/>
                <w:color w:val="000000"/>
                <w:szCs w:val="22"/>
              </w:rPr>
              <w:t xml:space="preserve"> 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14:paraId="522EFFF7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lastRenderedPageBreak/>
              <w:t> 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14:paraId="701E8C1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5EF1DEC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27EF8D68" w14:textId="77777777" w:rsidTr="00B738DF">
        <w:trPr>
          <w:trHeight w:val="547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27760DAE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46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76F792D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Sprej proti plesniam </w:t>
            </w:r>
            <w:r w:rsidRPr="00D600CD">
              <w:rPr>
                <w:rFonts w:cs="Calibri"/>
                <w:color w:val="000000"/>
                <w:szCs w:val="22"/>
              </w:rPr>
              <w:br/>
              <w:t xml:space="preserve">(proti mikroskopickým vláknitým hubám, riasam, lišajníkom a s vysokými baktericídnymi účinkami) 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12CA338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7226A238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30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4F2A2DB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20278FC8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objem 500 ml, fungicídny prípravok na likvidáciu plesní na stenách, obkladačkách, okolo vaní a sanity, kuchynských liniek, okien, dreva a pod.</w:t>
            </w:r>
            <w:r w:rsidRPr="00D600CD">
              <w:rPr>
                <w:rFonts w:cs="Calibri"/>
                <w:szCs w:val="22"/>
              </w:rPr>
              <w:br/>
              <w:t>Prípravok s dezinfekčnými a bieliacimi účinkami, parfumovaný, zloženie na báze chlórňanu sodného menej ako 5%, napr. Savo proti plesni alebo ekvivalent</w:t>
            </w:r>
          </w:p>
        </w:tc>
        <w:tc>
          <w:tcPr>
            <w:tcW w:w="1830" w:type="dxa"/>
            <w:shd w:val="clear" w:color="000000" w:fill="FFFFFF"/>
            <w:noWrap/>
            <w:vAlign w:val="bottom"/>
            <w:hideMark/>
          </w:tcPr>
          <w:p w14:paraId="28C3B32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14:paraId="76BC2A7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2BB7096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523EC10E" w14:textId="77777777" w:rsidTr="00B738DF">
        <w:trPr>
          <w:trHeight w:val="129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2C1086FB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47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1117078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Osviežovač vzduchu v spreji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3B879BCE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5C7113A9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790C34D3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64537B3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objem 300 ml, vôňa citrusová, more 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14:paraId="71AAAA7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14:paraId="3B5BA8D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4669571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71492207" w14:textId="77777777" w:rsidTr="00B738DF">
        <w:trPr>
          <w:trHeight w:val="27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4C811CAA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48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103572C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Osviežovač vzduchu gelový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6D81585E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1627F5B4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70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1609AF1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0C8DED4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objem 150 g, vôňa citrusová, more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3BD3946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3EF2142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67FD08D8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74C12745" w14:textId="77777777" w:rsidTr="00B738DF">
        <w:trPr>
          <w:trHeight w:val="27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1DAB6566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49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535DC17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Prostriedok na ničenie lietajúceho a lezúceho hmyzu v spreji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4ED3A9AD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29213B93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7AF7353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78C07AE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objem 200 ml, účinný na všetky druhy lietajúceho a lezúceho hmyzu; nie je toxický a nie je nebezpečný pre domáce zvieratá a ryby, Biolit alebo iný ekvivalentný prostriedok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0B37011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5832038F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11BF58DF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179AABDD" w14:textId="77777777" w:rsidTr="00B738DF">
        <w:trPr>
          <w:trHeight w:val="78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310C6E1D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lastRenderedPageBreak/>
              <w:t>50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44E925A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Sprej na ošetrenie ušľachtilej ocele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3F574134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116D3C3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26AABE2D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7F4E9BC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objem 1000 ml, na povrchy z ušľachtilej ocele v automobiloch, techniky, v domácnostiach a potravinárskych podnikoch, odstraňuje všetky mastnoty spôsobené znečistením, leštením a stieraním, ako aj mastné a olejové škvrny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05BB6D40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025AF437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76578BC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53B1F6AF" w14:textId="77777777" w:rsidTr="00B738DF">
        <w:trPr>
          <w:trHeight w:val="103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23C001D9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51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18139D07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Závesný plastový košík s vymeniteľnou náplňou do WC gulička  - komplet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437BDC0D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01B5B5A5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500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33062307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0D7AA43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objem 50 ml, rôzne vône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34FA358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7DE3952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1EDE5D67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2E712892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6D516F3D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52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682564E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Tekuté mydlo krémové 1 liter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7D9DDC58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2C1B0CAA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80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24C1906E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30CE880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Náplň do tekutých mydiel, objem 1000 ml</w:t>
            </w:r>
          </w:p>
        </w:tc>
        <w:tc>
          <w:tcPr>
            <w:tcW w:w="1830" w:type="dxa"/>
            <w:shd w:val="clear" w:color="000000" w:fill="FFFFFF"/>
            <w:vAlign w:val="bottom"/>
            <w:hideMark/>
          </w:tcPr>
          <w:p w14:paraId="7E464E7C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563C1"/>
                <w:szCs w:val="22"/>
                <w:u w:val="single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6A3DDD3C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625D401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10A5E03A" w14:textId="77777777" w:rsidTr="00B738DF">
        <w:trPr>
          <w:trHeight w:val="27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462E3DEF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53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770ACBF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Antibakteriálne mydlo na doplnenie pumpičiek 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743EDFBF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2B1AA4B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382CC8FB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2927253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objem 5000 ml, antibakteriálne mydlo, ponecháva ruky svieže a bez baktérií. Zachováva prirodzenú vlhkosť pokožky a zabraňuje jej vysušeniu. Mydlo poskytuje spoľahlivú ochranu proti baktériám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5DCC901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563C1"/>
                <w:szCs w:val="22"/>
                <w:u w:val="single"/>
                <w:lang w:eastAsia="sk-SK"/>
              </w:rPr>
            </w:pPr>
            <w:r w:rsidRPr="00D600CD">
              <w:rPr>
                <w:rFonts w:cs="Calibri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0BC1AB83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563C1"/>
                <w:szCs w:val="22"/>
                <w:u w:val="single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1FDD878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7DB8231C" w14:textId="77777777" w:rsidTr="00B738DF">
        <w:trPr>
          <w:trHeight w:val="103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4697C6CB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54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47B23CA7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Antibakteriálne tekuté mydlo s pumpičkou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1BCDA385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3B06D86B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300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10A9561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4B5791CF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objem 250 ml, s obsahom morských minerálov a aloe vera, ponecháva ruky svieže a bez baktérií. Zachováva prirodzenú vlhkosť pokožky a zabraňuje jej vysušeniu. Mydlo poskytuje </w:t>
            </w:r>
            <w:r w:rsidRPr="00D600CD">
              <w:rPr>
                <w:rFonts w:cs="Calibri"/>
                <w:color w:val="000000"/>
                <w:szCs w:val="22"/>
              </w:rPr>
              <w:lastRenderedPageBreak/>
              <w:t>spoľahlivú ochranu proti baktériám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79817E8C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lastRenderedPageBreak/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77E0C49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04E26E8F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1320460C" w14:textId="77777777" w:rsidTr="00B738DF">
        <w:trPr>
          <w:trHeight w:val="103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1C27EE19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55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42E5F18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Antibakteriálne vlhké utierky na ruky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0A70781B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17BC5B09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2FFD16BA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bal.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1B5DA8B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 balenie = 15 ks, antibakteriálne utierky na rýchle a hygienické čistenie rúk, mikrobiologicky testované, zloženie utierok je blízke pokožke s Ph 5,5.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731EA22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794000B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276970FC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1477EED8" w14:textId="77777777" w:rsidTr="00B738DF">
        <w:trPr>
          <w:trHeight w:val="103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582BED4F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56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283BDD5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Antibakterialne vlhké utierky na ruky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1BA662AA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5923DF5C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503CB0D3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bal.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435877C7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 balenie = 120 ks, antibakterialné utierky na rýchlé a hygienické čistenie rúk, mikrobiologicky testované, zloženie je blízke pokožke s Ph 5,5, účinný na 99%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33F7E110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4781FF80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61339F6C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45D55A7B" w14:textId="77777777" w:rsidTr="00B738DF">
        <w:trPr>
          <w:trHeight w:val="78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58128A9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57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5A5ABC0F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Antibakteriálna dezinfekcia pumpičková, gel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65ED6E0E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60A3EA6C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0B651B3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40D0ADC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objem 500 ml, antibakteriálny gél na ruky, ktorý vďaka obsahu alkoholu zabíja 99,99 % baktérií, pokožku zvláčňuje a hydratuje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20A7344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498DA69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5A3BDE8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64194985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24FCEE5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58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164F2D6F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Gel čistiaci antibakteriálny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768EC1E7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5DB1BF2A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500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06FF9F07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1784912F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Objem 100 ml, antibakteriálny gél na ruky s aloe vera, čistí ruky a zabíja 99 % baktérií aj bez použitia vody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53C2700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65514A2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7A95E90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614CDFA2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392651F4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59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0E22C0E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Čistiace tablety do kávovarov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66502248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2B400A5C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52DA3BF8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193B7D0D" w14:textId="30B878E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 xml:space="preserve">Čistiace tablety bez fosfátov na čistenie kávovary zn. </w:t>
            </w:r>
            <w:r w:rsidRPr="00D600CD">
              <w:rPr>
                <w:rFonts w:cs="Calibri"/>
                <w:b/>
                <w:bCs/>
                <w:szCs w:val="22"/>
              </w:rPr>
              <w:t>DELONGHI</w:t>
            </w:r>
            <w:r w:rsidR="00907068">
              <w:rPr>
                <w:rFonts w:cs="Calibri"/>
                <w:b/>
                <w:bCs/>
                <w:szCs w:val="22"/>
              </w:rPr>
              <w:t xml:space="preserve"> </w:t>
            </w:r>
            <w:r w:rsidR="00907068" w:rsidRPr="00907068">
              <w:rPr>
                <w:rFonts w:cs="Calibri"/>
                <w:b/>
                <w:bCs/>
                <w:szCs w:val="22"/>
              </w:rPr>
              <w:t xml:space="preserve">, </w:t>
            </w:r>
            <w:r w:rsidR="00907068" w:rsidRPr="00907068">
              <w:rPr>
                <w:rFonts w:cs="Calibri"/>
                <w:szCs w:val="22"/>
              </w:rPr>
              <w:t>záruka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1A391B0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1BCF14C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725C7DA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27E91381" w14:textId="77777777" w:rsidTr="00B738DF">
        <w:trPr>
          <w:trHeight w:val="27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5D2C28C9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lastRenderedPageBreak/>
              <w:t>60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0225862F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Čistiace tablety do kávovarov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74996069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3B1483D9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1D12F56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7B5C19AC" w14:textId="3D534DD3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Dvojfázové čistiace tablety bez fosfátov, vhodné pre kávovary zn. </w:t>
            </w:r>
            <w:r w:rsidRPr="00D600CD">
              <w:rPr>
                <w:rFonts w:cs="Calibri"/>
                <w:b/>
                <w:bCs/>
                <w:color w:val="000000"/>
                <w:szCs w:val="22"/>
              </w:rPr>
              <w:t>JURA</w:t>
            </w:r>
            <w:r w:rsidR="00907068">
              <w:rPr>
                <w:rFonts w:cs="Calibri"/>
                <w:b/>
                <w:bCs/>
                <w:color w:val="000000"/>
                <w:szCs w:val="22"/>
              </w:rPr>
              <w:t xml:space="preserve">, </w:t>
            </w:r>
            <w:r w:rsidR="00907068" w:rsidRPr="00907068">
              <w:rPr>
                <w:rFonts w:cs="Calibri"/>
                <w:szCs w:val="22"/>
              </w:rPr>
              <w:t>záruka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1751C55C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370D273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0EA6968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65120117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339E15A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61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52B08C3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Čistiace tablety do kávovarov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59FF114F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2947F7EA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48FE9B48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6A97F9BD" w14:textId="26C1D2F0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čistiace tablety</w:t>
            </w:r>
            <w:r w:rsidRPr="00D600CD">
              <w:rPr>
                <w:rFonts w:cs="Calibri"/>
                <w:b/>
                <w:bCs/>
                <w:color w:val="000000"/>
                <w:szCs w:val="22"/>
              </w:rPr>
              <w:t xml:space="preserve"> zn. NIVONA</w:t>
            </w:r>
            <w:r w:rsidRPr="00D600CD">
              <w:rPr>
                <w:rFonts w:cs="Calibri"/>
                <w:color w:val="000000"/>
                <w:szCs w:val="22"/>
              </w:rPr>
              <w:t xml:space="preserve"> NIRT 701, ktoré vyčistia kávovar od olejov z kávových zvyškov a dlhodobo eliminujú ich hromadenie</w:t>
            </w:r>
            <w:r w:rsidR="00907068">
              <w:rPr>
                <w:rFonts w:cs="Calibri"/>
                <w:color w:val="000000"/>
                <w:szCs w:val="22"/>
              </w:rPr>
              <w:t xml:space="preserve">, </w:t>
            </w:r>
            <w:r w:rsidR="00907068" w:rsidRPr="00907068">
              <w:rPr>
                <w:rFonts w:cs="Calibri"/>
                <w:szCs w:val="22"/>
              </w:rPr>
              <w:t>záruka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6354A6A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418AD440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05FD64D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7CBF4390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7EC0B4A8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62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41DF810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Filter na kávu DELONGHI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3666987B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18F46879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7358AFDD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2C5F9D2F" w14:textId="524F6306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Vodný filter do kávovarov </w:t>
            </w:r>
            <w:r w:rsidRPr="00D600CD">
              <w:rPr>
                <w:rFonts w:cs="Calibri"/>
                <w:b/>
                <w:bCs/>
                <w:color w:val="000000"/>
                <w:szCs w:val="22"/>
              </w:rPr>
              <w:t>DELONGHI</w:t>
            </w:r>
            <w:r w:rsidR="00907068">
              <w:rPr>
                <w:rFonts w:cs="Calibri"/>
                <w:b/>
                <w:bCs/>
                <w:color w:val="000000"/>
                <w:szCs w:val="22"/>
              </w:rPr>
              <w:t xml:space="preserve">, </w:t>
            </w:r>
            <w:r w:rsidR="00907068" w:rsidRPr="00907068">
              <w:rPr>
                <w:rFonts w:cs="Calibri"/>
                <w:szCs w:val="22"/>
              </w:rPr>
              <w:t>záruka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6B1DDD2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73B918A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1EF3743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6EE6AB0D" w14:textId="77777777" w:rsidTr="00B738DF">
        <w:trPr>
          <w:trHeight w:val="27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508FF1BC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63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3D398E0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Filter CLARIS prosmart 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640B002E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1512C9CB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0CD4258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41AF4E2E" w14:textId="2372BEBB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Filter pre kávovar </w:t>
            </w:r>
            <w:r w:rsidRPr="00D600CD">
              <w:rPr>
                <w:rFonts w:cs="Calibri"/>
                <w:b/>
                <w:bCs/>
                <w:color w:val="000000"/>
                <w:szCs w:val="22"/>
              </w:rPr>
              <w:t>JURA</w:t>
            </w:r>
            <w:r w:rsidRPr="00D600CD">
              <w:rPr>
                <w:rFonts w:cs="Calibri"/>
                <w:color w:val="000000"/>
                <w:szCs w:val="22"/>
              </w:rPr>
              <w:t xml:space="preserve"> IWS</w:t>
            </w:r>
            <w:r w:rsidR="00907068">
              <w:rPr>
                <w:rFonts w:cs="Calibri"/>
                <w:color w:val="000000"/>
                <w:szCs w:val="22"/>
              </w:rPr>
              <w:t xml:space="preserve">, </w:t>
            </w:r>
            <w:r w:rsidR="00907068" w:rsidRPr="00907068">
              <w:rPr>
                <w:rFonts w:cs="Calibri"/>
                <w:szCs w:val="22"/>
              </w:rPr>
              <w:t>záruka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7D571AC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11AACC2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60671D9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03AA7362" w14:textId="77777777" w:rsidTr="00B738DF">
        <w:trPr>
          <w:trHeight w:val="27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223D0E55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64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1B5B890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Filter na kávu NIVONA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21A59E14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69AE1D62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57AA3AAD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3899E547" w14:textId="56697BE1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Vodný filter do kávovarov</w:t>
            </w:r>
            <w:r w:rsidRPr="00D600CD">
              <w:rPr>
                <w:rFonts w:cs="Calibri"/>
                <w:b/>
                <w:bCs/>
                <w:color w:val="000000"/>
                <w:szCs w:val="22"/>
              </w:rPr>
              <w:t xml:space="preserve"> NIVONA </w:t>
            </w:r>
            <w:r w:rsidRPr="00D600CD">
              <w:rPr>
                <w:rFonts w:cs="Calibri"/>
                <w:color w:val="000000"/>
                <w:szCs w:val="22"/>
              </w:rPr>
              <w:t>- CLARIS NIRF 700</w:t>
            </w:r>
            <w:r w:rsidR="00907068">
              <w:rPr>
                <w:rFonts w:cs="Calibri"/>
                <w:color w:val="000000"/>
                <w:szCs w:val="22"/>
              </w:rPr>
              <w:t xml:space="preserve">, </w:t>
            </w:r>
            <w:r w:rsidR="00907068" w:rsidRPr="00907068">
              <w:rPr>
                <w:rFonts w:cs="Calibri"/>
                <w:szCs w:val="22"/>
              </w:rPr>
              <w:t>záruka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02FD93E3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551F1CB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259C991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52167153" w14:textId="77777777" w:rsidTr="00B738DF">
        <w:trPr>
          <w:trHeight w:val="27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3D193086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65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0A6747D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Odvápňovacie tablety dekalcifikačné 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373AED2D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6AA99F6D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70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08560EC3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bal.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68811379" w14:textId="069795AE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balenie 3x3 ks, pre kávovar </w:t>
            </w:r>
            <w:r w:rsidRPr="00D600CD">
              <w:rPr>
                <w:rFonts w:cs="Calibri"/>
                <w:b/>
                <w:bCs/>
                <w:color w:val="000000"/>
                <w:szCs w:val="22"/>
              </w:rPr>
              <w:t>JURA</w:t>
            </w:r>
            <w:r w:rsidR="00907068">
              <w:rPr>
                <w:rFonts w:cs="Calibri"/>
                <w:b/>
                <w:bCs/>
                <w:color w:val="000000"/>
                <w:szCs w:val="22"/>
              </w:rPr>
              <w:t xml:space="preserve">,  </w:t>
            </w:r>
            <w:r w:rsidR="00907068" w:rsidRPr="00907068">
              <w:rPr>
                <w:rFonts w:cs="Calibri"/>
                <w:szCs w:val="22"/>
              </w:rPr>
              <w:t>záruka</w:t>
            </w:r>
          </w:p>
        </w:tc>
        <w:tc>
          <w:tcPr>
            <w:tcW w:w="1830" w:type="dxa"/>
            <w:shd w:val="clear" w:color="000000" w:fill="FFFFFF"/>
            <w:vAlign w:val="bottom"/>
            <w:hideMark/>
          </w:tcPr>
          <w:p w14:paraId="3AD4F17C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563C1"/>
                <w:szCs w:val="22"/>
                <w:u w:val="single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1640E470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52884D9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1CC7E0EB" w14:textId="77777777" w:rsidTr="00B738DF">
        <w:trPr>
          <w:trHeight w:val="27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42066F9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66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0BF2F588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Tekutý odvápňovač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02C20C72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6964211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41557719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06C6D679" w14:textId="5B2C1659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500 ml, pre kávovar </w:t>
            </w:r>
            <w:r w:rsidRPr="00D600CD">
              <w:rPr>
                <w:rFonts w:cs="Calibri"/>
                <w:b/>
                <w:bCs/>
                <w:color w:val="000000"/>
                <w:szCs w:val="22"/>
              </w:rPr>
              <w:t>NIVONA, KRUPS, JURA</w:t>
            </w:r>
            <w:r w:rsidRPr="00D600CD">
              <w:rPr>
                <w:rFonts w:cs="Calibri"/>
                <w:color w:val="000000"/>
                <w:szCs w:val="22"/>
              </w:rPr>
              <w:t xml:space="preserve">, </w:t>
            </w:r>
            <w:r w:rsidRPr="00D600CD">
              <w:rPr>
                <w:rFonts w:cs="Calibri"/>
                <w:b/>
                <w:bCs/>
                <w:color w:val="000000"/>
                <w:szCs w:val="22"/>
              </w:rPr>
              <w:t>DELONGHI</w:t>
            </w:r>
            <w:r w:rsidR="00907068">
              <w:rPr>
                <w:rFonts w:cs="Calibri"/>
                <w:b/>
                <w:bCs/>
                <w:color w:val="000000"/>
                <w:szCs w:val="22"/>
              </w:rPr>
              <w:t xml:space="preserve">, </w:t>
            </w:r>
            <w:r w:rsidR="00907068" w:rsidRPr="00907068">
              <w:rPr>
                <w:rFonts w:cs="Calibri"/>
                <w:szCs w:val="22"/>
              </w:rPr>
              <w:t>záruka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14:paraId="151E9203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563C1"/>
                <w:szCs w:val="22"/>
                <w:u w:val="single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14:paraId="50D43D7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563C1"/>
                <w:szCs w:val="22"/>
                <w:u w:val="single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7946661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41ED5A40" w14:textId="77777777" w:rsidTr="00B738DF">
        <w:trPr>
          <w:trHeight w:val="27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3B0C5962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67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63CDDF6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Filter CLARIS WHITE filtračné patróny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6C00C50A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7494012C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6CFDEE97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64B70F90" w14:textId="1BBE66B8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 xml:space="preserve">Filter pre kávovary zn. </w:t>
            </w:r>
            <w:r w:rsidRPr="00D600CD">
              <w:rPr>
                <w:rFonts w:cs="Calibri"/>
                <w:b/>
                <w:bCs/>
                <w:szCs w:val="22"/>
              </w:rPr>
              <w:t>JURA</w:t>
            </w:r>
            <w:r w:rsidRPr="00D600CD">
              <w:rPr>
                <w:rFonts w:cs="Calibri"/>
                <w:szCs w:val="22"/>
              </w:rPr>
              <w:t xml:space="preserve"> priamo do zásobníku pre vodu, upravuje pH vody na neutrálnu</w:t>
            </w:r>
            <w:r w:rsidR="00907068">
              <w:rPr>
                <w:rFonts w:cs="Calibri"/>
                <w:szCs w:val="22"/>
              </w:rPr>
              <w:t xml:space="preserve">, </w:t>
            </w:r>
            <w:r w:rsidR="00907068" w:rsidRPr="00907068">
              <w:rPr>
                <w:rFonts w:cs="Calibri"/>
                <w:szCs w:val="22"/>
              </w:rPr>
              <w:t>záruka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5DDCF92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014E3D7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31987C8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1EE52490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49AC121E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68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693FE85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Filter CLARIS BLUE filtračné patróny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53C1D4A2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4E07221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02B2D08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20F58EAD" w14:textId="41CCE653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 xml:space="preserve">Filter pre kávovary zn. </w:t>
            </w:r>
            <w:r w:rsidRPr="00D600CD">
              <w:rPr>
                <w:rFonts w:cs="Calibri"/>
                <w:b/>
                <w:bCs/>
                <w:szCs w:val="22"/>
              </w:rPr>
              <w:t>JURA</w:t>
            </w:r>
            <w:r w:rsidRPr="00D600CD">
              <w:rPr>
                <w:rFonts w:cs="Calibri"/>
                <w:szCs w:val="22"/>
              </w:rPr>
              <w:t xml:space="preserve"> priamo do zásobníku pre vodu, upravuje pH vody na neutrálnu</w:t>
            </w:r>
            <w:r w:rsidR="00907068">
              <w:rPr>
                <w:rFonts w:cs="Calibri"/>
                <w:szCs w:val="22"/>
              </w:rPr>
              <w:t xml:space="preserve">, </w:t>
            </w:r>
            <w:r w:rsidR="00907068" w:rsidRPr="00907068">
              <w:rPr>
                <w:rFonts w:cs="Calibri"/>
                <w:szCs w:val="22"/>
              </w:rPr>
              <w:t>záruka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076F43F7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528F1F4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57B03B70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0EBB32AD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57B858DD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69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56360B1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Odvápňovacia sada do kávovarov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72549EBD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335A9EA3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3684B54C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sada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1C2BF589" w14:textId="65507194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 xml:space="preserve">Odvápňovacia sada do </w:t>
            </w:r>
            <w:r w:rsidRPr="00D600CD">
              <w:rPr>
                <w:rFonts w:cs="Calibri"/>
                <w:b/>
                <w:bCs/>
                <w:szCs w:val="22"/>
              </w:rPr>
              <w:t>Nespresso</w:t>
            </w:r>
            <w:r w:rsidRPr="00D600CD">
              <w:rPr>
                <w:rFonts w:cs="Calibri"/>
                <w:szCs w:val="22"/>
              </w:rPr>
              <w:t xml:space="preserve"> kávovarov</w:t>
            </w:r>
            <w:r w:rsidR="00907068">
              <w:rPr>
                <w:rFonts w:cs="Calibri"/>
                <w:szCs w:val="22"/>
              </w:rPr>
              <w:t xml:space="preserve">, </w:t>
            </w:r>
            <w:r w:rsidR="00907068" w:rsidRPr="00907068">
              <w:rPr>
                <w:rFonts w:cs="Calibri"/>
                <w:szCs w:val="22"/>
              </w:rPr>
              <w:t>záruka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5D7742D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434C032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5622C3B7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2F113E39" w14:textId="77777777" w:rsidTr="00B738DF">
        <w:trPr>
          <w:trHeight w:val="27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3E93DF9A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lastRenderedPageBreak/>
              <w:t>70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49F5FF18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Dezinfekcia na plochy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7D4827FD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543300CE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43B2CE4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3D9F714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Objem 750 ml, výrobok s vysokou účinnosťou, aplikuje sa priamo na sklenené plochy bez predchádzajúceho ošetrenia. Rozprašovač presne dávkuje prostriedok na plochy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28C96638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51633960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669CF93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6CC9AB86" w14:textId="77777777" w:rsidTr="00B738DF">
        <w:trPr>
          <w:trHeight w:val="78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438CCDA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71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0BB9407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Číre penové mydlo na ruky  ECO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5CEA670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277E4212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30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31B9629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krab.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300706B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objem 1000 ml,  číre penové mydlo, 99 % zložiek prírodného pôvodu, pH šetrné k pokožke. Fľaša je stlačiteľná, bez parfumácie,  6 ks v krabici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1899F44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certifikat EU  Ecolabel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653DE29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1229E883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6A96D9CA" w14:textId="77777777" w:rsidTr="00B738DF">
        <w:trPr>
          <w:trHeight w:val="103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0FC62DE4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72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40DB413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 xml:space="preserve">Zásobník na tekuté mydlo 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3660EBF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3F4828AF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4E4D9AE3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123BE417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Zásobník na tekuté mydlo a   dezinfekčné prostriedky s tlačidlom, rozmery: 29,1 v x 10 š x 13 cm, materiál plast, biela farba, zásobník na položku 71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1EA9EFD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7863E33F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2B11F2A8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1ED0AD69" w14:textId="77777777" w:rsidTr="00B738DF">
        <w:trPr>
          <w:trHeight w:val="78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382E1484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73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5AD5E8A3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Mydlo jemné toaletné s vôňou citrusov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5B4AA98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5A55901B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200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1F863846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7B298E7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hmotnosť 100g - tuhé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044AB463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40F6EEF0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5C39572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2A8A3794" w14:textId="77777777" w:rsidTr="00B738DF">
        <w:trPr>
          <w:trHeight w:val="27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46996ADD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74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06A5725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Hotelové mydielko - balené 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141FFCC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2A300B5F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500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10310924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44386473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hmotnosť 15g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4272565C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3767E54F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27D4D208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76AF899E" w14:textId="77777777" w:rsidTr="00B738DF">
        <w:trPr>
          <w:trHeight w:val="27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1382E4DC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75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1F929953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Mazľavé mydlo - priemyselné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5610D0FB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5E2E002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25C7CEC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vedro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7D5370A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objem vedra - 9kg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05153C1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1AAE0EA7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2274D22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1BE5AB44" w14:textId="77777777" w:rsidTr="00B738DF">
        <w:trPr>
          <w:trHeight w:val="27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473F75F9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76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689DA9CC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Hubka na riad malá (tenká) s drôtenkou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0387D6DF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0D4AE1BC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400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0CC2B008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bal.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23E7E85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 balenie = 10 ks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12CA203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6F437F93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0B822C2F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2FBDB86B" w14:textId="77777777" w:rsidTr="00B738DF">
        <w:trPr>
          <w:trHeight w:val="27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54E81F47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77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6804BCE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Hubka na riad veľká (hrubá) s drôtenkou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18CF1EFE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5CE4B789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4D61E4A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bal.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3F8CB08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 balenie = 3 ks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135C31A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52E9F058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73B6328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699AC1DC" w14:textId="77777777" w:rsidTr="00B738DF">
        <w:trPr>
          <w:trHeight w:val="27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1C58A416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78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0F9B90D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Drôtenka - nerezová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5E1098CA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3DC273EB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67E5E5D8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bal.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79AF89C0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 balenie = 3 ks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5E44755F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0357A9A3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551389D0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2D9124D1" w14:textId="77777777" w:rsidTr="00B738DF">
        <w:trPr>
          <w:trHeight w:val="27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710BF1D5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lastRenderedPageBreak/>
              <w:t>79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72495B3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Prachovka plienková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033CF093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53E5F5AB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70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380E78CA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1E3CBBC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rozmer 40x30cm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1AFD2F7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7E13B8F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55AB741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6AB2012A" w14:textId="77777777" w:rsidTr="00B738DF">
        <w:trPr>
          <w:trHeight w:val="27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343E41F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80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53747020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Handra na riad – hubková, štandard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34FE5098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1B66B05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300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4D869F6A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bal.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409E81BF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1 balenie = 3 ks                                             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1BE446D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1F7F7B4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78A846D3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1178012E" w14:textId="77777777" w:rsidTr="00B738DF">
        <w:trPr>
          <w:trHeight w:val="27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49E3937B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81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3A9DACC0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Handra podlahová biela - bavlnená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4DF91E23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6905FD2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35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25CCC1B8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3B30647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rozmer 56x67 cm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4A8A308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3274469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31C5EF3F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4E84A324" w14:textId="77777777" w:rsidTr="00B738DF">
        <w:trPr>
          <w:trHeight w:val="27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43D20B84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82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6C109D9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Švédska utierka - štandardné prevedenie, mikrovlákno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5479C2FA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5E39E209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6DA15EB7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62BB7E73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rozmer 300x350mm, 205g/m2, mikrovlákno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4DEEF83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63B61CA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5C76A42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74D9124A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51738BA5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83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58C1248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Švédska utierka - štandardné prevedenie, mikrovlákno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04A395AF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12B1FBFF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511D199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646A7E6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rozmer 400x400mm, 205g/m2,mikrovlákno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648128FC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4A0E426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20158697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18964310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469F8D0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84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71F13D6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Švédska utierka - štandardné prevedenie, mikrovlákno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4ECD4A52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34A904BB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532744B6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2483DE9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rozmer 600x500mm, 205g/m2, mikrovlákno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71FF5D4F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6CAB95B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0D9B444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64FD1586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5797814C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85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6A481B3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Prášok do umývačky riadu - neparfémovaný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6B483E27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4D855B13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1003B9F4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7A01752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obsah 2,5 kg, odstráni nečistotu a zvyšky jedál, súčasne chráni farbu a dekor na riade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24F7EC6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5635DF4C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6BC44E4F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2FCFB709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5C2F9403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86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284E2B3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Tekutý nepenivý umývací prostriedok do umývačky riadu 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59DD3EBD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17BCBD5E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3EB9776C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bandaska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6C272D8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 bandaska = 12 kg, zabraňuje tvorbe škrobových usadenín, odstraňuje silné znečistenie riadu. Nevhodný pre hliníkový riad. Bez zápachu.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360A258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3E4D85C7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3F11FACF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5887E33A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4EAD93F5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87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741206F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Tablety gelové do umývačky riadu - neparfémované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72A29104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61A22B6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25671BDB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bal.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7FA45E7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1 balík = 48 tabliet, tablety obohatené o zložky, ktoré dodávajú riadu oslnivý lesk a žiarivú čistotu, s leštidlom, neparfémované, </w:t>
            </w:r>
            <w:r w:rsidRPr="00D600CD">
              <w:rPr>
                <w:rFonts w:cs="Calibri"/>
                <w:color w:val="000000"/>
                <w:szCs w:val="22"/>
              </w:rPr>
              <w:lastRenderedPageBreak/>
              <w:t>napr. Finish Power, 12 funkcií, vône Regular (originálne zloženie)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5FC83CF7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lastRenderedPageBreak/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1FD7ABD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2FE753D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542393C0" w14:textId="77777777" w:rsidTr="00B738DF">
        <w:trPr>
          <w:trHeight w:val="78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70250188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88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56B8B9F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 xml:space="preserve">Gél do umývačky riadu 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07C3007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5EF49C02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40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6911D1F7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6BB0D76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objem 900 ml, multifunkčný gél do umývačky riadu All in one, s leštidlom, min. 50 umývaní, účinný čistič v jednom produkte, ktorý okamžite rozpúšťa a odstraňuje nečistoty, vhodný pre krátke aj dlhé umývacie cykly a nizke teploty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7A439E98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FF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0F281EE3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1135B313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60C50F12" w14:textId="77777777" w:rsidTr="00B738DF">
        <w:trPr>
          <w:trHeight w:val="103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73E82143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89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2B50F27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Soľ do umývačky riadu - neparfémovaná - hrubozrnná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5B7375A8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77759C79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7600C41E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16709DF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obsah 1,5 kg, zvyšuje myciu schopnosť, zmäkčuje vodu a chráni pred vodným kameňom, s 3x vylepšenou receptúrou, hrubozrnná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796922A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516398F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74F11BD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68CB7242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02DFFFFB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90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666BFCE0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Soľ do umývačky riadu - neparfémovaná - jemnozrnná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57D0FC29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0766992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060D0724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3CD7B17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obsah 2 kg, špeciálna jemnozrnná soľ zabraňujúca vzniku hrudiek s optimálnou rozpustnosťou a vysokým leskom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39C0F83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3AFEBD08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59A6A31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56663FDD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5FEB441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91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5F9EFDD7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Leštidlo do umývačky riadu - neparfémované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717D0DC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6585672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40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49D21183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1AF6B518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objem 800 ml, zabraňuje tvorbe vápenatých usadenín, škvŕn a pruhov na umývanom riade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058E1FC8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FF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3865E8C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389F680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063EDA59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2BACD608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92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209BB518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Leštidlo do umývačky riadu - neparfémované EKO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107F187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76D9356F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40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05E3DEBC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11E48C1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objem 750 ml, na rastlinnej báze, 100% prírodný, na čistý a leský riad bez šmúh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07DE43B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Spĺňa kritériá environmentálnej značky EÚ pre prostreidky na </w:t>
            </w:r>
            <w:r w:rsidRPr="00D600CD">
              <w:rPr>
                <w:rFonts w:cs="Calibri"/>
                <w:color w:val="000000"/>
                <w:szCs w:val="22"/>
              </w:rPr>
              <w:lastRenderedPageBreak/>
              <w:t>umývanie riadu týkajúce sa toxicity pre vodné organizmy a vylúčených alebo obmedzených látok alebo druhou stranou overiteľný ekvivalent environmentálnej značky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74D9822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lastRenderedPageBreak/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5762D980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7EF642F1" w14:textId="77777777" w:rsidTr="00B738DF">
        <w:trPr>
          <w:trHeight w:val="129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344B2974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93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4282058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Tekutý neutrálny nepenivý oplachovací prípravok do priemyselných umývačiek riadu 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111BFE3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79F35CF6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08424E4B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bandaska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72C24FB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 bandaska = 10 kg, po použití je riad čistý a vysoko lesklý, nie je vhodný pre materiály na báze polykarbonátov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2378E95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709D4C28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5D7F7D4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2E008FA9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48730732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94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7FE7D583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Čistič umývačky riadu s vôňou citrusu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7BF7064F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4EBA117D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80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533DCDF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05124EC0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objem 250 ml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2A63D81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5364E67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60EAE28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5996397B" w14:textId="77777777" w:rsidTr="00B738DF">
        <w:trPr>
          <w:trHeight w:val="27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66941897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95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5A803CA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Vôňa do umývačky riadu - citrusová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04A3F724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214CC818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80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19A4F40C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68333418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odstraňuje zápach a má parfumačné účinky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0F625E5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4BCA702C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303E1AC8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5721B3AE" w14:textId="77777777" w:rsidTr="00B738DF">
        <w:trPr>
          <w:trHeight w:val="27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732800D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96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60B449A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Čistiaci tekutý prostriedok do konvektomatu 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7F7ABC6C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229B67E2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3EED0B43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bandaska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26D5F217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 bandaska = 5 litrov, špeciálne zloženie čistí rúry, pece, konvektomaty, odstraňuje mastné škvrny na báze automatického umývania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78B533A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5A8B323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2912F3D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7E548687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42F710F9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97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1B52F67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Lieh technický (denaturovaný)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58C66DE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4F72161F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30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66C784BE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liter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0F3C52E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objem 1000 ml, prípravok na čistenie a odmasťovanie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18462923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56A4F1C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10DCB69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18FFFE5A" w14:textId="77777777" w:rsidTr="00B738DF">
        <w:trPr>
          <w:trHeight w:val="27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0BB9EF8B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98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77275CC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Destilovaná voda 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3C1ED107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0545BCE8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5F6CCF12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liter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6C50C79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objem 1000 ml, voda určená na technické účely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7206EFA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0F25ED03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3D0236E0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370D9DA9" w14:textId="77777777" w:rsidTr="00B738DF">
        <w:trPr>
          <w:trHeight w:val="27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2FCD8768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lastRenderedPageBreak/>
              <w:t>99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7AD069E8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Sáčky do košov čierne - pevné, nezaťahovacie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287BF446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3656F92C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500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41A1DB5C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rolka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7969321C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 rolka = 25 ks, rozmer 50x60 cm, objem 30 litrov, 35 mikrónov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53B4464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FF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45F8A6B3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6F1FEE80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352D8006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20662B4C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100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0A97C05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Sáčky do košov čierne - pevné, nezaťahovacie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7ABB09F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74796D2A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900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715DE5F5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rolka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3A4BD207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1 rolka = 25 ks, rozmer 60x80 cm, objem 60 litrov, 40 mikrónov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09C5314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6D006FB8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44CADA8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57C5051A" w14:textId="77777777" w:rsidTr="00B738DF">
        <w:trPr>
          <w:trHeight w:val="27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2D95350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101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501F4480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Vrecia na odpadky  - pevné na hrubý odpad, nezaťahovacie, ZMES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5A93B3DF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6F6855E3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900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10B3EA8A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rolka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61397A63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 rolka = 25 ks, ČIERNE, rozmer 70x110 cm, objem 110-120 litrov, 50 mikrónov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75190207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FF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5B6FAD1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66514B5C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6EA7709B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3C6199E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102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075901A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Vrecia na odpadky  - nezaťahovacie PLAST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7CA0AD3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3B212EFB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900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03142888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rolka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3763989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 rolka = 25 ks, ŽLTÉ, rozmer 70x110 cm, objem 110 litrov, 35 mikrónov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02E28327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46CE178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6B6A78C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7D3B8234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2897EB1D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103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6723744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Vrecia na odpadky  - pevné na hrubý odpad, nezaťahovacie PAPIER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563193B9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46FD13AC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900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75E883CC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rolka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741532E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 rolka = 25 ks, MODRÉ, rozmer 70x110 cm, objem 110 litrov, 35 mikrónov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6C4EA34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1FD9DEA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043EEDF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7369D126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6EFEF98D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104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46B88F6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Vrecia na odpadky  - pevné na hrubý odpad, nezaťahovacie BIO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3161718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024C1F9C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90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3D654A8F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rolka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71EA343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 rolka = 25 ks, HNEDÉ, rozmer 70x110 cm, objem 110 litrov, 35 mikrónov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40E1A11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2AED7593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72C4652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107FD8DE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3D89975D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105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6280AEA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Sáčky na (bio)odpad EKO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7DB98E77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529B5BD9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400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2D1F6DF9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rolka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29CAB0A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 rolka = 25 ks, objem 25-30 litrov, plast, kompostovateľné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5FE74C7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spĺňajúce certifikovanú minimálne priemyselnú kompostovateľnosť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476E00C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62206998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2B4C0888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13AF7EAA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106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4E9AF43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LPDE vrecia antistatické - priehľadné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299774CA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3268339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1 500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628EEE68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205CF67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rozmer 83x135 cm, 180 mikrónov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2968995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2CCF4B1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27816D5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7B02B227" w14:textId="77777777" w:rsidTr="00B738DF">
        <w:trPr>
          <w:trHeight w:val="27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1EF01B28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lastRenderedPageBreak/>
              <w:t>107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7C4E878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Vrecia na skartovaný odpad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6BB21025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29224E02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2417723A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bal.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3285EA3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1 bal=75 ks, rozmer 100x120 cm, 240 L, farba biela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567652CF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1453B67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6A8B3F27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5802C40C" w14:textId="77777777" w:rsidTr="00B738DF">
        <w:trPr>
          <w:trHeight w:val="27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31796D18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108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1A5AECF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Vrecia PVC extra pevné - transparentné, nezaťahovacie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2D427363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69516FC2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500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74395AA9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575808E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rozmer 55x110 cm, objem min. 50 litrov, 130 mikrónov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675A0AA3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0456FA1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17C41267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3D001CA9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7D27D6E6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109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7C6C2DE3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Vrecia papierové trojvrstvové 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5D2952E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155D4D7E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2 000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3772A6C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4473F4A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rozmer 65x120 cm, objem 50 litrov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2F7CBF5F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5FC67527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5B894A9C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230C0444" w14:textId="77777777" w:rsidTr="00B738DF">
        <w:trPr>
          <w:trHeight w:val="27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48585F0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110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01417A8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Sáčky do vysávača Kärcher NT 35/1 tact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4805C29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2005F963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203D1F9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bal.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63F08D8F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1 bal = 5 ks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1E73944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530BF56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0CD3590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452CA4DE" w14:textId="77777777" w:rsidTr="00B738DF">
        <w:trPr>
          <w:trHeight w:val="27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1F0C758E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111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3C067BB0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Sáčky do vysávača Electrolux Ergospace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5FC3E42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7913B3FB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03EC96E7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bal.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2665D2F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1 bal= 5ks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2B5C2128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0870CEE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6ABF3A4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3D2A6502" w14:textId="77777777" w:rsidTr="00B738DF">
        <w:trPr>
          <w:trHeight w:val="27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5CBDAD04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112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73A3608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Sáčky do vysávača EIO New Style 1800 airbox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5DBAC80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6197813D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0C45E7D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bal.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70DAEA8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1bal = 5ks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19653B2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5B9C154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0DE8F5C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2AE00BD6" w14:textId="77777777" w:rsidTr="00B738DF">
        <w:trPr>
          <w:trHeight w:val="27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1E71C5A9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113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0DB8A643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Papierové filtračné sáčky do vysávača typu Karcher T12/1 - dvojvrstvové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7FCEFED9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4313D8F9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6B7791F6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bal.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65276B7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 bal = 10 ks, prachová trieda M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3452EA6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6BF67AE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69D4FC4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14F93643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7032DFDD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114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6AC31A4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Papierové filtračné sáčky do vysávača typu Karcher BV5/1 - dvojvrstvové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59D49692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4BA14B63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05D5E178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bal.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79377D8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1bal =10 ks, prachová trieda L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60D7821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46A6119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6BFE471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52A55462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37A36F26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115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13EBD13C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Papierové filtračné sáčky do vysávača typu Proximo ETA 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58C6A8C3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584522FF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6F5C6886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bal.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4722DF5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1bal = 5ks (číselné označenie na sáčku 0450 68000)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1FDF778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5AF87AB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098872B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748AD7EE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2BA30A25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116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28C8FF6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Papierové filtračné sáčky do vysávača typu ETA 409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41FB5468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61E1FDE2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35D5BAB8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bal.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6368E2BC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1bal = 5ks, s mikrofiltrami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49CF217C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2A446E0F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1E3F1163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79D2B1B9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0D8AC4EB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lastRenderedPageBreak/>
              <w:t>117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1FB11DC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Papierové filtračné sáčky do vysávača typu Rowenta 111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68D0FE5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34B92FC9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3F6AFB0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bal.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062C05B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1bal = 5ks (číselné označenie na sáčku ZR 816)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61E3373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64C9D94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2EA1374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01E5BCDF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22F90DFB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118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479A0EC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Papierové filtračné sáčky do vysávača typu Bosch Gas 25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7C34E145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13B30822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564BC1C3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bal.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335545A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1bal = 5ks (číselné označenie na sáčku 2605411167)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695D31F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3753A47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1ED8E56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2981CEAB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658B74AD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119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3207FD7F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Textilné sáčky do vysávača typu Zelmer Twister 1500 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7794CA26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221C0BEB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2901F07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bal.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4A71F01F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1bal = 5ks (číselné označenie na sáčku SAF BAG49.4120), 5 -vrstvové špeciálne vlákno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1015C3A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2DFEE6AF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26E4905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7D0F6339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73E23C07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120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4925C47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Súprava na WC - plastová 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48EDEC1B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6A87A577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300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70E3C86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6D8B1EA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farba biela, kefa so stojanom, materiál plast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0D230E30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14E3F91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08D8B7C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630F5494" w14:textId="77777777" w:rsidTr="00B738DF">
        <w:trPr>
          <w:trHeight w:val="27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525E6D4E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121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0B941CE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Podložka do pisoárov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4C24D1E2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3B94A564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5099C272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35C5767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umelohmotná podložka oválneho tvaru sieťkovej štruktúry, do ktorej sa vloží tableta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735D9D8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6970FAA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2E4D35A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2B4D1B72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5E2C8B9A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122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6DF48AF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Tablety do pisoárov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59849892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4EDE0DB4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37C0851D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bal.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6FBF716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bal= 35 ks (900 g), 1 tableta=cca 25,70 g, pevná konzistencia - určené ako náplň podložiek do pisoárov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1E6DEA9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79CD4DA3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54285B8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2FD244D3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4822BB7B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123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777F3A1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Násada PVC so závitom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66E39CF4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4509235E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0A9EA81D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03A427A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dĺžka=cca 150 cm, má multifunkčné použitie, závit je univerzálny a široko použiteľný ako pre mop, kefu na podlahu, stierku na okná a pod. Na opačnom konci má závesný systém.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4B91A6E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2DBBD99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1A970CC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022885C3" w14:textId="77777777" w:rsidTr="00B738DF">
        <w:trPr>
          <w:trHeight w:val="78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30A72945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124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17E7150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Súprava MOP s vedrom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171DB882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6A3C1157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1D7226B3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3F4370A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4-dielny set, objem vedra  12 litrov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194679E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3FBFAA0C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36EB765C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1B5CA9E5" w14:textId="77777777" w:rsidTr="00B738DF">
        <w:trPr>
          <w:trHeight w:val="27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67A0314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lastRenderedPageBreak/>
              <w:t>125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078E52E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Náhradný MOP - strapce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7A0FFD13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526CBDD5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30BB7F0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24040F0C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náhradný MOP do predchádzajúcej položky (124)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4AC2165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12E0501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426E451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4FEEF751" w14:textId="77777777" w:rsidTr="00B738DF">
        <w:trPr>
          <w:trHeight w:val="27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4CEE6E5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126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720ACEC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Metla ciroková - klasická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23AB685C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01CF5097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0953690E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5FF1FA67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dĺžka násady = cca 130 cm, šírka metlovej časti cca 30 cm; rukoväť môže byť z rôzneho materiálu, metlová časť tvorí zväzok vlákien prepletený v jeden celok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61203AB7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2C79725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4A23869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1CBCDD3F" w14:textId="77777777" w:rsidTr="00B738DF">
        <w:trPr>
          <w:trHeight w:val="78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1D92BB9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127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213254B0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 xml:space="preserve">Zmeták s čiernym vlasom + min.násada umelohmotná, prípadne drevená 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22E7A175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2B29BDDA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7B651E72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714DFBD7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veľkosť 40 cm, dĺžka násady cca 120-150 cm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57C34DD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7A8DBF6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2AF539F3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2C69703A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148075AF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128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1F2F6C1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PVC lopatka a metlička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7952FDC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7FDDCCEC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7B0B64A7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sada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7F2162A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sada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3ED2E14F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3B1A6D8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7FE918C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627CD91F" w14:textId="77777777" w:rsidTr="00B738DF">
        <w:trPr>
          <w:trHeight w:val="27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64032F5E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129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693D223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Kefa podlahová ručná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69571FA7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4E662AED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40899718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79765B1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drevená, vlnité syntetické vlákna, bez rúčky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4C92813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2B73E370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17E90BF8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06D7DAC0" w14:textId="77777777" w:rsidTr="00B738DF">
        <w:trPr>
          <w:trHeight w:val="27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6AA264A8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130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72FC7E8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Kôš na odpadky s plastovým vekom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5B8F312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1F5C6D12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37D11A37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6BE77F2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objem 35 litrov, výška 65 cm, plastové prevedenie,  farba mix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2B06E15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41FF1048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71207FE8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6EFAD88C" w14:textId="77777777" w:rsidTr="00B738DF">
        <w:trPr>
          <w:trHeight w:val="27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21EFA7C8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131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020467B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Kôš na odpadky s pedálom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7E0AC87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7EB87A68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063CD328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667D643F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objem 20 litrov, chrómové prevedenie, tiché zatváranie, záruka 5 rokov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737B9FFF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68B5F50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2786872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334A88BB" w14:textId="77777777" w:rsidTr="00B738DF">
        <w:trPr>
          <w:trHeight w:val="27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285271B7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132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7DE140E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Vedro PVC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45832246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52C6C127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2DECDA53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72805DD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objem vedra = 12 litrov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419E04EF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6630254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6012260C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6C495A87" w14:textId="77777777" w:rsidTr="00B738DF">
        <w:trPr>
          <w:trHeight w:val="27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4D6C36C3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133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4B7DC5F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Gumené rukavice jednorazové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33203028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74E4347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71BC9895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bal.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6B367B8C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veľkosť S, M, L, XL. Jednorazové latexové/nitrilové/vinylové rukavice, pudrované/nepudrované, balenie = 100 ks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242E879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2814B50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3D727D9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42781096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5522E839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lastRenderedPageBreak/>
              <w:t>134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3733C43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Klasické gumenné latexové rukavice na umývanie riadu - farebné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57FB9FAA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6B29183E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30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2293FA69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bal.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21FA599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veľkosť S, M, L, XL. 1 balenie = 1 pár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1C4C190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2E69D2B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2CC5FC98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27F6D2B7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13211B45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135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781FD23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 xml:space="preserve">Mikro utierka na čistenie okuliarových skiel 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77CFC7D7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793270B9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1F1B5F85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782C43F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rozmer 12x 17 cm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55381B9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648861E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5F219FA8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598DCB06" w14:textId="77777777" w:rsidTr="00B738DF">
        <w:trPr>
          <w:trHeight w:val="27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42FE726C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136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36787F10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 xml:space="preserve">Vôňa do sauny 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47AF5CE2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2D8B1C4D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4CC9736A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675D813F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vonný olej do sauny, 1000 ml, rôzne vône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093442A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FF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34ECCDD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7BA08EA8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038707B8" w14:textId="77777777" w:rsidTr="00B738DF">
        <w:trPr>
          <w:trHeight w:val="27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2FB29918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137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71A8077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Nádobka s pumpičkou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5633EAC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20C1A556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3FF0A91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0E9295F8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500 ml - plastová nádobka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289005B0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38370C6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32E4831F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2302F552" w14:textId="77777777" w:rsidTr="00B738DF">
        <w:trPr>
          <w:trHeight w:val="27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6E3FCDF2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138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20CCAE48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Flaša s rozprašovačom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6746D34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232328F3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16E6BEEF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2D37835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750 ml - plastova nádobka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45B629AC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7869847F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030CF440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6602DF4D" w14:textId="77777777" w:rsidTr="00B738DF">
        <w:trPr>
          <w:trHeight w:val="27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438A1BDD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139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245BCC4C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Čistiace servítky na PC v dóze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70B93F5F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0DC10F75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427ABD5E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dóza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79BF8C0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 dóza = 100 utierok, antistatické zloženie bez alkoholu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446BA9F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7163E58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20688D5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7FBCF919" w14:textId="77777777" w:rsidTr="00B738DF">
        <w:trPr>
          <w:trHeight w:val="27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173D7C9E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140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2CE2859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Čistiaci prostriedok - sprej na obrazovky PC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092C345F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7FE1E8AA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18A7BEE4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7652F17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objem 250 ml, antistatické zloženie bez alkoholu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67073F3F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1C12310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00EF848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6EB6AD5E" w14:textId="77777777" w:rsidTr="00B738DF">
        <w:trPr>
          <w:trHeight w:val="27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0FAD3929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141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0376895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Čistiaci prostriedok - vzduchový tlakový čistič na odstránenie prachu z ťažko prístupných miest klávesníc - sprej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757F0E2A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264F595F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30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4D244B95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0474643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objem 400 ml, antistatické zloženie bez obsahu freónov a alkoholu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0034E6E7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088ACE6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501C74B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18A8A3E3" w14:textId="77777777" w:rsidTr="00B738DF">
        <w:trPr>
          <w:trHeight w:val="78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7125EDB3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142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571CE44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Čistiaci prostriedok na počítače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0A6EB2E4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53D19DA8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2B9A2527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53900AF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600 ml spray, alkoholový odmasťovací prostriedok na čistenie počítačových komponentov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58011EE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3E0BBC8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634CE98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591A93F3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18A3F0E4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143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645D21DC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Univerzálny aktívny penový čistič na počítače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63E8D64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76705393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4E43380C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03C9F1C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500 ml spray, penový odmasťovací prostriedok na čistenie počítačových komponentov, odstraňuje špinu, tuky a sadzu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754C91A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157D201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7C44090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7B23B770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6BAAC5CA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lastRenderedPageBreak/>
              <w:t>144</w:t>
            </w:r>
          </w:p>
        </w:tc>
        <w:tc>
          <w:tcPr>
            <w:tcW w:w="1951" w:type="dxa"/>
            <w:shd w:val="clear" w:color="000000" w:fill="FFFFFF"/>
            <w:noWrap/>
            <w:vAlign w:val="center"/>
            <w:hideMark/>
          </w:tcPr>
          <w:p w14:paraId="1172C18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Silikónový mazací prostriedok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7A774EA7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4E114B1D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087B677D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013DD29F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400 ml spray, silikónový mazací a separačný prostriedok v rozsahu teplôt medzi -80C až do 295C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3BC5D7AF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2FF017B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28CA7CD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190FF49A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24414F8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b/>
                <w:bCs/>
                <w:szCs w:val="22"/>
                <w:lang w:eastAsia="sk-SK"/>
              </w:rPr>
              <w:t>145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7893DF9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Utierka na sklené obrazovky a okuliare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5BF60BAF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092B126B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546E3E2E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2454441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Utierka k čisteniu LCD monitorov, okuliarov a optických zariadení rozmer 30x30 cm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4FC567A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6326FD3C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69CDD923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7E3A758F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1427661B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cs="Calibri"/>
                <w:b/>
                <w:bCs/>
                <w:color w:val="FF0000"/>
                <w:szCs w:val="22"/>
              </w:rPr>
              <w:t> 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4684C917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b/>
                <w:bCs/>
                <w:i/>
                <w:iCs/>
                <w:szCs w:val="22"/>
              </w:rPr>
              <w:t>Náplne do CWS dávkovačov a zásobníkov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6F23426E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36B8765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 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5D9FBABF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 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53CC0980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 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559564B7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color w:val="FF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</w:tcPr>
          <w:p w14:paraId="5F45ABE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</w:p>
        </w:tc>
        <w:tc>
          <w:tcPr>
            <w:tcW w:w="1960" w:type="dxa"/>
            <w:shd w:val="clear" w:color="000000" w:fill="FFFFFF"/>
            <w:noWrap/>
            <w:vAlign w:val="center"/>
          </w:tcPr>
          <w:p w14:paraId="0EE18F13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</w:p>
        </w:tc>
      </w:tr>
      <w:tr w:rsidR="00935570" w:rsidRPr="00D600CD" w14:paraId="2B38F69E" w14:textId="77777777" w:rsidTr="00B738DF">
        <w:trPr>
          <w:trHeight w:val="27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23BCEEDB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Cs w:val="22"/>
                <w:lang w:eastAsia="sk-SK"/>
              </w:rPr>
            </w:pPr>
            <w:r w:rsidRPr="00D600CD">
              <w:rPr>
                <w:rFonts w:cs="Calibri"/>
                <w:b/>
                <w:bCs/>
                <w:szCs w:val="22"/>
              </w:rPr>
              <w:t>146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2223FD6F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Utierky AUTO CUT do  dávkovača </w:t>
            </w:r>
          </w:p>
        </w:tc>
        <w:tc>
          <w:tcPr>
            <w:tcW w:w="1622" w:type="dxa"/>
            <w:vAlign w:val="center"/>
          </w:tcPr>
          <w:p w14:paraId="59BE55CD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EE887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F53143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rolka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0B6FCBD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rozmer vnútornej rúrky=4cm, vonkajší rozmer=25 cm, rolka v hrubom návine; papier nie je útržkovity - je v celku (pevný).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5AEC5557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0000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</w:tcPr>
          <w:p w14:paraId="3792E11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</w:tcPr>
          <w:p w14:paraId="18D129B0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42ED742A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4359CF49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cs="Calibri"/>
                <w:b/>
                <w:bCs/>
                <w:szCs w:val="22"/>
              </w:rPr>
              <w:t>147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6771ECB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Koncentrát mydlovej peny do  dávkovača 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189360CF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68F5926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70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2FFD8162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krab.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2B5966E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objem 500ml (1 krabica-12ks), vytvárajúca bielu hustú penu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1FCD0DF3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189CE3F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55E1650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4EB2FF25" w14:textId="77777777" w:rsidTr="00B738DF">
        <w:trPr>
          <w:trHeight w:val="27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2A8E590F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cs="Calibri"/>
                <w:b/>
                <w:bCs/>
                <w:szCs w:val="22"/>
              </w:rPr>
              <w:t>148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31FB5A3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Hygienické vrecká - dámske hygienické sáčky Lady do  zásobníka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12C08138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7E29EC46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500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295A3CB5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krab.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05D7A83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 krab. = 30 ks, rozmer 25cm x 7,5cm, nepriehľadné biele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3D5D5C9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41B5C41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7530081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3AD9A4D7" w14:textId="77777777" w:rsidTr="00B738DF">
        <w:trPr>
          <w:trHeight w:val="525"/>
        </w:trPr>
        <w:tc>
          <w:tcPr>
            <w:tcW w:w="656" w:type="dxa"/>
            <w:shd w:val="clear" w:color="auto" w:fill="A6A6A6" w:themeFill="background1" w:themeFillShade="A6"/>
            <w:noWrap/>
            <w:vAlign w:val="center"/>
            <w:hideMark/>
          </w:tcPr>
          <w:p w14:paraId="43F30F79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cs="Calibri"/>
                <w:b/>
                <w:bCs/>
                <w:szCs w:val="22"/>
              </w:rPr>
              <w:t> </w:t>
            </w:r>
          </w:p>
        </w:tc>
        <w:tc>
          <w:tcPr>
            <w:tcW w:w="1951" w:type="dxa"/>
            <w:shd w:val="clear" w:color="auto" w:fill="A6A6A6" w:themeFill="background1" w:themeFillShade="A6"/>
            <w:vAlign w:val="center"/>
            <w:hideMark/>
          </w:tcPr>
          <w:p w14:paraId="5EA5776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b/>
                <w:bCs/>
                <w:i/>
                <w:iCs/>
                <w:szCs w:val="22"/>
              </w:rPr>
              <w:t>Náplne do HAGLEITNER dávkovačov a zásobníkov</w:t>
            </w:r>
          </w:p>
        </w:tc>
        <w:tc>
          <w:tcPr>
            <w:tcW w:w="1622" w:type="dxa"/>
            <w:shd w:val="clear" w:color="auto" w:fill="A6A6A6" w:themeFill="background1" w:themeFillShade="A6"/>
            <w:vAlign w:val="center"/>
          </w:tcPr>
          <w:p w14:paraId="0CE2EAEA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708" w:type="dxa"/>
            <w:shd w:val="clear" w:color="auto" w:fill="A6A6A6" w:themeFill="background1" w:themeFillShade="A6"/>
            <w:noWrap/>
            <w:vAlign w:val="center"/>
            <w:hideMark/>
          </w:tcPr>
          <w:p w14:paraId="785AB878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shd w:val="clear" w:color="auto" w:fill="A6A6A6" w:themeFill="background1" w:themeFillShade="A6"/>
            <w:noWrap/>
            <w:vAlign w:val="center"/>
            <w:hideMark/>
          </w:tcPr>
          <w:p w14:paraId="4B63CCE7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3061" w:type="dxa"/>
            <w:shd w:val="clear" w:color="auto" w:fill="A6A6A6" w:themeFill="background1" w:themeFillShade="A6"/>
            <w:vAlign w:val="center"/>
            <w:hideMark/>
          </w:tcPr>
          <w:p w14:paraId="4EB896C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830" w:type="dxa"/>
            <w:shd w:val="clear" w:color="auto" w:fill="A6A6A6" w:themeFill="background1" w:themeFillShade="A6"/>
            <w:vAlign w:val="center"/>
            <w:hideMark/>
          </w:tcPr>
          <w:p w14:paraId="1A7C45F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 </w:t>
            </w:r>
          </w:p>
        </w:tc>
        <w:tc>
          <w:tcPr>
            <w:tcW w:w="1912" w:type="dxa"/>
            <w:shd w:val="clear" w:color="auto" w:fill="A6A6A6" w:themeFill="background1" w:themeFillShade="A6"/>
            <w:vAlign w:val="center"/>
          </w:tcPr>
          <w:p w14:paraId="2C9555D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</w:p>
        </w:tc>
        <w:tc>
          <w:tcPr>
            <w:tcW w:w="1960" w:type="dxa"/>
            <w:shd w:val="clear" w:color="auto" w:fill="A6A6A6" w:themeFill="background1" w:themeFillShade="A6"/>
            <w:noWrap/>
            <w:vAlign w:val="center"/>
          </w:tcPr>
          <w:p w14:paraId="780A367F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</w:p>
        </w:tc>
      </w:tr>
      <w:tr w:rsidR="00935570" w:rsidRPr="00D600CD" w14:paraId="1C62B208" w14:textId="77777777" w:rsidTr="00B738DF">
        <w:trPr>
          <w:trHeight w:val="525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4A95ABF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cs="Calibri"/>
                <w:b/>
                <w:bCs/>
                <w:szCs w:val="22"/>
              </w:rPr>
              <w:t>149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6AF1FC3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Vysokoúčinný gel na čistenie prístrojov teplej kuchyne - grilov, trúb, panvíc, fritéz...</w:t>
            </w:r>
          </w:p>
        </w:tc>
        <w:tc>
          <w:tcPr>
            <w:tcW w:w="1622" w:type="dxa"/>
            <w:vAlign w:val="center"/>
          </w:tcPr>
          <w:p w14:paraId="60669922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0D999F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CB54A9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1A7BA07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objem 1 kg, rozpúšťa samovoľne a bez silného drhnutia skôrnatené a pripálené zvyšky po grilovaní, pečení a </w:t>
            </w:r>
            <w:r w:rsidRPr="00D600CD">
              <w:rPr>
                <w:rFonts w:cs="Calibri"/>
                <w:color w:val="000000"/>
                <w:szCs w:val="22"/>
              </w:rPr>
              <w:lastRenderedPageBreak/>
              <w:t>vyprážaní, príjemný v používaní, nedráždi dýchanie, nepoužívať pri kontakte s hliníkom ! (Grill Blitz)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13C7397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lastRenderedPageBreak/>
              <w:t> </w:t>
            </w:r>
          </w:p>
        </w:tc>
        <w:tc>
          <w:tcPr>
            <w:tcW w:w="1912" w:type="dxa"/>
            <w:shd w:val="clear" w:color="000000" w:fill="FFFFFF"/>
            <w:vAlign w:val="center"/>
          </w:tcPr>
          <w:p w14:paraId="5CF3597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</w:tcPr>
          <w:p w14:paraId="7EBC645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48529946" w14:textId="77777777" w:rsidTr="00B738DF">
        <w:trPr>
          <w:trHeight w:val="78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11548E96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cs="Calibri"/>
                <w:b/>
                <w:bCs/>
                <w:szCs w:val="22"/>
              </w:rPr>
              <w:t>150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73EED460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 xml:space="preserve">Intenzívny vonný olej pre toalety 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2C565672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073F18BA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1AA44BB9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2BF9BBD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objem 1 kg; morský, čerstvý voňavý olej pre sanitárne oblasti s vôňou ruže a orgovánu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26A90E50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3E96E4A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3DCEF9D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379A69C9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23CEDDCF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cs="Calibri"/>
                <w:b/>
                <w:bCs/>
                <w:szCs w:val="22"/>
              </w:rPr>
              <w:t>151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52201DB3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 xml:space="preserve">Ošetrujúci olej na nábytok (Mobel POLITUR) alebo jeho ekvivalent 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35202B27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2E2449D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413097D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003CEBF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 xml:space="preserve">objem 0,80 kg, vysokohodnotný olej regeneruje štruktúru dreva, zabraňuje rýchlemu opätovnému znečisteniu a zanecháva príjemnú vôňu, drevo získa dlhotrvajúci hodvábne matný lesk.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3C344D2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3D817BE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2B7B633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6DC17739" w14:textId="77777777" w:rsidTr="00B738DF">
        <w:trPr>
          <w:trHeight w:val="27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39D902F6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cs="Calibri"/>
                <w:b/>
                <w:bCs/>
                <w:szCs w:val="22"/>
              </w:rPr>
              <w:t>152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55536105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 xml:space="preserve">Dezinfekcia na ruky bez alkoholu </w:t>
            </w:r>
          </w:p>
        </w:tc>
        <w:tc>
          <w:tcPr>
            <w:tcW w:w="1622" w:type="dxa"/>
            <w:vAlign w:val="center"/>
          </w:tcPr>
          <w:p w14:paraId="7ABDEBDB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0E381A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8B2DEA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krab.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7D6D362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 xml:space="preserve">Objem 1000 ml, dezinfekčná pena, bezoplachová. Účinná proti baktériám, kvasinkám, plesniam a vírusom, balenie v krabici po 6 ks, do stojana v položke </w:t>
            </w:r>
            <w:r w:rsidRPr="00D600CD">
              <w:rPr>
                <w:rFonts w:cs="Calibri"/>
                <w:b/>
                <w:bCs/>
                <w:szCs w:val="22"/>
              </w:rPr>
              <w:t>153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61C2A52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</w:tcPr>
          <w:p w14:paraId="03475557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</w:tcPr>
          <w:p w14:paraId="62A1A19A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0A153582" w14:textId="77777777" w:rsidTr="00B738DF">
        <w:trPr>
          <w:trHeight w:val="78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3207B43A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cs="Calibri"/>
                <w:b/>
                <w:bCs/>
                <w:szCs w:val="22"/>
              </w:rPr>
              <w:t>153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6C99EBE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 xml:space="preserve">Stojan na dezinfekciu 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67FC377D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51E99B56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09F925C9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362B46F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 xml:space="preserve">stojan na dezinfekciu, materiál ABS plast/biela, rozmer 28,6x13,0x10,5 cm, stojan na položku </w:t>
            </w:r>
            <w:r w:rsidRPr="00D600CD">
              <w:rPr>
                <w:rFonts w:cs="Calibri"/>
                <w:b/>
                <w:bCs/>
                <w:szCs w:val="22"/>
              </w:rPr>
              <w:t>152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354D6ADC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7609558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5F242E68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0B65D3A7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6AB27B04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cs="Calibri"/>
                <w:b/>
                <w:bCs/>
                <w:szCs w:val="22"/>
              </w:rPr>
              <w:t>154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5C262A88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Držiak na lady sáčky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3F3A9AB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464D58BC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2051F55F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033F058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 xml:space="preserve">držiak na sáčky v položke </w:t>
            </w:r>
            <w:r w:rsidRPr="00D600CD">
              <w:rPr>
                <w:rFonts w:cs="Calibri"/>
                <w:b/>
                <w:bCs/>
                <w:szCs w:val="22"/>
              </w:rPr>
              <w:t>148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23C3882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1F4AE29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16E2871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16D1038C" w14:textId="77777777" w:rsidTr="00B738DF">
        <w:trPr>
          <w:trHeight w:val="27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5C757406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cs="Calibri"/>
                <w:b/>
                <w:bCs/>
                <w:szCs w:val="22"/>
              </w:rPr>
              <w:t>155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20F0F98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 xml:space="preserve">Náplň do elektrického osviežovača vzduchu 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57A1605F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64FAFC6B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0BB281E5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krab.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5A2DECA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 xml:space="preserve">objem 75 ml, obsahuje vonné oleje a zložku neutralizujúcu zápachy. 1 krabica = 12 ks. Spreje sú </w:t>
            </w:r>
            <w:r w:rsidRPr="00D600CD">
              <w:rPr>
                <w:rFonts w:cs="Calibri"/>
                <w:szCs w:val="22"/>
              </w:rPr>
              <w:lastRenderedPageBreak/>
              <w:t xml:space="preserve">vhodné do elektronického zásobníka v položke </w:t>
            </w:r>
            <w:r w:rsidRPr="00D600CD">
              <w:rPr>
                <w:rFonts w:cs="Calibri"/>
                <w:b/>
                <w:bCs/>
                <w:szCs w:val="22"/>
              </w:rPr>
              <w:t>156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2EDDBBC9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lastRenderedPageBreak/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0B79C911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5A2349BF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50F8FC35" w14:textId="77777777" w:rsidTr="00B738DF">
        <w:trPr>
          <w:trHeight w:val="78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6B81DF8F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cs="Calibri"/>
                <w:b/>
                <w:bCs/>
                <w:szCs w:val="22"/>
              </w:rPr>
              <w:t>156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706A58A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 xml:space="preserve">Zásobník na závesný osviežovač 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3AD7C12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0218ED54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115556EE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11F4B0C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 xml:space="preserve">elektrický zásobník na osviežovač vzduchu, materiál ABS plast/biela, rozmery 17,4×9,7x6 cm, zásobník na 2 alkalické batérie, vhodné na náplň v položke </w:t>
            </w:r>
            <w:r w:rsidRPr="00D600CD">
              <w:rPr>
                <w:rFonts w:cs="Calibri"/>
                <w:b/>
                <w:bCs/>
                <w:szCs w:val="22"/>
              </w:rPr>
              <w:t>155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732E4AE8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51FCA236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63E7DC3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06ED303A" w14:textId="77777777" w:rsidTr="00B738DF">
        <w:trPr>
          <w:trHeight w:val="78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7AF0543E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cs="Calibri"/>
                <w:b/>
                <w:bCs/>
                <w:szCs w:val="22"/>
              </w:rPr>
              <w:t>157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70DCCA4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Tekuté mydlo na ruky mini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6149EEDF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6C5DC77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64B8F923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krab.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273AB1D2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 xml:space="preserve">penové mydlo obsahujúce prírodné zložky, 475 ml, bez parfumov a farbív, fľaša je stlačiteľná, 6 ks v krabici, mydlo do zásobníka v položke </w:t>
            </w:r>
            <w:r w:rsidRPr="00D600CD">
              <w:rPr>
                <w:rFonts w:cs="Calibri"/>
                <w:b/>
                <w:bCs/>
                <w:szCs w:val="22"/>
              </w:rPr>
              <w:t>159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11C493AB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color w:val="FF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3D61BA73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693A9183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6EBA0133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545FC82F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cs="Calibri"/>
                <w:b/>
                <w:bCs/>
                <w:szCs w:val="22"/>
              </w:rPr>
              <w:t>158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798F85D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Krémový sprchový gel mini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120F8AD7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794E10E0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42EA591C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krab.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33696B3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 xml:space="preserve">krémový sprchový gél s jemnou vôňou, 475 ml, bez farbív, fľaša je stlačiteľná, 6 ks v krabici, sprchový gél do zásobníka v položke </w:t>
            </w:r>
            <w:r w:rsidRPr="00D600CD">
              <w:rPr>
                <w:rFonts w:cs="Calibri"/>
                <w:b/>
                <w:bCs/>
                <w:szCs w:val="22"/>
              </w:rPr>
              <w:t>159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6E42702C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0000"/>
                <w:szCs w:val="22"/>
                <w:lang w:eastAsia="sk-SK"/>
              </w:rPr>
            </w:pPr>
            <w:r w:rsidRPr="00D600CD">
              <w:rPr>
                <w:rFonts w:cs="Calibri"/>
                <w:color w:val="FF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05D6305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050A1450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  <w:tr w:rsidR="00935570" w:rsidRPr="00D600CD" w14:paraId="7DBB516F" w14:textId="77777777" w:rsidTr="00B738DF">
        <w:trPr>
          <w:trHeight w:val="52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70CCEDF2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2"/>
                <w:lang w:eastAsia="sk-SK"/>
              </w:rPr>
            </w:pPr>
            <w:r w:rsidRPr="00D600CD">
              <w:rPr>
                <w:rFonts w:cs="Calibri"/>
                <w:b/>
                <w:bCs/>
                <w:szCs w:val="22"/>
              </w:rPr>
              <w:t>159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14:paraId="00D156D4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 xml:space="preserve">Zásobník na tekuté mydlo a sprchový gél 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14:paraId="79FCA481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6C3FF07B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6BF9A195" w14:textId="77777777" w:rsidR="00935570" w:rsidRPr="00D600CD" w:rsidRDefault="00935570" w:rsidP="00935570">
            <w:pPr>
              <w:spacing w:after="0" w:line="240" w:lineRule="auto"/>
              <w:jc w:val="center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>ks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14:paraId="62B8B78E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szCs w:val="22"/>
                <w:lang w:eastAsia="sk-SK"/>
              </w:rPr>
            </w:pPr>
            <w:r w:rsidRPr="00D600CD">
              <w:rPr>
                <w:rFonts w:cs="Calibri"/>
                <w:szCs w:val="22"/>
              </w:rPr>
              <w:t xml:space="preserve">Zásobník na mydlo, sprchové gély a dezinfekčné prostriedky s tlačidlom, rozmery: 20,6 v x 11,2 š x 11,4 d cm, materiál plast ABS, biela farba, zásobník na položku </w:t>
            </w:r>
            <w:r w:rsidRPr="00D600CD">
              <w:rPr>
                <w:rFonts w:cs="Calibri"/>
                <w:b/>
                <w:bCs/>
                <w:szCs w:val="22"/>
              </w:rPr>
              <w:t>157 a 158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6366A81D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0000"/>
                <w:szCs w:val="22"/>
                <w:lang w:eastAsia="sk-SK"/>
              </w:rPr>
            </w:pPr>
            <w:r w:rsidRPr="00D600CD">
              <w:rPr>
                <w:rFonts w:cs="Calibri"/>
                <w:color w:val="FF0000"/>
                <w:szCs w:val="22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744C3F17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0000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14:paraId="2C1D5E67" w14:textId="77777777" w:rsidR="00935570" w:rsidRPr="00D600CD" w:rsidRDefault="00935570" w:rsidP="00935570">
            <w:pPr>
              <w:spacing w:after="0" w:line="240" w:lineRule="auto"/>
              <w:rPr>
                <w:rFonts w:eastAsia="Times New Roman" w:cs="Calibri"/>
                <w:color w:val="FFFFFF"/>
                <w:szCs w:val="22"/>
                <w:lang w:eastAsia="sk-SK"/>
              </w:rPr>
            </w:pPr>
            <w:r w:rsidRPr="00D600CD">
              <w:rPr>
                <w:rFonts w:eastAsia="Times New Roman" w:cs="Calibri"/>
                <w:color w:val="004C80" w:themeColor="accent1" w:themeShade="BF"/>
                <w:szCs w:val="22"/>
                <w:lang w:eastAsia="sk-SK"/>
              </w:rPr>
              <w:t> &lt;vyplní uchádzač&gt;</w:t>
            </w:r>
          </w:p>
        </w:tc>
      </w:tr>
    </w:tbl>
    <w:p w14:paraId="5A8C1080" w14:textId="77777777" w:rsidR="0019585C" w:rsidRPr="00D600CD" w:rsidRDefault="0019585C" w:rsidP="00B42338">
      <w:pPr>
        <w:widowControl w:val="0"/>
        <w:autoSpaceDE w:val="0"/>
        <w:autoSpaceDN w:val="0"/>
        <w:spacing w:before="143" w:after="0" w:line="240" w:lineRule="auto"/>
        <w:outlineLvl w:val="0"/>
        <w:rPr>
          <w:rFonts w:eastAsia="Cambria" w:cs="Cambria"/>
          <w:b/>
          <w:bCs/>
          <w:szCs w:val="22"/>
          <w:lang w:eastAsia="sk-SK" w:bidi="sk-SK"/>
        </w:rPr>
      </w:pPr>
    </w:p>
    <w:sectPr w:rsidR="0019585C" w:rsidRPr="00D600CD" w:rsidSect="00935570">
      <w:footerReference w:type="default" r:id="rId10"/>
      <w:pgSz w:w="16840" w:h="11910" w:orient="landscape"/>
      <w:pgMar w:top="1440" w:right="1080" w:bottom="1440" w:left="108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B4EB7" w14:textId="77777777" w:rsidR="00A34506" w:rsidRDefault="00A34506" w:rsidP="0009480D">
      <w:pPr>
        <w:spacing w:after="0" w:line="240" w:lineRule="auto"/>
      </w:pPr>
      <w:r>
        <w:separator/>
      </w:r>
    </w:p>
  </w:endnote>
  <w:endnote w:type="continuationSeparator" w:id="0">
    <w:p w14:paraId="1876534E" w14:textId="77777777" w:rsidR="00A34506" w:rsidRDefault="00A34506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C62F" w14:textId="51709A05" w:rsidR="0009480D" w:rsidRDefault="0009480D" w:rsidP="0009480D">
    <w:pPr>
      <w:pStyle w:val="Patic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82476" w14:textId="77777777" w:rsidR="00A34506" w:rsidRDefault="00A34506" w:rsidP="0009480D">
      <w:pPr>
        <w:spacing w:after="0" w:line="240" w:lineRule="auto"/>
      </w:pPr>
      <w:r>
        <w:separator/>
      </w:r>
    </w:p>
  </w:footnote>
  <w:footnote w:type="continuationSeparator" w:id="0">
    <w:p w14:paraId="6B6234B4" w14:textId="77777777" w:rsidR="00A34506" w:rsidRDefault="00A34506" w:rsidP="0009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40"/>
    <w:multiLevelType w:val="multilevel"/>
    <w:tmpl w:val="B874E418"/>
    <w:lvl w:ilvl="0">
      <w:start w:val="1"/>
      <w:numFmt w:val="decimal"/>
      <w:lvlText w:val="%1."/>
      <w:lvlJc w:val="left"/>
      <w:pPr>
        <w:ind w:left="527" w:hanging="428"/>
      </w:pPr>
      <w:rPr>
        <w:rFonts w:asciiTheme="majorHAnsi" w:hAnsiTheme="majorHAnsi" w:cs="Arial" w:hint="default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527" w:hanging="372"/>
      </w:pPr>
      <w:rPr>
        <w:rFonts w:asciiTheme="majorHAnsi" w:hAnsiTheme="majorHAnsi" w:cs="Arial" w:hint="default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415" w:hanging="372"/>
      </w:pPr>
    </w:lvl>
    <w:lvl w:ilvl="3">
      <w:numFmt w:val="bullet"/>
      <w:lvlText w:val="•"/>
      <w:lvlJc w:val="left"/>
      <w:pPr>
        <w:ind w:left="3359" w:hanging="372"/>
      </w:pPr>
    </w:lvl>
    <w:lvl w:ilvl="4">
      <w:numFmt w:val="bullet"/>
      <w:lvlText w:val="•"/>
      <w:lvlJc w:val="left"/>
      <w:pPr>
        <w:ind w:left="4303" w:hanging="372"/>
      </w:pPr>
    </w:lvl>
    <w:lvl w:ilvl="5">
      <w:numFmt w:val="bullet"/>
      <w:lvlText w:val="•"/>
      <w:lvlJc w:val="left"/>
      <w:pPr>
        <w:ind w:left="5247" w:hanging="372"/>
      </w:pPr>
    </w:lvl>
    <w:lvl w:ilvl="6">
      <w:numFmt w:val="bullet"/>
      <w:lvlText w:val="•"/>
      <w:lvlJc w:val="left"/>
      <w:pPr>
        <w:ind w:left="6190" w:hanging="372"/>
      </w:pPr>
    </w:lvl>
    <w:lvl w:ilvl="7">
      <w:numFmt w:val="bullet"/>
      <w:lvlText w:val="•"/>
      <w:lvlJc w:val="left"/>
      <w:pPr>
        <w:ind w:left="7134" w:hanging="372"/>
      </w:pPr>
    </w:lvl>
    <w:lvl w:ilvl="8">
      <w:numFmt w:val="bullet"/>
      <w:lvlText w:val="•"/>
      <w:lvlJc w:val="left"/>
      <w:pPr>
        <w:ind w:left="8078" w:hanging="372"/>
      </w:pPr>
    </w:lvl>
  </w:abstractNum>
  <w:abstractNum w:abstractNumId="1" w15:restartNumberingAfterBreak="0">
    <w:nsid w:val="00000441"/>
    <w:multiLevelType w:val="multilevel"/>
    <w:tmpl w:val="6CBE132A"/>
    <w:lvl w:ilvl="0">
      <w:start w:val="1"/>
      <w:numFmt w:val="decimal"/>
      <w:lvlText w:val="%1."/>
      <w:lvlJc w:val="left"/>
      <w:pPr>
        <w:ind w:left="527" w:hanging="428"/>
      </w:pPr>
      <w:rPr>
        <w:rFonts w:asciiTheme="majorHAnsi" w:hAnsiTheme="majorHAnsi" w:cs="Arial" w:hint="default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471" w:hanging="428"/>
      </w:pPr>
    </w:lvl>
    <w:lvl w:ilvl="2">
      <w:numFmt w:val="bullet"/>
      <w:lvlText w:val="•"/>
      <w:lvlJc w:val="left"/>
      <w:pPr>
        <w:ind w:left="2415" w:hanging="428"/>
      </w:pPr>
    </w:lvl>
    <w:lvl w:ilvl="3">
      <w:numFmt w:val="bullet"/>
      <w:lvlText w:val="•"/>
      <w:lvlJc w:val="left"/>
      <w:pPr>
        <w:ind w:left="3359" w:hanging="428"/>
      </w:pPr>
    </w:lvl>
    <w:lvl w:ilvl="4">
      <w:numFmt w:val="bullet"/>
      <w:lvlText w:val="•"/>
      <w:lvlJc w:val="left"/>
      <w:pPr>
        <w:ind w:left="4303" w:hanging="428"/>
      </w:pPr>
    </w:lvl>
    <w:lvl w:ilvl="5">
      <w:numFmt w:val="bullet"/>
      <w:lvlText w:val="•"/>
      <w:lvlJc w:val="left"/>
      <w:pPr>
        <w:ind w:left="5247" w:hanging="428"/>
      </w:pPr>
    </w:lvl>
    <w:lvl w:ilvl="6">
      <w:numFmt w:val="bullet"/>
      <w:lvlText w:val="•"/>
      <w:lvlJc w:val="left"/>
      <w:pPr>
        <w:ind w:left="6190" w:hanging="428"/>
      </w:pPr>
    </w:lvl>
    <w:lvl w:ilvl="7">
      <w:numFmt w:val="bullet"/>
      <w:lvlText w:val="•"/>
      <w:lvlJc w:val="left"/>
      <w:pPr>
        <w:ind w:left="7134" w:hanging="428"/>
      </w:pPr>
    </w:lvl>
    <w:lvl w:ilvl="8">
      <w:numFmt w:val="bullet"/>
      <w:lvlText w:val="•"/>
      <w:lvlJc w:val="left"/>
      <w:pPr>
        <w:ind w:left="8078" w:hanging="428"/>
      </w:pPr>
    </w:lvl>
  </w:abstractNum>
  <w:abstractNum w:abstractNumId="2" w15:restartNumberingAfterBreak="0">
    <w:nsid w:val="00000442"/>
    <w:multiLevelType w:val="multilevel"/>
    <w:tmpl w:val="5EBE314C"/>
    <w:lvl w:ilvl="0">
      <w:start w:val="1"/>
      <w:numFmt w:val="decimal"/>
      <w:lvlText w:val="%1."/>
      <w:lvlJc w:val="left"/>
      <w:pPr>
        <w:ind w:left="527" w:hanging="428"/>
      </w:pPr>
      <w:rPr>
        <w:rFonts w:asciiTheme="majorHAnsi" w:hAnsiTheme="majorHAnsi" w:cs="Arial" w:hint="default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471" w:hanging="428"/>
      </w:pPr>
    </w:lvl>
    <w:lvl w:ilvl="2">
      <w:numFmt w:val="bullet"/>
      <w:lvlText w:val="•"/>
      <w:lvlJc w:val="left"/>
      <w:pPr>
        <w:ind w:left="2415" w:hanging="428"/>
      </w:pPr>
    </w:lvl>
    <w:lvl w:ilvl="3">
      <w:numFmt w:val="bullet"/>
      <w:lvlText w:val="•"/>
      <w:lvlJc w:val="left"/>
      <w:pPr>
        <w:ind w:left="3359" w:hanging="428"/>
      </w:pPr>
    </w:lvl>
    <w:lvl w:ilvl="4">
      <w:numFmt w:val="bullet"/>
      <w:lvlText w:val="•"/>
      <w:lvlJc w:val="left"/>
      <w:pPr>
        <w:ind w:left="4303" w:hanging="428"/>
      </w:pPr>
    </w:lvl>
    <w:lvl w:ilvl="5">
      <w:numFmt w:val="bullet"/>
      <w:lvlText w:val="•"/>
      <w:lvlJc w:val="left"/>
      <w:pPr>
        <w:ind w:left="5247" w:hanging="428"/>
      </w:pPr>
    </w:lvl>
    <w:lvl w:ilvl="6">
      <w:numFmt w:val="bullet"/>
      <w:lvlText w:val="•"/>
      <w:lvlJc w:val="left"/>
      <w:pPr>
        <w:ind w:left="6190" w:hanging="428"/>
      </w:pPr>
    </w:lvl>
    <w:lvl w:ilvl="7">
      <w:numFmt w:val="bullet"/>
      <w:lvlText w:val="•"/>
      <w:lvlJc w:val="left"/>
      <w:pPr>
        <w:ind w:left="7134" w:hanging="428"/>
      </w:pPr>
    </w:lvl>
    <w:lvl w:ilvl="8">
      <w:numFmt w:val="bullet"/>
      <w:lvlText w:val="•"/>
      <w:lvlJc w:val="left"/>
      <w:pPr>
        <w:ind w:left="8078" w:hanging="428"/>
      </w:pPr>
    </w:lvl>
  </w:abstractNum>
  <w:abstractNum w:abstractNumId="3" w15:restartNumberingAfterBreak="0">
    <w:nsid w:val="00000444"/>
    <w:multiLevelType w:val="multilevel"/>
    <w:tmpl w:val="ED2432AC"/>
    <w:lvl w:ilvl="0">
      <w:start w:val="1"/>
      <w:numFmt w:val="decimal"/>
      <w:lvlText w:val="%1."/>
      <w:lvlJc w:val="left"/>
      <w:pPr>
        <w:ind w:left="527" w:hanging="428"/>
      </w:pPr>
      <w:rPr>
        <w:rFonts w:asciiTheme="majorHAnsi" w:hAnsiTheme="majorHAnsi" w:cs="Arial" w:hint="default"/>
        <w:b w:val="0"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806" w:hanging="396"/>
      </w:pPr>
      <w:rPr>
        <w:rFonts w:ascii="Arial Narrow" w:hAnsi="Arial Narrow" w:cs="Arial Narrow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823" w:hanging="396"/>
      </w:pPr>
    </w:lvl>
    <w:lvl w:ilvl="3">
      <w:numFmt w:val="bullet"/>
      <w:lvlText w:val="•"/>
      <w:lvlJc w:val="left"/>
      <w:pPr>
        <w:ind w:left="2841" w:hanging="396"/>
      </w:pPr>
    </w:lvl>
    <w:lvl w:ilvl="4">
      <w:numFmt w:val="bullet"/>
      <w:lvlText w:val="•"/>
      <w:lvlJc w:val="left"/>
      <w:pPr>
        <w:ind w:left="3859" w:hanging="396"/>
      </w:pPr>
    </w:lvl>
    <w:lvl w:ilvl="5">
      <w:numFmt w:val="bullet"/>
      <w:lvlText w:val="•"/>
      <w:lvlJc w:val="left"/>
      <w:pPr>
        <w:ind w:left="4877" w:hanging="396"/>
      </w:pPr>
    </w:lvl>
    <w:lvl w:ilvl="6">
      <w:numFmt w:val="bullet"/>
      <w:lvlText w:val="•"/>
      <w:lvlJc w:val="left"/>
      <w:pPr>
        <w:ind w:left="5895" w:hanging="396"/>
      </w:pPr>
    </w:lvl>
    <w:lvl w:ilvl="7">
      <w:numFmt w:val="bullet"/>
      <w:lvlText w:val="•"/>
      <w:lvlJc w:val="left"/>
      <w:pPr>
        <w:ind w:left="6912" w:hanging="396"/>
      </w:pPr>
    </w:lvl>
    <w:lvl w:ilvl="8">
      <w:numFmt w:val="bullet"/>
      <w:lvlText w:val="•"/>
      <w:lvlJc w:val="left"/>
      <w:pPr>
        <w:ind w:left="7930" w:hanging="396"/>
      </w:pPr>
    </w:lvl>
  </w:abstractNum>
  <w:abstractNum w:abstractNumId="4" w15:restartNumberingAfterBreak="0">
    <w:nsid w:val="02B16E8C"/>
    <w:multiLevelType w:val="multilevel"/>
    <w:tmpl w:val="8924C1CE"/>
    <w:lvl w:ilvl="0">
      <w:start w:val="3"/>
      <w:numFmt w:val="decimal"/>
      <w:lvlText w:val="%1"/>
      <w:lvlJc w:val="left"/>
      <w:pPr>
        <w:ind w:left="215" w:hanging="396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215" w:hanging="396"/>
      </w:pPr>
      <w:rPr>
        <w:rFonts w:ascii="Cambria" w:eastAsia="Cambria" w:hAnsi="Cambria" w:cs="Cambria" w:hint="default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077" w:hanging="396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005" w:hanging="396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934" w:hanging="396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863" w:hanging="396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791" w:hanging="396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20" w:hanging="396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649" w:hanging="396"/>
      </w:pPr>
      <w:rPr>
        <w:rFonts w:hint="default"/>
        <w:lang w:val="sk-SK" w:eastAsia="sk-SK" w:bidi="sk-SK"/>
      </w:rPr>
    </w:lvl>
  </w:abstractNum>
  <w:abstractNum w:abstractNumId="5" w15:restartNumberingAfterBreak="0">
    <w:nsid w:val="03E340A4"/>
    <w:multiLevelType w:val="hybridMultilevel"/>
    <w:tmpl w:val="428678F0"/>
    <w:lvl w:ilvl="0" w:tplc="FA7E4096">
      <w:start w:val="1"/>
      <w:numFmt w:val="decimal"/>
      <w:lvlText w:val="2.%1."/>
      <w:lvlJc w:val="left"/>
      <w:pPr>
        <w:ind w:left="936" w:hanging="360"/>
      </w:pPr>
      <w:rPr>
        <w:rFonts w:hint="default"/>
        <w:kern w:val="22"/>
        <w:sz w:val="22"/>
        <w:szCs w:val="18"/>
        <w14:ligatures w14:val="historicalDiscretional"/>
        <w14:cntxtAlts w14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04C40DFB"/>
    <w:multiLevelType w:val="hybridMultilevel"/>
    <w:tmpl w:val="2ED4065C"/>
    <w:lvl w:ilvl="0" w:tplc="3C420854">
      <w:start w:val="1"/>
      <w:numFmt w:val="lowerLetter"/>
      <w:lvlText w:val="%1)"/>
      <w:lvlJc w:val="left"/>
      <w:pPr>
        <w:ind w:left="3661" w:hanging="288"/>
      </w:pPr>
      <w:rPr>
        <w:rFonts w:ascii="Cambria" w:eastAsia="Cambria" w:hAnsi="Cambria" w:cs="Cambria" w:hint="default"/>
        <w:w w:val="100"/>
        <w:sz w:val="22"/>
        <w:szCs w:val="22"/>
        <w:lang w:val="sk-SK" w:eastAsia="sk-SK" w:bidi="sk-SK"/>
      </w:rPr>
    </w:lvl>
    <w:lvl w:ilvl="1" w:tplc="ED64DE1C">
      <w:numFmt w:val="bullet"/>
      <w:lvlText w:val="•"/>
      <w:lvlJc w:val="left"/>
      <w:pPr>
        <w:ind w:left="4557" w:hanging="288"/>
      </w:pPr>
      <w:rPr>
        <w:rFonts w:hint="default"/>
        <w:lang w:val="sk-SK" w:eastAsia="sk-SK" w:bidi="sk-SK"/>
      </w:rPr>
    </w:lvl>
    <w:lvl w:ilvl="2" w:tplc="5B64634E">
      <w:numFmt w:val="bullet"/>
      <w:lvlText w:val="•"/>
      <w:lvlJc w:val="left"/>
      <w:pPr>
        <w:ind w:left="5458" w:hanging="288"/>
      </w:pPr>
      <w:rPr>
        <w:rFonts w:hint="default"/>
        <w:lang w:val="sk-SK" w:eastAsia="sk-SK" w:bidi="sk-SK"/>
      </w:rPr>
    </w:lvl>
    <w:lvl w:ilvl="3" w:tplc="07BC003E">
      <w:numFmt w:val="bullet"/>
      <w:lvlText w:val="•"/>
      <w:lvlJc w:val="left"/>
      <w:pPr>
        <w:ind w:left="6358" w:hanging="288"/>
      </w:pPr>
      <w:rPr>
        <w:rFonts w:hint="default"/>
        <w:lang w:val="sk-SK" w:eastAsia="sk-SK" w:bidi="sk-SK"/>
      </w:rPr>
    </w:lvl>
    <w:lvl w:ilvl="4" w:tplc="BC188816">
      <w:numFmt w:val="bullet"/>
      <w:lvlText w:val="•"/>
      <w:lvlJc w:val="left"/>
      <w:pPr>
        <w:ind w:left="7259" w:hanging="288"/>
      </w:pPr>
      <w:rPr>
        <w:rFonts w:hint="default"/>
        <w:lang w:val="sk-SK" w:eastAsia="sk-SK" w:bidi="sk-SK"/>
      </w:rPr>
    </w:lvl>
    <w:lvl w:ilvl="5" w:tplc="23E6928A">
      <w:numFmt w:val="bullet"/>
      <w:lvlText w:val="•"/>
      <w:lvlJc w:val="left"/>
      <w:pPr>
        <w:ind w:left="8160" w:hanging="288"/>
      </w:pPr>
      <w:rPr>
        <w:rFonts w:hint="default"/>
        <w:lang w:val="sk-SK" w:eastAsia="sk-SK" w:bidi="sk-SK"/>
      </w:rPr>
    </w:lvl>
    <w:lvl w:ilvl="6" w:tplc="666484A8">
      <w:numFmt w:val="bullet"/>
      <w:lvlText w:val="•"/>
      <w:lvlJc w:val="left"/>
      <w:pPr>
        <w:ind w:left="9060" w:hanging="288"/>
      </w:pPr>
      <w:rPr>
        <w:rFonts w:hint="default"/>
        <w:lang w:val="sk-SK" w:eastAsia="sk-SK" w:bidi="sk-SK"/>
      </w:rPr>
    </w:lvl>
    <w:lvl w:ilvl="7" w:tplc="889E8F34">
      <w:numFmt w:val="bullet"/>
      <w:lvlText w:val="•"/>
      <w:lvlJc w:val="left"/>
      <w:pPr>
        <w:ind w:left="9961" w:hanging="288"/>
      </w:pPr>
      <w:rPr>
        <w:rFonts w:hint="default"/>
        <w:lang w:val="sk-SK" w:eastAsia="sk-SK" w:bidi="sk-SK"/>
      </w:rPr>
    </w:lvl>
    <w:lvl w:ilvl="8" w:tplc="2E54D516">
      <w:numFmt w:val="bullet"/>
      <w:lvlText w:val="•"/>
      <w:lvlJc w:val="left"/>
      <w:pPr>
        <w:ind w:left="10862" w:hanging="288"/>
      </w:pPr>
      <w:rPr>
        <w:rFonts w:hint="default"/>
        <w:lang w:val="sk-SK" w:eastAsia="sk-SK" w:bidi="sk-SK"/>
      </w:rPr>
    </w:lvl>
  </w:abstractNum>
  <w:abstractNum w:abstractNumId="7" w15:restartNumberingAfterBreak="0">
    <w:nsid w:val="07A44DCA"/>
    <w:multiLevelType w:val="multilevel"/>
    <w:tmpl w:val="133071C4"/>
    <w:lvl w:ilvl="0">
      <w:start w:val="8"/>
      <w:numFmt w:val="decimal"/>
      <w:lvlText w:val="%1"/>
      <w:lvlJc w:val="left"/>
      <w:pPr>
        <w:ind w:left="215" w:hanging="420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215" w:hanging="420"/>
      </w:pPr>
      <w:rPr>
        <w:rFonts w:ascii="Cambria" w:eastAsia="Cambria" w:hAnsi="Cambria" w:cs="Cambria" w:hint="default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077" w:hanging="420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005" w:hanging="420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934" w:hanging="420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863" w:hanging="420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791" w:hanging="420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20" w:hanging="420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649" w:hanging="420"/>
      </w:pPr>
      <w:rPr>
        <w:rFonts w:hint="default"/>
        <w:lang w:val="sk-SK" w:eastAsia="sk-SK" w:bidi="sk-SK"/>
      </w:rPr>
    </w:lvl>
  </w:abstractNum>
  <w:abstractNum w:abstractNumId="8" w15:restartNumberingAfterBreak="0">
    <w:nsid w:val="0C1A6CC9"/>
    <w:multiLevelType w:val="multilevel"/>
    <w:tmpl w:val="5AF62304"/>
    <w:lvl w:ilvl="0">
      <w:start w:val="5"/>
      <w:numFmt w:val="decimal"/>
      <w:lvlText w:val="%1"/>
      <w:lvlJc w:val="left"/>
      <w:pPr>
        <w:ind w:left="215" w:hanging="404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215" w:hanging="404"/>
      </w:pPr>
      <w:rPr>
        <w:rFonts w:ascii="Cambria" w:eastAsia="Cambria" w:hAnsi="Cambria" w:cs="Cambria" w:hint="default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077" w:hanging="404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005" w:hanging="404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934" w:hanging="404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863" w:hanging="404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791" w:hanging="404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20" w:hanging="404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649" w:hanging="404"/>
      </w:pPr>
      <w:rPr>
        <w:rFonts w:hint="default"/>
        <w:lang w:val="sk-SK" w:eastAsia="sk-SK" w:bidi="sk-SK"/>
      </w:rPr>
    </w:lvl>
  </w:abstractNum>
  <w:abstractNum w:abstractNumId="9" w15:restartNumberingAfterBreak="0">
    <w:nsid w:val="0DAF2C43"/>
    <w:multiLevelType w:val="hybridMultilevel"/>
    <w:tmpl w:val="88E4F3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976CC"/>
    <w:multiLevelType w:val="hybridMultilevel"/>
    <w:tmpl w:val="05E46DB0"/>
    <w:lvl w:ilvl="0" w:tplc="A0E28148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F0513"/>
    <w:multiLevelType w:val="multilevel"/>
    <w:tmpl w:val="976C7F2A"/>
    <w:lvl w:ilvl="0">
      <w:start w:val="1"/>
      <w:numFmt w:val="decimal"/>
      <w:lvlText w:val="%1"/>
      <w:lvlJc w:val="left"/>
      <w:pPr>
        <w:ind w:left="216" w:hanging="394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216" w:hanging="394"/>
      </w:pPr>
      <w:rPr>
        <w:rFonts w:ascii="Cambria" w:eastAsia="Cambria" w:hAnsi="Cambria" w:cs="Cambria" w:hint="default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077" w:hanging="394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005" w:hanging="394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934" w:hanging="394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863" w:hanging="394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791" w:hanging="394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20" w:hanging="394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649" w:hanging="394"/>
      </w:pPr>
      <w:rPr>
        <w:rFonts w:hint="default"/>
        <w:lang w:val="sk-SK" w:eastAsia="sk-SK" w:bidi="sk-SK"/>
      </w:rPr>
    </w:lvl>
  </w:abstractNum>
  <w:abstractNum w:abstractNumId="12" w15:restartNumberingAfterBreak="0">
    <w:nsid w:val="213104AD"/>
    <w:multiLevelType w:val="multilevel"/>
    <w:tmpl w:val="0D66790A"/>
    <w:lvl w:ilvl="0">
      <w:start w:val="11"/>
      <w:numFmt w:val="decimal"/>
      <w:lvlText w:val="%1"/>
      <w:lvlJc w:val="left"/>
      <w:pPr>
        <w:ind w:left="216" w:hanging="49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216" w:hanging="497"/>
      </w:pPr>
      <w:rPr>
        <w:rFonts w:ascii="Cambria" w:eastAsia="Cambria" w:hAnsi="Cambria" w:cs="Cambria" w:hint="default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077" w:hanging="49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005" w:hanging="49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934" w:hanging="49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863" w:hanging="49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791" w:hanging="49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20" w:hanging="49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649" w:hanging="497"/>
      </w:pPr>
      <w:rPr>
        <w:rFonts w:hint="default"/>
        <w:lang w:val="sk-SK" w:eastAsia="sk-SK" w:bidi="sk-SK"/>
      </w:rPr>
    </w:lvl>
  </w:abstractNum>
  <w:abstractNum w:abstractNumId="13" w15:restartNumberingAfterBreak="0">
    <w:nsid w:val="22275B09"/>
    <w:multiLevelType w:val="hybridMultilevel"/>
    <w:tmpl w:val="469EA4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40B5B"/>
    <w:multiLevelType w:val="hybridMultilevel"/>
    <w:tmpl w:val="82C43B8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E677463"/>
    <w:multiLevelType w:val="multilevel"/>
    <w:tmpl w:val="1E981282"/>
    <w:lvl w:ilvl="0">
      <w:start w:val="4"/>
      <w:numFmt w:val="decimal"/>
      <w:lvlText w:val="%1"/>
      <w:lvlJc w:val="left"/>
      <w:pPr>
        <w:ind w:left="599" w:hanging="384"/>
      </w:pPr>
      <w:rPr>
        <w:rFonts w:hint="default"/>
        <w:lang w:val="sk-SK" w:eastAsia="sk-SK" w:bidi="sk-SK"/>
      </w:rPr>
    </w:lvl>
    <w:lvl w:ilvl="1">
      <w:start w:val="3"/>
      <w:numFmt w:val="decimal"/>
      <w:lvlText w:val="%1.%2."/>
      <w:lvlJc w:val="left"/>
      <w:pPr>
        <w:ind w:left="599" w:hanging="384"/>
      </w:pPr>
      <w:rPr>
        <w:rFonts w:ascii="Cambria" w:eastAsia="Cambria" w:hAnsi="Cambria" w:cs="Cambria" w:hint="default"/>
        <w:w w:val="100"/>
        <w:sz w:val="22"/>
        <w:szCs w:val="22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643" w:hanging="296"/>
      </w:pPr>
      <w:rPr>
        <w:rFonts w:ascii="Cambria" w:eastAsia="Cambria" w:hAnsi="Cambria" w:cs="Cambria" w:hint="default"/>
        <w:w w:val="100"/>
        <w:sz w:val="22"/>
        <w:szCs w:val="22"/>
        <w:lang w:val="sk-SK" w:eastAsia="sk-SK" w:bidi="sk-SK"/>
      </w:rPr>
    </w:lvl>
    <w:lvl w:ilvl="3">
      <w:numFmt w:val="bullet"/>
      <w:lvlText w:val="•"/>
      <w:lvlJc w:val="left"/>
      <w:pPr>
        <w:ind w:left="2610" w:hanging="296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595" w:hanging="296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580" w:hanging="296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565" w:hanging="296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550" w:hanging="296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536" w:hanging="296"/>
      </w:pPr>
      <w:rPr>
        <w:rFonts w:hint="default"/>
        <w:lang w:val="sk-SK" w:eastAsia="sk-SK" w:bidi="sk-SK"/>
      </w:rPr>
    </w:lvl>
  </w:abstractNum>
  <w:abstractNum w:abstractNumId="16" w15:restartNumberingAfterBreak="0">
    <w:nsid w:val="2FE653AC"/>
    <w:multiLevelType w:val="multilevel"/>
    <w:tmpl w:val="5096221E"/>
    <w:lvl w:ilvl="0">
      <w:start w:val="10"/>
      <w:numFmt w:val="decimal"/>
      <w:lvlText w:val="%1"/>
      <w:lvlJc w:val="left"/>
      <w:pPr>
        <w:ind w:left="720" w:hanging="504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720" w:hanging="504"/>
      </w:pPr>
      <w:rPr>
        <w:rFonts w:ascii="Cambria" w:eastAsia="Cambria" w:hAnsi="Cambria" w:cs="Cambria" w:hint="default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477" w:hanging="504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355" w:hanging="504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234" w:hanging="504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113" w:hanging="504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991" w:hanging="504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870" w:hanging="504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749" w:hanging="504"/>
      </w:pPr>
      <w:rPr>
        <w:rFonts w:hint="default"/>
        <w:lang w:val="sk-SK" w:eastAsia="sk-SK" w:bidi="sk-SK"/>
      </w:rPr>
    </w:lvl>
  </w:abstractNum>
  <w:abstractNum w:abstractNumId="17" w15:restartNumberingAfterBreak="0">
    <w:nsid w:val="34E31BA6"/>
    <w:multiLevelType w:val="hybridMultilevel"/>
    <w:tmpl w:val="E0E0B680"/>
    <w:lvl w:ilvl="0" w:tplc="D6A63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3728DC"/>
    <w:multiLevelType w:val="multilevel"/>
    <w:tmpl w:val="946C9106"/>
    <w:lvl w:ilvl="0">
      <w:start w:val="9"/>
      <w:numFmt w:val="decimal"/>
      <w:lvlText w:val="%1"/>
      <w:lvlJc w:val="left"/>
      <w:pPr>
        <w:ind w:left="216" w:hanging="392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216" w:hanging="392"/>
      </w:pPr>
      <w:rPr>
        <w:rFonts w:ascii="Cambria" w:eastAsia="Cambria" w:hAnsi="Cambria" w:cs="Cambria" w:hint="default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077" w:hanging="39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005" w:hanging="39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934" w:hanging="39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863" w:hanging="39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791" w:hanging="39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20" w:hanging="39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649" w:hanging="392"/>
      </w:pPr>
      <w:rPr>
        <w:rFonts w:hint="default"/>
        <w:lang w:val="sk-SK" w:eastAsia="sk-SK" w:bidi="sk-SK"/>
      </w:rPr>
    </w:lvl>
  </w:abstractNum>
  <w:abstractNum w:abstractNumId="19" w15:restartNumberingAfterBreak="0">
    <w:nsid w:val="3BBE2C26"/>
    <w:multiLevelType w:val="hybridMultilevel"/>
    <w:tmpl w:val="06C2B4F8"/>
    <w:lvl w:ilvl="0" w:tplc="34DC6A9C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72B19"/>
    <w:multiLevelType w:val="hybridMultilevel"/>
    <w:tmpl w:val="17E2AF2C"/>
    <w:lvl w:ilvl="0" w:tplc="CB0C49FA">
      <w:start w:val="1"/>
      <w:numFmt w:val="lowerLetter"/>
      <w:lvlText w:val="%1)"/>
      <w:lvlJc w:val="left"/>
      <w:pPr>
        <w:ind w:left="456" w:hanging="240"/>
      </w:pPr>
      <w:rPr>
        <w:rFonts w:ascii="Cambria" w:eastAsia="Cambria" w:hAnsi="Cambria" w:cs="Cambria" w:hint="default"/>
        <w:w w:val="100"/>
        <w:sz w:val="22"/>
        <w:szCs w:val="22"/>
        <w:lang w:val="sk-SK" w:eastAsia="sk-SK" w:bidi="sk-SK"/>
      </w:rPr>
    </w:lvl>
    <w:lvl w:ilvl="1" w:tplc="57B2A1E4">
      <w:numFmt w:val="bullet"/>
      <w:lvlText w:val="•"/>
      <w:lvlJc w:val="left"/>
      <w:pPr>
        <w:ind w:left="1364" w:hanging="240"/>
      </w:pPr>
      <w:rPr>
        <w:rFonts w:hint="default"/>
        <w:lang w:val="sk-SK" w:eastAsia="sk-SK" w:bidi="sk-SK"/>
      </w:rPr>
    </w:lvl>
    <w:lvl w:ilvl="2" w:tplc="29B68058">
      <w:numFmt w:val="bullet"/>
      <w:lvlText w:val="•"/>
      <w:lvlJc w:val="left"/>
      <w:pPr>
        <w:ind w:left="2269" w:hanging="240"/>
      </w:pPr>
      <w:rPr>
        <w:rFonts w:hint="default"/>
        <w:lang w:val="sk-SK" w:eastAsia="sk-SK" w:bidi="sk-SK"/>
      </w:rPr>
    </w:lvl>
    <w:lvl w:ilvl="3" w:tplc="29D0915A">
      <w:numFmt w:val="bullet"/>
      <w:lvlText w:val="•"/>
      <w:lvlJc w:val="left"/>
      <w:pPr>
        <w:ind w:left="3173" w:hanging="240"/>
      </w:pPr>
      <w:rPr>
        <w:rFonts w:hint="default"/>
        <w:lang w:val="sk-SK" w:eastAsia="sk-SK" w:bidi="sk-SK"/>
      </w:rPr>
    </w:lvl>
    <w:lvl w:ilvl="4" w:tplc="95AC6186">
      <w:numFmt w:val="bullet"/>
      <w:lvlText w:val="•"/>
      <w:lvlJc w:val="left"/>
      <w:pPr>
        <w:ind w:left="4078" w:hanging="240"/>
      </w:pPr>
      <w:rPr>
        <w:rFonts w:hint="default"/>
        <w:lang w:val="sk-SK" w:eastAsia="sk-SK" w:bidi="sk-SK"/>
      </w:rPr>
    </w:lvl>
    <w:lvl w:ilvl="5" w:tplc="E75AE742">
      <w:numFmt w:val="bullet"/>
      <w:lvlText w:val="•"/>
      <w:lvlJc w:val="left"/>
      <w:pPr>
        <w:ind w:left="4983" w:hanging="240"/>
      </w:pPr>
      <w:rPr>
        <w:rFonts w:hint="default"/>
        <w:lang w:val="sk-SK" w:eastAsia="sk-SK" w:bidi="sk-SK"/>
      </w:rPr>
    </w:lvl>
    <w:lvl w:ilvl="6" w:tplc="63CA94E6">
      <w:numFmt w:val="bullet"/>
      <w:lvlText w:val="•"/>
      <w:lvlJc w:val="left"/>
      <w:pPr>
        <w:ind w:left="5887" w:hanging="240"/>
      </w:pPr>
      <w:rPr>
        <w:rFonts w:hint="default"/>
        <w:lang w:val="sk-SK" w:eastAsia="sk-SK" w:bidi="sk-SK"/>
      </w:rPr>
    </w:lvl>
    <w:lvl w:ilvl="7" w:tplc="9F82C690">
      <w:numFmt w:val="bullet"/>
      <w:lvlText w:val="•"/>
      <w:lvlJc w:val="left"/>
      <w:pPr>
        <w:ind w:left="6792" w:hanging="240"/>
      </w:pPr>
      <w:rPr>
        <w:rFonts w:hint="default"/>
        <w:lang w:val="sk-SK" w:eastAsia="sk-SK" w:bidi="sk-SK"/>
      </w:rPr>
    </w:lvl>
    <w:lvl w:ilvl="8" w:tplc="06C62502">
      <w:numFmt w:val="bullet"/>
      <w:lvlText w:val="•"/>
      <w:lvlJc w:val="left"/>
      <w:pPr>
        <w:ind w:left="7697" w:hanging="240"/>
      </w:pPr>
      <w:rPr>
        <w:rFonts w:hint="default"/>
        <w:lang w:val="sk-SK" w:eastAsia="sk-SK" w:bidi="sk-SK"/>
      </w:rPr>
    </w:lvl>
  </w:abstractNum>
  <w:abstractNum w:abstractNumId="21" w15:restartNumberingAfterBreak="0">
    <w:nsid w:val="3F7A6ABE"/>
    <w:multiLevelType w:val="hybridMultilevel"/>
    <w:tmpl w:val="9444A00A"/>
    <w:lvl w:ilvl="0" w:tplc="367814D2">
      <w:start w:val="1"/>
      <w:numFmt w:val="lowerLetter"/>
      <w:lvlText w:val="%1)"/>
      <w:lvlJc w:val="left"/>
      <w:pPr>
        <w:ind w:left="456" w:hanging="240"/>
      </w:pPr>
      <w:rPr>
        <w:rFonts w:ascii="Cambria" w:eastAsia="Cambria" w:hAnsi="Cambria" w:cs="Cambria" w:hint="default"/>
        <w:w w:val="100"/>
        <w:sz w:val="22"/>
        <w:szCs w:val="22"/>
        <w:lang w:val="sk-SK" w:eastAsia="sk-SK" w:bidi="sk-SK"/>
      </w:rPr>
    </w:lvl>
    <w:lvl w:ilvl="1" w:tplc="FE92BBAC">
      <w:numFmt w:val="bullet"/>
      <w:lvlText w:val="•"/>
      <w:lvlJc w:val="left"/>
      <w:pPr>
        <w:ind w:left="1364" w:hanging="240"/>
      </w:pPr>
      <w:rPr>
        <w:rFonts w:hint="default"/>
        <w:lang w:val="sk-SK" w:eastAsia="sk-SK" w:bidi="sk-SK"/>
      </w:rPr>
    </w:lvl>
    <w:lvl w:ilvl="2" w:tplc="27C65720">
      <w:numFmt w:val="bullet"/>
      <w:lvlText w:val="•"/>
      <w:lvlJc w:val="left"/>
      <w:pPr>
        <w:ind w:left="2269" w:hanging="240"/>
      </w:pPr>
      <w:rPr>
        <w:rFonts w:hint="default"/>
        <w:lang w:val="sk-SK" w:eastAsia="sk-SK" w:bidi="sk-SK"/>
      </w:rPr>
    </w:lvl>
    <w:lvl w:ilvl="3" w:tplc="CCE88E64">
      <w:numFmt w:val="bullet"/>
      <w:lvlText w:val="•"/>
      <w:lvlJc w:val="left"/>
      <w:pPr>
        <w:ind w:left="3173" w:hanging="240"/>
      </w:pPr>
      <w:rPr>
        <w:rFonts w:hint="default"/>
        <w:lang w:val="sk-SK" w:eastAsia="sk-SK" w:bidi="sk-SK"/>
      </w:rPr>
    </w:lvl>
    <w:lvl w:ilvl="4" w:tplc="247E5DF4">
      <w:numFmt w:val="bullet"/>
      <w:lvlText w:val="•"/>
      <w:lvlJc w:val="left"/>
      <w:pPr>
        <w:ind w:left="4078" w:hanging="240"/>
      </w:pPr>
      <w:rPr>
        <w:rFonts w:hint="default"/>
        <w:lang w:val="sk-SK" w:eastAsia="sk-SK" w:bidi="sk-SK"/>
      </w:rPr>
    </w:lvl>
    <w:lvl w:ilvl="5" w:tplc="BE58AA2A">
      <w:numFmt w:val="bullet"/>
      <w:lvlText w:val="•"/>
      <w:lvlJc w:val="left"/>
      <w:pPr>
        <w:ind w:left="4983" w:hanging="240"/>
      </w:pPr>
      <w:rPr>
        <w:rFonts w:hint="default"/>
        <w:lang w:val="sk-SK" w:eastAsia="sk-SK" w:bidi="sk-SK"/>
      </w:rPr>
    </w:lvl>
    <w:lvl w:ilvl="6" w:tplc="C23C07E2">
      <w:numFmt w:val="bullet"/>
      <w:lvlText w:val="•"/>
      <w:lvlJc w:val="left"/>
      <w:pPr>
        <w:ind w:left="5887" w:hanging="240"/>
      </w:pPr>
      <w:rPr>
        <w:rFonts w:hint="default"/>
        <w:lang w:val="sk-SK" w:eastAsia="sk-SK" w:bidi="sk-SK"/>
      </w:rPr>
    </w:lvl>
    <w:lvl w:ilvl="7" w:tplc="AC98F99E">
      <w:numFmt w:val="bullet"/>
      <w:lvlText w:val="•"/>
      <w:lvlJc w:val="left"/>
      <w:pPr>
        <w:ind w:left="6792" w:hanging="240"/>
      </w:pPr>
      <w:rPr>
        <w:rFonts w:hint="default"/>
        <w:lang w:val="sk-SK" w:eastAsia="sk-SK" w:bidi="sk-SK"/>
      </w:rPr>
    </w:lvl>
    <w:lvl w:ilvl="8" w:tplc="E80227FE">
      <w:numFmt w:val="bullet"/>
      <w:lvlText w:val="•"/>
      <w:lvlJc w:val="left"/>
      <w:pPr>
        <w:ind w:left="7697" w:hanging="240"/>
      </w:pPr>
      <w:rPr>
        <w:rFonts w:hint="default"/>
        <w:lang w:val="sk-SK" w:eastAsia="sk-SK" w:bidi="sk-SK"/>
      </w:rPr>
    </w:lvl>
  </w:abstractNum>
  <w:abstractNum w:abstractNumId="22" w15:restartNumberingAfterBreak="0">
    <w:nsid w:val="4BA5478F"/>
    <w:multiLevelType w:val="multilevel"/>
    <w:tmpl w:val="BD0629D6"/>
    <w:lvl w:ilvl="0">
      <w:start w:val="4"/>
      <w:numFmt w:val="decimal"/>
      <w:lvlText w:val="%1"/>
      <w:lvlJc w:val="left"/>
      <w:pPr>
        <w:ind w:left="951" w:hanging="384"/>
      </w:pPr>
      <w:rPr>
        <w:rFonts w:hint="default"/>
        <w:lang w:val="sk-SK" w:eastAsia="sk-SK" w:bidi="sk-SK"/>
      </w:rPr>
    </w:lvl>
    <w:lvl w:ilvl="1">
      <w:start w:val="3"/>
      <w:numFmt w:val="decimal"/>
      <w:lvlText w:val="%1.%2."/>
      <w:lvlJc w:val="left"/>
      <w:pPr>
        <w:ind w:left="951" w:hanging="384"/>
      </w:pPr>
      <w:rPr>
        <w:rFonts w:ascii="Cambria" w:eastAsia="Cambria" w:hAnsi="Cambria" w:cs="Cambria" w:hint="default"/>
        <w:w w:val="100"/>
        <w:sz w:val="22"/>
        <w:szCs w:val="22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995" w:hanging="296"/>
      </w:pPr>
      <w:rPr>
        <w:rFonts w:ascii="Cambria" w:eastAsia="Cambria" w:hAnsi="Cambria" w:cs="Cambria" w:hint="default"/>
        <w:w w:val="100"/>
        <w:sz w:val="22"/>
        <w:szCs w:val="22"/>
        <w:lang w:val="sk-SK" w:eastAsia="sk-SK" w:bidi="sk-SK"/>
      </w:rPr>
    </w:lvl>
    <w:lvl w:ilvl="3">
      <w:numFmt w:val="bullet"/>
      <w:lvlText w:val="•"/>
      <w:lvlJc w:val="left"/>
      <w:pPr>
        <w:ind w:left="2962" w:hanging="296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947" w:hanging="296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932" w:hanging="296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917" w:hanging="296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902" w:hanging="296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888" w:hanging="296"/>
      </w:pPr>
      <w:rPr>
        <w:rFonts w:hint="default"/>
        <w:lang w:val="sk-SK" w:eastAsia="sk-SK" w:bidi="sk-SK"/>
      </w:rPr>
    </w:lvl>
  </w:abstractNum>
  <w:abstractNum w:abstractNumId="23" w15:restartNumberingAfterBreak="0">
    <w:nsid w:val="505176DE"/>
    <w:multiLevelType w:val="hybridMultilevel"/>
    <w:tmpl w:val="5BFEAEF0"/>
    <w:lvl w:ilvl="0" w:tplc="DC7C2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A279C"/>
    <w:multiLevelType w:val="hybridMultilevel"/>
    <w:tmpl w:val="9B00C288"/>
    <w:lvl w:ilvl="0" w:tplc="D4E62234">
      <w:start w:val="1"/>
      <w:numFmt w:val="decimal"/>
      <w:lvlText w:val="12.%1."/>
      <w:lvlJc w:val="left"/>
      <w:pPr>
        <w:ind w:left="576" w:hanging="360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C27A4"/>
    <w:multiLevelType w:val="multilevel"/>
    <w:tmpl w:val="F7C03A40"/>
    <w:lvl w:ilvl="0">
      <w:start w:val="7"/>
      <w:numFmt w:val="decimal"/>
      <w:lvlText w:val="%1"/>
      <w:lvlJc w:val="left"/>
      <w:pPr>
        <w:ind w:left="216" w:hanging="46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216" w:hanging="468"/>
      </w:pPr>
      <w:rPr>
        <w:rFonts w:ascii="Cambria" w:eastAsia="Cambria" w:hAnsi="Cambria" w:cs="Cambria" w:hint="default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077" w:hanging="468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005" w:hanging="468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934" w:hanging="468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863" w:hanging="468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791" w:hanging="468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20" w:hanging="468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649" w:hanging="468"/>
      </w:pPr>
      <w:rPr>
        <w:rFonts w:hint="default"/>
        <w:lang w:val="sk-SK" w:eastAsia="sk-SK" w:bidi="sk-SK"/>
      </w:rPr>
    </w:lvl>
  </w:abstractNum>
  <w:abstractNum w:abstractNumId="26" w15:restartNumberingAfterBreak="0">
    <w:nsid w:val="63312CC1"/>
    <w:multiLevelType w:val="hybridMultilevel"/>
    <w:tmpl w:val="59CAFF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22F9D"/>
    <w:multiLevelType w:val="hybridMultilevel"/>
    <w:tmpl w:val="9014EE18"/>
    <w:lvl w:ilvl="0" w:tplc="8E386B5C">
      <w:start w:val="1"/>
      <w:numFmt w:val="decimal"/>
      <w:lvlText w:val="%1.."/>
      <w:lvlJc w:val="left"/>
      <w:pPr>
        <w:ind w:left="216" w:hanging="497"/>
      </w:pPr>
      <w:rPr>
        <w:rFonts w:ascii="Cambria" w:eastAsia="Cambria" w:hAnsi="Cambria" w:cs="Cambria" w:hint="default"/>
        <w:w w:val="100"/>
        <w:sz w:val="22"/>
        <w:szCs w:val="22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A2C5F"/>
    <w:multiLevelType w:val="hybridMultilevel"/>
    <w:tmpl w:val="036496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0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  <w:szCs w:val="2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F6127"/>
    <w:multiLevelType w:val="multilevel"/>
    <w:tmpl w:val="BD0629D6"/>
    <w:lvl w:ilvl="0">
      <w:start w:val="4"/>
      <w:numFmt w:val="decimal"/>
      <w:lvlText w:val="%1"/>
      <w:lvlJc w:val="left"/>
      <w:pPr>
        <w:ind w:left="599" w:hanging="384"/>
      </w:pPr>
      <w:rPr>
        <w:rFonts w:hint="default"/>
        <w:lang w:val="sk-SK" w:eastAsia="sk-SK" w:bidi="sk-SK"/>
      </w:rPr>
    </w:lvl>
    <w:lvl w:ilvl="1">
      <w:start w:val="3"/>
      <w:numFmt w:val="decimal"/>
      <w:lvlText w:val="%1.%2."/>
      <w:lvlJc w:val="left"/>
      <w:pPr>
        <w:ind w:left="599" w:hanging="384"/>
      </w:pPr>
      <w:rPr>
        <w:rFonts w:ascii="Cambria" w:eastAsia="Cambria" w:hAnsi="Cambria" w:cs="Cambria" w:hint="default"/>
        <w:w w:val="100"/>
        <w:sz w:val="22"/>
        <w:szCs w:val="22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643" w:hanging="296"/>
      </w:pPr>
      <w:rPr>
        <w:rFonts w:ascii="Cambria" w:eastAsia="Cambria" w:hAnsi="Cambria" w:cs="Cambria" w:hint="default"/>
        <w:w w:val="100"/>
        <w:sz w:val="22"/>
        <w:szCs w:val="22"/>
        <w:lang w:val="sk-SK" w:eastAsia="sk-SK" w:bidi="sk-SK"/>
      </w:rPr>
    </w:lvl>
    <w:lvl w:ilvl="3">
      <w:numFmt w:val="bullet"/>
      <w:lvlText w:val="•"/>
      <w:lvlJc w:val="left"/>
      <w:pPr>
        <w:ind w:left="2610" w:hanging="296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595" w:hanging="296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580" w:hanging="296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565" w:hanging="296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550" w:hanging="296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536" w:hanging="296"/>
      </w:pPr>
      <w:rPr>
        <w:rFonts w:hint="default"/>
        <w:lang w:val="sk-SK" w:eastAsia="sk-SK" w:bidi="sk-SK"/>
      </w:rPr>
    </w:lvl>
  </w:abstractNum>
  <w:abstractNum w:abstractNumId="30" w15:restartNumberingAfterBreak="0">
    <w:nsid w:val="76B25C81"/>
    <w:multiLevelType w:val="multilevel"/>
    <w:tmpl w:val="0D0A9C74"/>
    <w:lvl w:ilvl="0">
      <w:start w:val="1"/>
      <w:numFmt w:val="decimal"/>
      <w:lvlText w:val="6.%1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0"/>
      </w:rPr>
    </w:lvl>
    <w:lvl w:ilvl="1">
      <w:start w:val="1"/>
      <w:numFmt w:val="decimal"/>
      <w:lvlText w:val="8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7EA2588"/>
    <w:multiLevelType w:val="hybridMultilevel"/>
    <w:tmpl w:val="FD2E6D36"/>
    <w:lvl w:ilvl="0" w:tplc="E7A08872">
      <w:start w:val="11"/>
      <w:numFmt w:val="decimal"/>
      <w:lvlText w:val="12.%1."/>
      <w:lvlJc w:val="left"/>
      <w:pPr>
        <w:ind w:left="720" w:hanging="360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2123B"/>
    <w:multiLevelType w:val="hybridMultilevel"/>
    <w:tmpl w:val="2B9EC05E"/>
    <w:lvl w:ilvl="0" w:tplc="8AE64256">
      <w:start w:val="1"/>
      <w:numFmt w:val="lowerLetter"/>
      <w:lvlText w:val="%1)"/>
      <w:lvlJc w:val="left"/>
      <w:pPr>
        <w:ind w:left="108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3" w:hanging="360"/>
      </w:pPr>
    </w:lvl>
    <w:lvl w:ilvl="2" w:tplc="041B001B" w:tentative="1">
      <w:start w:val="1"/>
      <w:numFmt w:val="lowerRoman"/>
      <w:lvlText w:val="%3."/>
      <w:lvlJc w:val="right"/>
      <w:pPr>
        <w:ind w:left="2523" w:hanging="180"/>
      </w:pPr>
    </w:lvl>
    <w:lvl w:ilvl="3" w:tplc="041B000F" w:tentative="1">
      <w:start w:val="1"/>
      <w:numFmt w:val="decimal"/>
      <w:lvlText w:val="%4."/>
      <w:lvlJc w:val="left"/>
      <w:pPr>
        <w:ind w:left="3243" w:hanging="360"/>
      </w:pPr>
    </w:lvl>
    <w:lvl w:ilvl="4" w:tplc="041B0019" w:tentative="1">
      <w:start w:val="1"/>
      <w:numFmt w:val="lowerLetter"/>
      <w:lvlText w:val="%5."/>
      <w:lvlJc w:val="left"/>
      <w:pPr>
        <w:ind w:left="3963" w:hanging="360"/>
      </w:pPr>
    </w:lvl>
    <w:lvl w:ilvl="5" w:tplc="041B001B" w:tentative="1">
      <w:start w:val="1"/>
      <w:numFmt w:val="lowerRoman"/>
      <w:lvlText w:val="%6."/>
      <w:lvlJc w:val="right"/>
      <w:pPr>
        <w:ind w:left="4683" w:hanging="180"/>
      </w:pPr>
    </w:lvl>
    <w:lvl w:ilvl="6" w:tplc="041B000F" w:tentative="1">
      <w:start w:val="1"/>
      <w:numFmt w:val="decimal"/>
      <w:lvlText w:val="%7."/>
      <w:lvlJc w:val="left"/>
      <w:pPr>
        <w:ind w:left="5403" w:hanging="360"/>
      </w:pPr>
    </w:lvl>
    <w:lvl w:ilvl="7" w:tplc="041B0019" w:tentative="1">
      <w:start w:val="1"/>
      <w:numFmt w:val="lowerLetter"/>
      <w:lvlText w:val="%8."/>
      <w:lvlJc w:val="left"/>
      <w:pPr>
        <w:ind w:left="6123" w:hanging="360"/>
      </w:pPr>
    </w:lvl>
    <w:lvl w:ilvl="8" w:tplc="041B001B" w:tentative="1">
      <w:start w:val="1"/>
      <w:numFmt w:val="lowerRoman"/>
      <w:lvlText w:val="%9."/>
      <w:lvlJc w:val="right"/>
      <w:pPr>
        <w:ind w:left="6843" w:hanging="180"/>
      </w:pPr>
    </w:lvl>
  </w:abstractNum>
  <w:num w:numId="1" w16cid:durableId="696005945">
    <w:abstractNumId w:val="12"/>
  </w:num>
  <w:num w:numId="2" w16cid:durableId="1685858897">
    <w:abstractNumId w:val="20"/>
  </w:num>
  <w:num w:numId="3" w16cid:durableId="977488885">
    <w:abstractNumId w:val="6"/>
  </w:num>
  <w:num w:numId="4" w16cid:durableId="695930813">
    <w:abstractNumId w:val="16"/>
  </w:num>
  <w:num w:numId="5" w16cid:durableId="719130005">
    <w:abstractNumId w:val="18"/>
  </w:num>
  <w:num w:numId="6" w16cid:durableId="1776628928">
    <w:abstractNumId w:val="7"/>
  </w:num>
  <w:num w:numId="7" w16cid:durableId="701708283">
    <w:abstractNumId w:val="21"/>
  </w:num>
  <w:num w:numId="8" w16cid:durableId="29456226">
    <w:abstractNumId w:val="25"/>
  </w:num>
  <w:num w:numId="9" w16cid:durableId="1491556426">
    <w:abstractNumId w:val="8"/>
  </w:num>
  <w:num w:numId="10" w16cid:durableId="856382890">
    <w:abstractNumId w:val="29"/>
  </w:num>
  <w:num w:numId="11" w16cid:durableId="1711492189">
    <w:abstractNumId w:val="4"/>
  </w:num>
  <w:num w:numId="12" w16cid:durableId="1193499952">
    <w:abstractNumId w:val="15"/>
  </w:num>
  <w:num w:numId="13" w16cid:durableId="526411179">
    <w:abstractNumId w:val="11"/>
  </w:num>
  <w:num w:numId="14" w16cid:durableId="727649982">
    <w:abstractNumId w:val="19"/>
  </w:num>
  <w:num w:numId="15" w16cid:durableId="1187017449">
    <w:abstractNumId w:val="3"/>
  </w:num>
  <w:num w:numId="16" w16cid:durableId="159124930">
    <w:abstractNumId w:val="2"/>
  </w:num>
  <w:num w:numId="17" w16cid:durableId="352344980">
    <w:abstractNumId w:val="32"/>
  </w:num>
  <w:num w:numId="18" w16cid:durableId="212891552">
    <w:abstractNumId w:val="0"/>
  </w:num>
  <w:num w:numId="19" w16cid:durableId="717243188">
    <w:abstractNumId w:val="1"/>
  </w:num>
  <w:num w:numId="20" w16cid:durableId="1723361672">
    <w:abstractNumId w:val="27"/>
  </w:num>
  <w:num w:numId="21" w16cid:durableId="756370074">
    <w:abstractNumId w:val="31"/>
  </w:num>
  <w:num w:numId="22" w16cid:durableId="1559630283">
    <w:abstractNumId w:val="24"/>
  </w:num>
  <w:num w:numId="23" w16cid:durableId="1149859482">
    <w:abstractNumId w:val="28"/>
  </w:num>
  <w:num w:numId="24" w16cid:durableId="1640912327">
    <w:abstractNumId w:val="30"/>
  </w:num>
  <w:num w:numId="25" w16cid:durableId="1910379688">
    <w:abstractNumId w:val="14"/>
  </w:num>
  <w:num w:numId="26" w16cid:durableId="697894991">
    <w:abstractNumId w:val="9"/>
  </w:num>
  <w:num w:numId="27" w16cid:durableId="457383268">
    <w:abstractNumId w:val="10"/>
  </w:num>
  <w:num w:numId="28" w16cid:durableId="326522283">
    <w:abstractNumId w:val="23"/>
  </w:num>
  <w:num w:numId="29" w16cid:durableId="423261127">
    <w:abstractNumId w:val="26"/>
  </w:num>
  <w:num w:numId="30" w16cid:durableId="2145156550">
    <w:abstractNumId w:val="17"/>
  </w:num>
  <w:num w:numId="31" w16cid:durableId="419065542">
    <w:abstractNumId w:val="13"/>
  </w:num>
  <w:num w:numId="32" w16cid:durableId="1644852181">
    <w:abstractNumId w:val="22"/>
  </w:num>
  <w:num w:numId="33" w16cid:durableId="15638333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38"/>
    <w:rsid w:val="00051434"/>
    <w:rsid w:val="00082A4E"/>
    <w:rsid w:val="0009480D"/>
    <w:rsid w:val="00130860"/>
    <w:rsid w:val="001510A4"/>
    <w:rsid w:val="001520C5"/>
    <w:rsid w:val="001663B6"/>
    <w:rsid w:val="00175D7D"/>
    <w:rsid w:val="00193117"/>
    <w:rsid w:val="0019585C"/>
    <w:rsid w:val="001A09CB"/>
    <w:rsid w:val="001A367C"/>
    <w:rsid w:val="001A694C"/>
    <w:rsid w:val="001A7110"/>
    <w:rsid w:val="001B28F8"/>
    <w:rsid w:val="001D01FE"/>
    <w:rsid w:val="001D49AB"/>
    <w:rsid w:val="001D5F9F"/>
    <w:rsid w:val="002001A5"/>
    <w:rsid w:val="002175F9"/>
    <w:rsid w:val="002225F9"/>
    <w:rsid w:val="00225679"/>
    <w:rsid w:val="00230E48"/>
    <w:rsid w:val="00244D2C"/>
    <w:rsid w:val="002876BF"/>
    <w:rsid w:val="002877E4"/>
    <w:rsid w:val="002B4CD0"/>
    <w:rsid w:val="002D627E"/>
    <w:rsid w:val="002F3327"/>
    <w:rsid w:val="003035F5"/>
    <w:rsid w:val="00345942"/>
    <w:rsid w:val="00345E1B"/>
    <w:rsid w:val="0035563A"/>
    <w:rsid w:val="003636B5"/>
    <w:rsid w:val="00391B28"/>
    <w:rsid w:val="00392F01"/>
    <w:rsid w:val="00394ECC"/>
    <w:rsid w:val="003A23B8"/>
    <w:rsid w:val="003B7295"/>
    <w:rsid w:val="0040004C"/>
    <w:rsid w:val="004100B0"/>
    <w:rsid w:val="00444D77"/>
    <w:rsid w:val="00445A35"/>
    <w:rsid w:val="00445B18"/>
    <w:rsid w:val="00445E29"/>
    <w:rsid w:val="0045056D"/>
    <w:rsid w:val="00493CF3"/>
    <w:rsid w:val="004D7E2D"/>
    <w:rsid w:val="005316F2"/>
    <w:rsid w:val="005364B8"/>
    <w:rsid w:val="00564381"/>
    <w:rsid w:val="005643A5"/>
    <w:rsid w:val="005707A6"/>
    <w:rsid w:val="00581166"/>
    <w:rsid w:val="00584135"/>
    <w:rsid w:val="005939CC"/>
    <w:rsid w:val="005A1CD3"/>
    <w:rsid w:val="006045E0"/>
    <w:rsid w:val="006260CF"/>
    <w:rsid w:val="006261F4"/>
    <w:rsid w:val="006470E3"/>
    <w:rsid w:val="006B5787"/>
    <w:rsid w:val="006D7067"/>
    <w:rsid w:val="0070384B"/>
    <w:rsid w:val="00705E7D"/>
    <w:rsid w:val="007116C4"/>
    <w:rsid w:val="0072676E"/>
    <w:rsid w:val="007367D5"/>
    <w:rsid w:val="00745FE4"/>
    <w:rsid w:val="00777C3A"/>
    <w:rsid w:val="00782367"/>
    <w:rsid w:val="00787300"/>
    <w:rsid w:val="00791974"/>
    <w:rsid w:val="007A4361"/>
    <w:rsid w:val="007E6AF5"/>
    <w:rsid w:val="008103AD"/>
    <w:rsid w:val="008413DD"/>
    <w:rsid w:val="008903A3"/>
    <w:rsid w:val="00907068"/>
    <w:rsid w:val="00915BA0"/>
    <w:rsid w:val="00935570"/>
    <w:rsid w:val="009552C3"/>
    <w:rsid w:val="00962D6C"/>
    <w:rsid w:val="0096734C"/>
    <w:rsid w:val="009841D6"/>
    <w:rsid w:val="009A6FA0"/>
    <w:rsid w:val="009B236F"/>
    <w:rsid w:val="009D7505"/>
    <w:rsid w:val="009F4E11"/>
    <w:rsid w:val="00A079D3"/>
    <w:rsid w:val="00A34506"/>
    <w:rsid w:val="00A6188F"/>
    <w:rsid w:val="00A64101"/>
    <w:rsid w:val="00A673EB"/>
    <w:rsid w:val="00A719D6"/>
    <w:rsid w:val="00AA79E2"/>
    <w:rsid w:val="00AB3A48"/>
    <w:rsid w:val="00AB65D1"/>
    <w:rsid w:val="00B25CD8"/>
    <w:rsid w:val="00B31C02"/>
    <w:rsid w:val="00B42338"/>
    <w:rsid w:val="00B42F36"/>
    <w:rsid w:val="00B66324"/>
    <w:rsid w:val="00B944B0"/>
    <w:rsid w:val="00BA4BE5"/>
    <w:rsid w:val="00BD14FE"/>
    <w:rsid w:val="00BE1FEF"/>
    <w:rsid w:val="00BE63D8"/>
    <w:rsid w:val="00C031D5"/>
    <w:rsid w:val="00C1663E"/>
    <w:rsid w:val="00C35E8A"/>
    <w:rsid w:val="00C421F7"/>
    <w:rsid w:val="00C718B9"/>
    <w:rsid w:val="00C91646"/>
    <w:rsid w:val="00C92B11"/>
    <w:rsid w:val="00C96BF7"/>
    <w:rsid w:val="00CB09BA"/>
    <w:rsid w:val="00CB11A1"/>
    <w:rsid w:val="00CB4A68"/>
    <w:rsid w:val="00CB7C08"/>
    <w:rsid w:val="00D600CD"/>
    <w:rsid w:val="00D6358F"/>
    <w:rsid w:val="00D85145"/>
    <w:rsid w:val="00DA3221"/>
    <w:rsid w:val="00DC551E"/>
    <w:rsid w:val="00E24D56"/>
    <w:rsid w:val="00E30C05"/>
    <w:rsid w:val="00E72BDD"/>
    <w:rsid w:val="00E80B6D"/>
    <w:rsid w:val="00E90A08"/>
    <w:rsid w:val="00EC73D7"/>
    <w:rsid w:val="00EF7B6E"/>
    <w:rsid w:val="00F44A02"/>
    <w:rsid w:val="00F74055"/>
    <w:rsid w:val="00FD6687"/>
    <w:rsid w:val="00FD7F52"/>
    <w:rsid w:val="00FE29B3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CAC84DC"/>
  <w15:chartTrackingRefBased/>
  <w15:docId w15:val="{B4C8DE6F-66E8-436F-976D-85F14816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ECC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numbering" w:customStyle="1" w:styleId="NoList1">
    <w:name w:val="No List1"/>
    <w:next w:val="NoList"/>
    <w:uiPriority w:val="99"/>
    <w:semiHidden/>
    <w:unhideWhenUsed/>
    <w:rsid w:val="00B42338"/>
  </w:style>
  <w:style w:type="paragraph" w:styleId="BodyText">
    <w:name w:val="Body Text"/>
    <w:basedOn w:val="Normal"/>
    <w:link w:val="BodyTextChar"/>
    <w:uiPriority w:val="1"/>
    <w:qFormat/>
    <w:rsid w:val="00B42338"/>
    <w:pPr>
      <w:widowControl w:val="0"/>
      <w:autoSpaceDE w:val="0"/>
      <w:autoSpaceDN w:val="0"/>
      <w:spacing w:after="0" w:line="240" w:lineRule="auto"/>
    </w:pPr>
    <w:rPr>
      <w:rFonts w:eastAsia="Cambria" w:cs="Cambria"/>
      <w:szCs w:val="22"/>
      <w:lang w:eastAsia="sk-SK" w:bidi="sk-SK"/>
    </w:rPr>
  </w:style>
  <w:style w:type="character" w:customStyle="1" w:styleId="BodyTextChar">
    <w:name w:val="Body Text Char"/>
    <w:basedOn w:val="DefaultParagraphFont"/>
    <w:link w:val="BodyText"/>
    <w:uiPriority w:val="1"/>
    <w:rsid w:val="00B42338"/>
    <w:rPr>
      <w:rFonts w:eastAsia="Cambria" w:cs="Cambria"/>
      <w:sz w:val="22"/>
      <w:szCs w:val="22"/>
      <w:lang w:eastAsia="sk-SK" w:bidi="sk-SK"/>
    </w:rPr>
  </w:style>
  <w:style w:type="paragraph" w:styleId="ListParagraph">
    <w:name w:val="List Paragraph"/>
    <w:aliases w:val="Odsek,List Paragraph1,body,Odsek zoznamu2"/>
    <w:basedOn w:val="Normal"/>
    <w:link w:val="ListParagraphChar"/>
    <w:uiPriority w:val="34"/>
    <w:qFormat/>
    <w:rsid w:val="00B42338"/>
    <w:pPr>
      <w:widowControl w:val="0"/>
      <w:autoSpaceDE w:val="0"/>
      <w:autoSpaceDN w:val="0"/>
      <w:spacing w:after="0" w:line="240" w:lineRule="auto"/>
      <w:ind w:left="215" w:right="214"/>
      <w:jc w:val="both"/>
    </w:pPr>
    <w:rPr>
      <w:rFonts w:eastAsia="Cambria" w:cs="Cambria"/>
      <w:szCs w:val="22"/>
      <w:lang w:eastAsia="sk-SK" w:bidi="sk-SK"/>
    </w:rPr>
  </w:style>
  <w:style w:type="paragraph" w:customStyle="1" w:styleId="TableParagraph">
    <w:name w:val="Table Paragraph"/>
    <w:basedOn w:val="Normal"/>
    <w:uiPriority w:val="1"/>
    <w:qFormat/>
    <w:rsid w:val="00B42338"/>
    <w:pPr>
      <w:widowControl w:val="0"/>
      <w:autoSpaceDE w:val="0"/>
      <w:autoSpaceDN w:val="0"/>
      <w:spacing w:after="0" w:line="240" w:lineRule="auto"/>
    </w:pPr>
    <w:rPr>
      <w:rFonts w:eastAsia="Cambria" w:cs="Cambria"/>
      <w:szCs w:val="22"/>
      <w:lang w:eastAsia="sk-SK" w:bidi="sk-SK"/>
    </w:rPr>
  </w:style>
  <w:style w:type="character" w:customStyle="1" w:styleId="ListParagraphChar">
    <w:name w:val="List Paragraph Char"/>
    <w:aliases w:val="Odsek Char,List Paragraph1 Char,body Char,Odsek zoznamu2 Char"/>
    <w:basedOn w:val="DefaultParagraphFont"/>
    <w:link w:val="ListParagraph"/>
    <w:uiPriority w:val="34"/>
    <w:locked/>
    <w:rsid w:val="00B42338"/>
    <w:rPr>
      <w:rFonts w:eastAsia="Cambria" w:cs="Cambria"/>
      <w:sz w:val="22"/>
      <w:szCs w:val="22"/>
      <w:lang w:eastAsia="sk-SK" w:bidi="sk-SK"/>
    </w:rPr>
  </w:style>
  <w:style w:type="character" w:customStyle="1" w:styleId="Hyperlink1">
    <w:name w:val="Hyperlink1"/>
    <w:basedOn w:val="DefaultParagraphFont"/>
    <w:uiPriority w:val="99"/>
    <w:unhideWhenUsed/>
    <w:rsid w:val="00B4233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3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423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338"/>
    <w:pPr>
      <w:widowControl w:val="0"/>
      <w:autoSpaceDE w:val="0"/>
      <w:autoSpaceDN w:val="0"/>
      <w:spacing w:after="0" w:line="240" w:lineRule="auto"/>
    </w:pPr>
    <w:rPr>
      <w:rFonts w:eastAsia="Cambria" w:cs="Cambria"/>
      <w:sz w:val="20"/>
      <w:lang w:eastAsia="sk-SK" w:bidi="sk-SK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338"/>
    <w:rPr>
      <w:rFonts w:eastAsia="Cambria" w:cs="Cambria"/>
      <w:lang w:eastAsia="sk-SK" w:bidi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338"/>
    <w:rPr>
      <w:rFonts w:eastAsia="Cambria" w:cs="Cambria"/>
      <w:b/>
      <w:bCs/>
      <w:lang w:eastAsia="sk-SK" w:bidi="sk-SK"/>
    </w:rPr>
  </w:style>
  <w:style w:type="paragraph" w:styleId="BodyText2">
    <w:name w:val="Body Text 2"/>
    <w:basedOn w:val="Normal"/>
    <w:link w:val="BodyText2Char"/>
    <w:uiPriority w:val="99"/>
    <w:unhideWhenUsed/>
    <w:rsid w:val="00B42338"/>
    <w:pPr>
      <w:widowControl w:val="0"/>
      <w:autoSpaceDE w:val="0"/>
      <w:autoSpaceDN w:val="0"/>
      <w:spacing w:line="480" w:lineRule="auto"/>
    </w:pPr>
    <w:rPr>
      <w:rFonts w:eastAsia="Cambria" w:cs="Cambria"/>
      <w:szCs w:val="22"/>
      <w:lang w:eastAsia="sk-SK" w:bidi="sk-SK"/>
    </w:rPr>
  </w:style>
  <w:style w:type="character" w:customStyle="1" w:styleId="BodyText2Char">
    <w:name w:val="Body Text 2 Char"/>
    <w:basedOn w:val="DefaultParagraphFont"/>
    <w:link w:val="BodyText2"/>
    <w:uiPriority w:val="99"/>
    <w:rsid w:val="00B42338"/>
    <w:rPr>
      <w:rFonts w:eastAsia="Cambria" w:cs="Cambria"/>
      <w:sz w:val="22"/>
      <w:szCs w:val="22"/>
      <w:lang w:eastAsia="sk-SK" w:bidi="sk-SK"/>
    </w:rPr>
  </w:style>
  <w:style w:type="paragraph" w:customStyle="1" w:styleId="Default">
    <w:name w:val="Default"/>
    <w:rsid w:val="00B423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42338"/>
    <w:rPr>
      <w:color w:val="800080"/>
      <w:u w:val="single"/>
    </w:rPr>
  </w:style>
  <w:style w:type="paragraph" w:customStyle="1" w:styleId="msonormal0">
    <w:name w:val="msonormal"/>
    <w:basedOn w:val="Normal"/>
    <w:rsid w:val="00B4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al"/>
    <w:rsid w:val="00B42338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sk-SK"/>
    </w:rPr>
  </w:style>
  <w:style w:type="paragraph" w:customStyle="1" w:styleId="font6">
    <w:name w:val="font6"/>
    <w:basedOn w:val="Normal"/>
    <w:rsid w:val="00B42338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sk-SK"/>
    </w:rPr>
  </w:style>
  <w:style w:type="paragraph" w:customStyle="1" w:styleId="xl64">
    <w:name w:val="xl64"/>
    <w:basedOn w:val="Normal"/>
    <w:rsid w:val="00B4233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sk-SK"/>
    </w:rPr>
  </w:style>
  <w:style w:type="paragraph" w:customStyle="1" w:styleId="xl65">
    <w:name w:val="xl65"/>
    <w:basedOn w:val="Normal"/>
    <w:rsid w:val="00B4233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6"/>
      <w:szCs w:val="16"/>
      <w:lang w:eastAsia="sk-SK"/>
    </w:rPr>
  </w:style>
  <w:style w:type="paragraph" w:customStyle="1" w:styleId="xl66">
    <w:name w:val="xl66"/>
    <w:basedOn w:val="Normal"/>
    <w:rsid w:val="00B423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sk-SK"/>
    </w:rPr>
  </w:style>
  <w:style w:type="paragraph" w:customStyle="1" w:styleId="xl67">
    <w:name w:val="xl67"/>
    <w:basedOn w:val="Normal"/>
    <w:rsid w:val="00B423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sk-SK"/>
    </w:rPr>
  </w:style>
  <w:style w:type="paragraph" w:customStyle="1" w:styleId="xl68">
    <w:name w:val="xl68"/>
    <w:basedOn w:val="Normal"/>
    <w:rsid w:val="00B423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  <w:lang w:eastAsia="sk-SK"/>
    </w:rPr>
  </w:style>
  <w:style w:type="paragraph" w:customStyle="1" w:styleId="xl69">
    <w:name w:val="xl69"/>
    <w:basedOn w:val="Normal"/>
    <w:rsid w:val="00B423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sk-SK"/>
    </w:rPr>
  </w:style>
  <w:style w:type="paragraph" w:customStyle="1" w:styleId="xl70">
    <w:name w:val="xl70"/>
    <w:basedOn w:val="Normal"/>
    <w:rsid w:val="00B423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sk-SK"/>
    </w:rPr>
  </w:style>
  <w:style w:type="paragraph" w:customStyle="1" w:styleId="xl71">
    <w:name w:val="xl71"/>
    <w:basedOn w:val="Normal"/>
    <w:rsid w:val="00B4233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  <w:lang w:eastAsia="sk-SK"/>
    </w:rPr>
  </w:style>
  <w:style w:type="paragraph" w:customStyle="1" w:styleId="xl72">
    <w:name w:val="xl72"/>
    <w:basedOn w:val="Normal"/>
    <w:rsid w:val="00B42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  <w:lang w:eastAsia="sk-SK"/>
    </w:rPr>
  </w:style>
  <w:style w:type="paragraph" w:customStyle="1" w:styleId="xl73">
    <w:name w:val="xl73"/>
    <w:basedOn w:val="Normal"/>
    <w:rsid w:val="00B42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sk-SK"/>
    </w:rPr>
  </w:style>
  <w:style w:type="paragraph" w:customStyle="1" w:styleId="xl74">
    <w:name w:val="xl74"/>
    <w:basedOn w:val="Normal"/>
    <w:rsid w:val="00B42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sk-SK"/>
    </w:rPr>
  </w:style>
  <w:style w:type="paragraph" w:customStyle="1" w:styleId="xl75">
    <w:name w:val="xl75"/>
    <w:basedOn w:val="Normal"/>
    <w:rsid w:val="00B42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  <w:lang w:eastAsia="sk-SK"/>
    </w:rPr>
  </w:style>
  <w:style w:type="paragraph" w:customStyle="1" w:styleId="xl76">
    <w:name w:val="xl76"/>
    <w:basedOn w:val="Normal"/>
    <w:rsid w:val="00B423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  <w:lang w:eastAsia="sk-SK"/>
    </w:rPr>
  </w:style>
  <w:style w:type="paragraph" w:customStyle="1" w:styleId="xl77">
    <w:name w:val="xl77"/>
    <w:basedOn w:val="Normal"/>
    <w:rsid w:val="00B423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sk-SK"/>
    </w:rPr>
  </w:style>
  <w:style w:type="paragraph" w:customStyle="1" w:styleId="xl78">
    <w:name w:val="xl78"/>
    <w:basedOn w:val="Normal"/>
    <w:rsid w:val="00B423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sk-SK"/>
    </w:rPr>
  </w:style>
  <w:style w:type="paragraph" w:customStyle="1" w:styleId="xl79">
    <w:name w:val="xl79"/>
    <w:basedOn w:val="Normal"/>
    <w:rsid w:val="00B4233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  <w:lang w:eastAsia="sk-SK"/>
    </w:rPr>
  </w:style>
  <w:style w:type="paragraph" w:customStyle="1" w:styleId="xl80">
    <w:name w:val="xl80"/>
    <w:basedOn w:val="Normal"/>
    <w:rsid w:val="00B423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  <w:lang w:eastAsia="sk-SK"/>
    </w:rPr>
  </w:style>
  <w:style w:type="paragraph" w:customStyle="1" w:styleId="xl81">
    <w:name w:val="xl81"/>
    <w:basedOn w:val="Normal"/>
    <w:rsid w:val="00B423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sk-SK"/>
    </w:rPr>
  </w:style>
  <w:style w:type="paragraph" w:customStyle="1" w:styleId="xl82">
    <w:name w:val="xl82"/>
    <w:basedOn w:val="Normal"/>
    <w:rsid w:val="00B423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sk-SK"/>
    </w:rPr>
  </w:style>
  <w:style w:type="paragraph" w:customStyle="1" w:styleId="xl83">
    <w:name w:val="xl83"/>
    <w:basedOn w:val="Normal"/>
    <w:rsid w:val="00B423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  <w:lang w:eastAsia="sk-SK"/>
    </w:rPr>
  </w:style>
  <w:style w:type="paragraph" w:customStyle="1" w:styleId="xl84">
    <w:name w:val="xl84"/>
    <w:basedOn w:val="Normal"/>
    <w:rsid w:val="00B42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sk-SK"/>
    </w:rPr>
  </w:style>
  <w:style w:type="paragraph" w:customStyle="1" w:styleId="xl85">
    <w:name w:val="xl85"/>
    <w:basedOn w:val="Normal"/>
    <w:rsid w:val="00B423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  <w:lang w:eastAsia="sk-SK"/>
    </w:rPr>
  </w:style>
  <w:style w:type="paragraph" w:customStyle="1" w:styleId="xl86">
    <w:name w:val="xl86"/>
    <w:basedOn w:val="Normal"/>
    <w:rsid w:val="00B423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sk-SK"/>
    </w:rPr>
  </w:style>
  <w:style w:type="paragraph" w:customStyle="1" w:styleId="xl87">
    <w:name w:val="xl87"/>
    <w:basedOn w:val="Normal"/>
    <w:rsid w:val="00B423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sk-SK"/>
    </w:rPr>
  </w:style>
  <w:style w:type="paragraph" w:customStyle="1" w:styleId="xl88">
    <w:name w:val="xl88"/>
    <w:basedOn w:val="Normal"/>
    <w:rsid w:val="00B4233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  <w:lang w:eastAsia="sk-SK"/>
    </w:rPr>
  </w:style>
  <w:style w:type="paragraph" w:customStyle="1" w:styleId="xl89">
    <w:name w:val="xl89"/>
    <w:basedOn w:val="Normal"/>
    <w:rsid w:val="00B423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  <w:lang w:eastAsia="sk-SK"/>
    </w:rPr>
  </w:style>
  <w:style w:type="paragraph" w:customStyle="1" w:styleId="xl90">
    <w:name w:val="xl90"/>
    <w:basedOn w:val="Normal"/>
    <w:rsid w:val="00B423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sk-SK"/>
    </w:rPr>
  </w:style>
  <w:style w:type="paragraph" w:customStyle="1" w:styleId="xl91">
    <w:name w:val="xl91"/>
    <w:basedOn w:val="Normal"/>
    <w:rsid w:val="00B423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sk-SK"/>
    </w:rPr>
  </w:style>
  <w:style w:type="paragraph" w:customStyle="1" w:styleId="xl92">
    <w:name w:val="xl92"/>
    <w:basedOn w:val="Normal"/>
    <w:rsid w:val="00B423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  <w:lang w:eastAsia="sk-SK"/>
    </w:rPr>
  </w:style>
  <w:style w:type="paragraph" w:customStyle="1" w:styleId="xl93">
    <w:name w:val="xl93"/>
    <w:basedOn w:val="Normal"/>
    <w:rsid w:val="00B42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sk-SK"/>
    </w:rPr>
  </w:style>
  <w:style w:type="paragraph" w:customStyle="1" w:styleId="xl94">
    <w:name w:val="xl94"/>
    <w:basedOn w:val="Normal"/>
    <w:rsid w:val="00B423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sk-SK"/>
    </w:rPr>
  </w:style>
  <w:style w:type="paragraph" w:customStyle="1" w:styleId="xl95">
    <w:name w:val="xl95"/>
    <w:basedOn w:val="Normal"/>
    <w:rsid w:val="00B4233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sk-SK"/>
    </w:rPr>
  </w:style>
  <w:style w:type="paragraph" w:customStyle="1" w:styleId="xl96">
    <w:name w:val="xl96"/>
    <w:basedOn w:val="Normal"/>
    <w:rsid w:val="00B42338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16"/>
      <w:szCs w:val="16"/>
      <w:lang w:eastAsia="sk-SK"/>
    </w:rPr>
  </w:style>
  <w:style w:type="paragraph" w:customStyle="1" w:styleId="xl97">
    <w:name w:val="xl97"/>
    <w:basedOn w:val="Normal"/>
    <w:rsid w:val="00B42338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sk-SK"/>
    </w:rPr>
  </w:style>
  <w:style w:type="paragraph" w:customStyle="1" w:styleId="xl98">
    <w:name w:val="xl98"/>
    <w:basedOn w:val="Normal"/>
    <w:rsid w:val="00B4233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sk-SK"/>
    </w:rPr>
  </w:style>
  <w:style w:type="paragraph" w:customStyle="1" w:styleId="xl99">
    <w:name w:val="xl99"/>
    <w:basedOn w:val="Normal"/>
    <w:rsid w:val="00B4233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sk-SK"/>
    </w:rPr>
  </w:style>
  <w:style w:type="paragraph" w:customStyle="1" w:styleId="xl100">
    <w:name w:val="xl100"/>
    <w:basedOn w:val="Normal"/>
    <w:rsid w:val="00B423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sk-SK"/>
    </w:rPr>
  </w:style>
  <w:style w:type="paragraph" w:customStyle="1" w:styleId="xl101">
    <w:name w:val="xl101"/>
    <w:basedOn w:val="Normal"/>
    <w:rsid w:val="00B4233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sk-SK"/>
    </w:rPr>
  </w:style>
  <w:style w:type="paragraph" w:customStyle="1" w:styleId="xl102">
    <w:name w:val="xl102"/>
    <w:basedOn w:val="Normal"/>
    <w:rsid w:val="00B423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sk-SK"/>
    </w:rPr>
  </w:style>
  <w:style w:type="paragraph" w:customStyle="1" w:styleId="xl103">
    <w:name w:val="xl103"/>
    <w:basedOn w:val="Normal"/>
    <w:rsid w:val="00B42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sk-SK"/>
    </w:rPr>
  </w:style>
  <w:style w:type="paragraph" w:customStyle="1" w:styleId="xl104">
    <w:name w:val="xl104"/>
    <w:basedOn w:val="Normal"/>
    <w:rsid w:val="00B42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sk-SK"/>
    </w:rPr>
  </w:style>
  <w:style w:type="paragraph" w:styleId="Revision">
    <w:name w:val="Revision"/>
    <w:hidden/>
    <w:uiPriority w:val="99"/>
    <w:semiHidden/>
    <w:rsid w:val="00B42338"/>
    <w:pPr>
      <w:spacing w:after="0" w:line="240" w:lineRule="auto"/>
    </w:pPr>
    <w:rPr>
      <w:rFonts w:eastAsia="Cambria" w:cs="Cambria"/>
      <w:sz w:val="22"/>
      <w:szCs w:val="22"/>
      <w:lang w:eastAsia="sk-SK" w:bidi="sk-SK"/>
    </w:rPr>
  </w:style>
  <w:style w:type="table" w:customStyle="1" w:styleId="TableGrid1">
    <w:name w:val="Table Grid1"/>
    <w:basedOn w:val="TableNormal"/>
    <w:next w:val="TableGrid"/>
    <w:uiPriority w:val="59"/>
    <w:rsid w:val="00B42338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42338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42338"/>
    <w:pPr>
      <w:widowControl w:val="0"/>
      <w:autoSpaceDE w:val="0"/>
      <w:autoSpaceDN w:val="0"/>
      <w:spacing w:line="480" w:lineRule="auto"/>
      <w:ind w:left="283"/>
    </w:pPr>
    <w:rPr>
      <w:rFonts w:eastAsia="Cambria" w:cs="Cambria"/>
      <w:szCs w:val="22"/>
      <w:lang w:eastAsia="sk-SK" w:bidi="sk-SK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42338"/>
    <w:rPr>
      <w:rFonts w:eastAsia="Cambria" w:cs="Cambria"/>
      <w:sz w:val="22"/>
      <w:szCs w:val="22"/>
      <w:lang w:eastAsia="sk-SK" w:bidi="sk-SK"/>
    </w:rPr>
  </w:style>
  <w:style w:type="table" w:customStyle="1" w:styleId="TableGrid21">
    <w:name w:val="Table Grid21"/>
    <w:basedOn w:val="TableNormal"/>
    <w:next w:val="TableGrid"/>
    <w:uiPriority w:val="39"/>
    <w:rsid w:val="00B42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42338"/>
    <w:rPr>
      <w:color w:val="1C355E" w:themeColor="hyperlink"/>
      <w:u w:val="single"/>
    </w:rPr>
  </w:style>
  <w:style w:type="table" w:styleId="TableGrid">
    <w:name w:val="Table Grid"/>
    <w:basedOn w:val="TableNormal"/>
    <w:uiPriority w:val="39"/>
    <w:rsid w:val="00B42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707A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0"/>
      <w:lang w:eastAsia="sk-SK"/>
    </w:rPr>
  </w:style>
  <w:style w:type="paragraph" w:customStyle="1" w:styleId="font8">
    <w:name w:val="font8"/>
    <w:basedOn w:val="Normal"/>
    <w:rsid w:val="005707A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lang w:eastAsia="sk-SK"/>
    </w:rPr>
  </w:style>
  <w:style w:type="paragraph" w:customStyle="1" w:styleId="font9">
    <w:name w:val="font9"/>
    <w:basedOn w:val="Normal"/>
    <w:rsid w:val="005707A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0"/>
      <w:lang w:eastAsia="sk-SK"/>
    </w:rPr>
  </w:style>
  <w:style w:type="paragraph" w:customStyle="1" w:styleId="font10">
    <w:name w:val="font10"/>
    <w:basedOn w:val="Normal"/>
    <w:rsid w:val="005707A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lang w:eastAsia="sk-SK"/>
    </w:rPr>
  </w:style>
  <w:style w:type="paragraph" w:customStyle="1" w:styleId="font11">
    <w:name w:val="font11"/>
    <w:basedOn w:val="Normal"/>
    <w:rsid w:val="005707A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0"/>
      <w:u w:val="single"/>
      <w:lang w:eastAsia="sk-SK"/>
    </w:rPr>
  </w:style>
  <w:style w:type="paragraph" w:customStyle="1" w:styleId="font12">
    <w:name w:val="font12"/>
    <w:basedOn w:val="Normal"/>
    <w:rsid w:val="005707A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0"/>
      <w:u w:val="single"/>
      <w:lang w:eastAsia="sk-SK"/>
    </w:rPr>
  </w:style>
  <w:style w:type="paragraph" w:customStyle="1" w:styleId="font13">
    <w:name w:val="font13"/>
    <w:basedOn w:val="Normal"/>
    <w:rsid w:val="005707A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0"/>
      <w:u w:val="single"/>
      <w:lang w:eastAsia="sk-SK"/>
    </w:rPr>
  </w:style>
  <w:style w:type="paragraph" w:customStyle="1" w:styleId="font14">
    <w:name w:val="font14"/>
    <w:basedOn w:val="Normal"/>
    <w:rsid w:val="005707A6"/>
    <w:pPr>
      <w:spacing w:before="100" w:beforeAutospacing="1" w:after="100" w:afterAutospacing="1" w:line="240" w:lineRule="auto"/>
    </w:pPr>
    <w:rPr>
      <w:rFonts w:eastAsia="Times New Roman" w:cs="Times New Roman"/>
      <w:i/>
      <w:iCs/>
      <w:sz w:val="20"/>
      <w:u w:val="single"/>
      <w:lang w:eastAsia="sk-SK"/>
    </w:rPr>
  </w:style>
  <w:style w:type="paragraph" w:customStyle="1" w:styleId="font15">
    <w:name w:val="font15"/>
    <w:basedOn w:val="Normal"/>
    <w:rsid w:val="005707A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u w:val="single"/>
      <w:lang w:eastAsia="sk-SK"/>
    </w:rPr>
  </w:style>
  <w:style w:type="paragraph" w:customStyle="1" w:styleId="font16">
    <w:name w:val="font16"/>
    <w:basedOn w:val="Normal"/>
    <w:rsid w:val="005707A6"/>
    <w:pPr>
      <w:spacing w:before="100" w:beforeAutospacing="1" w:after="100" w:afterAutospacing="1" w:line="240" w:lineRule="auto"/>
    </w:pPr>
    <w:rPr>
      <w:rFonts w:eastAsia="Times New Roman" w:cs="Times New Roman"/>
      <w:i/>
      <w:iCs/>
      <w:sz w:val="20"/>
      <w:lang w:eastAsia="sk-SK"/>
    </w:rPr>
  </w:style>
  <w:style w:type="paragraph" w:customStyle="1" w:styleId="font17">
    <w:name w:val="font17"/>
    <w:basedOn w:val="Normal"/>
    <w:rsid w:val="005707A6"/>
    <w:pPr>
      <w:spacing w:before="100" w:beforeAutospacing="1" w:after="100" w:afterAutospacing="1" w:line="240" w:lineRule="auto"/>
    </w:pPr>
    <w:rPr>
      <w:rFonts w:eastAsia="Times New Roman" w:cs="Times New Roman"/>
      <w:sz w:val="20"/>
      <w:u w:val="single"/>
      <w:lang w:eastAsia="sk-SK"/>
    </w:rPr>
  </w:style>
  <w:style w:type="paragraph" w:customStyle="1" w:styleId="xl105">
    <w:name w:val="xl105"/>
    <w:basedOn w:val="Normal"/>
    <w:rsid w:val="005707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sk-SK"/>
    </w:rPr>
  </w:style>
  <w:style w:type="paragraph" w:customStyle="1" w:styleId="xl106">
    <w:name w:val="xl106"/>
    <w:basedOn w:val="Normal"/>
    <w:rsid w:val="005707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sk-SK"/>
    </w:rPr>
  </w:style>
  <w:style w:type="character" w:customStyle="1" w:styleId="markedcontent">
    <w:name w:val="markedcontent"/>
    <w:basedOn w:val="DefaultParagraphFont"/>
    <w:rsid w:val="0096734C"/>
  </w:style>
  <w:style w:type="paragraph" w:customStyle="1" w:styleId="xl107">
    <w:name w:val="xl107"/>
    <w:basedOn w:val="Normal"/>
    <w:rsid w:val="003A2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lang w:eastAsia="sk-SK"/>
    </w:rPr>
  </w:style>
  <w:style w:type="paragraph" w:customStyle="1" w:styleId="xl108">
    <w:name w:val="xl108"/>
    <w:basedOn w:val="Normal"/>
    <w:rsid w:val="003A2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lang w:eastAsia="sk-SK"/>
    </w:rPr>
  </w:style>
  <w:style w:type="paragraph" w:customStyle="1" w:styleId="xl109">
    <w:name w:val="xl109"/>
    <w:basedOn w:val="Normal"/>
    <w:rsid w:val="003A2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lang w:eastAsia="sk-SK"/>
    </w:rPr>
  </w:style>
  <w:style w:type="paragraph" w:customStyle="1" w:styleId="xl110">
    <w:name w:val="xl110"/>
    <w:basedOn w:val="Normal"/>
    <w:rsid w:val="003A2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(DMS)" ma:contentTypeID="0x010100F5CEA94C78EB42B7A3BD7D634CEE81BF00862FC7AC3A1DED4AAC5FC32F8D37CA33" ma:contentTypeVersion="" ma:contentTypeDescription="" ma:contentTypeScope="" ma:versionID="bdb33354fd36973c98c7bb17179b6eee">
  <xsd:schema xmlns:xsd="http://www.w3.org/2001/XMLSchema" xmlns:xs="http://www.w3.org/2001/XMLSchema" xmlns:p="http://schemas.microsoft.com/office/2006/metadata/properties" xmlns:ns1="http://schemas.microsoft.com/sharepoint/v3" xmlns:ns3="44C46102-DCD8-413E-B6F7-316520CC9A05" targetNamespace="http://schemas.microsoft.com/office/2006/metadata/properties" ma:root="true" ma:fieldsID="171649aae77020094a9cfd803b5b0463" ns1:_="" ns3:_="">
    <xsd:import namespace="http://schemas.microsoft.com/sharepoint/v3"/>
    <xsd:import namespace="44C46102-DCD8-413E-B6F7-316520CC9A05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3: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Prepojenie šablóny" ma:hidden="true" ma:internalName="TemplateUrl">
      <xsd:simpleType>
        <xsd:restriction base="dms:Text"/>
      </xsd:simpleType>
    </xsd:element>
    <xsd:element name="xd_ProgID" ma:index="2" nillable="true" ma:displayName="Prepojenie na súbor HTML" ma:hidden="true" ma:internalName="xd_ProgID">
      <xsd:simpleType>
        <xsd:restriction base="dms:Text"/>
      </xsd:simpleType>
    </xsd:element>
    <xsd:element name="xd_Signature" ma:index="3" nillable="true" ma:displayName="Je podpísané" ma:description="" ma:hidden="true" ma:indexed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46102-DCD8-413E-B6F7-316520CC9A05" elementFormDefault="qualified">
    <xsd:import namespace="http://schemas.microsoft.com/office/2006/documentManagement/types"/>
    <xsd:import namespace="http://schemas.microsoft.com/office/infopath/2007/PartnerControls"/>
    <xsd:element name="Metadata" ma:index="7" nillable="true" ma:displayName="Metadata" ma:internalName="Meta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Nadpis"/>
        <xsd:element ref="dc:subject" minOccurs="0" maxOccurs="1" ma:index="6" ma:displayName="Predme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Metadata xmlns="44C46102-DCD8-413E-B6F7-316520CC9A05" xsi:nil="true"/>
    <xd_Prog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73314F-FEC5-4132-8635-00133A93AF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C82DA1-C255-4DFB-ABFB-FECFDC50F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C46102-DCD8-413E-B6F7-316520CC9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C64DB-66AC-4251-961E-BBC72FA990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C46102-DCD8-413E-B6F7-316520CC9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5568</Words>
  <Characters>31743</Characters>
  <Application>Microsoft Office Word</Application>
  <DocSecurity>0</DocSecurity>
  <Lines>264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Rámcová dohoda na dodávanie čistiacich a hygienických prostriedkov č. C-NBS1-000- 079-546 - pripomienky.docx</vt:lpstr>
      <vt:lpstr>Rámcová dohoda na dodávanie čistiacich a hygienických prostriedkov č. C-NBS1-000- 079-546.docx</vt:lpstr>
    </vt:vector>
  </TitlesOfParts>
  <Company/>
  <LinksUpToDate>false</LinksUpToDate>
  <CharactersWithSpaces>37237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dohoda na dodávanie čistiacich a hygienických prostriedkov č. C-NBS1-000- 079-546 - pripomienky.docx</dc:title>
  <dc:subject/>
  <dc:creator>Haľková Anna</dc:creator>
  <cp:keywords/>
  <dc:description/>
  <cp:lastModifiedBy>Miklánková Svetlana</cp:lastModifiedBy>
  <cp:revision>8</cp:revision>
  <dcterms:created xsi:type="dcterms:W3CDTF">2023-01-27T10:00:00Z</dcterms:created>
  <dcterms:modified xsi:type="dcterms:W3CDTF">2023-01-30T09:52:00Z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0x010100F5CEA94C78EB42B7A3BD7D634CEE81BF00862FC7AC3A1DED4AAC5FC32F8D37CA33</vt:lpwstr>
  </property>
</Properties>
</file>