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3BCF356" w:rsidR="00E25749" w:rsidRDefault="0037267A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37267A">
                              <w:t>Rozmetadlo</w:t>
                            </w:r>
                            <w:proofErr w:type="spellEnd"/>
                            <w:r w:rsidRPr="0037267A">
                              <w:t xml:space="preserve"> </w:t>
                            </w:r>
                            <w:proofErr w:type="spellStart"/>
                            <w:r w:rsidRPr="0037267A">
                              <w:t>maštalného</w:t>
                            </w:r>
                            <w:proofErr w:type="spellEnd"/>
                            <w:r w:rsidRPr="0037267A">
                              <w:t xml:space="preserve"> hnoja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3BCF356" w:rsidR="00E25749" w:rsidRDefault="0037267A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37267A">
                        <w:t>Rozmetadlo</w:t>
                      </w:r>
                      <w:proofErr w:type="spellEnd"/>
                      <w:r w:rsidRPr="0037267A">
                        <w:t xml:space="preserve"> </w:t>
                      </w:r>
                      <w:proofErr w:type="spellStart"/>
                      <w:r w:rsidRPr="0037267A">
                        <w:t>maštalného</w:t>
                      </w:r>
                      <w:proofErr w:type="spellEnd"/>
                      <w:r w:rsidRPr="0037267A">
                        <w:t xml:space="preserve"> hnoja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7267A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21C3C03E" w:rsidR="0037267A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41D76F8B" w14:textId="7FCAB9AA" w:rsidR="0037267A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185</w:t>
            </w:r>
          </w:p>
        </w:tc>
        <w:tc>
          <w:tcPr>
            <w:tcW w:w="2372" w:type="dxa"/>
            <w:vAlign w:val="center"/>
          </w:tcPr>
          <w:p w14:paraId="00DF0BD4" w14:textId="77777777" w:rsidR="0037267A" w:rsidRPr="00B43449" w:rsidRDefault="0037267A" w:rsidP="0037267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67A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6496076" w:rsidR="0037267A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Objem korby minimálny v m3</w:t>
            </w:r>
          </w:p>
        </w:tc>
        <w:tc>
          <w:tcPr>
            <w:tcW w:w="2558" w:type="dxa"/>
            <w:vAlign w:val="center"/>
          </w:tcPr>
          <w:p w14:paraId="03315A2C" w14:textId="64E98798" w:rsidR="0037267A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4,5</w:t>
            </w:r>
          </w:p>
        </w:tc>
        <w:tc>
          <w:tcPr>
            <w:tcW w:w="2372" w:type="dxa"/>
            <w:vAlign w:val="center"/>
          </w:tcPr>
          <w:p w14:paraId="175D03B8" w14:textId="77777777" w:rsidR="0037267A" w:rsidRPr="00B43449" w:rsidRDefault="0037267A" w:rsidP="0037267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67A" w14:paraId="145BA4C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FDDD6C0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Rozhadzovanie priamo za stroj</w:t>
            </w:r>
          </w:p>
        </w:tc>
        <w:tc>
          <w:tcPr>
            <w:tcW w:w="2558" w:type="dxa"/>
            <w:vAlign w:val="center"/>
          </w:tcPr>
          <w:p w14:paraId="57EC97EF" w14:textId="199D62D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30439932"/>
            <w:placeholder>
              <w:docPart w:val="C9876320879A4F42872E3C40D0EBD1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8D9360" w14:textId="48FDCE7E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6C521303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AB6C9E9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 xml:space="preserve">Reťazový dopravník </w:t>
            </w:r>
          </w:p>
        </w:tc>
        <w:tc>
          <w:tcPr>
            <w:tcW w:w="2558" w:type="dxa"/>
            <w:vAlign w:val="center"/>
          </w:tcPr>
          <w:p w14:paraId="06D04D17" w14:textId="72D40A3D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971BDE564FCA4E2EAC9D2BA33ABF41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2A2820" w14:textId="54D2D7FB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3163297E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6195DAFC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Uchytenie do ramien</w:t>
            </w:r>
          </w:p>
        </w:tc>
        <w:tc>
          <w:tcPr>
            <w:tcW w:w="2558" w:type="dxa"/>
            <w:vAlign w:val="center"/>
          </w:tcPr>
          <w:p w14:paraId="3D9C255D" w14:textId="67EAE92D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8E6B04C1EE444BBA81D087CF528764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524664" w14:textId="2312AD2F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4E00C371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3903EBE8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 xml:space="preserve">Homokinetický </w:t>
            </w:r>
            <w:proofErr w:type="spellStart"/>
            <w:r w:rsidRPr="0037267A">
              <w:rPr>
                <w:sz w:val="24"/>
              </w:rPr>
              <w:t>kardán</w:t>
            </w:r>
            <w:proofErr w:type="spellEnd"/>
          </w:p>
        </w:tc>
        <w:tc>
          <w:tcPr>
            <w:tcW w:w="2558" w:type="dxa"/>
            <w:vAlign w:val="center"/>
          </w:tcPr>
          <w:p w14:paraId="3F42908F" w14:textId="0BC5F00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024768"/>
            <w:placeholder>
              <w:docPart w:val="86AC9C69A0084607B3ED4C7653E6B6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B0A041" w14:textId="4AE32FB6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490CABA5" w14:textId="77777777" w:rsidTr="00C50F4E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6E9AEE25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 xml:space="preserve">Vzduchové brzdy </w:t>
            </w:r>
          </w:p>
        </w:tc>
        <w:tc>
          <w:tcPr>
            <w:tcW w:w="2558" w:type="dxa"/>
            <w:vAlign w:val="center"/>
          </w:tcPr>
          <w:p w14:paraId="2B664955" w14:textId="7916345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7A00FD9EEBDC47FFB12A0396F9BB18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568185EA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7267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1BDE564FCA4E2EAC9D2BA33ABF41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84EFB-D671-4E6F-8398-2FDF599988DF}"/>
      </w:docPartPr>
      <w:docPartBody>
        <w:p w:rsidR="00000000" w:rsidRDefault="00951F75" w:rsidP="00951F75">
          <w:pPr>
            <w:pStyle w:val="971BDE564FCA4E2EAC9D2BA33ABF41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6B04C1EE444BBA81D087CF52876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B7A2BA-330B-4264-92A2-D1D28C2D459A}"/>
      </w:docPartPr>
      <w:docPartBody>
        <w:p w:rsidR="00000000" w:rsidRDefault="00951F75" w:rsidP="00951F75">
          <w:pPr>
            <w:pStyle w:val="8E6B04C1EE444BBA81D087CF528764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00FD9EEBDC47FFB12A0396F9BB18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01198-8D19-4354-B336-9C620FF2EF3F}"/>
      </w:docPartPr>
      <w:docPartBody>
        <w:p w:rsidR="00000000" w:rsidRDefault="00951F75" w:rsidP="00951F75">
          <w:pPr>
            <w:pStyle w:val="7A00FD9EEBDC47FFB12A0396F9BB18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AC9C69A0084607B3ED4C7653E6B6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B14FF-C98A-4C89-AD4E-8893EC154138}"/>
      </w:docPartPr>
      <w:docPartBody>
        <w:p w:rsidR="00000000" w:rsidRDefault="00951F75" w:rsidP="00951F75">
          <w:pPr>
            <w:pStyle w:val="86AC9C69A0084607B3ED4C7653E6B6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876320879A4F42872E3C40D0EBD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C0C12-385C-4C12-A0E0-0F5F9C5CCFB4}"/>
      </w:docPartPr>
      <w:docPartBody>
        <w:p w:rsidR="00000000" w:rsidRDefault="00951F75" w:rsidP="00951F75">
          <w:pPr>
            <w:pStyle w:val="C9876320879A4F42872E3C40D0EBD19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951F75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51F75"/>
    <w:rPr>
      <w:color w:val="808080"/>
    </w:rPr>
  </w:style>
  <w:style w:type="paragraph" w:customStyle="1" w:styleId="971BDE564FCA4E2EAC9D2BA33ABF41BD">
    <w:name w:val="971BDE564FCA4E2EAC9D2BA33ABF41BD"/>
    <w:rsid w:val="00951F75"/>
  </w:style>
  <w:style w:type="paragraph" w:customStyle="1" w:styleId="8E6B04C1EE444BBA81D087CF52876499">
    <w:name w:val="8E6B04C1EE444BBA81D087CF52876499"/>
    <w:rsid w:val="00951F75"/>
  </w:style>
  <w:style w:type="paragraph" w:customStyle="1" w:styleId="7A00FD9EEBDC47FFB12A0396F9BB187F">
    <w:name w:val="7A00FD9EEBDC47FFB12A0396F9BB187F"/>
    <w:rsid w:val="00951F75"/>
  </w:style>
  <w:style w:type="paragraph" w:customStyle="1" w:styleId="CBF4E8C3B9A947D0BB1ED07EC1D66457">
    <w:name w:val="CBF4E8C3B9A947D0BB1ED07EC1D66457"/>
    <w:rsid w:val="00951F75"/>
  </w:style>
  <w:style w:type="paragraph" w:customStyle="1" w:styleId="86AC9C69A0084607B3ED4C7653E6B619">
    <w:name w:val="86AC9C69A0084607B3ED4C7653E6B619"/>
    <w:rsid w:val="00951F75"/>
  </w:style>
  <w:style w:type="paragraph" w:customStyle="1" w:styleId="837BBC57C8A44BC3BFD5AC687F391065">
    <w:name w:val="837BBC57C8A44BC3BFD5AC687F391065"/>
    <w:rsid w:val="00FA1702"/>
  </w:style>
  <w:style w:type="paragraph" w:customStyle="1" w:styleId="A00D784D7C264A6FB0C05E4D2614918E">
    <w:name w:val="A00D784D7C264A6FB0C05E4D2614918E"/>
    <w:rsid w:val="00FA1702"/>
  </w:style>
  <w:style w:type="paragraph" w:customStyle="1" w:styleId="B3E05FD5BEB749AC85C2D34128003650">
    <w:name w:val="B3E05FD5BEB749AC85C2D34128003650"/>
    <w:rsid w:val="00FA1702"/>
  </w:style>
  <w:style w:type="paragraph" w:customStyle="1" w:styleId="8F79E5B1966F4C4AAA5459290C76C9BE">
    <w:name w:val="8F79E5B1966F4C4AAA5459290C76C9BE"/>
    <w:rsid w:val="00FA1702"/>
  </w:style>
  <w:style w:type="paragraph" w:customStyle="1" w:styleId="E9335166AE374D81BF5A87FA573B6ADD">
    <w:name w:val="E9335166AE374D81BF5A87FA573B6ADD"/>
    <w:rsid w:val="00FA1702"/>
  </w:style>
  <w:style w:type="paragraph" w:customStyle="1" w:styleId="942F98595153472EAC289AC91F850322">
    <w:name w:val="942F98595153472EAC289AC91F850322"/>
    <w:rsid w:val="00951F75"/>
  </w:style>
  <w:style w:type="paragraph" w:customStyle="1" w:styleId="C9876320879A4F42872E3C40D0EBD194">
    <w:name w:val="C9876320879A4F42872E3C40D0EBD194"/>
    <w:rsid w:val="00951F75"/>
  </w:style>
  <w:style w:type="paragraph" w:customStyle="1" w:styleId="6D48AFA467674D048B98162261AB9A16">
    <w:name w:val="6D48AFA467674D048B98162261AB9A16"/>
    <w:rsid w:val="00FA1702"/>
  </w:style>
  <w:style w:type="paragraph" w:customStyle="1" w:styleId="BDF69B2E3EB043A7A7D6E4F033CBCBE8">
    <w:name w:val="BDF69B2E3EB043A7A7D6E4F033CBCBE8"/>
    <w:rsid w:val="00FA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2023-04-17T03:40:00Z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