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2F42" w14:textId="2348E0B4" w:rsidR="00243F16" w:rsidRPr="00E93632" w:rsidRDefault="00E93632" w:rsidP="00E93632">
      <w:pPr>
        <w:spacing w:before="240"/>
        <w:jc w:val="center"/>
        <w:rPr>
          <w:u w:val="single"/>
        </w:rPr>
      </w:pPr>
      <w:r w:rsidRPr="00E93632">
        <w:rPr>
          <w:u w:val="single"/>
        </w:rPr>
        <w:t>Oznámenie o predĺžení lehoty na predkladanie ponúk</w:t>
      </w:r>
    </w:p>
    <w:p w14:paraId="006C3328" w14:textId="4F97DDE5" w:rsidR="00E93632" w:rsidRDefault="00E93632" w:rsidP="00E93632">
      <w:pPr>
        <w:spacing w:before="240"/>
        <w:ind w:firstLine="708"/>
        <w:jc w:val="both"/>
      </w:pPr>
      <w:r>
        <w:t>Týmto Vám oznamujeme, že v rámci prieskumu trhu na zistenie predpokladanej hodnoty zákazky s názvom „</w:t>
      </w:r>
      <w:r w:rsidRPr="00E93632">
        <w:t>Stroje do vinohradu</w:t>
      </w:r>
      <w:r>
        <w:t xml:space="preserve">“, kód zákazky </w:t>
      </w:r>
      <w:r w:rsidRPr="00E93632">
        <w:t>40418</w:t>
      </w:r>
      <w:r>
        <w:t xml:space="preserve"> sa predlžuje lehota na predkladanie ponúk do 28.04.2023 do 22:00 hod. </w:t>
      </w:r>
    </w:p>
    <w:sectPr w:rsidR="00E936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B673" w14:textId="77777777" w:rsidR="00E93632" w:rsidRDefault="00E93632" w:rsidP="00E93632">
      <w:pPr>
        <w:spacing w:after="0" w:line="240" w:lineRule="auto"/>
      </w:pPr>
      <w:r>
        <w:separator/>
      </w:r>
    </w:p>
  </w:endnote>
  <w:endnote w:type="continuationSeparator" w:id="0">
    <w:p w14:paraId="56037C7D" w14:textId="77777777" w:rsidR="00E93632" w:rsidRDefault="00E93632" w:rsidP="00E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AE41" w14:textId="77777777" w:rsidR="00E93632" w:rsidRDefault="00E93632" w:rsidP="00E93632">
      <w:pPr>
        <w:spacing w:after="0" w:line="240" w:lineRule="auto"/>
      </w:pPr>
      <w:r>
        <w:separator/>
      </w:r>
    </w:p>
  </w:footnote>
  <w:footnote w:type="continuationSeparator" w:id="0">
    <w:p w14:paraId="40F6AE34" w14:textId="77777777" w:rsidR="00E93632" w:rsidRDefault="00E93632" w:rsidP="00E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EF89" w14:textId="29DE1D81" w:rsidR="00E93632" w:rsidRPr="00E93632" w:rsidRDefault="00E93632" w:rsidP="00E93632">
    <w:pPr>
      <w:pStyle w:val="Hlavika"/>
      <w:jc w:val="center"/>
      <w:rPr>
        <w:b/>
        <w:bCs/>
      </w:rPr>
    </w:pPr>
    <w:r w:rsidRPr="00E93632">
      <w:rPr>
        <w:b/>
        <w:bCs/>
      </w:rPr>
      <w:t>MOVINO, spol. s r.o., Osloboditeľov 66, 990 01 Veľký Krtíš, IČO: 31617824</w:t>
    </w:r>
  </w:p>
  <w:p w14:paraId="5A76E38C" w14:textId="77777777" w:rsidR="00E93632" w:rsidRDefault="00E936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32"/>
    <w:rsid w:val="00243F16"/>
    <w:rsid w:val="009001D6"/>
    <w:rsid w:val="00A336F2"/>
    <w:rsid w:val="00AF1E4B"/>
    <w:rsid w:val="00DE668F"/>
    <w:rsid w:val="00E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1E39"/>
  <w15:chartTrackingRefBased/>
  <w15:docId w15:val="{B805B761-CCCC-4E58-B690-22C45C36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3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3632"/>
  </w:style>
  <w:style w:type="paragraph" w:styleId="Pta">
    <w:name w:val="footer"/>
    <w:basedOn w:val="Normlny"/>
    <w:link w:val="PtaChar"/>
    <w:uiPriority w:val="99"/>
    <w:unhideWhenUsed/>
    <w:rsid w:val="00E93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</cp:revision>
  <dcterms:created xsi:type="dcterms:W3CDTF">2023-04-26T06:59:00Z</dcterms:created>
  <dcterms:modified xsi:type="dcterms:W3CDTF">2023-04-26T07:06:00Z</dcterms:modified>
</cp:coreProperties>
</file>