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2E" w:rsidRPr="00AA0786" w:rsidRDefault="00F9622E" w:rsidP="00F9622E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50A24" w:rsidRDefault="00F9622E" w:rsidP="00F9622E">
      <w:pPr>
        <w:tabs>
          <w:tab w:val="left" w:pos="2514"/>
        </w:tabs>
        <w:autoSpaceDE w:val="0"/>
        <w:autoSpaceDN w:val="0"/>
        <w:ind w:left="1701" w:hanging="1701"/>
        <w:rPr>
          <w:rFonts w:eastAsiaTheme="minorHAnsi"/>
          <w:b/>
          <w:sz w:val="22"/>
          <w:lang w:eastAsia="en-US"/>
        </w:rPr>
      </w:pPr>
      <w:r>
        <w:rPr>
          <w:b/>
          <w:bCs/>
          <w:sz w:val="22"/>
        </w:rPr>
        <w:t>„</w:t>
      </w:r>
      <w:r w:rsidR="00F50A24">
        <w:rPr>
          <w:rFonts w:eastAsiaTheme="minorHAnsi"/>
          <w:b/>
          <w:sz w:val="22"/>
          <w:lang w:eastAsia="en-US"/>
        </w:rPr>
        <w:t>Zabezpečenie odberu, prepravy a zneškodňovanie/zhodnocovanie nebezpečného odpadu zo</w:t>
      </w:r>
    </w:p>
    <w:p w:rsidR="00F50A24" w:rsidRDefault="00F50A24" w:rsidP="00F9622E">
      <w:pPr>
        <w:tabs>
          <w:tab w:val="left" w:pos="2514"/>
        </w:tabs>
        <w:autoSpaceDE w:val="0"/>
        <w:autoSpaceDN w:val="0"/>
        <w:ind w:left="1701" w:hanging="1701"/>
        <w:rPr>
          <w:rFonts w:eastAsiaTheme="minorHAnsi"/>
          <w:b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zdravotnej starostlivosti pre potreby Fakultnej nemocnice s poliklinikou F. D. </w:t>
      </w:r>
      <w:proofErr w:type="spellStart"/>
      <w:r>
        <w:rPr>
          <w:rFonts w:eastAsiaTheme="minorHAnsi"/>
          <w:b/>
          <w:sz w:val="22"/>
          <w:lang w:eastAsia="en-US"/>
        </w:rPr>
        <w:t>Roosevelta</w:t>
      </w:r>
      <w:proofErr w:type="spellEnd"/>
    </w:p>
    <w:p w:rsidR="00F9622E" w:rsidRPr="00055791" w:rsidRDefault="00F50A24" w:rsidP="00F9622E">
      <w:pPr>
        <w:tabs>
          <w:tab w:val="left" w:pos="2514"/>
        </w:tabs>
        <w:autoSpaceDE w:val="0"/>
        <w:autoSpaceDN w:val="0"/>
        <w:ind w:left="1701" w:hanging="1701"/>
      </w:pPr>
      <w:r>
        <w:rPr>
          <w:rFonts w:eastAsiaTheme="minorHAnsi"/>
          <w:b/>
          <w:sz w:val="22"/>
          <w:lang w:eastAsia="en-US"/>
        </w:rPr>
        <w:t>Banská Bystrica</w:t>
      </w:r>
      <w:r w:rsidR="00F9622E" w:rsidRPr="00871168">
        <w:rPr>
          <w:rFonts w:eastAsiaTheme="minorHAnsi"/>
          <w:b/>
          <w:sz w:val="22"/>
          <w:lang w:eastAsia="en-US"/>
        </w:rPr>
        <w:t>“</w:t>
      </w:r>
    </w:p>
    <w:p w:rsidR="00F9622E" w:rsidRPr="00057F33" w:rsidRDefault="00F9622E" w:rsidP="00F9622E">
      <w:pPr>
        <w:tabs>
          <w:tab w:val="left" w:pos="2514"/>
        </w:tabs>
        <w:autoSpaceDE w:val="0"/>
        <w:autoSpaceDN w:val="0"/>
        <w:jc w:val="left"/>
      </w:pP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F9622E" w:rsidRPr="00347F13" w:rsidRDefault="00F9622E" w:rsidP="00F9622E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F9622E" w:rsidRPr="00347F13" w:rsidRDefault="00F9622E" w:rsidP="00F9622E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F9622E" w:rsidRPr="00985046" w:rsidRDefault="00F9622E" w:rsidP="00F9622E">
      <w:pPr>
        <w:spacing w:after="200" w:line="276" w:lineRule="auto"/>
        <w:rPr>
          <w:rFonts w:eastAsia="Calibri"/>
          <w:szCs w:val="24"/>
        </w:rPr>
      </w:pPr>
    </w:p>
    <w:p w:rsidR="00F9622E" w:rsidRPr="00347F13" w:rsidRDefault="00F9622E" w:rsidP="00F9622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9622E" w:rsidRPr="00347F13" w:rsidRDefault="00F9622E" w:rsidP="00F9622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9622E" w:rsidRPr="00347F13" w:rsidRDefault="00F9622E" w:rsidP="00F9622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9622E" w:rsidRDefault="00F9622E" w:rsidP="00F9622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9622E" w:rsidRDefault="00F9622E" w:rsidP="00F9622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622E" w:rsidRDefault="00F9622E" w:rsidP="00F9622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</w:p>
    <w:p w:rsidR="00195A5F" w:rsidRPr="00F10A42" w:rsidRDefault="00195A5F" w:rsidP="00195A5F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A660AF" w:rsidRPr="000C62CD" w:rsidRDefault="000C62CD" w:rsidP="00195A5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sectPr w:rsidR="00A660AF" w:rsidRPr="000C62CD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96" w:rsidRDefault="00AD0596" w:rsidP="00AA4B84">
      <w:r>
        <w:separator/>
      </w:r>
    </w:p>
  </w:endnote>
  <w:endnote w:type="continuationSeparator" w:id="0">
    <w:p w:rsidR="00AD0596" w:rsidRDefault="00AD0596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96" w:rsidRDefault="00AD0596" w:rsidP="00AA4B84">
      <w:r>
        <w:separator/>
      </w:r>
    </w:p>
  </w:footnote>
  <w:footnote w:type="continuationSeparator" w:id="0">
    <w:p w:rsidR="00AD0596" w:rsidRDefault="00AD0596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4409005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0E053E"/>
    <w:rsid w:val="0013162A"/>
    <w:rsid w:val="001319E0"/>
    <w:rsid w:val="00136113"/>
    <w:rsid w:val="00150962"/>
    <w:rsid w:val="00195A5F"/>
    <w:rsid w:val="001D3393"/>
    <w:rsid w:val="0021345C"/>
    <w:rsid w:val="00267C3B"/>
    <w:rsid w:val="00306B26"/>
    <w:rsid w:val="003422BF"/>
    <w:rsid w:val="00343FDA"/>
    <w:rsid w:val="00355D74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57545"/>
    <w:rsid w:val="005705F6"/>
    <w:rsid w:val="005778EB"/>
    <w:rsid w:val="005B62D0"/>
    <w:rsid w:val="006354E2"/>
    <w:rsid w:val="00666F1F"/>
    <w:rsid w:val="00675266"/>
    <w:rsid w:val="00685514"/>
    <w:rsid w:val="006E3246"/>
    <w:rsid w:val="00704A34"/>
    <w:rsid w:val="00724C55"/>
    <w:rsid w:val="00736812"/>
    <w:rsid w:val="007A1057"/>
    <w:rsid w:val="007D4408"/>
    <w:rsid w:val="007D5183"/>
    <w:rsid w:val="007E1BDA"/>
    <w:rsid w:val="007F09CE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17F2"/>
    <w:rsid w:val="00AA4B84"/>
    <w:rsid w:val="00AB2952"/>
    <w:rsid w:val="00AD0596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BF7B9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0A24"/>
    <w:rsid w:val="00F539E7"/>
    <w:rsid w:val="00F94242"/>
    <w:rsid w:val="00F9622E"/>
    <w:rsid w:val="00FA204B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6</cp:revision>
  <dcterms:created xsi:type="dcterms:W3CDTF">2022-11-29T12:33:00Z</dcterms:created>
  <dcterms:modified xsi:type="dcterms:W3CDTF">2023-04-27T06:41:00Z</dcterms:modified>
</cp:coreProperties>
</file>