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3BC7340C" w:rsidR="00EC1376" w:rsidRDefault="00CC40E0" w:rsidP="00C27865">
            <w:pPr>
              <w:pStyle w:val="TableParagraph"/>
              <w:spacing w:line="275" w:lineRule="exact"/>
              <w:ind w:left="326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C27865">
              <w:rPr>
                <w:b/>
                <w:sz w:val="24"/>
              </w:rPr>
              <w:t xml:space="preserve"> 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39A21504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86315C">
              <w:rPr>
                <w:sz w:val="24"/>
              </w:rPr>
              <w:t xml:space="preserve">Ladislav </w:t>
            </w:r>
            <w:proofErr w:type="spellStart"/>
            <w:r w:rsidR="0086315C">
              <w:rPr>
                <w:sz w:val="24"/>
              </w:rPr>
              <w:t>Skalina</w:t>
            </w:r>
            <w:proofErr w:type="spellEnd"/>
            <w:r w:rsidR="0086315C">
              <w:rPr>
                <w:sz w:val="24"/>
              </w:rPr>
              <w:t xml:space="preserve"> - VINOHRAD DAMASKUS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0F913168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proofErr w:type="spellStart"/>
            <w:r w:rsidR="0086315C">
              <w:rPr>
                <w:sz w:val="24"/>
              </w:rPr>
              <w:t>Kamenecká</w:t>
            </w:r>
            <w:proofErr w:type="spellEnd"/>
            <w:r w:rsidR="0086315C">
              <w:rPr>
                <w:sz w:val="24"/>
              </w:rPr>
              <w:t xml:space="preserve"> 146/81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86315C">
              <w:rPr>
                <w:sz w:val="24"/>
              </w:rPr>
              <w:t xml:space="preserve">076 31 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86315C">
              <w:rPr>
                <w:sz w:val="24"/>
              </w:rPr>
              <w:t>Streda nad Bodrogom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2100AC69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86315C">
              <w:rPr>
                <w:sz w:val="24"/>
              </w:rPr>
              <w:t>31962831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07E3496F" w:rsidR="00E25749" w:rsidRDefault="003100D0">
                            <w:pPr>
                              <w:pStyle w:val="Zkladntext"/>
                              <w:spacing w:before="119"/>
                              <w:ind w:left="105"/>
                            </w:pPr>
                            <w:proofErr w:type="spellStart"/>
                            <w:r w:rsidRPr="003100D0">
                              <w:t>Vinifikátor</w:t>
                            </w:r>
                            <w:proofErr w:type="spellEnd"/>
                            <w:r w:rsidRPr="003100D0">
                              <w:t xml:space="preserve"> – piestový </w:t>
                            </w:r>
                            <w:proofErr w:type="spellStart"/>
                            <w:r w:rsidRPr="003100D0">
                              <w:t>fermentor</w:t>
                            </w:r>
                            <w:proofErr w:type="spellEnd"/>
                            <w:r w:rsidR="000721D5" w:rsidRPr="000721D5">
                              <w:t xml:space="preserve"> </w:t>
                            </w:r>
                            <w:r w:rsidR="00E25749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07E3496F" w:rsidR="00E25749" w:rsidRDefault="003100D0">
                      <w:pPr>
                        <w:pStyle w:val="Zkladntext"/>
                        <w:spacing w:before="119"/>
                        <w:ind w:left="105"/>
                      </w:pPr>
                      <w:proofErr w:type="spellStart"/>
                      <w:r w:rsidRPr="003100D0">
                        <w:t>Vinifikátor</w:t>
                      </w:r>
                      <w:proofErr w:type="spellEnd"/>
                      <w:r w:rsidRPr="003100D0">
                        <w:t xml:space="preserve"> – piestový </w:t>
                      </w:r>
                      <w:proofErr w:type="spellStart"/>
                      <w:r w:rsidRPr="003100D0">
                        <w:t>fermentor</w:t>
                      </w:r>
                      <w:proofErr w:type="spellEnd"/>
                      <w:r w:rsidR="000721D5" w:rsidRPr="000721D5">
                        <w:t xml:space="preserve"> </w:t>
                      </w:r>
                      <w:r w:rsidR="00E25749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3100D0">
        <w:trPr>
          <w:trHeight w:val="1439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8D06EF" w14:paraId="4AEF35C7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619B9583" w14:textId="00416456" w:rsidR="008D06EF" w:rsidRDefault="008D06EF" w:rsidP="008D06E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F</w:t>
            </w:r>
            <w:r w:rsidRPr="000458E4">
              <w:rPr>
                <w:sz w:val="24"/>
              </w:rPr>
              <w:t>ermentor</w:t>
            </w:r>
            <w:proofErr w:type="spellEnd"/>
            <w:r w:rsidRPr="000458E4">
              <w:rPr>
                <w:sz w:val="24"/>
              </w:rPr>
              <w:t xml:space="preserve"> s dvojitým </w:t>
            </w:r>
            <w:proofErr w:type="spellStart"/>
            <w:r w:rsidRPr="000458E4">
              <w:rPr>
                <w:sz w:val="24"/>
              </w:rPr>
              <w:t>plaštom</w:t>
            </w:r>
            <w:proofErr w:type="spellEnd"/>
            <w:r w:rsidRPr="000458E4">
              <w:rPr>
                <w:sz w:val="24"/>
              </w:rPr>
              <w:t xml:space="preserve"> na kvasenie</w:t>
            </w:r>
          </w:p>
        </w:tc>
        <w:tc>
          <w:tcPr>
            <w:tcW w:w="2558" w:type="dxa"/>
            <w:vAlign w:val="center"/>
          </w:tcPr>
          <w:p w14:paraId="28C3A9C5" w14:textId="67B2DB35" w:rsidR="008D06EF" w:rsidRDefault="008D06EF" w:rsidP="008D06E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21048872"/>
            <w:placeholder>
              <w:docPart w:val="0860DBEADC284EA18F32EA58A0BC742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554A29C" w14:textId="5C0BD8B0" w:rsidR="008D06EF" w:rsidRPr="00B43449" w:rsidRDefault="00C27865" w:rsidP="008D06E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232F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D06EF" w14:paraId="59ED1CF3" w14:textId="77777777" w:rsidTr="00C27865">
        <w:trPr>
          <w:trHeight w:val="342"/>
          <w:jc w:val="center"/>
        </w:trPr>
        <w:tc>
          <w:tcPr>
            <w:tcW w:w="5113" w:type="dxa"/>
            <w:vAlign w:val="center"/>
          </w:tcPr>
          <w:p w14:paraId="4BD539B2" w14:textId="53906149" w:rsidR="008D06EF" w:rsidRDefault="008D06EF" w:rsidP="008D06E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N</w:t>
            </w:r>
            <w:r w:rsidRPr="000458E4">
              <w:rPr>
                <w:sz w:val="24"/>
              </w:rPr>
              <w:t>omin</w:t>
            </w:r>
            <w:r>
              <w:rPr>
                <w:sz w:val="24"/>
              </w:rPr>
              <w:t>á</w:t>
            </w:r>
            <w:r w:rsidRPr="000458E4">
              <w:rPr>
                <w:sz w:val="24"/>
              </w:rPr>
              <w:t xml:space="preserve">lny objem </w:t>
            </w:r>
            <w:r>
              <w:rPr>
                <w:sz w:val="24"/>
              </w:rPr>
              <w:t>(</w:t>
            </w:r>
            <w:r w:rsidRPr="000458E4">
              <w:rPr>
                <w:sz w:val="24"/>
              </w:rPr>
              <w:t>l</w:t>
            </w:r>
            <w:r>
              <w:rPr>
                <w:sz w:val="24"/>
              </w:rPr>
              <w:t>)</w:t>
            </w:r>
          </w:p>
        </w:tc>
        <w:tc>
          <w:tcPr>
            <w:tcW w:w="2558" w:type="dxa"/>
            <w:vAlign w:val="center"/>
          </w:tcPr>
          <w:p w14:paraId="4E1332BC" w14:textId="64F11E5C" w:rsidR="008D06EF" w:rsidRDefault="008D06EF" w:rsidP="008D06E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3200</w:t>
            </w:r>
          </w:p>
        </w:tc>
        <w:tc>
          <w:tcPr>
            <w:tcW w:w="2372" w:type="dxa"/>
            <w:vAlign w:val="center"/>
          </w:tcPr>
          <w:p w14:paraId="518E44AA" w14:textId="77777777" w:rsidR="008D06EF" w:rsidRPr="00B43449" w:rsidRDefault="008D06EF" w:rsidP="008D06E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7865" w14:paraId="30271A98" w14:textId="77777777" w:rsidTr="00C27865">
        <w:trPr>
          <w:trHeight w:val="342"/>
          <w:jc w:val="center"/>
        </w:trPr>
        <w:tc>
          <w:tcPr>
            <w:tcW w:w="5113" w:type="dxa"/>
            <w:vAlign w:val="center"/>
          </w:tcPr>
          <w:p w14:paraId="2863D067" w14:textId="389C6299" w:rsidR="00C27865" w:rsidRDefault="00C27865" w:rsidP="00C2786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R</w:t>
            </w:r>
            <w:r w:rsidRPr="000458E4">
              <w:rPr>
                <w:sz w:val="24"/>
              </w:rPr>
              <w:t xml:space="preserve">aziace zariadenie na </w:t>
            </w:r>
            <w:proofErr w:type="spellStart"/>
            <w:r w:rsidRPr="000458E4">
              <w:rPr>
                <w:sz w:val="24"/>
              </w:rPr>
              <w:t>macera</w:t>
            </w:r>
            <w:r>
              <w:rPr>
                <w:sz w:val="24"/>
              </w:rPr>
              <w:t>ciu</w:t>
            </w:r>
            <w:proofErr w:type="spellEnd"/>
          </w:p>
        </w:tc>
        <w:tc>
          <w:tcPr>
            <w:tcW w:w="2558" w:type="dxa"/>
            <w:vAlign w:val="center"/>
          </w:tcPr>
          <w:p w14:paraId="183EC6D4" w14:textId="11973C8C" w:rsidR="00C27865" w:rsidRDefault="00C27865" w:rsidP="00C27865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293903367"/>
            <w:placeholder>
              <w:docPart w:val="B59534E6688849469210D8930180E21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B5E6A77" w14:textId="79FAF13D" w:rsidR="00C27865" w:rsidRPr="00B43449" w:rsidRDefault="00C27865" w:rsidP="00C2786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7308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27865" w14:paraId="517EE247" w14:textId="77777777" w:rsidTr="00C27865">
        <w:trPr>
          <w:trHeight w:val="342"/>
          <w:jc w:val="center"/>
        </w:trPr>
        <w:tc>
          <w:tcPr>
            <w:tcW w:w="5113" w:type="dxa"/>
            <w:vAlign w:val="center"/>
          </w:tcPr>
          <w:p w14:paraId="60BD9E34" w14:textId="71FA6EA5" w:rsidR="00C27865" w:rsidRDefault="00C27865" w:rsidP="00C2786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Z</w:t>
            </w:r>
            <w:r w:rsidRPr="000458E4">
              <w:rPr>
                <w:sz w:val="24"/>
              </w:rPr>
              <w:t>bern</w:t>
            </w:r>
            <w:r>
              <w:rPr>
                <w:sz w:val="24"/>
              </w:rPr>
              <w:t>ý</w:t>
            </w:r>
            <w:r w:rsidRPr="000458E4">
              <w:rPr>
                <w:sz w:val="24"/>
              </w:rPr>
              <w:t xml:space="preserve"> kuže</w:t>
            </w:r>
            <w:r>
              <w:rPr>
                <w:sz w:val="24"/>
              </w:rPr>
              <w:t>ľ</w:t>
            </w:r>
            <w:r w:rsidRPr="000458E4">
              <w:rPr>
                <w:sz w:val="24"/>
              </w:rPr>
              <w:t xml:space="preserve"> na kôstky</w:t>
            </w:r>
          </w:p>
        </w:tc>
        <w:tc>
          <w:tcPr>
            <w:tcW w:w="2558" w:type="dxa"/>
            <w:vAlign w:val="center"/>
          </w:tcPr>
          <w:p w14:paraId="656B107F" w14:textId="2F739B17" w:rsidR="00C27865" w:rsidRDefault="00C27865" w:rsidP="00C27865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913853699"/>
            <w:placeholder>
              <w:docPart w:val="FD1D48AE543F495996121CC7B052F41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764CFA5" w14:textId="50B59289" w:rsidR="00C27865" w:rsidRPr="00B43449" w:rsidRDefault="00C27865" w:rsidP="00C2786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7308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27865" w14:paraId="2157BB3D" w14:textId="77777777" w:rsidTr="00C27865">
        <w:trPr>
          <w:trHeight w:val="342"/>
          <w:jc w:val="center"/>
        </w:trPr>
        <w:tc>
          <w:tcPr>
            <w:tcW w:w="5113" w:type="dxa"/>
            <w:vAlign w:val="center"/>
          </w:tcPr>
          <w:p w14:paraId="2C957B8A" w14:textId="0111919C" w:rsidR="00C27865" w:rsidRDefault="00C27865" w:rsidP="00C2786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R</w:t>
            </w:r>
            <w:r w:rsidRPr="000458E4">
              <w:rPr>
                <w:sz w:val="24"/>
              </w:rPr>
              <w:t>otačn</w:t>
            </w:r>
            <w:r>
              <w:rPr>
                <w:sz w:val="24"/>
              </w:rPr>
              <w:t>ý</w:t>
            </w:r>
            <w:r w:rsidRPr="000458E4">
              <w:rPr>
                <w:sz w:val="24"/>
              </w:rPr>
              <w:t xml:space="preserve"> rozprašovač</w:t>
            </w:r>
          </w:p>
        </w:tc>
        <w:tc>
          <w:tcPr>
            <w:tcW w:w="2558" w:type="dxa"/>
            <w:vAlign w:val="center"/>
          </w:tcPr>
          <w:p w14:paraId="7DB11FD1" w14:textId="1A0BAF64" w:rsidR="00C27865" w:rsidRDefault="00C27865" w:rsidP="00C27865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43AB4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772291452"/>
            <w:placeholder>
              <w:docPart w:val="46BA16DFD8C54AC5944BE5E6275C4B1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F1E8818" w14:textId="249FC533" w:rsidR="00C27865" w:rsidRPr="00B43449" w:rsidRDefault="00C27865" w:rsidP="00C2786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7308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27865" w14:paraId="4901AD9A" w14:textId="77777777" w:rsidTr="00C27865">
        <w:trPr>
          <w:trHeight w:val="342"/>
          <w:jc w:val="center"/>
        </w:trPr>
        <w:tc>
          <w:tcPr>
            <w:tcW w:w="5113" w:type="dxa"/>
            <w:vAlign w:val="center"/>
          </w:tcPr>
          <w:p w14:paraId="61B59B81" w14:textId="4D545F21" w:rsidR="00C27865" w:rsidRDefault="00C27865" w:rsidP="00C2786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O</w:t>
            </w:r>
            <w:r w:rsidRPr="000458E4">
              <w:rPr>
                <w:sz w:val="24"/>
              </w:rPr>
              <w:t>chutn</w:t>
            </w:r>
            <w:r>
              <w:rPr>
                <w:sz w:val="24"/>
              </w:rPr>
              <w:t>á</w:t>
            </w:r>
            <w:r w:rsidRPr="000458E4">
              <w:rPr>
                <w:sz w:val="24"/>
              </w:rPr>
              <w:t>vac</w:t>
            </w:r>
            <w:r>
              <w:rPr>
                <w:sz w:val="24"/>
              </w:rPr>
              <w:t>í</w:t>
            </w:r>
            <w:proofErr w:type="spellEnd"/>
            <w:r w:rsidRPr="000458E4">
              <w:rPr>
                <w:sz w:val="24"/>
              </w:rPr>
              <w:t xml:space="preserve"> ventil</w:t>
            </w:r>
          </w:p>
        </w:tc>
        <w:tc>
          <w:tcPr>
            <w:tcW w:w="2558" w:type="dxa"/>
            <w:vAlign w:val="center"/>
          </w:tcPr>
          <w:p w14:paraId="0F1B935C" w14:textId="38D24520" w:rsidR="00C27865" w:rsidRDefault="00C27865" w:rsidP="00C27865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43AB4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17117656"/>
            <w:placeholder>
              <w:docPart w:val="311E14CE8B18427CA3C05D076A46645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FF0EEB0" w14:textId="552BB493" w:rsidR="00C27865" w:rsidRPr="00B43449" w:rsidRDefault="00C27865" w:rsidP="00C2786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7308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27865" w14:paraId="6746F398" w14:textId="77777777" w:rsidTr="00C27865">
        <w:trPr>
          <w:trHeight w:val="342"/>
          <w:jc w:val="center"/>
        </w:trPr>
        <w:tc>
          <w:tcPr>
            <w:tcW w:w="5113" w:type="dxa"/>
            <w:vAlign w:val="center"/>
          </w:tcPr>
          <w:p w14:paraId="3D74D8C2" w14:textId="75B2AD65" w:rsidR="00C27865" w:rsidRDefault="00C27865" w:rsidP="00C2786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H</w:t>
            </w:r>
            <w:r w:rsidRPr="000458E4">
              <w:rPr>
                <w:sz w:val="24"/>
              </w:rPr>
              <w:t>orn</w:t>
            </w:r>
            <w:r>
              <w:rPr>
                <w:sz w:val="24"/>
              </w:rPr>
              <w:t>ý</w:t>
            </w:r>
            <w:r w:rsidRPr="000458E4">
              <w:rPr>
                <w:sz w:val="24"/>
              </w:rPr>
              <w:t xml:space="preserve"> </w:t>
            </w:r>
            <w:proofErr w:type="spellStart"/>
            <w:r w:rsidRPr="000458E4">
              <w:rPr>
                <w:sz w:val="24"/>
              </w:rPr>
              <w:t>v</w:t>
            </w:r>
            <w:r>
              <w:rPr>
                <w:sz w:val="24"/>
              </w:rPr>
              <w:t>ý</w:t>
            </w:r>
            <w:r w:rsidRPr="000458E4">
              <w:rPr>
                <w:sz w:val="24"/>
              </w:rPr>
              <w:t>klop</w:t>
            </w:r>
            <w:proofErr w:type="spellEnd"/>
          </w:p>
        </w:tc>
        <w:tc>
          <w:tcPr>
            <w:tcW w:w="2558" w:type="dxa"/>
            <w:vAlign w:val="center"/>
          </w:tcPr>
          <w:p w14:paraId="46AC601F" w14:textId="62B2F48D" w:rsidR="00C27865" w:rsidRDefault="00C27865" w:rsidP="00C27865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43AB4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839153475"/>
            <w:placeholder>
              <w:docPart w:val="BCF2BAF859D44F269A4652B33DAF0F4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DF05057" w14:textId="61E24F9F" w:rsidR="00C27865" w:rsidRPr="00B43449" w:rsidRDefault="00C27865" w:rsidP="00C2786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7308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27865" w14:paraId="2F0F6396" w14:textId="77777777" w:rsidTr="00C27865">
        <w:trPr>
          <w:trHeight w:val="342"/>
          <w:jc w:val="center"/>
        </w:trPr>
        <w:tc>
          <w:tcPr>
            <w:tcW w:w="5113" w:type="dxa"/>
            <w:vAlign w:val="center"/>
          </w:tcPr>
          <w:p w14:paraId="28C2EC07" w14:textId="065C9E9E" w:rsidR="00C27865" w:rsidRDefault="00C27865" w:rsidP="00C2786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R</w:t>
            </w:r>
            <w:r w:rsidRPr="000458E4">
              <w:rPr>
                <w:sz w:val="24"/>
              </w:rPr>
              <w:t>iadiaca jednotka</w:t>
            </w:r>
          </w:p>
        </w:tc>
        <w:tc>
          <w:tcPr>
            <w:tcW w:w="2558" w:type="dxa"/>
            <w:vAlign w:val="center"/>
          </w:tcPr>
          <w:p w14:paraId="58E585C2" w14:textId="2A3DBB43" w:rsidR="00C27865" w:rsidRDefault="00C27865" w:rsidP="00C27865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43AB4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558832957"/>
            <w:placeholder>
              <w:docPart w:val="3D18F6AE4B9649018CF51D25939B8C5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8494CAC" w14:textId="79BFB8A8" w:rsidR="00C27865" w:rsidRPr="00B43449" w:rsidRDefault="00C27865" w:rsidP="00C2786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7308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27865" w14:paraId="3D3732B4" w14:textId="77777777" w:rsidTr="00C27865">
        <w:trPr>
          <w:trHeight w:val="342"/>
          <w:jc w:val="center"/>
        </w:trPr>
        <w:tc>
          <w:tcPr>
            <w:tcW w:w="5113" w:type="dxa"/>
            <w:vAlign w:val="center"/>
          </w:tcPr>
          <w:p w14:paraId="17FEC3A3" w14:textId="1D45C518" w:rsidR="00C27865" w:rsidRDefault="00C27865" w:rsidP="00C2786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R</w:t>
            </w:r>
            <w:r w:rsidRPr="000458E4">
              <w:rPr>
                <w:sz w:val="24"/>
              </w:rPr>
              <w:t>egul</w:t>
            </w:r>
            <w:r>
              <w:rPr>
                <w:sz w:val="24"/>
              </w:rPr>
              <w:t>á</w:t>
            </w:r>
            <w:r w:rsidRPr="000458E4">
              <w:rPr>
                <w:sz w:val="24"/>
              </w:rPr>
              <w:t>cia teploty</w:t>
            </w:r>
          </w:p>
        </w:tc>
        <w:tc>
          <w:tcPr>
            <w:tcW w:w="2558" w:type="dxa"/>
            <w:vAlign w:val="center"/>
          </w:tcPr>
          <w:p w14:paraId="23A3F1A0" w14:textId="18A6F5B3" w:rsidR="00C27865" w:rsidRDefault="00C27865" w:rsidP="00C27865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43AB4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033927324"/>
            <w:placeholder>
              <w:docPart w:val="AE183F9F1A534039BF20C337BA3136C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3793D72" w14:textId="07133819" w:rsidR="00C27865" w:rsidRPr="00B43449" w:rsidRDefault="00C27865" w:rsidP="00C2786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7308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27865" w14:paraId="297A3C19" w14:textId="77777777" w:rsidTr="00C27865">
        <w:trPr>
          <w:trHeight w:val="342"/>
          <w:jc w:val="center"/>
        </w:trPr>
        <w:tc>
          <w:tcPr>
            <w:tcW w:w="5113" w:type="dxa"/>
            <w:vAlign w:val="center"/>
          </w:tcPr>
          <w:p w14:paraId="09A0F9A3" w14:textId="582C8E8C" w:rsidR="00C27865" w:rsidRDefault="00C27865" w:rsidP="00C2786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Č</w:t>
            </w:r>
            <w:r w:rsidRPr="000458E4">
              <w:rPr>
                <w:sz w:val="24"/>
              </w:rPr>
              <w:t>erpadlo</w:t>
            </w:r>
          </w:p>
        </w:tc>
        <w:tc>
          <w:tcPr>
            <w:tcW w:w="2558" w:type="dxa"/>
            <w:vAlign w:val="center"/>
          </w:tcPr>
          <w:p w14:paraId="7F95984F" w14:textId="40656561" w:rsidR="00C27865" w:rsidRDefault="00C27865" w:rsidP="00C27865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43AB4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878239491"/>
            <w:placeholder>
              <w:docPart w:val="DAB3971F5AC34B77AD86BB99E35D5E1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9011473" w14:textId="6C268CC1" w:rsidR="00C27865" w:rsidRPr="00B43449" w:rsidRDefault="00C27865" w:rsidP="00C2786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7308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D06EF" w14:paraId="5633D95A" w14:textId="77777777" w:rsidTr="00C27865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8D06EF" w:rsidRDefault="008D06EF" w:rsidP="008D06EF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8D06EF" w:rsidRPr="00DD3824" w:rsidRDefault="008D06EF" w:rsidP="008D06E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D06EF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8D06EF" w:rsidRDefault="008D06EF" w:rsidP="008D06EF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8D06EF" w:rsidRPr="00DD3824" w:rsidRDefault="008D06EF" w:rsidP="008D06E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D06EF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8D06EF" w:rsidRDefault="008D06EF" w:rsidP="008D06EF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8D06EF" w:rsidRPr="00DD3824" w:rsidRDefault="008D06EF" w:rsidP="008D06E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721D5"/>
    <w:rsid w:val="000D4142"/>
    <w:rsid w:val="00111509"/>
    <w:rsid w:val="0014217B"/>
    <w:rsid w:val="002339CF"/>
    <w:rsid w:val="00266E1E"/>
    <w:rsid w:val="00302F42"/>
    <w:rsid w:val="003100D0"/>
    <w:rsid w:val="00355F2A"/>
    <w:rsid w:val="003E3D78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6315C"/>
    <w:rsid w:val="008A05D3"/>
    <w:rsid w:val="008D06EF"/>
    <w:rsid w:val="00925C35"/>
    <w:rsid w:val="00986CE8"/>
    <w:rsid w:val="00997105"/>
    <w:rsid w:val="00A73A25"/>
    <w:rsid w:val="00A94310"/>
    <w:rsid w:val="00AE372F"/>
    <w:rsid w:val="00B02DE7"/>
    <w:rsid w:val="00B43449"/>
    <w:rsid w:val="00B5610D"/>
    <w:rsid w:val="00BD77CE"/>
    <w:rsid w:val="00C03626"/>
    <w:rsid w:val="00C27865"/>
    <w:rsid w:val="00C664BB"/>
    <w:rsid w:val="00CC40E0"/>
    <w:rsid w:val="00CD521F"/>
    <w:rsid w:val="00CD5B00"/>
    <w:rsid w:val="00CF27E9"/>
    <w:rsid w:val="00E04668"/>
    <w:rsid w:val="00E25749"/>
    <w:rsid w:val="00E74CD7"/>
    <w:rsid w:val="00EC1376"/>
    <w:rsid w:val="00EE1788"/>
    <w:rsid w:val="00F37647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C278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60DBEADC284EA18F32EA58A0BC74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2E11B7-0D66-4E97-A0CE-9E20A4B383B2}"/>
      </w:docPartPr>
      <w:docPartBody>
        <w:p w:rsidR="00000000" w:rsidRDefault="00BD5E36" w:rsidP="00BD5E36">
          <w:pPr>
            <w:pStyle w:val="0860DBEADC284EA18F32EA58A0BC742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59534E6688849469210D8930180E2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1826B1-D0DC-4943-A6DD-269163457477}"/>
      </w:docPartPr>
      <w:docPartBody>
        <w:p w:rsidR="00000000" w:rsidRDefault="00BD5E36" w:rsidP="00BD5E36">
          <w:pPr>
            <w:pStyle w:val="B59534E6688849469210D8930180E21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D1D48AE543F495996121CC7B052F4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8DBAA3-B694-417E-8232-48716DFF6680}"/>
      </w:docPartPr>
      <w:docPartBody>
        <w:p w:rsidR="00000000" w:rsidRDefault="00BD5E36" w:rsidP="00BD5E36">
          <w:pPr>
            <w:pStyle w:val="FD1D48AE543F495996121CC7B052F41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6BA16DFD8C54AC5944BE5E6275C4B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EFC89B-8BC9-4631-AE3C-0235D5EE539B}"/>
      </w:docPartPr>
      <w:docPartBody>
        <w:p w:rsidR="00000000" w:rsidRDefault="00BD5E36" w:rsidP="00BD5E36">
          <w:pPr>
            <w:pStyle w:val="46BA16DFD8C54AC5944BE5E6275C4B1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11E14CE8B18427CA3C05D076A4664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C81EDF-997D-4621-BA9D-6980D73C8DED}"/>
      </w:docPartPr>
      <w:docPartBody>
        <w:p w:rsidR="00000000" w:rsidRDefault="00BD5E36" w:rsidP="00BD5E36">
          <w:pPr>
            <w:pStyle w:val="311E14CE8B18427CA3C05D076A46645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CF2BAF859D44F269A4652B33DAF0F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B8B08F-450D-48FD-80BC-EFA918998ABA}"/>
      </w:docPartPr>
      <w:docPartBody>
        <w:p w:rsidR="00000000" w:rsidRDefault="00BD5E36" w:rsidP="00BD5E36">
          <w:pPr>
            <w:pStyle w:val="BCF2BAF859D44F269A4652B33DAF0F4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D18F6AE4B9649018CF51D25939B8C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6CCF1D-1AE5-444A-B744-482364FDD126}"/>
      </w:docPartPr>
      <w:docPartBody>
        <w:p w:rsidR="00000000" w:rsidRDefault="00BD5E36" w:rsidP="00BD5E36">
          <w:pPr>
            <w:pStyle w:val="3D18F6AE4B9649018CF51D25939B8C5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E183F9F1A534039BF20C337BA3136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061860-AEA0-482A-9199-6792374DCA90}"/>
      </w:docPartPr>
      <w:docPartBody>
        <w:p w:rsidR="00000000" w:rsidRDefault="00BD5E36" w:rsidP="00BD5E36">
          <w:pPr>
            <w:pStyle w:val="AE183F9F1A534039BF20C337BA3136C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AB3971F5AC34B77AD86BB99E35D5E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2E2A8B-1E98-4CD5-B9E3-543921C9AFDA}"/>
      </w:docPartPr>
      <w:docPartBody>
        <w:p w:rsidR="00000000" w:rsidRDefault="00BD5E36" w:rsidP="00BD5E36">
          <w:pPr>
            <w:pStyle w:val="DAB3971F5AC34B77AD86BB99E35D5E13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36"/>
    <w:rsid w:val="00BD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D5E36"/>
    <w:rPr>
      <w:color w:val="808080"/>
    </w:rPr>
  </w:style>
  <w:style w:type="paragraph" w:customStyle="1" w:styleId="8B86B1CA39B445F49C01C5C245E9641E">
    <w:name w:val="8B86B1CA39B445F49C01C5C245E9641E"/>
    <w:rsid w:val="00BD5E36"/>
  </w:style>
  <w:style w:type="paragraph" w:customStyle="1" w:styleId="0860DBEADC284EA18F32EA58A0BC742E">
    <w:name w:val="0860DBEADC284EA18F32EA58A0BC742E"/>
    <w:rsid w:val="00BD5E36"/>
  </w:style>
  <w:style w:type="paragraph" w:customStyle="1" w:styleId="B59534E6688849469210D8930180E218">
    <w:name w:val="B59534E6688849469210D8930180E218"/>
    <w:rsid w:val="00BD5E36"/>
  </w:style>
  <w:style w:type="paragraph" w:customStyle="1" w:styleId="FD1D48AE543F495996121CC7B052F410">
    <w:name w:val="FD1D48AE543F495996121CC7B052F410"/>
    <w:rsid w:val="00BD5E36"/>
  </w:style>
  <w:style w:type="paragraph" w:customStyle="1" w:styleId="46BA16DFD8C54AC5944BE5E6275C4B1C">
    <w:name w:val="46BA16DFD8C54AC5944BE5E6275C4B1C"/>
    <w:rsid w:val="00BD5E36"/>
  </w:style>
  <w:style w:type="paragraph" w:customStyle="1" w:styleId="311E14CE8B18427CA3C05D076A46645C">
    <w:name w:val="311E14CE8B18427CA3C05D076A46645C"/>
    <w:rsid w:val="00BD5E36"/>
  </w:style>
  <w:style w:type="paragraph" w:customStyle="1" w:styleId="BCF2BAF859D44F269A4652B33DAF0F48">
    <w:name w:val="BCF2BAF859D44F269A4652B33DAF0F48"/>
    <w:rsid w:val="00BD5E36"/>
  </w:style>
  <w:style w:type="paragraph" w:customStyle="1" w:styleId="3D18F6AE4B9649018CF51D25939B8C58">
    <w:name w:val="3D18F6AE4B9649018CF51D25939B8C58"/>
    <w:rsid w:val="00BD5E36"/>
  </w:style>
  <w:style w:type="paragraph" w:customStyle="1" w:styleId="AE183F9F1A534039BF20C337BA3136C0">
    <w:name w:val="AE183F9F1A534039BF20C337BA3136C0"/>
    <w:rsid w:val="00BD5E36"/>
  </w:style>
  <w:style w:type="paragraph" w:customStyle="1" w:styleId="DAB3971F5AC34B77AD86BB99E35D5E13">
    <w:name w:val="DAB3971F5AC34B77AD86BB99E35D5E13"/>
    <w:rsid w:val="00BD5E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273</Words>
  <Characters>1619</Characters>
  <Application>Microsoft Office Word</Application>
  <DocSecurity>0</DocSecurity>
  <Lines>64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Gajdoš</cp:lastModifiedBy>
  <cp:revision>11</cp:revision>
  <dcterms:created xsi:type="dcterms:W3CDTF">2022-02-23T09:36:00Z</dcterms:created>
  <dcterms:modified xsi:type="dcterms:W3CDTF">2022-10-19T04:40:00Z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\\10.0.0.17\ZoNFP\2021 PPA 51 Potravinari\LD Skalina\PHZ\VARIABLES_PPA_PHZ.xlsx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Ladislav Skalina - VINOHRAD DAMASKUS</vt:lpwstr>
  </property>
  <property fmtid="{D5CDD505-2E9C-101B-9397-08002B2CF9AE}" pid="13" name="ObstaravatelUlicaCislo">
    <vt:lpwstr>Kamenecká 146/81</vt:lpwstr>
  </property>
  <property fmtid="{D5CDD505-2E9C-101B-9397-08002B2CF9AE}" pid="14" name="ObstaravatelMesto">
    <vt:lpwstr>Streda nad Bodrogom</vt:lpwstr>
  </property>
  <property fmtid="{D5CDD505-2E9C-101B-9397-08002B2CF9AE}" pid="15" name="ObstaravatelPSC">
    <vt:lpwstr>076 31 </vt:lpwstr>
  </property>
  <property fmtid="{D5CDD505-2E9C-101B-9397-08002B2CF9AE}" pid="16" name="ObstaravatelICO">
    <vt:lpwstr>31962831</vt:lpwstr>
  </property>
  <property fmtid="{D5CDD505-2E9C-101B-9397-08002B2CF9AE}" pid="17" name="ObstaravatelDIC">
    <vt:lpwstr>1020022344</vt:lpwstr>
  </property>
  <property fmtid="{D5CDD505-2E9C-101B-9397-08002B2CF9AE}" pid="18" name="StatutarnyOrgan">
    <vt:lpwstr>Ladislav Skalina</vt:lpwstr>
  </property>
  <property fmtid="{D5CDD505-2E9C-101B-9397-08002B2CF9AE}" pid="19" name="StatutarnyOrganFunkcia">
    <vt:lpwstr>majiteľ</vt:lpwstr>
  </property>
  <property fmtid="{D5CDD505-2E9C-101B-9397-08002B2CF9AE}" pid="20" name="NazovZakazky">
    <vt:lpwstr>Inovácia systému výroby a uskladnenia vína </vt:lpwstr>
  </property>
  <property fmtid="{D5CDD505-2E9C-101B-9397-08002B2CF9AE}" pid="21" name="PredmetZakazky">
    <vt:lpwstr>Inovácia systému výroby a uskladnenia vína 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22.4.2022 do 10:00 h </vt:lpwstr>
  </property>
  <property fmtid="{D5CDD505-2E9C-101B-9397-08002B2CF9AE}" pid="24" name="DatumOtvaraniaAVyhodnoteniaPonuk">
    <vt:lpwstr>22.4.2022 o 11:00 h </vt:lpwstr>
  </property>
  <property fmtid="{D5CDD505-2E9C-101B-9397-08002B2CF9AE}" pid="25" name="DatumPodpisuVyzva">
    <vt:lpwstr>17.4.2022</vt:lpwstr>
  </property>
  <property fmtid="{D5CDD505-2E9C-101B-9397-08002B2CF9AE}" pid="26" name="DatumPodpisuZaznam">
    <vt:lpwstr>22.4.2022</vt:lpwstr>
  </property>
  <property fmtid="{D5CDD505-2E9C-101B-9397-08002B2CF9AE}" pid="27" name="DatumPodpisuSplnomocnenie">
    <vt:lpwstr>31.3.2022</vt:lpwstr>
  </property>
  <property fmtid="{D5CDD505-2E9C-101B-9397-08002B2CF9AE}" pid="28" name="KodProjektu">
    <vt:lpwstr/>
  </property>
  <property fmtid="{D5CDD505-2E9C-101B-9397-08002B2CF9AE}" pid="29" name="IDObstaravania">
    <vt:lpwstr>yy</vt:lpwstr>
  </property>
  <property fmtid="{D5CDD505-2E9C-101B-9397-08002B2CF9AE}" pid="30" name="NazovProjektu">
    <vt:lpwstr>Zefektívnenie a inovácia výrobneho procesu firmy Ladislav Skalina - VINOHRAD DAMASKUS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221400,5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257421,5</vt:lpwstr>
  </property>
  <property fmtid="{D5CDD505-2E9C-101B-9397-08002B2CF9AE}" pid="37" name="PHZbezDPH">
    <vt:lpwstr>232057,616666667</vt:lpwstr>
  </property>
  <property fmtid="{D5CDD505-2E9C-101B-9397-08002B2CF9AE}" pid="38" name="PHZsDPH">
    <vt:lpwstr>278469,14</vt:lpwstr>
  </property>
</Properties>
</file>