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11C38CAF" w:rsidR="00DA77AF" w:rsidRPr="00BC7D03" w:rsidRDefault="00877D6F" w:rsidP="00BC7D03">
      <w:pPr>
        <w:pStyle w:val="Nadpis2"/>
        <w:tabs>
          <w:tab w:val="left" w:pos="305"/>
          <w:tab w:val="right" w:pos="9072"/>
        </w:tabs>
        <w:ind w:left="5387"/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>Príloha č. 3 súťažných podkladov</w:t>
      </w:r>
      <w:r w:rsidR="007B316A" w:rsidRPr="00BC7D03">
        <w:rPr>
          <w:rFonts w:ascii="Arial" w:eastAsia="Courier New" w:hAnsi="Arial" w:cs="Arial"/>
          <w:b w:val="0"/>
          <w:iCs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978A80F" w14:textId="77777777" w:rsidR="003B146E" w:rsidRPr="003B146E" w:rsidRDefault="003B146E" w:rsidP="003B146E">
      <w:pPr>
        <w:tabs>
          <w:tab w:val="center" w:pos="4536"/>
          <w:tab w:val="right" w:pos="9072"/>
        </w:tabs>
        <w:spacing w:after="0"/>
        <w:ind w:left="426"/>
        <w:jc w:val="both"/>
        <w:rPr>
          <w:rFonts w:ascii="Arial" w:eastAsia="Calibri" w:hAnsi="Arial" w:cs="Arial"/>
          <w:b/>
          <w:noProof/>
          <w:lang w:eastAsia="en-US"/>
        </w:rPr>
      </w:pPr>
    </w:p>
    <w:p w14:paraId="24D43539" w14:textId="77777777" w:rsidR="003B146E" w:rsidRPr="003B146E" w:rsidRDefault="003B146E" w:rsidP="003B146E">
      <w:pPr>
        <w:spacing w:after="0"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B146E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7572186" w14:textId="136E6BBC" w:rsidR="009A398A" w:rsidRPr="009A398A" w:rsidRDefault="00DF3970" w:rsidP="009A398A">
      <w:pPr>
        <w:spacing w:after="12" w:line="267" w:lineRule="auto"/>
        <w:ind w:left="284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DF3970">
        <w:rPr>
          <w:rFonts w:ascii="Arial" w:hAnsi="Arial" w:cs="Arial"/>
          <w:b/>
          <w:bCs/>
          <w:color w:val="2F5496" w:themeColor="accent1" w:themeShade="BF"/>
        </w:rPr>
        <w:t>Výzva č. 2 zariadenia a komponenty IKT</w:t>
      </w:r>
    </w:p>
    <w:p w14:paraId="3A5938C3" w14:textId="77777777" w:rsidR="003B146E" w:rsidRDefault="003B146E" w:rsidP="009A398A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256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78C5CC4A" w14:textId="77777777" w:rsidR="00566869" w:rsidRPr="003B146E" w:rsidRDefault="00566869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hAnsi="Arial Narrow"/>
          <w:sz w:val="22"/>
          <w:szCs w:val="22"/>
          <w:lang w:eastAsia="cs-CZ"/>
        </w:rPr>
      </w:pPr>
    </w:p>
    <w:p w14:paraId="0BE371E0" w14:textId="3101C3DA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Obchodné meno uchádzača: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</w:t>
      </w:r>
    </w:p>
    <w:p w14:paraId="2F945A78" w14:textId="3049A25B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695F7AFE" w14:textId="77777777" w:rsidR="003B146E" w:rsidRPr="003B146E" w:rsidRDefault="003B146E" w:rsidP="003B146E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3B146E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3B146E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1C0B1F2C" w14:textId="77777777" w:rsidR="00566869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>súhlasím s</w:t>
      </w:r>
      <w:r w:rsidR="00566869">
        <w:rPr>
          <w:rFonts w:ascii="Arial" w:hAnsi="Arial" w:cs="Arial"/>
          <w:sz w:val="22"/>
          <w:szCs w:val="22"/>
        </w:rPr>
        <w:t xml:space="preserve"> </w:t>
      </w:r>
      <w:r w:rsidRPr="002F2E75">
        <w:rPr>
          <w:rFonts w:ascii="Arial" w:hAnsi="Arial" w:cs="Arial"/>
          <w:sz w:val="22"/>
          <w:szCs w:val="22"/>
        </w:rPr>
        <w:t xml:space="preserve">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566869">
        <w:rPr>
          <w:rFonts w:ascii="Arial" w:hAnsi="Arial" w:cs="Arial"/>
          <w:sz w:val="22"/>
          <w:szCs w:val="22"/>
        </w:rPr>
        <w:t>o výzve na predkladanie ponúk a v súťažných podkladoch.</w:t>
      </w:r>
      <w:r w:rsidR="002E346F" w:rsidRPr="002F2E75">
        <w:rPr>
          <w:rFonts w:ascii="Arial" w:hAnsi="Arial" w:cs="Arial"/>
          <w:sz w:val="22"/>
          <w:szCs w:val="22"/>
        </w:rPr>
        <w:t> </w:t>
      </w:r>
    </w:p>
    <w:p w14:paraId="3719A6BE" w14:textId="77777777" w:rsidR="00566869" w:rsidRDefault="00566869" w:rsidP="00566869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86B4" w14:textId="77777777" w:rsidR="0074468C" w:rsidRDefault="0074468C" w:rsidP="00DB216D">
      <w:pPr>
        <w:spacing w:after="0"/>
      </w:pPr>
      <w:r>
        <w:separator/>
      </w:r>
    </w:p>
  </w:endnote>
  <w:endnote w:type="continuationSeparator" w:id="0">
    <w:p w14:paraId="7BDAF53D" w14:textId="77777777" w:rsidR="0074468C" w:rsidRDefault="0074468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8FBF" w14:textId="77777777" w:rsidR="0074468C" w:rsidRDefault="0074468C" w:rsidP="00DB216D">
      <w:pPr>
        <w:spacing w:after="0"/>
      </w:pPr>
      <w:r>
        <w:separator/>
      </w:r>
    </w:p>
  </w:footnote>
  <w:footnote w:type="continuationSeparator" w:id="0">
    <w:p w14:paraId="7F12A8E6" w14:textId="77777777" w:rsidR="0074468C" w:rsidRDefault="0074468C" w:rsidP="00DB216D">
      <w:pPr>
        <w:spacing w:after="0"/>
      </w:pPr>
      <w:r>
        <w:continuationSeparator/>
      </w:r>
    </w:p>
  </w:footnote>
  <w:footnote w:id="1">
    <w:p w14:paraId="156663A3" w14:textId="0D37803E" w:rsidR="004431AA" w:rsidRPr="003E3492" w:rsidRDefault="004431AA" w:rsidP="003E349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26AD86EF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877D6F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4798ADC2" wp14:editId="7301C9F4">
          <wp:extent cx="5761355" cy="956945"/>
          <wp:effectExtent l="0" t="0" r="0" b="0"/>
          <wp:docPr id="42510990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663A8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1E3EB7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43C35"/>
    <w:rsid w:val="003763E6"/>
    <w:rsid w:val="00382DF6"/>
    <w:rsid w:val="003B146E"/>
    <w:rsid w:val="003C149E"/>
    <w:rsid w:val="003E3492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66869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4468C"/>
    <w:rsid w:val="00753B20"/>
    <w:rsid w:val="007714CD"/>
    <w:rsid w:val="00776BAA"/>
    <w:rsid w:val="007B316A"/>
    <w:rsid w:val="007D4956"/>
    <w:rsid w:val="007E39E2"/>
    <w:rsid w:val="007F5750"/>
    <w:rsid w:val="00855F9E"/>
    <w:rsid w:val="00873BD5"/>
    <w:rsid w:val="00877D6F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A398A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BC7D03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3970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</cp:revision>
  <dcterms:created xsi:type="dcterms:W3CDTF">2023-05-24T10:54:00Z</dcterms:created>
  <dcterms:modified xsi:type="dcterms:W3CDTF">2023-05-24T10:55:00Z</dcterms:modified>
</cp:coreProperties>
</file>