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11E0B528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7B6E3D" w:rsidRPr="009D1F28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61F4B22B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022B92">
        <w:rPr>
          <w:rFonts w:cstheme="minorHAnsi"/>
        </w:rPr>
        <w:t>MAZURÁK,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022B92">
        <w:rPr>
          <w:rFonts w:cstheme="minorHAnsi"/>
        </w:rPr>
        <w:t>Sihelné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022B92">
        <w:rPr>
          <w:rFonts w:cstheme="minorHAnsi"/>
        </w:rPr>
        <w:t>029 46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022B92">
        <w:rPr>
          <w:rFonts w:cstheme="minorHAnsi"/>
        </w:rPr>
        <w:t>Sihelné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022B92">
        <w:rPr>
          <w:rFonts w:cstheme="minorHAnsi"/>
        </w:rPr>
        <w:t>36430579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meno, priezvisko, obchodné meno, miesto podnikania / sídlo, IČO, kontakt: e-mail / telefónne číslo, </w:t>
      </w:r>
      <w:proofErr w:type="spellStart"/>
      <w:r w:rsidRPr="009D1F28">
        <w:rPr>
          <w:rFonts w:cstheme="minorHAnsi"/>
        </w:rPr>
        <w:t>IBAN</w:t>
      </w:r>
      <w:proofErr w:type="spellEnd"/>
      <w:r w:rsidRPr="009D1F28">
        <w:rPr>
          <w:rFonts w:cstheme="minorHAnsi"/>
        </w:rPr>
        <w:t>, rodné číslo</w:t>
      </w:r>
      <w:r w:rsidR="0097102E" w:rsidRPr="009D1F28">
        <w:rPr>
          <w:rFonts w:cstheme="minorHAnsi"/>
        </w:rPr>
        <w:t>, dátum narodenia</w:t>
      </w:r>
    </w:p>
    <w:p w14:paraId="3CC07EB1" w14:textId="311C4FE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022B92">
        <w:rPr>
          <w:rFonts w:cstheme="minorHAnsi"/>
          <w:b/>
          <w:bCs/>
        </w:rPr>
        <w:t>Zariadenie bitúnku</w:t>
      </w:r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2020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22B92"/>
    <w:rsid w:val="000408F5"/>
    <w:rsid w:val="00154183"/>
    <w:rsid w:val="0016308C"/>
    <w:rsid w:val="00185A36"/>
    <w:rsid w:val="00225439"/>
    <w:rsid w:val="00255CAD"/>
    <w:rsid w:val="003A1477"/>
    <w:rsid w:val="00617F29"/>
    <w:rsid w:val="00641B21"/>
    <w:rsid w:val="006A737A"/>
    <w:rsid w:val="007A08CA"/>
    <w:rsid w:val="007B6E3D"/>
    <w:rsid w:val="008024BD"/>
    <w:rsid w:val="009108B0"/>
    <w:rsid w:val="0097102E"/>
    <w:rsid w:val="009D1F28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1863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3</cp:revision>
  <dcterms:created xsi:type="dcterms:W3CDTF">2022-03-31T08:01:00Z</dcterms:created>
  <dcterms:modified xsi:type="dcterms:W3CDTF">2022-04-20T20:27:00Z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Potravinari\RM MAZURÁK, s.r.o\PHZ\VARIABLES_PPA_PHZ.xlsx</vt:lpwstr>
  </property>
  <property fmtid="{D5CDD505-2E9C-101B-9397-08002B2CF9AE}" pid="3" name="SystemovyPriecinok">
    <vt:lpwstr>Z:\PPA</vt:lpwstr>
  </property>
  <property fmtid="{D5CDD505-2E9C-101B-9397-08002B2CF9AE}" pid="4" name="Druhzakazky">
    <vt:lpwstr>Tovary</vt:lpwstr>
  </property>
  <property fmtid="{D5CDD505-2E9C-101B-9397-08002B2CF9AE}" pid="5" name="ObstaravatelNazov">
    <vt:lpwstr>MAZURÁK, s.r.o.</vt:lpwstr>
  </property>
  <property fmtid="{D5CDD505-2E9C-101B-9397-08002B2CF9AE}" pid="6" name="ObstaravatelUlicaCislo">
    <vt:lpwstr>Sihelné 46</vt:lpwstr>
  </property>
  <property fmtid="{D5CDD505-2E9C-101B-9397-08002B2CF9AE}" pid="7" name="ObstaravatelMesto">
    <vt:lpwstr>Sihelné</vt:lpwstr>
  </property>
  <property fmtid="{D5CDD505-2E9C-101B-9397-08002B2CF9AE}" pid="8" name="ObstaravatelPSC">
    <vt:lpwstr>029 46</vt:lpwstr>
  </property>
  <property fmtid="{D5CDD505-2E9C-101B-9397-08002B2CF9AE}" pid="9" name="ObstaravatelICO">
    <vt:lpwstr>36430579</vt:lpwstr>
  </property>
  <property fmtid="{D5CDD505-2E9C-101B-9397-08002B2CF9AE}" pid="10" name="ObstaravatelDIC">
    <vt:lpwstr>2022010430</vt:lpwstr>
  </property>
  <property fmtid="{D5CDD505-2E9C-101B-9397-08002B2CF9AE}" pid="11" name="StatutarnyOrgan">
    <vt:lpwstr>Karol Mazurák</vt:lpwstr>
  </property>
  <property fmtid="{D5CDD505-2E9C-101B-9397-08002B2CF9AE}" pid="12" name="NazovZakazky">
    <vt:lpwstr>Zariadenie bitúnku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26.4.2022 do 10:00 h </vt:lpwstr>
  </property>
  <property fmtid="{D5CDD505-2E9C-101B-9397-08002B2CF9AE}" pid="15" name="DatumOtvaraniaAVyhodnoteniaPonuk">
    <vt:lpwstr>26.4.2022 o 11:00 h 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4.2 – Podpora pre investície na spracovanie /uvádzanie na trh  a/alebo vývoj poľnohospodárskych výrobkov</vt:lpwstr>
  </property>
  <property fmtid="{D5CDD505-2E9C-101B-9397-08002B2CF9AE}" pid="19" name="CisloVyzvy">
    <vt:lpwstr>51/PRV/2021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Zariadenie bitúnku - 1ks</vt:lpwstr>
  </property>
  <property fmtid="{D5CDD505-2E9C-101B-9397-08002B2CF9AE}" pid="22" name="DatumPodpisuVyzva">
    <vt:lpwstr>20.4.2022</vt:lpwstr>
  </property>
  <property fmtid="{D5CDD505-2E9C-101B-9397-08002B2CF9AE}" pid="23" name="KodProjektu">
    <vt:lpwstr/>
  </property>
  <property fmtid="{D5CDD505-2E9C-101B-9397-08002B2CF9AE}" pid="24" name="IDObstaravania">
    <vt:lpwstr/>
  </property>
  <property fmtid="{D5CDD505-2E9C-101B-9397-08002B2CF9AE}" pid="25" name="NazovProjektu">
    <vt:lpwstr>Investícia do spracovania vlastnej produkcie spoločnosti MAZURÁK, s.r.o.</vt:lpwstr>
  </property>
  <property fmtid="{D5CDD505-2E9C-101B-9397-08002B2CF9AE}" pid="26" name="DatumPodpisuZaznam">
    <vt:lpwstr>26.4.2022</vt:lpwstr>
  </property>
  <property fmtid="{D5CDD505-2E9C-101B-9397-08002B2CF9AE}" pid="27" name="DatumPodpisuSplnomocnenie">
    <vt:lpwstr>31.3.2022</vt:lpwstr>
  </property>
  <property fmtid="{D5CDD505-2E9C-101B-9397-08002B2CF9AE}" pid="28" name="IDUdajeUchadzac1">
    <vt:lpwstr>AGROSPOL Kalinovo, s.r.o., Zvolenská cesta 2740, Lučenec 984 01, IČO: 44977662</vt:lpwstr>
  </property>
  <property fmtid="{D5CDD505-2E9C-101B-9397-08002B2CF9AE}" pid="29" name="PonukaUchadzac1">
    <vt:lpwstr>221400,5</vt:lpwstr>
  </property>
  <property fmtid="{D5CDD505-2E9C-101B-9397-08002B2CF9AE}" pid="30" name="IDUdajeUchadzac2">
    <vt:lpwstr>TEKMA SLOVENSKO s.r.o., Bystrický rad 314/69, 960 01 Zvolen, IČO: 48 300 918</vt:lpwstr>
  </property>
  <property fmtid="{D5CDD505-2E9C-101B-9397-08002B2CF9AE}" pid="31" name="PonukaUchadzac2">
    <vt:lpwstr>217350,85</vt:lpwstr>
  </property>
  <property fmtid="{D5CDD505-2E9C-101B-9397-08002B2CF9AE}" pid="32" name="IDUdajeUchadzac3">
    <vt:lpwstr>MILKING, spol. s r.o., Studená 21, 821 04 Bratislava, IČO: 31 348 173</vt:lpwstr>
  </property>
  <property fmtid="{D5CDD505-2E9C-101B-9397-08002B2CF9AE}" pid="33" name="PonukaUchadzac3">
    <vt:lpwstr>257421,5</vt:lpwstr>
  </property>
  <property fmtid="{D5CDD505-2E9C-101B-9397-08002B2CF9AE}" pid="34" name="PHZbezDPH">
    <vt:lpwstr>232057,616666667</vt:lpwstr>
  </property>
  <property fmtid="{D5CDD505-2E9C-101B-9397-08002B2CF9AE}" pid="35" name="PHZsDPH">
    <vt:lpwstr>278469,14</vt:lpwstr>
  </property>
</Properties>
</file>