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 xml:space="preserve">52/PRV/2022 – Aktualizácia č. </w:t>
            </w:r>
            <w:r w:rsidR="00A4593C">
              <w:t>4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7643AC" w:rsidRDefault="00870AD2" w:rsidP="00627910">
            <w:pPr>
              <w:spacing w:line="25" w:lineRule="atLeast"/>
              <w:jc w:val="both"/>
              <w:rPr>
                <w:rFonts w:cs="Calibri"/>
                <w:b/>
              </w:rPr>
            </w:pPr>
            <w:r w:rsidRPr="007643AC">
              <w:rPr>
                <w:rFonts w:cs="Calibri"/>
                <w:b/>
              </w:rPr>
              <w:t>Investícia prispievajúca k odolnému, udržateľnému a digitálnemu oživeniu farmy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zákazky:</w:t>
            </w:r>
          </w:p>
        </w:tc>
        <w:tc>
          <w:tcPr>
            <w:tcW w:w="5704" w:type="dxa"/>
          </w:tcPr>
          <w:p w:rsidR="00627910" w:rsidRPr="005A705B" w:rsidRDefault="005F2A21" w:rsidP="00870AD2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Rozmetadlo hnojív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870AD2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Ing. Ján Vargaeštók</w:t>
            </w:r>
            <w:r w:rsidR="00A4593C">
              <w:rPr>
                <w:rFonts w:cs="Calibri"/>
                <w:i/>
                <w:iCs/>
              </w:rPr>
              <w:t xml:space="preserve">, </w:t>
            </w:r>
            <w:r w:rsidR="00627910"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</w:t>
            </w:r>
            <w:r w:rsidR="00870AD2" w:rsidRPr="00870AD2">
              <w:rPr>
                <w:i/>
              </w:rPr>
              <w:t>3</w:t>
            </w:r>
            <w:r w:rsidR="00870AD2" w:rsidRPr="00870AD2">
              <w:rPr>
                <w:rFonts w:cs="Calibri"/>
                <w:i/>
                <w:iCs/>
              </w:rPr>
              <w:t>5570474</w:t>
            </w:r>
          </w:p>
          <w:p w:rsidR="00780C0E" w:rsidRPr="00627910" w:rsidRDefault="00780C0E" w:rsidP="0064334D">
            <w:pPr>
              <w:spacing w:after="0" w:line="25" w:lineRule="atLeast"/>
              <w:rPr>
                <w:rFonts w:cs="Calibri"/>
              </w:rPr>
            </w:pPr>
            <w:r>
              <w:t xml:space="preserve">Evidencia SHR vedená Obecným úradom v Hrani č. </w:t>
            </w:r>
            <w:r w:rsidR="00870AD2">
              <w:t>455</w:t>
            </w:r>
            <w:r>
              <w:t>/</w:t>
            </w:r>
            <w:r w:rsidR="00870AD2">
              <w:t>2005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B462D7">
        <w:trPr>
          <w:trHeight w:val="397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A4593C" w:rsidRDefault="00A4593C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5F2A21" w:rsidRPr="00C43E5F">
        <w:rPr>
          <w:rFonts w:cs="Calibri"/>
          <w:b/>
          <w:color w:val="FF0000"/>
          <w:sz w:val="28"/>
          <w:szCs w:val="28"/>
        </w:rPr>
        <w:t>Rozmetadlo hnojív</w:t>
      </w:r>
      <w:r w:rsidR="005F2A21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30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538"/>
        <w:gridCol w:w="1146"/>
        <w:gridCol w:w="2255"/>
        <w:gridCol w:w="1908"/>
      </w:tblGrid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82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145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69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D303F6" w:rsidRPr="000C0C15" w:rsidRDefault="00640AB5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Objem zásobníka</w:t>
            </w:r>
          </w:p>
        </w:tc>
        <w:tc>
          <w:tcPr>
            <w:tcW w:w="582" w:type="pct"/>
          </w:tcPr>
          <w:p w:rsidR="00D303F6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1145" w:type="pct"/>
          </w:tcPr>
          <w:p w:rsidR="00D303F6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2300</w:t>
            </w:r>
            <w:r w:rsidR="00C00BA7">
              <w:rPr>
                <w:rFonts w:cs="Calibri"/>
              </w:rPr>
              <w:t xml:space="preserve"> - 3200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D303F6" w:rsidRPr="000C0C15" w:rsidRDefault="00640AB5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Rozhadzovacie disky</w:t>
            </w:r>
          </w:p>
        </w:tc>
        <w:tc>
          <w:tcPr>
            <w:tcW w:w="582" w:type="pct"/>
          </w:tcPr>
          <w:p w:rsidR="00D303F6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pár</w:t>
            </w:r>
          </w:p>
        </w:tc>
        <w:tc>
          <w:tcPr>
            <w:tcW w:w="1145" w:type="pct"/>
          </w:tcPr>
          <w:p w:rsidR="00CC6274" w:rsidRPr="00CC6274" w:rsidRDefault="00640AB5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D303F6" w:rsidRPr="000C0C15" w:rsidRDefault="00640AB5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Pracovný záber</w:t>
            </w:r>
          </w:p>
        </w:tc>
        <w:tc>
          <w:tcPr>
            <w:tcW w:w="582" w:type="pct"/>
          </w:tcPr>
          <w:p w:rsidR="00D303F6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</w:tcPr>
          <w:p w:rsidR="00D303F6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18-28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8E26FB">
        <w:trPr>
          <w:trHeight w:hRule="exact" w:val="656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Elektronické nastavenie dávky</w:t>
            </w:r>
            <w:r w:rsidR="00B57487">
              <w:rPr>
                <w:rFonts w:cs="Calibri"/>
              </w:rPr>
              <w:t xml:space="preserve"> - Podľa pojazdovej rýchlosti</w:t>
            </w:r>
          </w:p>
        </w:tc>
        <w:tc>
          <w:tcPr>
            <w:tcW w:w="582" w:type="pct"/>
          </w:tcPr>
          <w:p w:rsidR="0015283C" w:rsidRPr="00D303F6" w:rsidRDefault="00640AB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15283C" w:rsidRPr="000C0C15" w:rsidRDefault="00640AB5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Kontrola prietoku</w:t>
            </w:r>
            <w:r w:rsidR="00B57487">
              <w:rPr>
                <w:rFonts w:cs="Calibri"/>
              </w:rPr>
              <w:t xml:space="preserve"> – každú sekundu</w:t>
            </w:r>
          </w:p>
        </w:tc>
        <w:tc>
          <w:tcPr>
            <w:tcW w:w="582" w:type="pct"/>
          </w:tcPr>
          <w:p w:rsidR="0015283C" w:rsidRPr="00D303F6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15283C" w:rsidRPr="000C0C15" w:rsidRDefault="00640AB5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Vážiaci systém</w:t>
            </w:r>
          </w:p>
        </w:tc>
        <w:tc>
          <w:tcPr>
            <w:tcW w:w="582" w:type="pct"/>
          </w:tcPr>
          <w:p w:rsidR="0015283C" w:rsidRPr="00D303F6" w:rsidRDefault="00640AB5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15283C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Kompatibilita</w:t>
            </w:r>
            <w:r w:rsidR="00B57487">
              <w:rPr>
                <w:rFonts w:cs="Calibri"/>
              </w:rPr>
              <w:t xml:space="preserve"> ISOBUST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15283C" w:rsidRPr="00F515B7" w:rsidRDefault="00640AB5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Pohon stroja</w:t>
            </w:r>
            <w:r w:rsidR="00B57487">
              <w:t xml:space="preserve"> - mechanický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Sekčné hnojenie</w:t>
            </w:r>
            <w:r w:rsidR="00B57487">
              <w:rPr>
                <w:rFonts w:cs="Calibri"/>
              </w:rPr>
              <w:t xml:space="preserve"> s GPS</w:t>
            </w:r>
            <w:r>
              <w:rPr>
                <w:rFonts w:cs="Calibri"/>
              </w:rPr>
              <w:t xml:space="preserve"> – počet sekcií</w:t>
            </w:r>
          </w:p>
        </w:tc>
        <w:tc>
          <w:tcPr>
            <w:tcW w:w="582" w:type="pct"/>
          </w:tcPr>
          <w:p w:rsidR="0015283C" w:rsidRPr="00D303F6" w:rsidRDefault="00640AB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</w:tcPr>
          <w:p w:rsidR="0015283C" w:rsidRPr="00CC6274" w:rsidRDefault="00640AB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po 4 na obe strany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600"/>
        </w:trPr>
        <w:tc>
          <w:tcPr>
            <w:tcW w:w="2304" w:type="pct"/>
            <w:shd w:val="clear" w:color="auto" w:fill="auto"/>
            <w:vAlign w:val="center"/>
          </w:tcPr>
          <w:p w:rsidR="0015283C" w:rsidRDefault="00640AB5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Automatické zapínanie a vypínanie hnojenia na úvrati s GPS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15283C" w:rsidRPr="00F515B7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Rozhadzovacie disky a</w:t>
            </w:r>
            <w:r w:rsidR="00B57487">
              <w:t> </w:t>
            </w:r>
            <w:r>
              <w:t>lopaty</w:t>
            </w:r>
            <w:r w:rsidR="00B57487">
              <w:t xml:space="preserve"> - </w:t>
            </w:r>
            <w:r w:rsidR="00B57487">
              <w:rPr>
                <w:rFonts w:cs="Calibri"/>
              </w:rPr>
              <w:t>oceľové</w:t>
            </w:r>
          </w:p>
        </w:tc>
        <w:tc>
          <w:tcPr>
            <w:tcW w:w="582" w:type="pct"/>
          </w:tcPr>
          <w:p w:rsidR="0015283C" w:rsidRPr="00D303F6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15283C" w:rsidRPr="00CC6274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3811A3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lastRenderedPageBreak/>
              <w:t>Ochrana rozhadzovacích diskov</w:t>
            </w:r>
            <w:r w:rsidR="00B57487">
              <w:t xml:space="preserve"> - </w:t>
            </w:r>
            <w:r w:rsidR="00B57487">
              <w:rPr>
                <w:rFonts w:cs="Calibri"/>
              </w:rPr>
              <w:t>oceľová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3811A3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Načuchrávací prst hnojiva</w:t>
            </w:r>
            <w:r w:rsidR="00B57487">
              <w:t xml:space="preserve"> – pomaly bežiaci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B57487" w:rsidRDefault="00B57487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Bezúdržbová prevodovka s olejovou náplňou</w:t>
            </w:r>
          </w:p>
        </w:tc>
        <w:tc>
          <w:tcPr>
            <w:tcW w:w="582" w:type="pct"/>
          </w:tcPr>
          <w:p w:rsidR="00B57487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1145" w:type="pct"/>
          </w:tcPr>
          <w:p w:rsidR="00B57487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57487" w:rsidRPr="005B6B39" w:rsidRDefault="00B57487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B57487" w:rsidRPr="00BA15FD" w:rsidTr="00A4593C">
        <w:trPr>
          <w:trHeight w:hRule="exact" w:val="694"/>
        </w:trPr>
        <w:tc>
          <w:tcPr>
            <w:tcW w:w="2304" w:type="pct"/>
            <w:shd w:val="clear" w:color="auto" w:fill="auto"/>
            <w:vAlign w:val="center"/>
          </w:tcPr>
          <w:p w:rsidR="003811A3" w:rsidRDefault="00B57487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Prípojná kategória II. a III. n</w:t>
            </w:r>
            <w:r w:rsidR="00640AB5">
              <w:t>astaviteľná v dvoch stupňoch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3811A3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Sada pre skúšku hnojenia</w:t>
            </w:r>
          </w:p>
        </w:tc>
        <w:tc>
          <w:tcPr>
            <w:tcW w:w="582" w:type="pct"/>
          </w:tcPr>
          <w:p w:rsidR="003811A3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3811A3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811A3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E97A69" w:rsidRDefault="00640AB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Plniace sito</w:t>
            </w:r>
          </w:p>
        </w:tc>
        <w:tc>
          <w:tcPr>
            <w:tcW w:w="582" w:type="pct"/>
          </w:tcPr>
          <w:p w:rsidR="00E97A69" w:rsidRDefault="00640AB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E97A69" w:rsidRDefault="00B57487" w:rsidP="00627910">
            <w:pPr>
              <w:spacing w:after="0" w:line="25" w:lineRule="atLeast"/>
              <w:jc w:val="center"/>
              <w:rPr>
                <w:rFonts w:cs="Calibri"/>
              </w:rPr>
            </w:pPr>
            <w:r w:rsidRPr="00B57487"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A4F4D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2A4F4D" w:rsidRDefault="00966565" w:rsidP="00A542C5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Plniaca </w:t>
            </w:r>
            <w:r w:rsidR="00A542C5">
              <w:t xml:space="preserve">výška </w:t>
            </w:r>
          </w:p>
        </w:tc>
        <w:tc>
          <w:tcPr>
            <w:tcW w:w="582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1145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270</w:t>
            </w:r>
            <w:r w:rsidR="00B462D7">
              <w:rPr>
                <w:rFonts w:cs="Calibri"/>
              </w:rPr>
              <w:t>-285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A4F4D" w:rsidRPr="005B6B39" w:rsidRDefault="00966565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9847B0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9847B0" w:rsidRDefault="009847B0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Strecha zásobníka s nadstavbou</w:t>
            </w:r>
          </w:p>
        </w:tc>
        <w:tc>
          <w:tcPr>
            <w:tcW w:w="582" w:type="pct"/>
          </w:tcPr>
          <w:p w:rsidR="009847B0" w:rsidRDefault="009847B0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9847B0" w:rsidRDefault="009847B0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847B0" w:rsidRPr="005B6B39" w:rsidRDefault="009847B0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A4F4D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2A4F4D" w:rsidRDefault="00966565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LED osvetlenie</w:t>
            </w:r>
          </w:p>
        </w:tc>
        <w:tc>
          <w:tcPr>
            <w:tcW w:w="582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2A4F4D" w:rsidRDefault="0096656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A4F4D" w:rsidRPr="005B6B39" w:rsidRDefault="00966565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966565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966565" w:rsidRDefault="00222A7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Hraničné hnojenie</w:t>
            </w:r>
          </w:p>
        </w:tc>
        <w:tc>
          <w:tcPr>
            <w:tcW w:w="582" w:type="pct"/>
          </w:tcPr>
          <w:p w:rsidR="00966565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966565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66565" w:rsidRPr="005B6B39" w:rsidRDefault="00222A7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22A73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222A73" w:rsidRDefault="00222A7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Odstavné kolesá</w:t>
            </w:r>
          </w:p>
        </w:tc>
        <w:tc>
          <w:tcPr>
            <w:tcW w:w="582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22A73" w:rsidRPr="005B6B39" w:rsidRDefault="00222A7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222A73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222A73" w:rsidRDefault="00222A7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ISOBUS monitor CCI800</w:t>
            </w:r>
          </w:p>
        </w:tc>
        <w:tc>
          <w:tcPr>
            <w:tcW w:w="582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222A73" w:rsidRDefault="00222A7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22A73" w:rsidRPr="005B6B39" w:rsidRDefault="00222A7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4593C">
        <w:trPr>
          <w:trHeight w:hRule="exact" w:val="340"/>
        </w:trPr>
        <w:tc>
          <w:tcPr>
            <w:tcW w:w="2304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82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A4593C" w:rsidRDefault="00A4593C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76"/>
        <w:gridCol w:w="2267"/>
        <w:gridCol w:w="1135"/>
        <w:gridCol w:w="2187"/>
      </w:tblGrid>
      <w:tr w:rsidR="003D416C" w:rsidTr="00B462D7">
        <w:trPr>
          <w:trHeight w:val="397"/>
          <w:jc w:val="center"/>
        </w:trPr>
        <w:tc>
          <w:tcPr>
            <w:tcW w:w="2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1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  <w:r w:rsidR="00B462D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celkom 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:rsidTr="00B462D7">
        <w:trPr>
          <w:trHeight w:val="397"/>
          <w:jc w:val="center"/>
        </w:trPr>
        <w:tc>
          <w:tcPr>
            <w:tcW w:w="2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Rozmetadlo hnojív</w:t>
            </w:r>
          </w:p>
        </w:tc>
        <w:tc>
          <w:tcPr>
            <w:tcW w:w="1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:rsidTr="00B462D7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58A" w:rsidRDefault="0062558A" w:rsidP="0062558A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Pr="00361804">
              <w:rPr>
                <w:rFonts w:cs="Calibri"/>
                <w:b/>
              </w:rPr>
              <w:t>ázov a typové označenie</w:t>
            </w:r>
            <w:r w:rsidRPr="00361804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3D416C" w:rsidRDefault="0062558A" w:rsidP="0062558A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:rsidTr="00B462D7">
        <w:trPr>
          <w:trHeight w:val="397"/>
          <w:jc w:val="center"/>
        </w:trPr>
        <w:tc>
          <w:tcPr>
            <w:tcW w:w="38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A4593C" w:rsidRDefault="00A4593C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103"/>
      </w:tblGrid>
      <w:tr w:rsidR="00A77117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:rsidTr="00B462D7">
        <w:trPr>
          <w:trHeight w:val="1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B462D7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07" w:rsidRDefault="001A3B07" w:rsidP="009018C8">
      <w:pPr>
        <w:spacing w:after="0" w:line="240" w:lineRule="auto"/>
      </w:pPr>
      <w:r>
        <w:separator/>
      </w:r>
    </w:p>
  </w:endnote>
  <w:endnote w:type="continuationSeparator" w:id="1">
    <w:p w:rsidR="001A3B07" w:rsidRDefault="001A3B07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07" w:rsidRDefault="001A3B07" w:rsidP="009018C8">
      <w:pPr>
        <w:spacing w:after="0" w:line="240" w:lineRule="auto"/>
      </w:pPr>
      <w:r>
        <w:separator/>
      </w:r>
    </w:p>
  </w:footnote>
  <w:footnote w:type="continuationSeparator" w:id="1">
    <w:p w:rsidR="001A3B07" w:rsidRDefault="001A3B07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3C" w:rsidRDefault="00A4593C" w:rsidP="00A4593C">
    <w:pPr>
      <w:spacing w:after="0" w:line="25" w:lineRule="atLeast"/>
      <w:rPr>
        <w:rFonts w:ascii="Arial Black" w:hAnsi="Arial Black"/>
        <w:b/>
        <w:sz w:val="24"/>
        <w:szCs w:val="24"/>
      </w:rPr>
    </w:pPr>
    <w:r>
      <w:rPr>
        <w:rFonts w:ascii="Arial Black" w:hAnsi="Arial Black"/>
        <w:b/>
        <w:sz w:val="24"/>
        <w:szCs w:val="24"/>
      </w:rPr>
      <w:t xml:space="preserve">Príloha č. 1 k Výzve na predloženie cenovej ponuky </w:t>
    </w:r>
  </w:p>
  <w:p w:rsidR="00A4593C" w:rsidRDefault="00A4593C" w:rsidP="00A4593C">
    <w:pPr>
      <w:spacing w:after="0" w:line="25" w:lineRule="atLeast"/>
      <w:rPr>
        <w:b/>
        <w:sz w:val="24"/>
        <w:szCs w:val="24"/>
      </w:rPr>
    </w:pPr>
    <w:r>
      <w:rPr>
        <w:b/>
        <w:sz w:val="24"/>
        <w:szCs w:val="24"/>
      </w:rPr>
      <w:t>Opis predmetu zákazky a cenová ponuka</w:t>
    </w:r>
  </w:p>
  <w:p w:rsidR="00B462D7" w:rsidRPr="00A4593C" w:rsidRDefault="00B462D7" w:rsidP="00A4593C">
    <w:pPr>
      <w:pStyle w:val="Hlavika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8B1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C4C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B07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6C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2589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324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A6C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58A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A1C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6FB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4BF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593C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2C5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2D7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BA7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3E5F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63E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285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4AE8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22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B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462D7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462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3</cp:revision>
  <cp:lastPrinted>2019-09-09T13:44:00Z</cp:lastPrinted>
  <dcterms:created xsi:type="dcterms:W3CDTF">2023-07-07T09:54:00Z</dcterms:created>
  <dcterms:modified xsi:type="dcterms:W3CDTF">2023-07-08T04:52:00Z</dcterms:modified>
</cp:coreProperties>
</file>