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FF72F4" w:rsidRPr="00FF72F4" w:rsidRDefault="00663FD1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4059A0">
        <w:rPr>
          <w:rFonts w:ascii="Arial Narrow" w:hAnsi="Arial Narrow"/>
          <w:b/>
        </w:rPr>
        <w:t>Výzbrojný materiál</w:t>
      </w:r>
      <w:r>
        <w:rPr>
          <w:rFonts w:ascii="Arial Narrow" w:hAnsi="Arial Narrow"/>
          <w:b/>
        </w:rPr>
        <w:t>“</w:t>
      </w:r>
    </w:p>
    <w:p w:rsidR="00BB79C5" w:rsidRPr="00BB79C5" w:rsidRDefault="00BB79C5" w:rsidP="00BB79C5">
      <w:pPr>
        <w:jc w:val="both"/>
        <w:rPr>
          <w:rFonts w:ascii="Arial Narrow" w:eastAsia="Calibri" w:hAnsi="Arial Narrow" w:cs="Arial"/>
          <w:b/>
          <w:u w:val="single"/>
          <w:lang w:eastAsia="en-US"/>
        </w:rPr>
      </w:pPr>
      <w:r w:rsidRPr="00BB79C5">
        <w:rPr>
          <w:rFonts w:ascii="Arial Narrow" w:eastAsia="Calibri" w:hAnsi="Arial Narrow" w:cs="Arial"/>
          <w:b/>
          <w:u w:val="single"/>
          <w:lang w:eastAsia="en-US"/>
        </w:rPr>
        <w:t xml:space="preserve">Časť 7:   Konverzia  </w:t>
      </w:r>
    </w:p>
    <w:p w:rsidR="00284260" w:rsidRPr="005B4853" w:rsidRDefault="00284260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567"/>
        <w:gridCol w:w="425"/>
        <w:gridCol w:w="1134"/>
        <w:gridCol w:w="1276"/>
        <w:gridCol w:w="567"/>
        <w:gridCol w:w="992"/>
        <w:gridCol w:w="1701"/>
      </w:tblGrid>
      <w:tr w:rsidR="00BB79C5" w:rsidRPr="00BB79C5" w:rsidTr="00BB79C5">
        <w:trPr>
          <w:cantSplit/>
          <w:trHeight w:val="16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C5" w:rsidRPr="00BB79C5" w:rsidRDefault="00BB79C5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 w:rsidRPr="00BB79C5">
              <w:rPr>
                <w:rFonts w:ascii="Arial Narrow" w:hAnsi="Arial Narrow" w:cs="Calibri"/>
                <w:b/>
                <w:sz w:val="18"/>
                <w:szCs w:val="18"/>
              </w:rPr>
              <w:t>P.č</w:t>
            </w:r>
            <w:proofErr w:type="spellEnd"/>
            <w:r w:rsidRPr="00BB79C5">
              <w:rPr>
                <w:rFonts w:ascii="Arial Narrow" w:hAnsi="Arial Narrow" w:cs="Calibri"/>
                <w:b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C5" w:rsidRPr="00BB79C5" w:rsidRDefault="00BB79C5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BB79C5">
              <w:rPr>
                <w:rFonts w:ascii="Arial Narrow" w:hAnsi="Arial Narrow" w:cs="Calibri"/>
                <w:b/>
                <w:sz w:val="18"/>
                <w:szCs w:val="18"/>
              </w:rPr>
              <w:t>Položka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79C5" w:rsidRPr="00BB79C5" w:rsidRDefault="00BB79C5" w:rsidP="00CA4726">
            <w:pPr>
              <w:ind w:left="113" w:right="113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BB79C5">
              <w:rPr>
                <w:rFonts w:ascii="Arial Narrow" w:hAnsi="Arial Narrow" w:cs="Calibri"/>
                <w:b/>
                <w:sz w:val="18"/>
                <w:szCs w:val="18"/>
              </w:rPr>
              <w:t>Predpokladané množstvo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79C5" w:rsidRPr="00BB79C5" w:rsidRDefault="00BB79C5" w:rsidP="00CA4726">
            <w:pPr>
              <w:ind w:left="113" w:right="113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BB79C5">
              <w:rPr>
                <w:rFonts w:ascii="Arial Narrow" w:hAnsi="Arial Narrow" w:cs="Calibri"/>
                <w:b/>
                <w:sz w:val="18"/>
                <w:szCs w:val="18"/>
              </w:rPr>
              <w:t>Merná jednotka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C5" w:rsidRPr="00BB79C5" w:rsidRDefault="00BB79C5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B79C5">
              <w:rPr>
                <w:rFonts w:ascii="Arial Narrow" w:hAnsi="Arial Narrow"/>
                <w:b/>
                <w:sz w:val="18"/>
                <w:szCs w:val="18"/>
              </w:rPr>
              <w:t>Jednotková cena za položku</w:t>
            </w:r>
          </w:p>
          <w:p w:rsidR="00BB79C5" w:rsidRPr="00BB79C5" w:rsidRDefault="00BB79C5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BB79C5">
              <w:rPr>
                <w:rFonts w:ascii="Arial Narrow" w:hAnsi="Arial Narrow"/>
                <w:b/>
                <w:sz w:val="18"/>
                <w:szCs w:val="18"/>
              </w:rPr>
              <w:t>(v € bez DPH)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C5" w:rsidRPr="00BB79C5" w:rsidRDefault="00BB79C5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BB79C5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Celková cena za predpokladané množstvo za položku</w:t>
            </w:r>
          </w:p>
          <w:p w:rsidR="00BB79C5" w:rsidRPr="00BB79C5" w:rsidRDefault="00BB79C5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BB79C5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 v € bez DPH)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C5" w:rsidRPr="00BB79C5" w:rsidRDefault="00BB79C5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B79C5">
              <w:rPr>
                <w:rFonts w:ascii="Arial Narrow" w:hAnsi="Arial Narrow"/>
                <w:b/>
                <w:sz w:val="18"/>
                <w:szCs w:val="18"/>
              </w:rPr>
              <w:t>Sadzba DPH</w:t>
            </w:r>
          </w:p>
          <w:p w:rsidR="00BB79C5" w:rsidRPr="00BB79C5" w:rsidRDefault="00BB79C5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BB79C5">
              <w:rPr>
                <w:rFonts w:ascii="Arial Narrow" w:hAnsi="Arial Narrow"/>
                <w:b/>
                <w:sz w:val="18"/>
                <w:szCs w:val="18"/>
              </w:rPr>
              <w:t>(v 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C5" w:rsidRPr="00BB79C5" w:rsidRDefault="00BB79C5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B79C5">
              <w:rPr>
                <w:rFonts w:ascii="Arial Narrow" w:hAnsi="Arial Narrow"/>
                <w:b/>
                <w:sz w:val="18"/>
                <w:szCs w:val="18"/>
              </w:rPr>
              <w:t>Výška DPH</w:t>
            </w:r>
          </w:p>
          <w:p w:rsidR="00BB79C5" w:rsidRPr="00BB79C5" w:rsidRDefault="00BB79C5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BB79C5">
              <w:rPr>
                <w:rFonts w:ascii="Arial Narrow" w:hAnsi="Arial Narrow"/>
                <w:b/>
                <w:sz w:val="18"/>
                <w:szCs w:val="18"/>
              </w:rPr>
              <w:t>( v €)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C5" w:rsidRPr="00BB79C5" w:rsidRDefault="00BB79C5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BB79C5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Celková</w:t>
            </w:r>
          </w:p>
          <w:p w:rsidR="00BB79C5" w:rsidRPr="00BB79C5" w:rsidRDefault="00BB79C5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BB79C5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cena za predpokladané množstvo</w:t>
            </w:r>
          </w:p>
          <w:p w:rsidR="00BB79C5" w:rsidRPr="00BB79C5" w:rsidRDefault="00BB79C5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BB79C5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za položku</w:t>
            </w:r>
          </w:p>
          <w:p w:rsidR="00BB79C5" w:rsidRPr="00BB79C5" w:rsidRDefault="00BB79C5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BB79C5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(v € s DPH)</w:t>
            </w:r>
          </w:p>
        </w:tc>
      </w:tr>
      <w:tr w:rsidR="00BB79C5" w:rsidRPr="00BB79C5" w:rsidTr="00BB79C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C5" w:rsidRPr="00BB79C5" w:rsidRDefault="00BB79C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7.</w:t>
            </w:r>
            <w:r w:rsidRPr="00BB79C5">
              <w:rPr>
                <w:rFonts w:ascii="Arial Narrow" w:hAnsi="Arial Narrow" w:cs="Calibri"/>
                <w:sz w:val="18"/>
                <w:szCs w:val="18"/>
              </w:rPr>
              <w:t>1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C5" w:rsidRPr="00BB79C5" w:rsidRDefault="00BB79C5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B79C5">
              <w:rPr>
                <w:rFonts w:ascii="Arial Narrow" w:hAnsi="Arial Narrow"/>
                <w:sz w:val="18"/>
                <w:szCs w:val="18"/>
              </w:rPr>
              <w:t xml:space="preserve">Konverzia pre </w:t>
            </w:r>
            <w:proofErr w:type="spellStart"/>
            <w:r w:rsidRPr="00BB79C5">
              <w:rPr>
                <w:rFonts w:ascii="Arial Narrow" w:hAnsi="Arial Narrow"/>
                <w:sz w:val="18"/>
                <w:szCs w:val="18"/>
              </w:rPr>
              <w:t>Glock</w:t>
            </w:r>
            <w:proofErr w:type="spellEnd"/>
            <w:r w:rsidRPr="00BB79C5">
              <w:rPr>
                <w:rFonts w:ascii="Arial Narrow" w:hAnsi="Arial Narrow"/>
                <w:sz w:val="18"/>
                <w:szCs w:val="18"/>
              </w:rPr>
              <w:t xml:space="preserve"> 17/19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C5" w:rsidRPr="00BB79C5" w:rsidRDefault="00BB79C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BB79C5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C5" w:rsidRPr="00BB79C5" w:rsidRDefault="00BB79C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BB79C5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C5" w:rsidRPr="00BB79C5" w:rsidRDefault="00BB79C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C5" w:rsidRPr="00BB79C5" w:rsidRDefault="00BB79C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C5" w:rsidRPr="00BB79C5" w:rsidRDefault="00BB79C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BB79C5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C5" w:rsidRPr="00BB79C5" w:rsidRDefault="00BB79C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C5" w:rsidRPr="00BB79C5" w:rsidRDefault="00BB79C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BB79C5" w:rsidRPr="00BB79C5" w:rsidTr="00BB79C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C5" w:rsidRPr="00BB79C5" w:rsidRDefault="00BB79C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7.</w:t>
            </w:r>
            <w:r w:rsidRPr="00BB79C5">
              <w:rPr>
                <w:rFonts w:ascii="Arial Narrow" w:hAnsi="Arial Narrow" w:cs="Calibri"/>
                <w:sz w:val="18"/>
                <w:szCs w:val="18"/>
              </w:rPr>
              <w:t>2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C5" w:rsidRPr="00BB79C5" w:rsidRDefault="00BB79C5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B79C5">
              <w:rPr>
                <w:rFonts w:ascii="Arial Narrow" w:hAnsi="Arial Narrow"/>
                <w:sz w:val="18"/>
                <w:szCs w:val="18"/>
              </w:rPr>
              <w:t>Svietidlo s laserom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C5" w:rsidRPr="00BB79C5" w:rsidRDefault="00BB79C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BB79C5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C5" w:rsidRPr="00BB79C5" w:rsidRDefault="00BB79C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BB79C5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C5" w:rsidRPr="00BB79C5" w:rsidRDefault="00BB79C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C5" w:rsidRPr="00BB79C5" w:rsidRDefault="00BB79C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C5" w:rsidRPr="00BB79C5" w:rsidRDefault="00BB79C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BB79C5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C5" w:rsidRPr="00BB79C5" w:rsidRDefault="00BB79C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C5" w:rsidRPr="00BB79C5" w:rsidRDefault="00BB79C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BB79C5" w:rsidRPr="00BB79C5" w:rsidTr="00BB79C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C5" w:rsidRPr="00BB79C5" w:rsidRDefault="00BB79C5" w:rsidP="00BB79C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7.3.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C5" w:rsidRPr="00BB79C5" w:rsidRDefault="00BB79C5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B79C5">
              <w:rPr>
                <w:rFonts w:ascii="Arial Narrow" w:hAnsi="Arial Narrow"/>
                <w:sz w:val="18"/>
                <w:szCs w:val="18"/>
              </w:rPr>
              <w:t xml:space="preserve">Optické zariadenie na pušku - </w:t>
            </w:r>
            <w:proofErr w:type="spellStart"/>
            <w:r w:rsidRPr="00BB79C5">
              <w:rPr>
                <w:rFonts w:ascii="Arial Narrow" w:hAnsi="Arial Narrow"/>
                <w:sz w:val="18"/>
                <w:szCs w:val="18"/>
              </w:rPr>
              <w:t>kolimátor</w:t>
            </w:r>
            <w:proofErr w:type="spellEnd"/>
            <w:r w:rsidRPr="00BB79C5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C5" w:rsidRPr="00BB79C5" w:rsidRDefault="00BB79C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BB79C5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C5" w:rsidRPr="00BB79C5" w:rsidRDefault="00BB79C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BB79C5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C5" w:rsidRPr="00BB79C5" w:rsidRDefault="00BB79C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C5" w:rsidRPr="00BB79C5" w:rsidRDefault="00BB79C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C5" w:rsidRPr="00BB79C5" w:rsidRDefault="00BB79C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BB79C5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C5" w:rsidRPr="00BB79C5" w:rsidRDefault="00BB79C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C5" w:rsidRPr="00BB79C5" w:rsidRDefault="00BB79C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BB79C5" w:rsidRPr="00BB79C5" w:rsidTr="00BB79C5">
        <w:trPr>
          <w:trHeight w:val="34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C5" w:rsidRPr="00BB79C5" w:rsidRDefault="00BB79C5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BB79C5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Celková cena za dodanie predmetu zákazky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C5" w:rsidRPr="00BB79C5" w:rsidRDefault="00BB79C5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C5" w:rsidRPr="00BB79C5" w:rsidRDefault="00BB79C5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C5" w:rsidRPr="00BB79C5" w:rsidRDefault="00BB79C5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C5" w:rsidRPr="00BB79C5" w:rsidRDefault="00BB79C5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</w:tr>
    </w:tbl>
    <w:p w:rsidR="006B43A2" w:rsidRDefault="006B43A2" w:rsidP="006B43A2">
      <w:pPr>
        <w:pStyle w:val="Odsekzoznamu"/>
        <w:spacing w:after="0" w:line="240" w:lineRule="auto"/>
        <w:ind w:left="0"/>
        <w:contextualSpacing w:val="0"/>
        <w:jc w:val="both"/>
        <w:rPr>
          <w:rFonts w:ascii="Arial Narrow" w:hAnsi="Arial Narrow" w:cs="Arial"/>
          <w:b/>
        </w:rPr>
      </w:pPr>
    </w:p>
    <w:p w:rsidR="00284260" w:rsidRPr="00B52730" w:rsidRDefault="00284260" w:rsidP="006B43A2">
      <w:pPr>
        <w:pStyle w:val="Odsekzoznamu"/>
        <w:spacing w:after="0" w:line="240" w:lineRule="auto"/>
        <w:ind w:left="0"/>
        <w:contextualSpacing w:val="0"/>
        <w:jc w:val="both"/>
        <w:rPr>
          <w:rFonts w:ascii="Arial Narrow" w:hAnsi="Arial Narrow" w:cs="Arial"/>
          <w:b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284260" w:rsidRDefault="0028426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84260" w:rsidRDefault="0028426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921F8B" w:rsidRDefault="00EE55C7" w:rsidP="009735A8">
      <w:pPr>
        <w:spacing w:after="0" w:line="240" w:lineRule="auto"/>
        <w:jc w:val="right"/>
        <w:rPr>
          <w:rFonts w:ascii="Arial Narrow" w:hAnsi="Arial Narrow"/>
          <w:b/>
          <w:sz w:val="28"/>
          <w:szCs w:val="28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84260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9A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853"/>
    <w:rsid w:val="005C74EE"/>
    <w:rsid w:val="005D2D44"/>
    <w:rsid w:val="005D74C5"/>
    <w:rsid w:val="005E29CE"/>
    <w:rsid w:val="00610AFD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3A2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B0A5A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735A8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B79C5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B67EA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B772E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7481A-7E0B-4125-967F-9B7A174E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28</cp:revision>
  <cp:lastPrinted>2018-06-06T11:46:00Z</cp:lastPrinted>
  <dcterms:created xsi:type="dcterms:W3CDTF">2019-01-30T12:09:00Z</dcterms:created>
  <dcterms:modified xsi:type="dcterms:W3CDTF">2023-08-07T11:51:00Z</dcterms:modified>
</cp:coreProperties>
</file>