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472D0" w14:textId="0D309D36" w:rsidR="000B5E9A" w:rsidRPr="007D28EF" w:rsidRDefault="00EF262C" w:rsidP="0028724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Kúpna zmluva na </w:t>
      </w:r>
      <w:r w:rsidR="009248D8" w:rsidRPr="00D60C8E">
        <w:rPr>
          <w:rFonts w:ascii="Times New Roman" w:hAnsi="Times New Roman"/>
          <w:b/>
          <w:sz w:val="36"/>
          <w:szCs w:val="36"/>
        </w:rPr>
        <w:t xml:space="preserve">nákup </w:t>
      </w:r>
      <w:r w:rsidR="0088505E" w:rsidRPr="00D60C8E">
        <w:rPr>
          <w:rFonts w:ascii="Times New Roman" w:hAnsi="Times New Roman"/>
          <w:b/>
          <w:sz w:val="36"/>
          <w:szCs w:val="36"/>
        </w:rPr>
        <w:t>výpočtovej techniky</w:t>
      </w:r>
    </w:p>
    <w:p w14:paraId="2ED56391" w14:textId="77777777" w:rsidR="0082489D" w:rsidRPr="00096247" w:rsidRDefault="00E479DA" w:rsidP="0028724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uzavretá podľa § </w:t>
      </w:r>
      <w:r w:rsidR="001D3D93" w:rsidRPr="00096247">
        <w:rPr>
          <w:rFonts w:ascii="Times New Roman" w:hAnsi="Times New Roman"/>
          <w:b/>
          <w:sz w:val="24"/>
          <w:szCs w:val="24"/>
        </w:rPr>
        <w:t>409</w:t>
      </w:r>
      <w:r w:rsidRPr="00096247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096247">
        <w:rPr>
          <w:rFonts w:ascii="Times New Roman" w:hAnsi="Times New Roman"/>
          <w:b/>
          <w:sz w:val="24"/>
          <w:szCs w:val="24"/>
        </w:rPr>
        <w:t>nasl</w:t>
      </w:r>
      <w:proofErr w:type="spellEnd"/>
      <w:r w:rsidRPr="00096247">
        <w:rPr>
          <w:rFonts w:ascii="Times New Roman" w:hAnsi="Times New Roman"/>
          <w:b/>
          <w:sz w:val="24"/>
          <w:szCs w:val="24"/>
        </w:rPr>
        <w:t>. zákona č. 513/1991 Zb. Obchodný zákonník v</w:t>
      </w:r>
      <w:r w:rsidR="006E3BAE">
        <w:rPr>
          <w:rFonts w:ascii="Times New Roman" w:hAnsi="Times New Roman"/>
          <w:b/>
          <w:sz w:val="24"/>
          <w:szCs w:val="24"/>
        </w:rPr>
        <w:t> </w:t>
      </w:r>
      <w:r w:rsidRPr="00096247">
        <w:rPr>
          <w:rFonts w:ascii="Times New Roman" w:hAnsi="Times New Roman"/>
          <w:b/>
          <w:sz w:val="24"/>
          <w:szCs w:val="24"/>
        </w:rPr>
        <w:t>znení</w:t>
      </w:r>
      <w:r w:rsidR="00B733C9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neskorších predpisov </w:t>
      </w:r>
      <w:r w:rsidR="00A44A78" w:rsidRPr="00096247">
        <w:rPr>
          <w:rFonts w:ascii="Times New Roman" w:hAnsi="Times New Roman"/>
          <w:b/>
          <w:sz w:val="24"/>
          <w:szCs w:val="24"/>
        </w:rPr>
        <w:t xml:space="preserve">(ďalej len „Obchodný zákonník“) </w:t>
      </w:r>
      <w:r w:rsidR="006E3BAE">
        <w:rPr>
          <w:rFonts w:ascii="Times New Roman" w:hAnsi="Times New Roman"/>
          <w:b/>
          <w:sz w:val="24"/>
          <w:szCs w:val="24"/>
        </w:rPr>
        <w:t xml:space="preserve">s využitím </w:t>
      </w:r>
      <w:r w:rsidR="00D220F4">
        <w:rPr>
          <w:rFonts w:ascii="Times New Roman" w:hAnsi="Times New Roman"/>
          <w:b/>
          <w:sz w:val="24"/>
          <w:szCs w:val="24"/>
        </w:rPr>
        <w:t xml:space="preserve">ustanovení </w:t>
      </w:r>
      <w:r w:rsidR="00CD37BA">
        <w:rPr>
          <w:rFonts w:ascii="Times New Roman" w:hAnsi="Times New Roman"/>
          <w:b/>
          <w:sz w:val="24"/>
          <w:szCs w:val="24"/>
        </w:rPr>
        <w:t xml:space="preserve"> </w:t>
      </w:r>
      <w:r w:rsidR="006E3BAE">
        <w:rPr>
          <w:rFonts w:ascii="Times New Roman" w:hAnsi="Times New Roman"/>
          <w:b/>
          <w:sz w:val="24"/>
          <w:szCs w:val="24"/>
        </w:rPr>
        <w:t>§ 58 a </w:t>
      </w:r>
      <w:proofErr w:type="spellStart"/>
      <w:r w:rsidR="006E3BAE">
        <w:rPr>
          <w:rFonts w:ascii="Times New Roman" w:hAnsi="Times New Roman"/>
          <w:b/>
          <w:sz w:val="24"/>
          <w:szCs w:val="24"/>
        </w:rPr>
        <w:t>nasl</w:t>
      </w:r>
      <w:proofErr w:type="spellEnd"/>
      <w:r w:rsidR="006E3BAE">
        <w:rPr>
          <w:rFonts w:ascii="Times New Roman" w:hAnsi="Times New Roman"/>
          <w:b/>
          <w:sz w:val="24"/>
          <w:szCs w:val="24"/>
        </w:rPr>
        <w:t>. zákona</w:t>
      </w:r>
      <w:r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A163A8">
        <w:rPr>
          <w:rFonts w:ascii="Times New Roman" w:hAnsi="Times New Roman"/>
          <w:b/>
          <w:sz w:val="24"/>
          <w:szCs w:val="24"/>
        </w:rPr>
        <w:t xml:space="preserve">č. 343/2015 Z. z. </w:t>
      </w:r>
      <w:r w:rsidRPr="00096247">
        <w:rPr>
          <w:rFonts w:ascii="Times New Roman" w:hAnsi="Times New Roman"/>
          <w:b/>
          <w:sz w:val="24"/>
          <w:szCs w:val="24"/>
        </w:rPr>
        <w:t xml:space="preserve">o verejnom obstarávaní a o zmene a doplnení niektorých zákonov v znení </w:t>
      </w:r>
      <w:r w:rsidR="001D3D93" w:rsidRPr="00096247">
        <w:rPr>
          <w:rFonts w:ascii="Times New Roman" w:hAnsi="Times New Roman"/>
          <w:b/>
          <w:sz w:val="24"/>
          <w:szCs w:val="24"/>
        </w:rPr>
        <w:t>neskorších predpisov</w:t>
      </w:r>
      <w:r w:rsidR="00A163A8">
        <w:rPr>
          <w:rFonts w:ascii="Times New Roman" w:hAnsi="Times New Roman"/>
          <w:b/>
          <w:sz w:val="24"/>
          <w:szCs w:val="24"/>
        </w:rPr>
        <w:t xml:space="preserve"> (ďalej len „zákon o verejnom obstarávaní“)</w:t>
      </w:r>
    </w:p>
    <w:p w14:paraId="4B597F87" w14:textId="77777777" w:rsidR="0082489D" w:rsidRPr="00096247" w:rsidRDefault="0082489D" w:rsidP="0028724E">
      <w:pPr>
        <w:jc w:val="center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(ďalej len „</w:t>
      </w:r>
      <w:r w:rsidR="00851F7D">
        <w:rPr>
          <w:rFonts w:ascii="Times New Roman" w:hAnsi="Times New Roman"/>
          <w:b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>“)</w:t>
      </w:r>
    </w:p>
    <w:p w14:paraId="437E2D51" w14:textId="77777777" w:rsidR="00A14522" w:rsidRPr="00477E2D" w:rsidRDefault="001D3D93" w:rsidP="0028724E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477E2D">
        <w:rPr>
          <w:rFonts w:ascii="Times New Roman" w:hAnsi="Times New Roman"/>
          <w:b/>
          <w:sz w:val="24"/>
          <w:szCs w:val="24"/>
        </w:rPr>
        <w:t>Kupujúci</w:t>
      </w:r>
      <w:r w:rsidR="00A14522" w:rsidRPr="00477E2D">
        <w:rPr>
          <w:rFonts w:ascii="Times New Roman" w:hAnsi="Times New Roman"/>
          <w:b/>
          <w:sz w:val="24"/>
          <w:szCs w:val="24"/>
        </w:rPr>
        <w:t>:</w:t>
      </w:r>
    </w:p>
    <w:p w14:paraId="5A9D5D02" w14:textId="77777777" w:rsidR="00477E2D" w:rsidRDefault="00477E2D" w:rsidP="0028724E">
      <w:pPr>
        <w:spacing w:after="0"/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</w:p>
    <w:p w14:paraId="6205F4BC" w14:textId="77777777" w:rsidR="00A14522" w:rsidRPr="00096247" w:rsidRDefault="00A14522" w:rsidP="0028724E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Názov: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Pr="00477E2D">
        <w:rPr>
          <w:rFonts w:ascii="Times New Roman" w:hAnsi="Times New Roman"/>
          <w:b/>
          <w:sz w:val="24"/>
          <w:szCs w:val="24"/>
        </w:rPr>
        <w:t>Ministerstvo zahraničných vecí a európskych záležitostí Slovenskej republiky</w:t>
      </w:r>
    </w:p>
    <w:p w14:paraId="198AB66D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Sídlo:</w:t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>Hlboká cesta 2, Bratislava, PSČ 833 36</w:t>
      </w:r>
    </w:p>
    <w:p w14:paraId="79853D2D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00699021</w:t>
      </w:r>
    </w:p>
    <w:p w14:paraId="0788CF6D" w14:textId="77777777" w:rsidR="00A14522" w:rsidRPr="00096247" w:rsidRDefault="00A14522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  <w:t>2020879344</w:t>
      </w:r>
    </w:p>
    <w:p w14:paraId="268A479D" w14:textId="77777777" w:rsidR="00E479DA" w:rsidRPr="00096247" w:rsidRDefault="00E479DA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SK2020879344</w:t>
      </w:r>
    </w:p>
    <w:p w14:paraId="21EA22A9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Bankové spojenie:</w:t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Štátna pokladnica</w:t>
      </w:r>
    </w:p>
    <w:p w14:paraId="2E4071F5" w14:textId="77777777" w:rsidR="001D3D93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IBAN: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SK36 8180 0000 0070 0007 3594</w:t>
      </w:r>
    </w:p>
    <w:p w14:paraId="79607F32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SWIFT(BIC): </w:t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SPSRSKBA</w:t>
      </w:r>
    </w:p>
    <w:p w14:paraId="187594C5" w14:textId="73930FC2" w:rsidR="009248D8" w:rsidRPr="009248D8" w:rsidRDefault="008D006C" w:rsidP="009248D8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</w:t>
      </w:r>
      <w:r w:rsidR="00E479DA" w:rsidRPr="00096247">
        <w:rPr>
          <w:rFonts w:ascii="Times New Roman" w:hAnsi="Times New Roman"/>
          <w:b/>
          <w:sz w:val="24"/>
          <w:szCs w:val="24"/>
        </w:rPr>
        <w:t>astúpený: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</w:p>
    <w:p w14:paraId="44E1C643" w14:textId="77777777" w:rsidR="00D118E9" w:rsidRDefault="00D118E9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247FCDC3" w14:textId="77777777" w:rsidR="001625B6" w:rsidRPr="00096247" w:rsidRDefault="001625B6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56056803" w14:textId="77777777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(ďalej len „</w:t>
      </w:r>
      <w:r w:rsidR="008805CE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K</w:t>
      </w:r>
      <w:r w:rsidR="001D3D93" w:rsidRPr="00096247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upujúci</w:t>
      </w: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")</w:t>
      </w:r>
    </w:p>
    <w:p w14:paraId="28742172" w14:textId="77777777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0A33CA8A" w14:textId="77777777" w:rsidR="00A14522" w:rsidRPr="00096247" w:rsidRDefault="00A14522" w:rsidP="006E3BAE">
      <w:pPr>
        <w:tabs>
          <w:tab w:val="center" w:pos="4535"/>
        </w:tabs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a</w:t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7FEDC57A" w14:textId="77777777" w:rsidR="00A14522" w:rsidRPr="00477E2D" w:rsidRDefault="00A14522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5FBDE61C" w14:textId="77777777" w:rsidR="00A14522" w:rsidRPr="00477E2D" w:rsidRDefault="001D3D93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477E2D">
        <w:rPr>
          <w:rFonts w:ascii="Times New Roman" w:hAnsi="Times New Roman"/>
          <w:b/>
          <w:spacing w:val="-7"/>
          <w:sz w:val="24"/>
          <w:szCs w:val="24"/>
        </w:rPr>
        <w:t>Predávajúci</w:t>
      </w:r>
      <w:r w:rsidR="00A14522" w:rsidRPr="00477E2D">
        <w:rPr>
          <w:rFonts w:ascii="Times New Roman" w:hAnsi="Times New Roman"/>
          <w:b/>
          <w:spacing w:val="-7"/>
          <w:sz w:val="24"/>
          <w:szCs w:val="24"/>
        </w:rPr>
        <w:t>:</w:t>
      </w:r>
    </w:p>
    <w:p w14:paraId="1331A5B4" w14:textId="77777777" w:rsidR="00477E2D" w:rsidRDefault="00477E2D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72AEA296" w14:textId="77777777" w:rsidR="00A14522" w:rsidRPr="00100824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00824">
        <w:rPr>
          <w:rFonts w:ascii="Times New Roman" w:hAnsi="Times New Roman"/>
          <w:b/>
          <w:spacing w:val="-7"/>
          <w:sz w:val="24"/>
          <w:szCs w:val="24"/>
        </w:rPr>
        <w:t>Obchodné meno</w:t>
      </w:r>
      <w:r w:rsidR="00A14522" w:rsidRPr="00100824">
        <w:rPr>
          <w:rFonts w:ascii="Times New Roman" w:hAnsi="Times New Roman"/>
          <w:b/>
          <w:spacing w:val="-7"/>
          <w:sz w:val="24"/>
          <w:szCs w:val="24"/>
        </w:rPr>
        <w:t>:</w:t>
      </w:r>
      <w:r w:rsidR="00A14522" w:rsidRPr="00100824">
        <w:rPr>
          <w:rFonts w:ascii="Times New Roman" w:hAnsi="Times New Roman"/>
          <w:b/>
          <w:spacing w:val="-7"/>
          <w:sz w:val="24"/>
          <w:szCs w:val="24"/>
        </w:rPr>
        <w:tab/>
      </w:r>
      <w:r w:rsidRPr="00100824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30A0372D" w14:textId="77777777" w:rsidR="00E479DA" w:rsidRPr="00100824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100824">
        <w:rPr>
          <w:rFonts w:ascii="Times New Roman" w:hAnsi="Times New Roman"/>
          <w:b/>
          <w:spacing w:val="-6"/>
          <w:sz w:val="24"/>
          <w:szCs w:val="24"/>
        </w:rPr>
        <w:t>Sídlo</w:t>
      </w:r>
      <w:r w:rsidR="00E479DA" w:rsidRPr="00100824">
        <w:rPr>
          <w:rFonts w:ascii="Times New Roman" w:hAnsi="Times New Roman"/>
          <w:b/>
          <w:spacing w:val="-6"/>
          <w:sz w:val="24"/>
          <w:szCs w:val="24"/>
        </w:rPr>
        <w:t>/miesto podnikania</w:t>
      </w:r>
      <w:r w:rsidRPr="00100824">
        <w:rPr>
          <w:rFonts w:ascii="Times New Roman" w:hAnsi="Times New Roman"/>
          <w:b/>
          <w:spacing w:val="-6"/>
          <w:sz w:val="24"/>
          <w:szCs w:val="24"/>
        </w:rPr>
        <w:t>:</w:t>
      </w:r>
      <w:r w:rsidR="00E479DA" w:rsidRPr="00100824">
        <w:rPr>
          <w:rFonts w:ascii="Times New Roman" w:hAnsi="Times New Roman"/>
          <w:spacing w:val="-6"/>
          <w:sz w:val="24"/>
          <w:szCs w:val="24"/>
        </w:rPr>
        <w:tab/>
      </w:r>
    </w:p>
    <w:p w14:paraId="0D71755E" w14:textId="77777777" w:rsidR="00A14522" w:rsidRPr="00100824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100824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10082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6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6"/>
          <w:sz w:val="24"/>
          <w:szCs w:val="24"/>
        </w:rPr>
        <w:tab/>
      </w:r>
    </w:p>
    <w:p w14:paraId="54B05D95" w14:textId="77777777" w:rsidR="00E479DA" w:rsidRPr="00100824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100824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</w:p>
    <w:p w14:paraId="0D02ED15" w14:textId="77777777" w:rsidR="00E479DA" w:rsidRPr="00100824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100824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100824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100824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100824">
        <w:rPr>
          <w:rFonts w:ascii="Times New Roman" w:hAnsi="Times New Roman"/>
          <w:b/>
          <w:spacing w:val="-6"/>
          <w:sz w:val="24"/>
          <w:szCs w:val="24"/>
        </w:rPr>
        <w:tab/>
      </w:r>
    </w:p>
    <w:p w14:paraId="444DEAD6" w14:textId="77777777" w:rsidR="00E479DA" w:rsidRPr="00100824" w:rsidRDefault="00A14522" w:rsidP="000025C9">
      <w:pPr>
        <w:spacing w:after="0"/>
        <w:ind w:left="567" w:hanging="567"/>
        <w:rPr>
          <w:rFonts w:ascii="Times New Roman" w:hAnsi="Times New Roman"/>
          <w:spacing w:val="-3"/>
          <w:sz w:val="24"/>
          <w:szCs w:val="24"/>
        </w:rPr>
      </w:pPr>
      <w:r w:rsidRPr="00100824">
        <w:rPr>
          <w:rFonts w:ascii="Times New Roman" w:hAnsi="Times New Roman"/>
          <w:b/>
          <w:spacing w:val="-3"/>
          <w:sz w:val="24"/>
          <w:szCs w:val="24"/>
        </w:rPr>
        <w:t>Bankové spojenie:</w:t>
      </w:r>
      <w:r w:rsidR="00E754D4" w:rsidRPr="00100824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479DA" w:rsidRPr="00100824">
        <w:rPr>
          <w:rFonts w:ascii="Times New Roman" w:hAnsi="Times New Roman"/>
          <w:spacing w:val="-3"/>
          <w:sz w:val="24"/>
          <w:szCs w:val="24"/>
        </w:rPr>
        <w:tab/>
      </w:r>
      <w:r w:rsidR="000025C9" w:rsidRPr="00100824">
        <w:rPr>
          <w:rFonts w:ascii="Times New Roman" w:hAnsi="Times New Roman"/>
          <w:spacing w:val="-3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3"/>
          <w:sz w:val="24"/>
          <w:szCs w:val="24"/>
        </w:rPr>
        <w:tab/>
      </w:r>
    </w:p>
    <w:p w14:paraId="7C36F406" w14:textId="77777777" w:rsidR="00E479DA" w:rsidRPr="00100824" w:rsidRDefault="00E754D4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100824">
        <w:rPr>
          <w:rFonts w:ascii="Times New Roman" w:hAnsi="Times New Roman"/>
          <w:b/>
          <w:spacing w:val="-3"/>
          <w:sz w:val="24"/>
          <w:szCs w:val="24"/>
        </w:rPr>
        <w:t>IBAN</w:t>
      </w:r>
      <w:r w:rsidR="001A131E" w:rsidRPr="00100824">
        <w:rPr>
          <w:rFonts w:ascii="Times New Roman" w:hAnsi="Times New Roman"/>
          <w:b/>
          <w:spacing w:val="-3"/>
          <w:sz w:val="24"/>
          <w:szCs w:val="24"/>
        </w:rPr>
        <w:t>:</w:t>
      </w:r>
      <w:r w:rsidRPr="00100824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E479DA" w:rsidRPr="00100824">
        <w:rPr>
          <w:rFonts w:ascii="Times New Roman" w:hAnsi="Times New Roman"/>
          <w:b/>
          <w:spacing w:val="-3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3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3"/>
          <w:sz w:val="24"/>
          <w:szCs w:val="24"/>
        </w:rPr>
        <w:tab/>
      </w:r>
    </w:p>
    <w:p w14:paraId="633C73AD" w14:textId="77777777" w:rsidR="0020655B" w:rsidRPr="00100824" w:rsidRDefault="0020655B" w:rsidP="0020655B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100824">
        <w:rPr>
          <w:rFonts w:ascii="Times New Roman" w:hAnsi="Times New Roman"/>
          <w:b/>
          <w:spacing w:val="-3"/>
          <w:sz w:val="24"/>
          <w:szCs w:val="24"/>
        </w:rPr>
        <w:t>SWIFT(BIC):</w:t>
      </w:r>
      <w:r w:rsidRPr="00100824">
        <w:rPr>
          <w:rFonts w:ascii="Times New Roman" w:hAnsi="Times New Roman"/>
          <w:b/>
          <w:spacing w:val="-3"/>
          <w:sz w:val="24"/>
          <w:szCs w:val="24"/>
        </w:rPr>
        <w:tab/>
      </w:r>
      <w:r w:rsidRPr="00100824">
        <w:rPr>
          <w:rFonts w:ascii="Times New Roman" w:hAnsi="Times New Roman"/>
          <w:b/>
          <w:spacing w:val="-3"/>
          <w:sz w:val="24"/>
          <w:szCs w:val="24"/>
        </w:rPr>
        <w:tab/>
      </w:r>
      <w:r w:rsidRPr="00100824">
        <w:rPr>
          <w:rFonts w:ascii="Times New Roman" w:hAnsi="Times New Roman"/>
          <w:b/>
          <w:spacing w:val="-3"/>
          <w:sz w:val="24"/>
          <w:szCs w:val="24"/>
        </w:rPr>
        <w:tab/>
      </w:r>
    </w:p>
    <w:p w14:paraId="212EAA76" w14:textId="77777777" w:rsidR="00A14522" w:rsidRPr="00100824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100824">
        <w:rPr>
          <w:rFonts w:ascii="Times New Roman" w:hAnsi="Times New Roman"/>
          <w:b/>
          <w:spacing w:val="-3"/>
          <w:sz w:val="24"/>
          <w:szCs w:val="24"/>
        </w:rPr>
        <w:t>Konajúci/zastúpený</w:t>
      </w:r>
      <w:r w:rsidR="00E754D4" w:rsidRPr="00100824">
        <w:rPr>
          <w:rFonts w:ascii="Times New Roman" w:hAnsi="Times New Roman"/>
          <w:b/>
          <w:spacing w:val="-3"/>
          <w:sz w:val="24"/>
          <w:szCs w:val="24"/>
        </w:rPr>
        <w:t>:</w:t>
      </w:r>
      <w:r w:rsidR="00E754D4" w:rsidRPr="0010082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00824">
        <w:rPr>
          <w:rFonts w:ascii="Times New Roman" w:hAnsi="Times New Roman"/>
          <w:spacing w:val="-3"/>
          <w:sz w:val="24"/>
          <w:szCs w:val="24"/>
        </w:rPr>
        <w:tab/>
      </w:r>
      <w:r w:rsidRPr="00100824">
        <w:rPr>
          <w:rFonts w:ascii="Times New Roman" w:hAnsi="Times New Roman"/>
          <w:spacing w:val="-3"/>
          <w:sz w:val="24"/>
          <w:szCs w:val="24"/>
        </w:rPr>
        <w:tab/>
      </w:r>
    </w:p>
    <w:p w14:paraId="164E38F3" w14:textId="77777777" w:rsidR="00A14522" w:rsidRDefault="00E479DA" w:rsidP="0028724E">
      <w:pPr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100824">
        <w:rPr>
          <w:rFonts w:ascii="Times New Roman" w:hAnsi="Times New Roman"/>
          <w:b/>
          <w:spacing w:val="-4"/>
          <w:sz w:val="24"/>
          <w:szCs w:val="24"/>
        </w:rPr>
        <w:t>Zápis:</w:t>
      </w:r>
      <w:r w:rsidRPr="00096247">
        <w:rPr>
          <w:rFonts w:ascii="Times New Roman" w:hAnsi="Times New Roman"/>
          <w:b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</w:p>
    <w:p w14:paraId="51EB9213" w14:textId="77777777" w:rsidR="00D118E9" w:rsidRPr="00096247" w:rsidRDefault="00D118E9" w:rsidP="002872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4FCDE6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pacing w:val="-3"/>
          <w:sz w:val="24"/>
          <w:szCs w:val="24"/>
        </w:rPr>
        <w:t>(ďalej len „</w:t>
      </w:r>
      <w:r w:rsidR="008805CE">
        <w:rPr>
          <w:rFonts w:ascii="Times New Roman" w:hAnsi="Times New Roman"/>
          <w:b/>
          <w:spacing w:val="-3"/>
          <w:sz w:val="24"/>
          <w:szCs w:val="24"/>
        </w:rPr>
        <w:t>P</w:t>
      </w:r>
      <w:r w:rsidR="001D3D93" w:rsidRPr="00096247">
        <w:rPr>
          <w:rFonts w:ascii="Times New Roman" w:hAnsi="Times New Roman"/>
          <w:b/>
          <w:spacing w:val="-3"/>
          <w:sz w:val="24"/>
          <w:szCs w:val="24"/>
        </w:rPr>
        <w:t>redávajúci</w:t>
      </w:r>
      <w:r w:rsidRPr="00096247">
        <w:rPr>
          <w:rFonts w:ascii="Times New Roman" w:hAnsi="Times New Roman"/>
          <w:spacing w:val="-3"/>
          <w:sz w:val="24"/>
          <w:szCs w:val="24"/>
        </w:rPr>
        <w:t>“)</w:t>
      </w:r>
    </w:p>
    <w:p w14:paraId="719AD914" w14:textId="77777777" w:rsidR="00F671D7" w:rsidRDefault="00F671D7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5C86BD04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(</w:t>
      </w:r>
      <w:r w:rsidR="00612090">
        <w:rPr>
          <w:rFonts w:ascii="Times New Roman" w:eastAsia="Times New Roman" w:hAnsi="Times New Roman"/>
          <w:bCs/>
          <w:sz w:val="24"/>
          <w:szCs w:val="24"/>
          <w:lang w:eastAsia="sk-SK"/>
        </w:rPr>
        <w:t>Kupujúc</w:t>
      </w:r>
      <w:r w:rsidR="00F550E9"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i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a </w:t>
      </w:r>
      <w:r w:rsidR="00612090">
        <w:rPr>
          <w:rFonts w:ascii="Times New Roman" w:eastAsia="Times New Roman" w:hAnsi="Times New Roman"/>
          <w:bCs/>
          <w:sz w:val="24"/>
          <w:szCs w:val="24"/>
          <w:lang w:eastAsia="sk-SK"/>
        </w:rPr>
        <w:t>Predávajúc</w:t>
      </w:r>
      <w:r w:rsidR="00F550E9"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i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spolu aj ako „</w:t>
      </w:r>
      <w:r w:rsidRPr="0009624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zmluvné strany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“)</w:t>
      </w:r>
    </w:p>
    <w:p w14:paraId="380E19E5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10043F0F" w14:textId="77777777" w:rsidR="00A14522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uzatvárajú túto </w:t>
      </w:r>
      <w:r w:rsidR="00851F7D">
        <w:rPr>
          <w:rFonts w:ascii="Times New Roman" w:eastAsia="Times New Roman" w:hAnsi="Times New Roman"/>
          <w:bCs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:</w:t>
      </w:r>
    </w:p>
    <w:p w14:paraId="0DF3E643" w14:textId="77777777" w:rsidR="00100824" w:rsidRDefault="00100824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0D55A93" w14:textId="77777777" w:rsidR="0082489D" w:rsidRPr="00096247" w:rsidRDefault="0082489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1</w:t>
      </w:r>
    </w:p>
    <w:p w14:paraId="7400A91E" w14:textId="77777777" w:rsidR="0082489D" w:rsidRPr="00096247" w:rsidRDefault="00ED027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Úvodné</w:t>
      </w:r>
      <w:r w:rsidR="0082489D" w:rsidRPr="00096247">
        <w:rPr>
          <w:rFonts w:ascii="Times New Roman" w:hAnsi="Times New Roman"/>
          <w:b/>
          <w:sz w:val="24"/>
          <w:szCs w:val="24"/>
        </w:rPr>
        <w:t xml:space="preserve"> ustanovenia</w:t>
      </w:r>
    </w:p>
    <w:p w14:paraId="5864DD6E" w14:textId="77777777" w:rsidR="0082489D" w:rsidRPr="00096247" w:rsidRDefault="0082489D" w:rsidP="002872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08FB6C7" w14:textId="70CDC5D9" w:rsidR="001D3D93" w:rsidRPr="006E3BAE" w:rsidRDefault="00F8685A" w:rsidP="00E61E8B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D33F6">
        <w:rPr>
          <w:rFonts w:ascii="Times New Roman" w:hAnsi="Times New Roman"/>
          <w:sz w:val="24"/>
          <w:szCs w:val="24"/>
        </w:rPr>
        <w:t xml:space="preserve">Zmluvné strany </w:t>
      </w:r>
      <w:r w:rsidR="00775B0D" w:rsidRPr="009D33F6">
        <w:rPr>
          <w:rFonts w:ascii="Times New Roman" w:hAnsi="Times New Roman"/>
          <w:sz w:val="24"/>
          <w:szCs w:val="24"/>
        </w:rPr>
        <w:t xml:space="preserve">uzatvárajú </w:t>
      </w:r>
      <w:r w:rsidR="00851F7D" w:rsidRPr="009D33F6">
        <w:rPr>
          <w:rFonts w:ascii="Times New Roman" w:hAnsi="Times New Roman"/>
          <w:sz w:val="24"/>
          <w:szCs w:val="24"/>
        </w:rPr>
        <w:t>Zmluvu</w:t>
      </w:r>
      <w:r w:rsidRPr="009D33F6">
        <w:rPr>
          <w:rFonts w:ascii="Times New Roman" w:hAnsi="Times New Roman"/>
          <w:sz w:val="24"/>
          <w:szCs w:val="24"/>
        </w:rPr>
        <w:t xml:space="preserve"> v súlade s výsledkom </w:t>
      </w:r>
      <w:r w:rsidR="00E46637" w:rsidRPr="009D33F6">
        <w:rPr>
          <w:rFonts w:ascii="Times New Roman" w:hAnsi="Times New Roman"/>
          <w:sz w:val="24"/>
          <w:szCs w:val="24"/>
        </w:rPr>
        <w:t>verejného obstarávania</w:t>
      </w:r>
      <w:r w:rsidRPr="009D33F6">
        <w:rPr>
          <w:rFonts w:ascii="Times New Roman" w:hAnsi="Times New Roman"/>
          <w:sz w:val="24"/>
          <w:szCs w:val="24"/>
        </w:rPr>
        <w:t xml:space="preserve"> </w:t>
      </w:r>
      <w:r w:rsidR="00B2699E" w:rsidRPr="009D33F6">
        <w:rPr>
          <w:rFonts w:ascii="Times New Roman" w:hAnsi="Times New Roman"/>
          <w:sz w:val="24"/>
          <w:szCs w:val="24"/>
        </w:rPr>
        <w:t xml:space="preserve">s využitím dynamického nákupného systému </w:t>
      </w:r>
      <w:r w:rsidRPr="009D33F6">
        <w:rPr>
          <w:rFonts w:ascii="Times New Roman" w:hAnsi="Times New Roman"/>
          <w:sz w:val="24"/>
          <w:szCs w:val="24"/>
        </w:rPr>
        <w:t xml:space="preserve">podľa </w:t>
      </w:r>
      <w:r w:rsidR="006E3BAE" w:rsidRPr="009D33F6">
        <w:rPr>
          <w:rFonts w:ascii="Times New Roman" w:hAnsi="Times New Roman"/>
          <w:sz w:val="24"/>
          <w:szCs w:val="24"/>
        </w:rPr>
        <w:t>ustanovení § 58 a </w:t>
      </w:r>
      <w:proofErr w:type="spellStart"/>
      <w:r w:rsidR="006E3BAE" w:rsidRPr="009D33F6">
        <w:rPr>
          <w:rFonts w:ascii="Times New Roman" w:hAnsi="Times New Roman"/>
          <w:sz w:val="24"/>
          <w:szCs w:val="24"/>
        </w:rPr>
        <w:t>nasl</w:t>
      </w:r>
      <w:proofErr w:type="spellEnd"/>
      <w:r w:rsidR="006E3BAE" w:rsidRPr="009D33F6">
        <w:rPr>
          <w:rFonts w:ascii="Times New Roman" w:hAnsi="Times New Roman"/>
          <w:sz w:val="24"/>
          <w:szCs w:val="24"/>
        </w:rPr>
        <w:t xml:space="preserve">. </w:t>
      </w:r>
      <w:r w:rsidRPr="009D33F6">
        <w:rPr>
          <w:rFonts w:ascii="Times New Roman" w:hAnsi="Times New Roman"/>
          <w:sz w:val="24"/>
          <w:szCs w:val="24"/>
        </w:rPr>
        <w:t xml:space="preserve">zákona o verejnom obstarávaní </w:t>
      </w:r>
      <w:r w:rsidR="00864E94" w:rsidRPr="004426EB">
        <w:rPr>
          <w:rFonts w:ascii="Times New Roman" w:hAnsi="Times New Roman"/>
          <w:sz w:val="24"/>
          <w:szCs w:val="24"/>
        </w:rPr>
        <w:t>„</w:t>
      </w:r>
      <w:r w:rsidR="00864E94" w:rsidRPr="00CE07EB">
        <w:rPr>
          <w:rFonts w:ascii="Times New Roman" w:hAnsi="Times New Roman"/>
          <w:sz w:val="24"/>
          <w:szCs w:val="24"/>
        </w:rPr>
        <w:t xml:space="preserve">Nákup výpočtovej techniky vrátane zariadení na špeciálne použitie, digitálnych fotoaparátov, súvisiaceho </w:t>
      </w:r>
      <w:r w:rsidR="00864E94" w:rsidRPr="00864E94">
        <w:rPr>
          <w:rFonts w:ascii="Times New Roman" w:hAnsi="Times New Roman"/>
          <w:sz w:val="24"/>
          <w:szCs w:val="24"/>
        </w:rPr>
        <w:t>príslušenstva a spotrebného materiálu</w:t>
      </w:r>
      <w:r w:rsidR="001D3D93" w:rsidRPr="00864E94">
        <w:rPr>
          <w:rFonts w:ascii="Times New Roman" w:hAnsi="Times New Roman"/>
          <w:sz w:val="24"/>
          <w:szCs w:val="24"/>
        </w:rPr>
        <w:t>“</w:t>
      </w:r>
      <w:r w:rsidR="0079080B" w:rsidRPr="00864E94">
        <w:rPr>
          <w:rFonts w:ascii="Times New Roman" w:hAnsi="Times New Roman"/>
          <w:sz w:val="24"/>
          <w:szCs w:val="24"/>
        </w:rPr>
        <w:t xml:space="preserve"> zákazka </w:t>
      </w:r>
      <w:r w:rsidR="0079080B" w:rsidRPr="00D60C8E">
        <w:rPr>
          <w:rFonts w:ascii="Times New Roman" w:hAnsi="Times New Roman"/>
          <w:bCs/>
          <w:noProof/>
          <w:sz w:val="24"/>
          <w:szCs w:val="24"/>
        </w:rPr>
        <w:t>„</w:t>
      </w:r>
      <w:r w:rsidR="00821B07" w:rsidRPr="00D60C8E">
        <w:rPr>
          <w:rFonts w:ascii="Times New Roman" w:hAnsi="Times New Roman"/>
          <w:bCs/>
          <w:noProof/>
          <w:sz w:val="24"/>
          <w:szCs w:val="24"/>
        </w:rPr>
        <w:t>Diskové pole, úložisko pre zálohovanie na pásky, servery a optický prepínač do montážneho stojana</w:t>
      </w:r>
      <w:r w:rsidR="0079080B" w:rsidRPr="00D60C8E">
        <w:rPr>
          <w:rFonts w:ascii="Times New Roman" w:hAnsi="Times New Roman"/>
          <w:bCs/>
          <w:noProof/>
          <w:sz w:val="24"/>
          <w:szCs w:val="24"/>
        </w:rPr>
        <w:t>“ zadávaná</w:t>
      </w:r>
      <w:r w:rsidR="0079080B" w:rsidRPr="00864E94">
        <w:rPr>
          <w:rFonts w:ascii="Times New Roman" w:hAnsi="Times New Roman"/>
          <w:bCs/>
          <w:noProof/>
          <w:sz w:val="24"/>
          <w:szCs w:val="24"/>
        </w:rPr>
        <w:t xml:space="preserve"> v kategórii č. </w:t>
      </w:r>
      <w:r w:rsidR="00E61E8B">
        <w:rPr>
          <w:rFonts w:ascii="Times New Roman" w:hAnsi="Times New Roman"/>
          <w:bCs/>
          <w:noProof/>
          <w:sz w:val="24"/>
          <w:szCs w:val="24"/>
        </w:rPr>
        <w:t>1</w:t>
      </w:r>
      <w:r w:rsidR="0079080B" w:rsidRPr="00864E94">
        <w:rPr>
          <w:rFonts w:ascii="Times New Roman" w:hAnsi="Times New Roman"/>
          <w:bCs/>
          <w:noProof/>
          <w:sz w:val="24"/>
          <w:szCs w:val="24"/>
        </w:rPr>
        <w:t xml:space="preserve"> „</w:t>
      </w:r>
      <w:r w:rsidR="00E61E8B">
        <w:rPr>
          <w:rFonts w:ascii="Times New Roman" w:hAnsi="Times New Roman"/>
          <w:bCs/>
          <w:noProof/>
          <w:sz w:val="24"/>
          <w:szCs w:val="24"/>
        </w:rPr>
        <w:t>S</w:t>
      </w:r>
      <w:r w:rsidR="00E61E8B" w:rsidRPr="00E61E8B">
        <w:rPr>
          <w:rFonts w:ascii="Times New Roman" w:hAnsi="Times New Roman"/>
          <w:bCs/>
          <w:noProof/>
          <w:sz w:val="24"/>
          <w:szCs w:val="24"/>
        </w:rPr>
        <w:t>ervery, stolové počítače a sieťové prvky</w:t>
      </w:r>
      <w:r w:rsidR="0079080B" w:rsidRPr="00864E94">
        <w:rPr>
          <w:rFonts w:ascii="Times New Roman" w:hAnsi="Times New Roman"/>
          <w:bCs/>
          <w:noProof/>
          <w:sz w:val="24"/>
          <w:szCs w:val="24"/>
        </w:rPr>
        <w:t xml:space="preserve">“- výzva na predkladanie ponúk č. </w:t>
      </w:r>
      <w:r w:rsidR="008D006C">
        <w:rPr>
          <w:rFonts w:ascii="Times New Roman" w:hAnsi="Times New Roman"/>
          <w:bCs/>
          <w:noProof/>
          <w:sz w:val="24"/>
          <w:szCs w:val="24"/>
        </w:rPr>
        <w:t>19</w:t>
      </w:r>
      <w:r w:rsidR="0079080B" w:rsidRPr="00864E94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="006E3BAE" w:rsidRPr="00864E94">
        <w:rPr>
          <w:rFonts w:ascii="Times New Roman" w:hAnsi="Times New Roman"/>
          <w:sz w:val="24"/>
          <w:szCs w:val="24"/>
        </w:rPr>
        <w:t xml:space="preserve"> (ďalej len „DNS“).</w:t>
      </w:r>
      <w:r w:rsidR="001D3D93" w:rsidRPr="00864E94">
        <w:rPr>
          <w:rFonts w:ascii="Times New Roman" w:hAnsi="Times New Roman"/>
          <w:sz w:val="24"/>
          <w:szCs w:val="24"/>
        </w:rPr>
        <w:t xml:space="preserve"> </w:t>
      </w:r>
      <w:r w:rsidR="00612090" w:rsidRPr="00864E94">
        <w:rPr>
          <w:rFonts w:ascii="Times New Roman" w:hAnsi="Times New Roman"/>
          <w:sz w:val="24"/>
          <w:szCs w:val="24"/>
        </w:rPr>
        <w:t>Kupujúc</w:t>
      </w:r>
      <w:r w:rsidR="004B16FE" w:rsidRPr="00864E94">
        <w:rPr>
          <w:rFonts w:ascii="Times New Roman" w:hAnsi="Times New Roman"/>
          <w:sz w:val="24"/>
          <w:szCs w:val="24"/>
        </w:rPr>
        <w:t>i</w:t>
      </w:r>
      <w:r w:rsidR="001D3D93" w:rsidRPr="00864E94">
        <w:rPr>
          <w:rFonts w:ascii="Times New Roman" w:hAnsi="Times New Roman"/>
          <w:sz w:val="24"/>
          <w:szCs w:val="24"/>
        </w:rPr>
        <w:t xml:space="preserve"> ako verejný obstarávateľ </w:t>
      </w:r>
      <w:r w:rsidR="006E3BAE" w:rsidRPr="00864E94">
        <w:rPr>
          <w:rFonts w:ascii="Times New Roman" w:hAnsi="Times New Roman"/>
          <w:sz w:val="24"/>
          <w:szCs w:val="24"/>
        </w:rPr>
        <w:t>oznámil zámer zriadiť DNS zverejnením oznámenia</w:t>
      </w:r>
      <w:r w:rsidR="006E3BAE" w:rsidRPr="009D33F6">
        <w:rPr>
          <w:rFonts w:ascii="Times New Roman" w:hAnsi="Times New Roman"/>
          <w:sz w:val="24"/>
          <w:szCs w:val="24"/>
        </w:rPr>
        <w:t xml:space="preserve"> o vyhlásení verejného obstarávania </w:t>
      </w:r>
      <w:r w:rsidR="001D3D93" w:rsidRPr="009D33F6">
        <w:rPr>
          <w:rFonts w:ascii="Times New Roman" w:hAnsi="Times New Roman"/>
          <w:sz w:val="24"/>
          <w:szCs w:val="24"/>
        </w:rPr>
        <w:t xml:space="preserve">vo Vestníku verejného obstarávania č. </w:t>
      </w:r>
      <w:r w:rsidR="00D40599">
        <w:rPr>
          <w:rFonts w:ascii="Times New Roman" w:hAnsi="Times New Roman"/>
          <w:sz w:val="24"/>
          <w:szCs w:val="24"/>
        </w:rPr>
        <w:t>122</w:t>
      </w:r>
      <w:r w:rsidR="00C3443C" w:rsidRPr="009D33F6">
        <w:rPr>
          <w:rFonts w:ascii="Times New Roman" w:hAnsi="Times New Roman"/>
          <w:sz w:val="24"/>
          <w:szCs w:val="24"/>
        </w:rPr>
        <w:t>/</w:t>
      </w:r>
      <w:r w:rsidR="00D40599">
        <w:rPr>
          <w:rFonts w:ascii="Times New Roman" w:hAnsi="Times New Roman"/>
          <w:sz w:val="24"/>
          <w:szCs w:val="24"/>
        </w:rPr>
        <w:t>2021</w:t>
      </w:r>
      <w:r w:rsidR="00C3443C" w:rsidRPr="009D33F6">
        <w:rPr>
          <w:rFonts w:ascii="Times New Roman" w:hAnsi="Times New Roman"/>
          <w:sz w:val="24"/>
          <w:szCs w:val="24"/>
        </w:rPr>
        <w:t xml:space="preserve"> </w:t>
      </w:r>
      <w:r w:rsidR="001D3D93" w:rsidRPr="009D33F6">
        <w:rPr>
          <w:rFonts w:ascii="Times New Roman" w:hAnsi="Times New Roman"/>
          <w:sz w:val="24"/>
          <w:szCs w:val="24"/>
        </w:rPr>
        <w:t xml:space="preserve">zo dňa </w:t>
      </w:r>
      <w:r w:rsidR="00D40599">
        <w:rPr>
          <w:rFonts w:ascii="Times New Roman" w:hAnsi="Times New Roman"/>
          <w:sz w:val="24"/>
          <w:szCs w:val="24"/>
        </w:rPr>
        <w:t>20</w:t>
      </w:r>
      <w:r w:rsidR="00C3443C" w:rsidRPr="009D33F6">
        <w:rPr>
          <w:rFonts w:ascii="Times New Roman" w:hAnsi="Times New Roman"/>
          <w:sz w:val="24"/>
          <w:szCs w:val="24"/>
        </w:rPr>
        <w:t>.</w:t>
      </w:r>
      <w:r w:rsidR="00D40599">
        <w:rPr>
          <w:rFonts w:ascii="Times New Roman" w:hAnsi="Times New Roman"/>
          <w:sz w:val="24"/>
          <w:szCs w:val="24"/>
        </w:rPr>
        <w:t>05</w:t>
      </w:r>
      <w:r w:rsidR="00C3443C" w:rsidRPr="009D33F6">
        <w:rPr>
          <w:rFonts w:ascii="Times New Roman" w:hAnsi="Times New Roman"/>
          <w:sz w:val="24"/>
          <w:szCs w:val="24"/>
        </w:rPr>
        <w:t>.202</w:t>
      </w:r>
      <w:r w:rsidR="00100824">
        <w:rPr>
          <w:rFonts w:ascii="Times New Roman" w:hAnsi="Times New Roman"/>
          <w:sz w:val="24"/>
          <w:szCs w:val="24"/>
        </w:rPr>
        <w:t>1</w:t>
      </w:r>
      <w:r w:rsidR="001D3D93" w:rsidRPr="009D33F6">
        <w:rPr>
          <w:rFonts w:ascii="Times New Roman" w:hAnsi="Times New Roman"/>
          <w:sz w:val="24"/>
          <w:szCs w:val="24"/>
        </w:rPr>
        <w:t xml:space="preserve"> pod značkou </w:t>
      </w:r>
      <w:r w:rsidR="00D40599">
        <w:rPr>
          <w:rFonts w:ascii="Times New Roman" w:hAnsi="Times New Roman"/>
          <w:sz w:val="24"/>
          <w:szCs w:val="24"/>
        </w:rPr>
        <w:t>27607 - MUT</w:t>
      </w:r>
      <w:r w:rsidR="00C3443C" w:rsidRPr="009D33F6">
        <w:rPr>
          <w:rFonts w:ascii="Times New Roman" w:hAnsi="Times New Roman"/>
          <w:sz w:val="24"/>
          <w:szCs w:val="24"/>
        </w:rPr>
        <w:t xml:space="preserve"> </w:t>
      </w:r>
      <w:r w:rsidR="001D3D93" w:rsidRPr="009D33F6">
        <w:rPr>
          <w:rFonts w:ascii="Times New Roman" w:hAnsi="Times New Roman"/>
          <w:sz w:val="24"/>
          <w:szCs w:val="24"/>
        </w:rPr>
        <w:t>a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v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Úradnom Vestníku</w:t>
      </w:r>
      <w:r w:rsidR="001D3D93" w:rsidRPr="006E3BAE">
        <w:rPr>
          <w:rFonts w:ascii="Times New Roman" w:hAnsi="Times New Roman"/>
          <w:sz w:val="24"/>
          <w:szCs w:val="24"/>
        </w:rPr>
        <w:t xml:space="preserve"> Európskej únie zo </w:t>
      </w:r>
      <w:r w:rsidR="001D3D93" w:rsidRPr="008D006C">
        <w:rPr>
          <w:rFonts w:ascii="Times New Roman" w:hAnsi="Times New Roman"/>
          <w:sz w:val="24"/>
          <w:szCs w:val="24"/>
        </w:rPr>
        <w:t xml:space="preserve">dňa </w:t>
      </w:r>
      <w:r w:rsidR="00E61E8B" w:rsidRPr="008D006C">
        <w:rPr>
          <w:rFonts w:ascii="Times New Roman" w:hAnsi="Times New Roman"/>
          <w:sz w:val="24"/>
          <w:szCs w:val="24"/>
        </w:rPr>
        <w:t>19.05.2021</w:t>
      </w:r>
      <w:r w:rsidR="001D3D93" w:rsidRPr="008D006C">
        <w:rPr>
          <w:rFonts w:ascii="Times New Roman" w:hAnsi="Times New Roman"/>
          <w:sz w:val="24"/>
          <w:szCs w:val="24"/>
        </w:rPr>
        <w:t>pod</w:t>
      </w:r>
      <w:r w:rsidR="001D3D93" w:rsidRPr="006E3BAE">
        <w:rPr>
          <w:rFonts w:ascii="Times New Roman" w:hAnsi="Times New Roman"/>
          <w:sz w:val="24"/>
          <w:szCs w:val="24"/>
        </w:rPr>
        <w:t xml:space="preserve"> </w:t>
      </w:r>
      <w:r w:rsidR="00C3443C">
        <w:rPr>
          <w:rFonts w:ascii="Times New Roman" w:hAnsi="Times New Roman"/>
          <w:sz w:val="24"/>
          <w:szCs w:val="24"/>
        </w:rPr>
        <w:t>číslom</w:t>
      </w:r>
      <w:r w:rsidR="00C3443C" w:rsidRPr="006E3BAE">
        <w:rPr>
          <w:rFonts w:ascii="Times New Roman" w:hAnsi="Times New Roman"/>
          <w:sz w:val="24"/>
          <w:szCs w:val="24"/>
        </w:rPr>
        <w:t xml:space="preserve"> </w:t>
      </w:r>
      <w:r w:rsidR="00E61E8B" w:rsidRPr="00E61E8B">
        <w:rPr>
          <w:rFonts w:ascii="Times New Roman" w:hAnsi="Times New Roman"/>
          <w:sz w:val="24"/>
          <w:szCs w:val="24"/>
        </w:rPr>
        <w:t>2021/S 096-250523</w:t>
      </w:r>
      <w:r w:rsidR="001D3D93" w:rsidRPr="006E3BAE">
        <w:rPr>
          <w:rFonts w:ascii="Times New Roman" w:hAnsi="Times New Roman"/>
          <w:sz w:val="24"/>
          <w:szCs w:val="24"/>
        </w:rPr>
        <w:t xml:space="preserve"> (ďalej </w:t>
      </w:r>
      <w:r w:rsidR="00214C1F">
        <w:rPr>
          <w:rFonts w:ascii="Times New Roman" w:hAnsi="Times New Roman"/>
          <w:sz w:val="24"/>
          <w:szCs w:val="24"/>
        </w:rPr>
        <w:t>len</w:t>
      </w:r>
      <w:r w:rsidR="001D3D93" w:rsidRPr="006E3BAE">
        <w:rPr>
          <w:rFonts w:ascii="Times New Roman" w:hAnsi="Times New Roman"/>
          <w:sz w:val="24"/>
          <w:szCs w:val="24"/>
        </w:rPr>
        <w:t xml:space="preserve"> „</w:t>
      </w:r>
      <w:r w:rsidR="001D3D93" w:rsidRPr="00214C1F">
        <w:rPr>
          <w:rFonts w:ascii="Times New Roman" w:hAnsi="Times New Roman"/>
          <w:bCs/>
          <w:sz w:val="24"/>
          <w:szCs w:val="24"/>
        </w:rPr>
        <w:t>verejné obstarávanie</w:t>
      </w:r>
      <w:r w:rsidR="001D3D93" w:rsidRPr="00214C1F">
        <w:rPr>
          <w:rFonts w:ascii="Times New Roman" w:hAnsi="Times New Roman"/>
          <w:sz w:val="24"/>
          <w:szCs w:val="24"/>
        </w:rPr>
        <w:t>“).</w:t>
      </w:r>
    </w:p>
    <w:p w14:paraId="1463C6C3" w14:textId="77777777" w:rsidR="00C2468D" w:rsidRPr="00096247" w:rsidRDefault="00C2468D" w:rsidP="00214C1F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Predávajúci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vyhlasuje, že:</w:t>
      </w:r>
    </w:p>
    <w:p w14:paraId="52CCF1D8" w14:textId="77777777" w:rsidR="00C2468D" w:rsidRPr="00096247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sa oboznámil a preskúmal všetky podmienky a okolnosti súvisiace s </w:t>
      </w:r>
      <w:r w:rsidR="004B16FE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plnením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 sú mu známe všetky technické a kvalitatívne podmienky plnenia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</w:p>
    <w:p w14:paraId="1B66BE7E" w14:textId="77777777" w:rsidR="00C441DE" w:rsidRPr="008D2AA0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predmet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je mu jasný a na základe svojich schopností, technického vybavenia a personálu, ktorý má k dispozícii, je schopný ho 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 súlade </w:t>
      </w:r>
      <w:r w:rsidR="00240D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so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Zmluvou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ako aj príslušnými právnymi predpismi plniť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riadne, včas, kompletne a na požadovanej odbornej </w:t>
      </w:r>
      <w:r w:rsidRPr="00427B35">
        <w:rPr>
          <w:rFonts w:ascii="Times New Roman" w:eastAsia="Times New Roman" w:hAnsi="Times New Roman"/>
          <w:sz w:val="24"/>
          <w:szCs w:val="24"/>
          <w:lang w:eastAsia="sk-SK"/>
        </w:rPr>
        <w:t>úrovni</w:t>
      </w:r>
      <w:r w:rsidR="00A00333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4FA6A524" w14:textId="48B48E45" w:rsidR="00A00333" w:rsidRDefault="00A00333" w:rsidP="00A00333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je schopný poskytnúť </w:t>
      </w:r>
      <w:r w:rsidR="00E941E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alebo zabezpečiť 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záručný servis podľa podmienok stanovených v článku 6 „Vady Tovaru a záruka“ Zmluvy.</w:t>
      </w:r>
    </w:p>
    <w:p w14:paraId="471A26DA" w14:textId="77777777" w:rsidR="00A00333" w:rsidRPr="00A00333" w:rsidRDefault="00A00333" w:rsidP="008D2AA0">
      <w:pPr>
        <w:autoSpaceDE w:val="0"/>
        <w:autoSpaceDN w:val="0"/>
        <w:adjustRightInd w:val="0"/>
        <w:ind w:left="993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14:paraId="51514BB1" w14:textId="77777777" w:rsidR="00B90763" w:rsidRPr="006426AF" w:rsidRDefault="00214C1F" w:rsidP="00214C1F">
      <w:pPr>
        <w:numPr>
          <w:ilvl w:val="0"/>
          <w:numId w:val="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hAnsi="Times New Roman"/>
          <w:i/>
          <w:color w:val="FF0000"/>
          <w:sz w:val="24"/>
          <w:szCs w:val="24"/>
        </w:rPr>
        <w:t xml:space="preserve">Ak ku dňu uzavretia Zmluvy budú </w:t>
      </w:r>
      <w:r w:rsidR="00812098" w:rsidRPr="006426AF">
        <w:rPr>
          <w:rFonts w:ascii="Times New Roman" w:hAnsi="Times New Roman"/>
          <w:i/>
          <w:color w:val="FF0000"/>
          <w:sz w:val="24"/>
          <w:szCs w:val="24"/>
        </w:rPr>
        <w:t>Predávajúcemu</w:t>
      </w:r>
      <w:r w:rsidRPr="006426AF">
        <w:rPr>
          <w:rFonts w:ascii="Times New Roman" w:hAnsi="Times New Roman"/>
          <w:i/>
          <w:color w:val="FF0000"/>
          <w:sz w:val="24"/>
          <w:szCs w:val="24"/>
        </w:rPr>
        <w:t xml:space="preserve"> známi subdodávatelia, ktorých bude využívať pri plnení Zmluvy, bude uvedené:</w:t>
      </w:r>
    </w:p>
    <w:p w14:paraId="36D19E9E" w14:textId="77777777" w:rsidR="00214C1F" w:rsidRPr="006426AF" w:rsidRDefault="00812098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="00214C1F" w:rsidRPr="006426A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sú mu známi nasledovní subdodávatelia, ktorí sa budú podieľať na plnení predmetu Zmluvy:</w:t>
      </w:r>
    </w:p>
    <w:p w14:paraId="22BEDAA8" w14:textId="77777777" w:rsidR="00214C1F" w:rsidRPr="006426A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 xml:space="preserve">1. </w:t>
      </w: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ab/>
        <w:t>Obchodné meno:</w:t>
      </w:r>
    </w:p>
    <w:p w14:paraId="0ED72EE8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Sídlo/miesto podnikania:</w:t>
      </w:r>
    </w:p>
    <w:p w14:paraId="702F45E2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IČO:</w:t>
      </w:r>
    </w:p>
    <w:p w14:paraId="6098D381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Percentuálny podiel z hodnoty plnenia:</w:t>
      </w:r>
    </w:p>
    <w:p w14:paraId="61F6E4FC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Osoba oprávnená konať za subdodávateľa:</w:t>
      </w:r>
    </w:p>
    <w:p w14:paraId="57BB91AE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Meno a priezvisko:</w:t>
      </w:r>
    </w:p>
    <w:p w14:paraId="51D09CE5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Adresa pobytu:</w:t>
      </w:r>
    </w:p>
    <w:p w14:paraId="4B1FF17B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Dátum narodenia:</w:t>
      </w:r>
    </w:p>
    <w:p w14:paraId="237FD1EE" w14:textId="77777777" w:rsidR="00214C1F" w:rsidRPr="006426A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lastRenderedPageBreak/>
        <w:t>(pozn.: zoznam subdodávateľov bude rozšírený podľa skutočného počtu subdodávateľov)</w:t>
      </w:r>
    </w:p>
    <w:p w14:paraId="79A54D8E" w14:textId="77777777" w:rsidR="00214C1F" w:rsidRPr="006426A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Ak ku dňu uzavretia Zmluvy nebude mať </w:t>
      </w:r>
      <w:r w:rsidR="00812098"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Predávajúci</w:t>
      </w:r>
      <w:r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 žiadnych subdodávateľov, ktorých bude využívať pri plnení Zmluvy, bude uvedené:</w:t>
      </w:r>
    </w:p>
    <w:p w14:paraId="559D4655" w14:textId="77777777" w:rsidR="00214C1F" w:rsidRPr="00096247" w:rsidRDefault="00812098" w:rsidP="00214C1F">
      <w:pPr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="00214C1F" w:rsidRPr="006426A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nezadáva žiadnu časť plnenia podľa Zmluvy žiadnemu subdodávateľovi.</w:t>
      </w:r>
    </w:p>
    <w:p w14:paraId="0DA00D90" w14:textId="226B14BA" w:rsidR="00C441DE" w:rsidRPr="00460C3E" w:rsidRDefault="00B9076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Predávajúci sa zaväzuje oznámiť </w:t>
      </w:r>
      <w:r w:rsidR="00612090" w:rsidRPr="00460C3E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emu akúkoľvek a každú zmenu údajov každého svojho subdodávateľa podieľajúceho sa na plnení predmetu </w:t>
      </w:r>
      <w:r w:rsidR="00851F7D" w:rsidRPr="00460C3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, a to 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v rozsahu: obchodné meno, sídlo/miesto podnikania, IČO, percentuálny podiel z hodnoty plnenia podľa </w:t>
      </w:r>
      <w:r w:rsidR="00851F7D" w:rsidRPr="00460C3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, údaje osoby oprávnenej konať za subdodávateľa </w:t>
      </w:r>
      <w:r w:rsidR="00EB6E4F" w:rsidRPr="00460C3E">
        <w:rPr>
          <w:rFonts w:ascii="Times New Roman" w:eastAsia="Times New Roman" w:hAnsi="Times New Roman"/>
          <w:sz w:val="24"/>
          <w:szCs w:val="24"/>
          <w:lang w:eastAsia="sk-SK"/>
        </w:rPr>
        <w:t>v rozsahu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mena a priezviska, adresy pobytu, a dátumu narodenia.</w:t>
      </w:r>
      <w:r w:rsidR="00C441DE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Zmenu údajov je </w:t>
      </w:r>
      <w:r w:rsidR="00612090" w:rsidRPr="00460C3E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="004B16FE" w:rsidRPr="00460C3E">
        <w:rPr>
          <w:rFonts w:ascii="Times New Roman" w:eastAsia="Times New Roman" w:hAnsi="Times New Roman"/>
          <w:sz w:val="24"/>
          <w:szCs w:val="24"/>
          <w:lang w:eastAsia="sk-SK"/>
        </w:rPr>
        <w:t>i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povinný oznámiť </w:t>
      </w:r>
      <w:r w:rsidR="00612090" w:rsidRPr="00460C3E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emu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písomne </w:t>
      </w:r>
      <w:r w:rsidR="00FC5F7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najneskôr 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C441DE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dní 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pred dňom účinnosti</w:t>
      </w:r>
      <w:r w:rsidR="00C441DE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takej zmeny.</w:t>
      </w:r>
    </w:p>
    <w:p w14:paraId="4C8E1703" w14:textId="0106E13E" w:rsidR="003E620E" w:rsidRPr="003E620E" w:rsidRDefault="003E620E" w:rsidP="003E620E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3E620E">
        <w:rPr>
          <w:rFonts w:ascii="Times New Roman" w:eastAsia="Times New Roman" w:hAnsi="Times New Roman"/>
          <w:sz w:val="24"/>
          <w:szCs w:val="24"/>
          <w:lang w:eastAsia="sk-SK"/>
        </w:rPr>
        <w:t xml:space="preserve">Predávajúci je oprávnený zmeniť subdodávateľa alebo pribrať subdodávateľa (spoločne ako „zmena“) počas trvania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3E620E">
        <w:rPr>
          <w:rFonts w:ascii="Times New Roman" w:eastAsia="Times New Roman" w:hAnsi="Times New Roman"/>
          <w:sz w:val="24"/>
          <w:szCs w:val="24"/>
          <w:lang w:eastAsia="sk-SK"/>
        </w:rPr>
        <w:t xml:space="preserve">, pričom subdodávateľ, ktorého sa návrh na zmenu týka, musí byť zapísaný v registri partnerov verejného sektora podľa § 11 ods. 1 zákona o verejnom obstarávaní a nesmie mať ako konečného užívateľa výhod zapísaného v registri partnerov verejného sektora osobu uvedenú v § 11 ods. 1 písm. c) zákona o verejnom obstarávaní, ak sa naň vzťahuje povinnosť byť zapísaný v registri partnerov verejného sektora. Predávajúci je povinný Kupujúcemu najneskôr v 5. deň, ktorý predchádza dňu, v ktorom sa subdodávateľ začne podieľať na plnení predmetu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3E620E">
        <w:rPr>
          <w:rFonts w:ascii="Times New Roman" w:eastAsia="Times New Roman" w:hAnsi="Times New Roman"/>
          <w:sz w:val="24"/>
          <w:szCs w:val="24"/>
          <w:lang w:eastAsia="sk-SK"/>
        </w:rPr>
        <w:t>, predložiť písomné oznámenie o zmene subdodávateľa, ktoré bude obsahovať údaje minimálne v rozsahu: obchodné meno, sídlo/miesto podnikania, IČO a údaje o osobe oprávnenej konať za subdodávateľa v rozsahu meno a priezvisko, adresa pobytu, dátum narodenia.</w:t>
      </w:r>
    </w:p>
    <w:p w14:paraId="7B6A5C43" w14:textId="0354125F" w:rsidR="003E620E" w:rsidRPr="003E620E" w:rsidRDefault="003E620E" w:rsidP="003E620E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3E620E">
        <w:rPr>
          <w:rFonts w:ascii="Times New Roman" w:eastAsia="Times New Roman" w:hAnsi="Times New Roman"/>
          <w:sz w:val="24"/>
          <w:szCs w:val="24"/>
          <w:lang w:eastAsia="sk-SK"/>
        </w:rPr>
        <w:t xml:space="preserve">Predávajúci je v súlade s § 4 zákona č. 315/2016 Z. z. o registri partnerov verejného sektora a o zmene a doplnení niektorých zákonov povinný byť zapísaný v registri partnerov verejného sektora a nesmie mať ako konečného užívateľa výhod zapísaného v registri partnerov verejného sektora osobu uvedenú v § 11 ods. 1 písm. c) zákona o verejnom obstarávaní aspoň po dobu trvania </w:t>
      </w:r>
      <w:r w:rsidR="00563E56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3E620E">
        <w:rPr>
          <w:rFonts w:ascii="Times New Roman" w:eastAsia="Times New Roman" w:hAnsi="Times New Roman"/>
          <w:sz w:val="24"/>
          <w:szCs w:val="24"/>
          <w:lang w:eastAsia="sk-SK"/>
        </w:rPr>
        <w:t>, ak sa povinnosť byť zapísaný v registri partnerov verejného sektora na Predávajúceho vzťahuje.</w:t>
      </w:r>
    </w:p>
    <w:p w14:paraId="26D20B1F" w14:textId="77777777" w:rsidR="00C21508" w:rsidRPr="00982CFF" w:rsidRDefault="00C21508" w:rsidP="00C21508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392409" w:rsidRPr="00982CF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v procese verejného obstarávania preukazoval technickú spôsobilosť alebo odbornú spôsobilosť prostredníctvom technických alebo odborných kapacít inej osoby, zaväzuje sa pri plnení predmetu </w:t>
      </w:r>
      <w:r w:rsidR="00392409" w:rsidRPr="00982CFF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v súlade s § 34 ods. 3 zákona o verejnom obstarávaní používať kapacity osoby, ktorej spôsobilosť využil na preukázanie technickej spôsobilosti alebo odbornej spôsobilosti.</w:t>
      </w:r>
    </w:p>
    <w:p w14:paraId="63017675" w14:textId="77777777" w:rsidR="00E73144" w:rsidRPr="00982CFF" w:rsidRDefault="00C21508" w:rsidP="00C21508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392409" w:rsidRPr="00982CF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predkladal vo verejnom obstarávaní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Kupujúcemu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zmluvu podľa § 34 ods. 3 zákona o ve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rejnom obstarávaní, Kupujúci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je oprávnený kedykoľvek počas účinnosti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požadovať od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preukázanie platnosti a účinnosti takej 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zmluvy. Na preukázanie platnosti a účinnosti zmluvy podľa predchádzajúcej vety postačí, ak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do 5 pracovných dní od doručenia jeho žiadosti predloží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Kupujúcemu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čestné vyhlásenie, v ktorom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Predávajúci 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>a osoba podľa predchádzajúceho bodu pravdivo vyhlásia, že zmluva podľa predchádzajúcej vety je platná a účinná.</w:t>
      </w:r>
    </w:p>
    <w:p w14:paraId="2A72E84A" w14:textId="77777777" w:rsidR="0082489D" w:rsidRPr="00096247" w:rsidRDefault="0082489D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2</w:t>
      </w:r>
    </w:p>
    <w:p w14:paraId="1546229F" w14:textId="77777777" w:rsidR="0082489D" w:rsidRPr="00096247" w:rsidRDefault="0082489D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Predmet </w:t>
      </w:r>
      <w:r w:rsidR="00851F7D">
        <w:rPr>
          <w:rFonts w:ascii="Times New Roman" w:hAnsi="Times New Roman"/>
          <w:b/>
          <w:sz w:val="24"/>
          <w:szCs w:val="24"/>
        </w:rPr>
        <w:t>Zmluvy</w:t>
      </w:r>
      <w:r w:rsidR="00DD6E2D">
        <w:rPr>
          <w:rFonts w:ascii="Times New Roman" w:hAnsi="Times New Roman"/>
          <w:b/>
          <w:sz w:val="24"/>
          <w:szCs w:val="24"/>
        </w:rPr>
        <w:t xml:space="preserve"> a predmet kúpy</w:t>
      </w:r>
    </w:p>
    <w:p w14:paraId="3EAAE908" w14:textId="77777777" w:rsidR="00DD6E2D" w:rsidRPr="00ED32EE" w:rsidRDefault="001863BC" w:rsidP="00965767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Predávajúci sa zaväzuje v súlade so Zmluvou dodať</w:t>
      </w:r>
      <w:r w:rsidR="00FF5F97">
        <w:rPr>
          <w:rFonts w:ascii="Times New Roman" w:hAnsi="Times New Roman"/>
          <w:sz w:val="24"/>
          <w:szCs w:val="24"/>
        </w:rPr>
        <w:t xml:space="preserve"> Kupujúcemu</w:t>
      </w:r>
      <w:r>
        <w:rPr>
          <w:rFonts w:ascii="Times New Roman" w:hAnsi="Times New Roman"/>
          <w:sz w:val="24"/>
          <w:szCs w:val="24"/>
        </w:rPr>
        <w:t xml:space="preserve"> predmet kúpy uvedený v </w:t>
      </w:r>
      <w:r w:rsidR="003E54D3">
        <w:rPr>
          <w:rFonts w:ascii="Times New Roman" w:hAnsi="Times New Roman"/>
          <w:sz w:val="24"/>
          <w:szCs w:val="24"/>
        </w:rPr>
        <w:t xml:space="preserve">prílohe č. 1 „Technická špecifikácia Tovaru a cenník“ </w:t>
      </w:r>
      <w:r w:rsidR="00805506">
        <w:rPr>
          <w:rFonts w:ascii="Times New Roman" w:hAnsi="Times New Roman"/>
          <w:sz w:val="24"/>
          <w:szCs w:val="24"/>
        </w:rPr>
        <w:t>(ďalej aj „Tovar“)</w:t>
      </w:r>
      <w:r w:rsidR="00FF5F97">
        <w:rPr>
          <w:rFonts w:ascii="Times New Roman" w:hAnsi="Times New Roman"/>
          <w:sz w:val="24"/>
          <w:szCs w:val="24"/>
        </w:rPr>
        <w:t xml:space="preserve"> a previesť na Kupujúceho vlastnícke právo k Tovaru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3DBAA562" w14:textId="77777777" w:rsidR="00A72B02" w:rsidRDefault="000117F2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Kupujúci</w:t>
      </w:r>
      <w:r w:rsidR="00A72B02" w:rsidRPr="00096247">
        <w:rPr>
          <w:rFonts w:ascii="Times New Roman" w:hAnsi="Times New Roman"/>
          <w:sz w:val="24"/>
          <w:szCs w:val="24"/>
        </w:rPr>
        <w:t xml:space="preserve"> sa zaväzuje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objednan</w:t>
      </w:r>
      <w:r w:rsidR="0087323F" w:rsidRPr="00096247">
        <w:rPr>
          <w:rFonts w:ascii="Times New Roman" w:hAnsi="Times New Roman"/>
          <w:sz w:val="24"/>
          <w:szCs w:val="24"/>
        </w:rPr>
        <w:t>ý</w:t>
      </w:r>
      <w:r w:rsidR="00A72B02" w:rsidRPr="00096247">
        <w:rPr>
          <w:rFonts w:ascii="Times New Roman" w:hAnsi="Times New Roman"/>
          <w:sz w:val="24"/>
          <w:szCs w:val="24"/>
        </w:rPr>
        <w:t>,</w:t>
      </w:r>
      <w:r w:rsidR="00561498" w:rsidRPr="00096247">
        <w:rPr>
          <w:rFonts w:ascii="Times New Roman" w:hAnsi="Times New Roman"/>
          <w:sz w:val="24"/>
          <w:szCs w:val="24"/>
        </w:rPr>
        <w:t xml:space="preserve"> riadne</w:t>
      </w:r>
      <w:r w:rsidR="002F62C6">
        <w:rPr>
          <w:rFonts w:ascii="Times New Roman" w:hAnsi="Times New Roman"/>
          <w:sz w:val="24"/>
          <w:szCs w:val="24"/>
        </w:rPr>
        <w:t xml:space="preserve"> a</w:t>
      </w:r>
      <w:r w:rsidR="0087323F" w:rsidRPr="00096247">
        <w:rPr>
          <w:rFonts w:ascii="Times New Roman" w:hAnsi="Times New Roman"/>
          <w:sz w:val="24"/>
          <w:szCs w:val="24"/>
        </w:rPr>
        <w:t xml:space="preserve"> </w:t>
      </w:r>
      <w:r w:rsidR="00F131E1" w:rsidRPr="00096247">
        <w:rPr>
          <w:rFonts w:ascii="Times New Roman" w:hAnsi="Times New Roman"/>
          <w:sz w:val="24"/>
          <w:szCs w:val="24"/>
        </w:rPr>
        <w:t>včas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87323F" w:rsidRPr="00096247">
        <w:rPr>
          <w:rFonts w:ascii="Times New Roman" w:hAnsi="Times New Roman"/>
          <w:sz w:val="24"/>
          <w:szCs w:val="24"/>
        </w:rPr>
        <w:t xml:space="preserve">dodaný </w:t>
      </w:r>
      <w:r w:rsidR="00805506">
        <w:rPr>
          <w:rFonts w:ascii="Times New Roman" w:hAnsi="Times New Roman"/>
          <w:sz w:val="24"/>
          <w:szCs w:val="24"/>
        </w:rPr>
        <w:t>T</w:t>
      </w:r>
      <w:r w:rsidR="0087323F" w:rsidRPr="00096247">
        <w:rPr>
          <w:rFonts w:ascii="Times New Roman" w:hAnsi="Times New Roman"/>
          <w:sz w:val="24"/>
          <w:szCs w:val="24"/>
        </w:rPr>
        <w:t>ovar</w:t>
      </w:r>
      <w:r w:rsidR="0074760B" w:rsidRPr="00096247">
        <w:rPr>
          <w:rFonts w:ascii="Times New Roman" w:hAnsi="Times New Roman"/>
          <w:sz w:val="24"/>
          <w:szCs w:val="24"/>
        </w:rPr>
        <w:t xml:space="preserve"> prevziať v súlade </w:t>
      </w:r>
      <w:r w:rsidR="00240D2A">
        <w:rPr>
          <w:rFonts w:ascii="Times New Roman" w:hAnsi="Times New Roman"/>
          <w:sz w:val="24"/>
          <w:szCs w:val="24"/>
        </w:rPr>
        <w:t>so </w:t>
      </w:r>
      <w:r w:rsidR="00851F7D">
        <w:rPr>
          <w:rFonts w:ascii="Times New Roman" w:hAnsi="Times New Roman"/>
          <w:sz w:val="24"/>
          <w:szCs w:val="24"/>
        </w:rPr>
        <w:t>Zmluvou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561498" w:rsidRPr="00096247">
        <w:rPr>
          <w:rFonts w:ascii="Times New Roman" w:hAnsi="Times New Roman"/>
          <w:sz w:val="24"/>
          <w:szCs w:val="24"/>
        </w:rPr>
        <w:t>a</w:t>
      </w:r>
      <w:r w:rsidR="0074760B" w:rsidRPr="00096247">
        <w:rPr>
          <w:rFonts w:ascii="Times New Roman" w:hAnsi="Times New Roman"/>
          <w:sz w:val="24"/>
          <w:szCs w:val="24"/>
        </w:rPr>
        <w:t xml:space="preserve"> za </w:t>
      </w:r>
      <w:r w:rsidR="00561498" w:rsidRPr="00096247">
        <w:rPr>
          <w:rFonts w:ascii="Times New Roman" w:hAnsi="Times New Roman"/>
          <w:sz w:val="24"/>
          <w:szCs w:val="24"/>
        </w:rPr>
        <w:t>pre</w:t>
      </w:r>
      <w:r w:rsidR="0074760B" w:rsidRPr="00096247">
        <w:rPr>
          <w:rFonts w:ascii="Times New Roman" w:hAnsi="Times New Roman"/>
          <w:sz w:val="24"/>
          <w:szCs w:val="24"/>
        </w:rPr>
        <w:t>vza</w:t>
      </w:r>
      <w:r w:rsidRPr="00096247">
        <w:rPr>
          <w:rFonts w:ascii="Times New Roman" w:hAnsi="Times New Roman"/>
          <w:sz w:val="24"/>
          <w:szCs w:val="24"/>
        </w:rPr>
        <w:t xml:space="preserve">tý </w:t>
      </w:r>
      <w:r w:rsidR="00805506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</w:t>
      </w:r>
      <w:r w:rsidR="00A72B02" w:rsidRPr="00096247">
        <w:rPr>
          <w:rFonts w:ascii="Times New Roman" w:hAnsi="Times New Roman"/>
          <w:sz w:val="24"/>
          <w:szCs w:val="24"/>
        </w:rPr>
        <w:t xml:space="preserve"> zaplatiť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emu</w:t>
      </w:r>
      <w:r w:rsidR="0074760B" w:rsidRPr="00096247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cenu</w:t>
      </w:r>
      <w:r w:rsidR="00805506">
        <w:rPr>
          <w:rFonts w:ascii="Times New Roman" w:hAnsi="Times New Roman"/>
          <w:sz w:val="24"/>
          <w:szCs w:val="24"/>
        </w:rPr>
        <w:t xml:space="preserve"> uvedenú podľa čl</w:t>
      </w:r>
      <w:r w:rsidR="004147CF">
        <w:rPr>
          <w:rFonts w:ascii="Times New Roman" w:hAnsi="Times New Roman"/>
          <w:sz w:val="24"/>
          <w:szCs w:val="24"/>
        </w:rPr>
        <w:t>ánku</w:t>
      </w:r>
      <w:r w:rsidR="00805506">
        <w:rPr>
          <w:rFonts w:ascii="Times New Roman" w:hAnsi="Times New Roman"/>
          <w:sz w:val="24"/>
          <w:szCs w:val="24"/>
        </w:rPr>
        <w:t xml:space="preserve"> 4 a za podmienok uvedených v článku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03128F" w:rsidRPr="00096247">
        <w:rPr>
          <w:rFonts w:ascii="Times New Roman" w:hAnsi="Times New Roman"/>
          <w:sz w:val="24"/>
          <w:szCs w:val="24"/>
        </w:rPr>
        <w:t>5</w:t>
      </w:r>
      <w:r w:rsidR="00A72B02" w:rsidRPr="00096247">
        <w:rPr>
          <w:rFonts w:ascii="Times New Roman" w:hAnsi="Times New Roman"/>
          <w:sz w:val="24"/>
          <w:szCs w:val="24"/>
        </w:rPr>
        <w:t xml:space="preserve"> tejto </w:t>
      </w:r>
      <w:r w:rsidR="00851F7D">
        <w:rPr>
          <w:rFonts w:ascii="Times New Roman" w:hAnsi="Times New Roman"/>
          <w:sz w:val="24"/>
          <w:szCs w:val="24"/>
        </w:rPr>
        <w:t>Zmluvy</w:t>
      </w:r>
      <w:r w:rsidR="00A72B02" w:rsidRPr="00096247">
        <w:rPr>
          <w:rFonts w:ascii="Times New Roman" w:hAnsi="Times New Roman"/>
          <w:sz w:val="24"/>
          <w:szCs w:val="24"/>
        </w:rPr>
        <w:t xml:space="preserve">. </w:t>
      </w:r>
    </w:p>
    <w:p w14:paraId="3C677366" w14:textId="7FFBA770" w:rsidR="00864E94" w:rsidRDefault="00864E94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Tovar, ktorý dodá Predávajúci Kupujúcemu v súlade s touto Zmluvou, musí byť nový a</w:t>
      </w:r>
      <w:r w:rsidR="001A4FA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nepoužitý</w:t>
      </w:r>
      <w:r w:rsidR="001A4FA1">
        <w:rPr>
          <w:rFonts w:ascii="Times New Roman" w:hAnsi="Times New Roman"/>
          <w:sz w:val="24"/>
          <w:szCs w:val="24"/>
        </w:rPr>
        <w:t xml:space="preserve"> a nesmie byť repasovaný</w:t>
      </w:r>
      <w:r>
        <w:rPr>
          <w:rFonts w:ascii="Times New Roman" w:hAnsi="Times New Roman"/>
          <w:sz w:val="24"/>
          <w:szCs w:val="24"/>
        </w:rPr>
        <w:t>.</w:t>
      </w:r>
    </w:p>
    <w:p w14:paraId="67C2DEE1" w14:textId="77777777" w:rsidR="00AD68C6" w:rsidRPr="00096247" w:rsidRDefault="00AD68C6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410E6E">
        <w:rPr>
          <w:rFonts w:ascii="Times New Roman" w:hAnsi="Times New Roman"/>
          <w:b/>
          <w:sz w:val="24"/>
          <w:szCs w:val="24"/>
        </w:rPr>
        <w:t>3</w:t>
      </w:r>
    </w:p>
    <w:p w14:paraId="39ED3AE0" w14:textId="77777777" w:rsidR="00AD68C6" w:rsidRPr="00096247" w:rsidRDefault="004071EF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D</w:t>
      </w:r>
      <w:r w:rsidR="000509F7" w:rsidRPr="00096247">
        <w:rPr>
          <w:rFonts w:ascii="Times New Roman" w:hAnsi="Times New Roman"/>
          <w:b/>
          <w:sz w:val="24"/>
          <w:szCs w:val="24"/>
        </w:rPr>
        <w:t>odanie</w:t>
      </w:r>
      <w:r w:rsidR="00AD68C6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812D07">
        <w:rPr>
          <w:rFonts w:ascii="Times New Roman" w:hAnsi="Times New Roman"/>
          <w:b/>
          <w:sz w:val="24"/>
          <w:szCs w:val="24"/>
        </w:rPr>
        <w:t xml:space="preserve"> a povinnosti zmluvných strán</w:t>
      </w:r>
    </w:p>
    <w:p w14:paraId="5CF874BF" w14:textId="77777777" w:rsidR="00197912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Zmluvné strany sú</w:t>
      </w:r>
      <w:r w:rsidRPr="00FF5968">
        <w:rPr>
          <w:rFonts w:ascii="Times New Roman" w:hAnsi="Times New Roman"/>
          <w:sz w:val="24"/>
          <w:szCs w:val="24"/>
        </w:rPr>
        <w:t xml:space="preserve"> povinn</w:t>
      </w:r>
      <w:r>
        <w:rPr>
          <w:rFonts w:ascii="Times New Roman" w:hAnsi="Times New Roman"/>
          <w:sz w:val="24"/>
          <w:szCs w:val="24"/>
        </w:rPr>
        <w:t>é</w:t>
      </w:r>
      <w:r w:rsidRPr="00FF5968">
        <w:rPr>
          <w:rFonts w:ascii="Times New Roman" w:hAnsi="Times New Roman"/>
          <w:sz w:val="24"/>
          <w:szCs w:val="24"/>
        </w:rPr>
        <w:t xml:space="preserve"> </w:t>
      </w:r>
      <w:r w:rsidRPr="004A710B">
        <w:rPr>
          <w:rFonts w:ascii="Times New Roman" w:hAnsi="Times New Roman"/>
          <w:sz w:val="24"/>
          <w:szCs w:val="24"/>
        </w:rPr>
        <w:t xml:space="preserve">do </w:t>
      </w:r>
      <w:r w:rsidR="004A710B" w:rsidRPr="004A710B">
        <w:rPr>
          <w:rFonts w:ascii="Times New Roman" w:hAnsi="Times New Roman"/>
          <w:sz w:val="24"/>
          <w:szCs w:val="24"/>
        </w:rPr>
        <w:t>dvoch</w:t>
      </w:r>
      <w:r w:rsidR="00E2163E">
        <w:rPr>
          <w:rFonts w:ascii="Times New Roman" w:hAnsi="Times New Roman"/>
          <w:sz w:val="24"/>
          <w:szCs w:val="24"/>
        </w:rPr>
        <w:t xml:space="preserve"> pracovných</w:t>
      </w:r>
      <w:r w:rsidRPr="004A710B">
        <w:rPr>
          <w:rFonts w:ascii="Times New Roman" w:hAnsi="Times New Roman"/>
          <w:sz w:val="24"/>
          <w:szCs w:val="24"/>
        </w:rPr>
        <w:t xml:space="preserve"> dní</w:t>
      </w:r>
      <w:r w:rsidRPr="00FF5968">
        <w:rPr>
          <w:rFonts w:ascii="Times New Roman" w:hAnsi="Times New Roman"/>
          <w:sz w:val="24"/>
          <w:szCs w:val="24"/>
        </w:rPr>
        <w:t xml:space="preserve"> odo dňa účinnosti Zmluvy navzájom si oznámiť mená, priezviská, a kontaktné údaje svojich oprávnených osôb v rozsahu telefónneho čísla a e-mailovej adresy. Zmluvné strany môžu kedykoľvek zmeniť svoje oprávnené osoby; táto zmena je voči druhej Zmluvnej strane účinná okamihom doručenia písomného oznámenia o tejto zmene.</w:t>
      </w:r>
    </w:p>
    <w:p w14:paraId="42A3A744" w14:textId="77777777" w:rsidR="00FF5968" w:rsidRPr="00FF5968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určujú na účely elektronickej komunikácie prostredníctvom e-mailu adresy svojich oprávnených osôb oznámené v súlade s bodom </w:t>
      </w:r>
      <w:r>
        <w:rPr>
          <w:rFonts w:ascii="Times New Roman" w:hAnsi="Times New Roman"/>
          <w:sz w:val="24"/>
          <w:szCs w:val="24"/>
        </w:rPr>
        <w:t>3.1.</w:t>
      </w:r>
      <w:r w:rsidRPr="00FF5968">
        <w:rPr>
          <w:rFonts w:ascii="Times New Roman" w:hAnsi="Times New Roman"/>
          <w:sz w:val="24"/>
          <w:szCs w:val="24"/>
        </w:rPr>
        <w:t xml:space="preserve"> Až do oznámenia kontaktných údajov oprávnených osôb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mluvné strany určujú na účely elektronickej komunikácie nasledovné adresy:</w:t>
      </w:r>
    </w:p>
    <w:p w14:paraId="1B54BA6A" w14:textId="77777777" w:rsidR="00FF5968" w:rsidRPr="009F4F6E" w:rsidRDefault="007B6F92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9F4F6E">
        <w:rPr>
          <w:rFonts w:ascii="Times New Roman" w:hAnsi="Times New Roman"/>
          <w:sz w:val="24"/>
          <w:szCs w:val="24"/>
        </w:rPr>
        <w:t>Kupujúci</w:t>
      </w:r>
      <w:r w:rsidR="00FF5968" w:rsidRPr="009F4F6E">
        <w:rPr>
          <w:rFonts w:ascii="Times New Roman" w:hAnsi="Times New Roman"/>
          <w:sz w:val="24"/>
          <w:szCs w:val="24"/>
        </w:rPr>
        <w:t>:</w:t>
      </w:r>
    </w:p>
    <w:p w14:paraId="1C803EC4" w14:textId="77777777" w:rsidR="00FF5968" w:rsidRDefault="0081209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9F4F6E">
        <w:rPr>
          <w:rFonts w:ascii="Times New Roman" w:hAnsi="Times New Roman"/>
          <w:sz w:val="24"/>
          <w:szCs w:val="24"/>
        </w:rPr>
        <w:t>Predávajúci</w:t>
      </w:r>
      <w:r w:rsidR="00FF5968" w:rsidRPr="009F4F6E">
        <w:rPr>
          <w:rFonts w:ascii="Times New Roman" w:hAnsi="Times New Roman"/>
          <w:sz w:val="24"/>
          <w:szCs w:val="24"/>
        </w:rPr>
        <w:t>:</w:t>
      </w:r>
    </w:p>
    <w:p w14:paraId="7EF498E6" w14:textId="77777777" w:rsidR="00FF5968" w:rsidRPr="00FF5968" w:rsidRDefault="00FF596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sú povinné elektronickou poštou oznámiť si zmenu údajov uvedených v tomto bode bezodkladne a táto zmena nadobudne účinky jej oznámením druhej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mluvnej strane.</w:t>
      </w:r>
    </w:p>
    <w:p w14:paraId="089ABC80" w14:textId="77777777" w:rsidR="00812D07" w:rsidRPr="00096247" w:rsidRDefault="00812D07" w:rsidP="00F671D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Oprávnené osoby </w:t>
      </w:r>
      <w:r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 sú oprávnené podpisovať a preberať písomnosti vo veciach týkajúcich sa plnenia </w:t>
      </w:r>
      <w:r>
        <w:rPr>
          <w:rFonts w:ascii="Times New Roman" w:hAnsi="Times New Roman"/>
          <w:sz w:val="24"/>
          <w:szCs w:val="24"/>
        </w:rPr>
        <w:t>Zmluvy</w:t>
      </w:r>
      <w:r w:rsidR="00010D10">
        <w:rPr>
          <w:rFonts w:ascii="Times New Roman" w:hAnsi="Times New Roman"/>
          <w:sz w:val="24"/>
          <w:szCs w:val="24"/>
        </w:rPr>
        <w:t xml:space="preserve">, </w:t>
      </w:r>
      <w:r w:rsidR="005E6630">
        <w:rPr>
          <w:rFonts w:ascii="Times New Roman" w:hAnsi="Times New Roman"/>
          <w:sz w:val="24"/>
          <w:szCs w:val="24"/>
        </w:rPr>
        <w:t xml:space="preserve">dohodnúť </w:t>
      </w:r>
      <w:r w:rsidR="00010D10">
        <w:rPr>
          <w:rFonts w:ascii="Times New Roman" w:hAnsi="Times New Roman"/>
          <w:sz w:val="24"/>
          <w:szCs w:val="24"/>
        </w:rPr>
        <w:t>termín dodania v lehote podľa bodu 3.6</w:t>
      </w:r>
      <w:r>
        <w:rPr>
          <w:rFonts w:ascii="Times New Roman" w:hAnsi="Times New Roman"/>
          <w:sz w:val="24"/>
          <w:szCs w:val="24"/>
        </w:rPr>
        <w:t xml:space="preserve"> a </w:t>
      </w:r>
      <w:r w:rsidRPr="00096247">
        <w:rPr>
          <w:rFonts w:ascii="Times New Roman" w:hAnsi="Times New Roman"/>
          <w:sz w:val="24"/>
          <w:szCs w:val="24"/>
        </w:rPr>
        <w:t xml:space="preserve">prevziať </w:t>
      </w:r>
      <w:r>
        <w:rPr>
          <w:rFonts w:ascii="Times New Roman" w:hAnsi="Times New Roman"/>
          <w:sz w:val="24"/>
          <w:szCs w:val="24"/>
        </w:rPr>
        <w:t>do</w:t>
      </w:r>
      <w:r w:rsidRPr="00096247">
        <w:rPr>
          <w:rFonts w:ascii="Times New Roman" w:hAnsi="Times New Roman"/>
          <w:sz w:val="24"/>
          <w:szCs w:val="24"/>
        </w:rPr>
        <w:t xml:space="preserve">daný </w:t>
      </w:r>
      <w:r w:rsidR="001938A9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 a podp</w:t>
      </w:r>
      <w:r w:rsidR="00E92603">
        <w:rPr>
          <w:rFonts w:ascii="Times New Roman" w:hAnsi="Times New Roman"/>
          <w:sz w:val="24"/>
          <w:szCs w:val="24"/>
        </w:rPr>
        <w:t>í</w:t>
      </w:r>
      <w:r w:rsidRPr="00096247">
        <w:rPr>
          <w:rFonts w:ascii="Times New Roman" w:hAnsi="Times New Roman"/>
          <w:sz w:val="24"/>
          <w:szCs w:val="24"/>
        </w:rPr>
        <w:t>s</w:t>
      </w:r>
      <w:r w:rsidR="00E92603">
        <w:rPr>
          <w:rFonts w:ascii="Times New Roman" w:hAnsi="Times New Roman"/>
          <w:sz w:val="24"/>
          <w:szCs w:val="24"/>
        </w:rPr>
        <w:t>ať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E92603">
        <w:rPr>
          <w:rFonts w:ascii="Times New Roman" w:hAnsi="Times New Roman"/>
          <w:sz w:val="24"/>
          <w:szCs w:val="24"/>
        </w:rPr>
        <w:t>preberací protokol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333E213D" w14:textId="77777777" w:rsidR="00812D07" w:rsidRDefault="00812D07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8673E">
        <w:rPr>
          <w:rFonts w:ascii="Times New Roman" w:hAnsi="Times New Roman"/>
          <w:sz w:val="24"/>
          <w:szCs w:val="24"/>
        </w:rPr>
        <w:lastRenderedPageBreak/>
        <w:t>Kupujúci vyhlasuje, že žiadna ním určená oprávnená osoba nie je oprávnená konať v</w:t>
      </w:r>
      <w:r w:rsidR="00701A91">
        <w:rPr>
          <w:rFonts w:ascii="Times New Roman" w:hAnsi="Times New Roman"/>
          <w:sz w:val="24"/>
          <w:szCs w:val="24"/>
        </w:rPr>
        <w:t> </w:t>
      </w:r>
      <w:r w:rsidRPr="0048673E">
        <w:rPr>
          <w:rFonts w:ascii="Times New Roman" w:hAnsi="Times New Roman"/>
          <w:sz w:val="24"/>
          <w:szCs w:val="24"/>
        </w:rPr>
        <w:t xml:space="preserve">mene a na účet Kupujúceho vo veci zmien </w:t>
      </w:r>
      <w:r w:rsidR="00FF5968">
        <w:rPr>
          <w:rFonts w:ascii="Times New Roman" w:hAnsi="Times New Roman"/>
          <w:sz w:val="24"/>
          <w:szCs w:val="24"/>
        </w:rPr>
        <w:t>Z</w:t>
      </w:r>
      <w:r w:rsidRPr="0048673E">
        <w:rPr>
          <w:rFonts w:ascii="Times New Roman" w:hAnsi="Times New Roman"/>
          <w:sz w:val="24"/>
          <w:szCs w:val="24"/>
        </w:rPr>
        <w:t>mluvy, ukončenia platnosti Zmluvy, ako ani uzatvárať dodatky k Zmluve, ak na tieto úkony nebola osobitne splnomocnená.</w:t>
      </w:r>
    </w:p>
    <w:p w14:paraId="718DF77A" w14:textId="77777777" w:rsidR="00195BF4" w:rsidRDefault="001938A9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Miestom dodania Tovaru je sídlo Kupujúceho. </w:t>
      </w:r>
      <w:r w:rsidR="00195BF4" w:rsidRPr="00096247">
        <w:rPr>
          <w:rFonts w:ascii="Times New Roman" w:hAnsi="Times New Roman"/>
          <w:sz w:val="24"/>
          <w:szCs w:val="24"/>
        </w:rPr>
        <w:t>Tovar</w:t>
      </w:r>
      <w:r w:rsidR="00696DB3" w:rsidRPr="00096247">
        <w:rPr>
          <w:rFonts w:ascii="Times New Roman" w:hAnsi="Times New Roman"/>
          <w:sz w:val="24"/>
          <w:szCs w:val="24"/>
        </w:rPr>
        <w:t xml:space="preserve"> je</w:t>
      </w:r>
      <w:r w:rsidR="00B1700C" w:rsidRPr="00096247">
        <w:rPr>
          <w:rFonts w:ascii="Times New Roman" w:hAnsi="Times New Roman"/>
          <w:sz w:val="24"/>
          <w:szCs w:val="24"/>
        </w:rPr>
        <w:t xml:space="preserve"> dodan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B1700C" w:rsidRPr="00096247">
        <w:rPr>
          <w:rFonts w:ascii="Times New Roman" w:hAnsi="Times New Roman"/>
          <w:sz w:val="24"/>
          <w:szCs w:val="24"/>
        </w:rPr>
        <w:t xml:space="preserve"> a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0538D5" w:rsidRPr="00096247">
        <w:rPr>
          <w:rFonts w:ascii="Times New Roman" w:hAnsi="Times New Roman"/>
          <w:sz w:val="24"/>
          <w:szCs w:val="24"/>
        </w:rPr>
        <w:t>prevzat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742591" w:rsidRPr="00096247">
        <w:rPr>
          <w:rFonts w:ascii="Times New Roman" w:hAnsi="Times New Roman"/>
          <w:sz w:val="24"/>
          <w:szCs w:val="24"/>
        </w:rPr>
        <w:t>momentom</w:t>
      </w:r>
      <w:r w:rsidR="00696DB3" w:rsidRPr="00096247">
        <w:rPr>
          <w:rFonts w:ascii="Times New Roman" w:hAnsi="Times New Roman"/>
          <w:sz w:val="24"/>
          <w:szCs w:val="24"/>
        </w:rPr>
        <w:t xml:space="preserve"> jeho protokolárneho prevzatia, </w:t>
      </w:r>
      <w:proofErr w:type="spellStart"/>
      <w:r w:rsidR="00696DB3" w:rsidRPr="00096247">
        <w:rPr>
          <w:rFonts w:ascii="Times New Roman" w:hAnsi="Times New Roman"/>
          <w:sz w:val="24"/>
          <w:szCs w:val="24"/>
        </w:rPr>
        <w:t>t.j</w:t>
      </w:r>
      <w:proofErr w:type="spellEnd"/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0B10FC" w:rsidRPr="00096247">
        <w:rPr>
          <w:rFonts w:ascii="Times New Roman" w:hAnsi="Times New Roman"/>
          <w:sz w:val="24"/>
          <w:szCs w:val="24"/>
        </w:rPr>
        <w:t>podpisom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504EF6" w:rsidRPr="00096247">
        <w:rPr>
          <w:rFonts w:ascii="Times New Roman" w:hAnsi="Times New Roman"/>
          <w:sz w:val="24"/>
          <w:szCs w:val="24"/>
        </w:rPr>
        <w:t xml:space="preserve">preberacieho protokolu </w:t>
      </w:r>
      <w:r w:rsidR="004011D1" w:rsidRPr="00096247">
        <w:rPr>
          <w:rFonts w:ascii="Times New Roman" w:hAnsi="Times New Roman"/>
          <w:sz w:val="24"/>
          <w:szCs w:val="24"/>
        </w:rPr>
        <w:t xml:space="preserve">oprávnenou osobou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="004011D1" w:rsidRPr="00096247">
        <w:rPr>
          <w:rFonts w:ascii="Times New Roman" w:hAnsi="Times New Roman"/>
          <w:sz w:val="24"/>
          <w:szCs w:val="24"/>
        </w:rPr>
        <w:t>eho</w:t>
      </w:r>
      <w:r w:rsidR="00E82C5F" w:rsidRPr="00096247">
        <w:rPr>
          <w:rFonts w:ascii="Times New Roman" w:hAnsi="Times New Roman"/>
          <w:sz w:val="24"/>
          <w:szCs w:val="24"/>
        </w:rPr>
        <w:t>,</w:t>
      </w:r>
      <w:r w:rsidR="00696DB3" w:rsidRPr="00096247">
        <w:rPr>
          <w:rFonts w:ascii="Times New Roman" w:hAnsi="Times New Roman"/>
          <w:sz w:val="24"/>
          <w:szCs w:val="24"/>
        </w:rPr>
        <w:t xml:space="preserve"> a</w:t>
      </w:r>
      <w:r w:rsidR="00AA4ADC" w:rsidRPr="00096247">
        <w:rPr>
          <w:rFonts w:ascii="Times New Roman" w:hAnsi="Times New Roman"/>
          <w:sz w:val="24"/>
          <w:szCs w:val="24"/>
        </w:rPr>
        <w:t> oprávnenou osob</w:t>
      </w:r>
      <w:r w:rsidR="000538D5" w:rsidRPr="00096247">
        <w:rPr>
          <w:rFonts w:ascii="Times New Roman" w:hAnsi="Times New Roman"/>
          <w:sz w:val="24"/>
          <w:szCs w:val="24"/>
        </w:rPr>
        <w:t>o</w:t>
      </w:r>
      <w:r w:rsidR="00AA4ADC" w:rsidRPr="00096247">
        <w:rPr>
          <w:rFonts w:ascii="Times New Roman" w:hAnsi="Times New Roman"/>
          <w:sz w:val="24"/>
          <w:szCs w:val="24"/>
        </w:rPr>
        <w:t xml:space="preserve">u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195BF4" w:rsidRPr="00096247">
        <w:rPr>
          <w:rFonts w:ascii="Times New Roman" w:hAnsi="Times New Roman"/>
          <w:sz w:val="24"/>
          <w:szCs w:val="24"/>
        </w:rPr>
        <w:t>eho</w:t>
      </w:r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110B71">
        <w:rPr>
          <w:rFonts w:ascii="Times New Roman" w:hAnsi="Times New Roman"/>
          <w:sz w:val="24"/>
          <w:szCs w:val="24"/>
        </w:rPr>
        <w:t>Návrh preberacieho protokolu vypracuje Predávajúci a v</w:t>
      </w:r>
      <w:r w:rsidR="008607CA" w:rsidRPr="00096247">
        <w:rPr>
          <w:rFonts w:ascii="Times New Roman" w:hAnsi="Times New Roman"/>
          <w:sz w:val="24"/>
          <w:szCs w:val="24"/>
        </w:rPr>
        <w:t xml:space="preserve"> preberacom protokole </w:t>
      </w:r>
      <w:r w:rsidR="000B10FC" w:rsidRPr="00096247">
        <w:rPr>
          <w:rFonts w:ascii="Times New Roman" w:hAnsi="Times New Roman"/>
          <w:sz w:val="24"/>
          <w:szCs w:val="24"/>
        </w:rPr>
        <w:t xml:space="preserve">oprávnená osoba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0B10FC" w:rsidRPr="00096247">
        <w:rPr>
          <w:rFonts w:ascii="Times New Roman" w:hAnsi="Times New Roman"/>
          <w:sz w:val="24"/>
          <w:szCs w:val="24"/>
        </w:rPr>
        <w:t>eho</w:t>
      </w:r>
      <w:r w:rsidR="008607CA" w:rsidRPr="00096247">
        <w:rPr>
          <w:rFonts w:ascii="Times New Roman" w:hAnsi="Times New Roman"/>
          <w:sz w:val="24"/>
          <w:szCs w:val="24"/>
        </w:rPr>
        <w:t xml:space="preserve"> </w:t>
      </w:r>
      <w:r w:rsidR="00110B71">
        <w:rPr>
          <w:rFonts w:ascii="Times New Roman" w:hAnsi="Times New Roman"/>
          <w:sz w:val="24"/>
          <w:szCs w:val="24"/>
        </w:rPr>
        <w:t>označí</w:t>
      </w:r>
      <w:r w:rsidR="00753AE5" w:rsidRPr="00096247">
        <w:rPr>
          <w:rFonts w:ascii="Times New Roman" w:hAnsi="Times New Roman"/>
          <w:sz w:val="24"/>
          <w:szCs w:val="24"/>
        </w:rPr>
        <w:t xml:space="preserve"> prevzat</w:t>
      </w:r>
      <w:r w:rsidR="00EB6F55">
        <w:rPr>
          <w:rFonts w:ascii="Times New Roman" w:hAnsi="Times New Roman"/>
          <w:sz w:val="24"/>
          <w:szCs w:val="24"/>
        </w:rPr>
        <w:t>ý</w:t>
      </w:r>
      <w:r w:rsidR="00753AE5" w:rsidRPr="00096247">
        <w:rPr>
          <w:rFonts w:ascii="Times New Roman" w:hAnsi="Times New Roman"/>
          <w:sz w:val="24"/>
          <w:szCs w:val="24"/>
        </w:rPr>
        <w:t xml:space="preserve"> </w:t>
      </w:r>
      <w:r w:rsidR="008C1BEF">
        <w:rPr>
          <w:rFonts w:ascii="Times New Roman" w:hAnsi="Times New Roman"/>
          <w:sz w:val="24"/>
          <w:szCs w:val="24"/>
        </w:rPr>
        <w:t>T</w:t>
      </w:r>
      <w:r w:rsidR="00753AE5" w:rsidRPr="00096247">
        <w:rPr>
          <w:rFonts w:ascii="Times New Roman" w:hAnsi="Times New Roman"/>
          <w:sz w:val="24"/>
          <w:szCs w:val="24"/>
        </w:rPr>
        <w:t>ovar</w:t>
      </w:r>
      <w:r w:rsidR="00110B71">
        <w:rPr>
          <w:rFonts w:ascii="Times New Roman" w:hAnsi="Times New Roman"/>
          <w:sz w:val="24"/>
          <w:szCs w:val="24"/>
        </w:rPr>
        <w:t xml:space="preserve"> a neprevzatý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110B71">
        <w:rPr>
          <w:rFonts w:ascii="Times New Roman" w:hAnsi="Times New Roman"/>
          <w:sz w:val="24"/>
          <w:szCs w:val="24"/>
        </w:rPr>
        <w:t xml:space="preserve"> s odôvodnením neprevzatia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6E5BE6BF" w14:textId="72A52F43" w:rsidR="00784EF8" w:rsidRDefault="00784EF8" w:rsidP="005E6630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Predávajúci dodá Tovar do </w:t>
      </w:r>
      <w:r w:rsidR="00B85745">
        <w:rPr>
          <w:rFonts w:ascii="Times New Roman" w:hAnsi="Times New Roman"/>
          <w:sz w:val="24"/>
          <w:szCs w:val="24"/>
        </w:rPr>
        <w:t>60</w:t>
      </w:r>
      <w:r>
        <w:rPr>
          <w:rFonts w:ascii="Times New Roman" w:hAnsi="Times New Roman"/>
          <w:sz w:val="24"/>
          <w:szCs w:val="24"/>
        </w:rPr>
        <w:t xml:space="preserve"> dní </w:t>
      </w:r>
      <w:r w:rsidR="00B85745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d nadobudnutia účinnosti Zmluvy</w:t>
      </w:r>
      <w:r w:rsidR="008F6113">
        <w:rPr>
          <w:rFonts w:ascii="Times New Roman" w:hAnsi="Times New Roman"/>
          <w:sz w:val="24"/>
          <w:szCs w:val="24"/>
        </w:rPr>
        <w:t>, najneskôr do 27.12.2023</w:t>
      </w:r>
      <w:r>
        <w:rPr>
          <w:rFonts w:ascii="Times New Roman" w:hAnsi="Times New Roman"/>
          <w:sz w:val="24"/>
          <w:szCs w:val="24"/>
        </w:rPr>
        <w:t>.</w:t>
      </w:r>
      <w:r w:rsidR="00010D10" w:rsidRPr="00010D10">
        <w:t xml:space="preserve"> </w:t>
      </w:r>
      <w:r w:rsidR="00010D10">
        <w:rPr>
          <w:rFonts w:ascii="Times New Roman" w:hAnsi="Times New Roman"/>
          <w:sz w:val="24"/>
          <w:szCs w:val="24"/>
        </w:rPr>
        <w:t>P</w:t>
      </w:r>
      <w:r w:rsidR="00010D10" w:rsidRPr="00010D10">
        <w:rPr>
          <w:rFonts w:ascii="Times New Roman" w:hAnsi="Times New Roman"/>
          <w:sz w:val="24"/>
          <w:szCs w:val="24"/>
        </w:rPr>
        <w:t xml:space="preserve">redávajúci je povinný oznámiť </w:t>
      </w:r>
      <w:r w:rsidR="00942D7D">
        <w:rPr>
          <w:rFonts w:ascii="Times New Roman" w:hAnsi="Times New Roman"/>
          <w:sz w:val="24"/>
          <w:szCs w:val="24"/>
        </w:rPr>
        <w:t>Kupujúcemu</w:t>
      </w:r>
      <w:r w:rsidR="00010D10" w:rsidRPr="00010D10">
        <w:rPr>
          <w:rFonts w:ascii="Times New Roman" w:hAnsi="Times New Roman"/>
          <w:sz w:val="24"/>
          <w:szCs w:val="24"/>
        </w:rPr>
        <w:t xml:space="preserve"> termín dodania minimálne 3 pracovné dni vopred</w:t>
      </w:r>
      <w:r w:rsidR="00B33286">
        <w:rPr>
          <w:rFonts w:ascii="Times New Roman" w:hAnsi="Times New Roman"/>
          <w:sz w:val="24"/>
          <w:szCs w:val="24"/>
        </w:rPr>
        <w:t xml:space="preserve"> a</w:t>
      </w:r>
      <w:r w:rsidR="00B33286" w:rsidRPr="00B33286">
        <w:t xml:space="preserve"> </w:t>
      </w:r>
      <w:r w:rsidR="00B33286" w:rsidRPr="00B33286">
        <w:rPr>
          <w:rFonts w:ascii="Times New Roman" w:hAnsi="Times New Roman"/>
          <w:sz w:val="24"/>
          <w:szCs w:val="24"/>
        </w:rPr>
        <w:t>dod</w:t>
      </w:r>
      <w:r w:rsidR="00B33286">
        <w:rPr>
          <w:rFonts w:ascii="Times New Roman" w:hAnsi="Times New Roman"/>
          <w:sz w:val="24"/>
          <w:szCs w:val="24"/>
        </w:rPr>
        <w:t>ať</w:t>
      </w:r>
      <w:r w:rsidR="00B33286" w:rsidRPr="00B33286">
        <w:rPr>
          <w:rFonts w:ascii="Times New Roman" w:hAnsi="Times New Roman"/>
          <w:sz w:val="24"/>
          <w:szCs w:val="24"/>
        </w:rPr>
        <w:t xml:space="preserve"> </w:t>
      </w:r>
      <w:r w:rsidR="00B33286">
        <w:rPr>
          <w:rFonts w:ascii="Times New Roman" w:hAnsi="Times New Roman"/>
          <w:sz w:val="24"/>
          <w:szCs w:val="24"/>
        </w:rPr>
        <w:t xml:space="preserve">Tovar </w:t>
      </w:r>
      <w:r w:rsidR="00B33286" w:rsidRPr="00B33286">
        <w:rPr>
          <w:rFonts w:ascii="Times New Roman" w:hAnsi="Times New Roman"/>
          <w:sz w:val="24"/>
          <w:szCs w:val="24"/>
        </w:rPr>
        <w:t xml:space="preserve">len počas pracovných dní od </w:t>
      </w:r>
      <w:r w:rsidR="00B33286">
        <w:rPr>
          <w:rFonts w:ascii="Times New Roman" w:hAnsi="Times New Roman"/>
          <w:sz w:val="24"/>
          <w:szCs w:val="24"/>
        </w:rPr>
        <w:t>8</w:t>
      </w:r>
      <w:r w:rsidR="00B33286" w:rsidRPr="00B33286">
        <w:rPr>
          <w:rFonts w:ascii="Times New Roman" w:hAnsi="Times New Roman"/>
          <w:sz w:val="24"/>
          <w:szCs w:val="24"/>
        </w:rPr>
        <w:t>:00 hod. do 15:00 hod</w:t>
      </w:r>
      <w:r w:rsidR="00B33286">
        <w:rPr>
          <w:rFonts w:ascii="Times New Roman" w:hAnsi="Times New Roman"/>
          <w:sz w:val="24"/>
          <w:szCs w:val="24"/>
        </w:rPr>
        <w:t>.</w:t>
      </w:r>
    </w:p>
    <w:p w14:paraId="56B02F16" w14:textId="77777777" w:rsidR="00784EF8" w:rsidRDefault="00784EF8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 Tovarom je technické zariadenie a zároveň aj </w:t>
      </w:r>
      <w:r w:rsidR="00785106">
        <w:rPr>
          <w:rFonts w:ascii="Times New Roman" w:hAnsi="Times New Roman"/>
          <w:sz w:val="24"/>
          <w:szCs w:val="24"/>
        </w:rPr>
        <w:t xml:space="preserve">rozširujúci komponent tohto zariadenia, zaväzuje sa Predávajúci zabezpečiť jeho </w:t>
      </w:r>
      <w:r w:rsidR="00785106" w:rsidRPr="005329BF">
        <w:rPr>
          <w:rFonts w:ascii="Times New Roman" w:hAnsi="Times New Roman"/>
          <w:sz w:val="24"/>
          <w:szCs w:val="24"/>
        </w:rPr>
        <w:t>inštaláciu pred jeho dodaním</w:t>
      </w:r>
      <w:r w:rsidR="00785106">
        <w:rPr>
          <w:rFonts w:ascii="Times New Roman" w:hAnsi="Times New Roman"/>
          <w:sz w:val="24"/>
          <w:szCs w:val="24"/>
        </w:rPr>
        <w:t>.</w:t>
      </w:r>
    </w:p>
    <w:p w14:paraId="400B4904" w14:textId="6221FD53" w:rsidR="00493C31" w:rsidRPr="00096247" w:rsidRDefault="00493C31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870279">
        <w:rPr>
          <w:rFonts w:ascii="Times New Roman" w:hAnsi="Times New Roman"/>
          <w:sz w:val="24"/>
          <w:szCs w:val="24"/>
        </w:rPr>
        <w:t xml:space="preserve">Na účely povolenia vjazdu vozidla a vstupu osôb do areálu </w:t>
      </w:r>
      <w:r>
        <w:rPr>
          <w:rFonts w:ascii="Times New Roman" w:hAnsi="Times New Roman"/>
          <w:sz w:val="24"/>
          <w:szCs w:val="24"/>
        </w:rPr>
        <w:t>Kupujúceho</w:t>
      </w:r>
      <w:r w:rsidRPr="00870279">
        <w:rPr>
          <w:rFonts w:ascii="Times New Roman" w:hAnsi="Times New Roman"/>
          <w:sz w:val="24"/>
          <w:szCs w:val="24"/>
        </w:rPr>
        <w:t xml:space="preserve"> sa </w:t>
      </w:r>
      <w:r>
        <w:rPr>
          <w:rFonts w:ascii="Times New Roman" w:hAnsi="Times New Roman"/>
          <w:sz w:val="24"/>
          <w:szCs w:val="24"/>
        </w:rPr>
        <w:t>Predávajúci</w:t>
      </w:r>
      <w:r w:rsidRPr="00870279">
        <w:rPr>
          <w:rFonts w:ascii="Times New Roman" w:hAnsi="Times New Roman"/>
          <w:sz w:val="24"/>
          <w:szCs w:val="24"/>
        </w:rPr>
        <w:t xml:space="preserve"> zaväzuje oznámiť </w:t>
      </w:r>
      <w:r>
        <w:rPr>
          <w:rFonts w:ascii="Times New Roman" w:hAnsi="Times New Roman"/>
          <w:sz w:val="24"/>
          <w:szCs w:val="24"/>
        </w:rPr>
        <w:t>Kupujúcemu</w:t>
      </w:r>
      <w:r w:rsidRPr="00870279">
        <w:rPr>
          <w:rFonts w:ascii="Times New Roman" w:hAnsi="Times New Roman"/>
          <w:sz w:val="24"/>
          <w:szCs w:val="24"/>
        </w:rPr>
        <w:t xml:space="preserve"> EČV, farbu a typ každého vozidla, ktorým bude zabezpečené dodanie </w:t>
      </w:r>
      <w:r w:rsidR="00630373">
        <w:rPr>
          <w:rFonts w:ascii="Times New Roman" w:hAnsi="Times New Roman"/>
          <w:sz w:val="24"/>
          <w:szCs w:val="24"/>
        </w:rPr>
        <w:t>Tovaru</w:t>
      </w:r>
      <w:r w:rsidR="00630373" w:rsidRPr="00870279">
        <w:rPr>
          <w:rFonts w:ascii="Times New Roman" w:hAnsi="Times New Roman"/>
          <w:sz w:val="24"/>
          <w:szCs w:val="24"/>
        </w:rPr>
        <w:t xml:space="preserve"> </w:t>
      </w:r>
      <w:r w:rsidRPr="00870279">
        <w:rPr>
          <w:rFonts w:ascii="Times New Roman" w:hAnsi="Times New Roman"/>
          <w:sz w:val="24"/>
          <w:szCs w:val="24"/>
        </w:rPr>
        <w:t xml:space="preserve">a menný zoznam osôb zabezpečujúcich dodanie </w:t>
      </w:r>
      <w:r w:rsidR="00B92645">
        <w:rPr>
          <w:rFonts w:ascii="Times New Roman" w:hAnsi="Times New Roman"/>
          <w:sz w:val="24"/>
          <w:szCs w:val="24"/>
        </w:rPr>
        <w:t>Tovaru</w:t>
      </w:r>
      <w:r w:rsidRPr="00870279">
        <w:rPr>
          <w:rFonts w:ascii="Times New Roman" w:hAnsi="Times New Roman"/>
          <w:sz w:val="24"/>
          <w:szCs w:val="24"/>
        </w:rPr>
        <w:t xml:space="preserve">, a to najneskôr 3 pracovné dni </w:t>
      </w:r>
      <w:r>
        <w:rPr>
          <w:rFonts w:ascii="Times New Roman" w:hAnsi="Times New Roman"/>
          <w:sz w:val="24"/>
          <w:szCs w:val="24"/>
        </w:rPr>
        <w:t xml:space="preserve">pred dodaním </w:t>
      </w:r>
      <w:r w:rsidR="00630373">
        <w:rPr>
          <w:rFonts w:ascii="Times New Roman" w:hAnsi="Times New Roman"/>
          <w:sz w:val="24"/>
          <w:szCs w:val="24"/>
        </w:rPr>
        <w:t xml:space="preserve">Tovaru </w:t>
      </w:r>
      <w:r>
        <w:rPr>
          <w:rFonts w:ascii="Times New Roman" w:hAnsi="Times New Roman"/>
          <w:sz w:val="24"/>
          <w:szCs w:val="24"/>
        </w:rPr>
        <w:t>v súlade so Zmluvou</w:t>
      </w:r>
      <w:r w:rsidRPr="0087027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Predávajúci</w:t>
      </w:r>
      <w:r w:rsidRPr="00870279">
        <w:rPr>
          <w:rFonts w:ascii="Times New Roman" w:hAnsi="Times New Roman"/>
          <w:sz w:val="24"/>
          <w:szCs w:val="24"/>
        </w:rPr>
        <w:t xml:space="preserve"> sa zaväzuje strpieť a/alebo zaviazať každú osobu zabezpečujúcu dodanie </w:t>
      </w:r>
      <w:r w:rsidR="00630373">
        <w:rPr>
          <w:rFonts w:ascii="Times New Roman" w:hAnsi="Times New Roman"/>
          <w:sz w:val="24"/>
          <w:szCs w:val="24"/>
        </w:rPr>
        <w:t>Tovaru</w:t>
      </w:r>
      <w:r w:rsidRPr="00870279">
        <w:rPr>
          <w:rFonts w:ascii="Times New Roman" w:hAnsi="Times New Roman"/>
          <w:sz w:val="24"/>
          <w:szCs w:val="24"/>
        </w:rPr>
        <w:t xml:space="preserve">, aby strpela bezpečnostné kontroly svojej osoby a vozidla pri vjazde a výjazde do/z areálu </w:t>
      </w:r>
      <w:r>
        <w:rPr>
          <w:rFonts w:ascii="Times New Roman" w:hAnsi="Times New Roman"/>
          <w:sz w:val="24"/>
          <w:szCs w:val="24"/>
        </w:rPr>
        <w:t>Kupujúceho.</w:t>
      </w:r>
    </w:p>
    <w:p w14:paraId="0BFCF91F" w14:textId="77777777" w:rsidR="00410E6E" w:rsidRPr="00096247" w:rsidRDefault="00410E6E" w:rsidP="00410E6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4</w:t>
      </w:r>
    </w:p>
    <w:p w14:paraId="02EDC580" w14:textId="77777777" w:rsidR="00410E6E" w:rsidRPr="00096247" w:rsidRDefault="00410E6E" w:rsidP="005735C3">
      <w:pPr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Kúpna cena </w:t>
      </w:r>
    </w:p>
    <w:p w14:paraId="76BE6B8E" w14:textId="77777777" w:rsidR="00410E6E" w:rsidRPr="00096247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Kúpna cena podľa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je stanovená v súlade so zákonom </w:t>
      </w:r>
      <w:r>
        <w:rPr>
          <w:rFonts w:ascii="Times New Roman" w:hAnsi="Times New Roman"/>
          <w:sz w:val="24"/>
          <w:szCs w:val="24"/>
        </w:rPr>
        <w:t xml:space="preserve">NR SR </w:t>
      </w:r>
      <w:r w:rsidRPr="00096247">
        <w:rPr>
          <w:rFonts w:ascii="Times New Roman" w:hAnsi="Times New Roman"/>
          <w:sz w:val="24"/>
          <w:szCs w:val="24"/>
        </w:rPr>
        <w:t xml:space="preserve">č. 18/1996 Z. z. o cenách v znení neskorších predpisov ako maximálna a v súlade s bodom </w:t>
      </w:r>
      <w:r w:rsidR="002A611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 xml:space="preserve">.3 </w:t>
      </w:r>
      <w:r w:rsidR="00EE0686">
        <w:rPr>
          <w:rFonts w:ascii="Times New Roman" w:hAnsi="Times New Roman"/>
          <w:sz w:val="24"/>
          <w:szCs w:val="24"/>
        </w:rPr>
        <w:t xml:space="preserve">Zmluvy </w:t>
      </w:r>
      <w:r w:rsidRPr="00096247">
        <w:rPr>
          <w:rFonts w:ascii="Times New Roman" w:hAnsi="Times New Roman"/>
          <w:sz w:val="24"/>
          <w:szCs w:val="24"/>
        </w:rPr>
        <w:t>konečná. K cene bude účtovaná DPH v súlade s platnými právnymi predpismi.</w:t>
      </w:r>
    </w:p>
    <w:p w14:paraId="02311F4D" w14:textId="77777777" w:rsidR="000E5DC4" w:rsidRDefault="000E5DC4" w:rsidP="000E5DC4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Kúpna cena podľa Zmluvy </w:t>
      </w:r>
      <w:r w:rsidRPr="000E5DC4">
        <w:rPr>
          <w:rFonts w:ascii="Times New Roman" w:hAnsi="Times New Roman"/>
          <w:sz w:val="24"/>
          <w:szCs w:val="24"/>
        </w:rPr>
        <w:t>pokrýva všetky</w:t>
      </w:r>
      <w:r w:rsidR="00EE06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0686" w:rsidRPr="00EE0686">
        <w:rPr>
          <w:rFonts w:ascii="Times New Roman" w:hAnsi="Times New Roman"/>
          <w:sz w:val="24"/>
          <w:szCs w:val="24"/>
        </w:rPr>
        <w:t>nárokovateľné</w:t>
      </w:r>
      <w:proofErr w:type="spellEnd"/>
      <w:r w:rsidR="00EE0686" w:rsidRPr="00EE0686">
        <w:rPr>
          <w:rFonts w:ascii="Times New Roman" w:hAnsi="Times New Roman"/>
          <w:sz w:val="24"/>
          <w:szCs w:val="24"/>
        </w:rPr>
        <w:t xml:space="preserve"> platby, výdavky</w:t>
      </w:r>
      <w:r w:rsidR="00EE0686">
        <w:rPr>
          <w:rFonts w:ascii="Times New Roman" w:hAnsi="Times New Roman"/>
          <w:sz w:val="24"/>
          <w:szCs w:val="24"/>
        </w:rPr>
        <w:t>,</w:t>
      </w:r>
      <w:r w:rsidRPr="000E5DC4">
        <w:rPr>
          <w:rFonts w:ascii="Times New Roman" w:hAnsi="Times New Roman"/>
          <w:sz w:val="24"/>
          <w:szCs w:val="24"/>
        </w:rPr>
        <w:t xml:space="preserve"> odmeny a náklady </w:t>
      </w:r>
      <w:r>
        <w:rPr>
          <w:rFonts w:ascii="Times New Roman" w:hAnsi="Times New Roman"/>
          <w:sz w:val="24"/>
          <w:szCs w:val="24"/>
        </w:rPr>
        <w:t>Predávajúceho</w:t>
      </w:r>
      <w:r w:rsidRPr="000E5DC4">
        <w:rPr>
          <w:rFonts w:ascii="Times New Roman" w:hAnsi="Times New Roman"/>
          <w:sz w:val="24"/>
          <w:szCs w:val="24"/>
        </w:rPr>
        <w:t xml:space="preserve"> spojené s</w:t>
      </w:r>
      <w:r>
        <w:rPr>
          <w:rFonts w:ascii="Times New Roman" w:hAnsi="Times New Roman"/>
          <w:sz w:val="24"/>
          <w:szCs w:val="24"/>
        </w:rPr>
        <w:t> </w:t>
      </w:r>
      <w:r w:rsidRPr="000E5DC4">
        <w:rPr>
          <w:rFonts w:ascii="Times New Roman" w:hAnsi="Times New Roman"/>
          <w:sz w:val="24"/>
          <w:szCs w:val="24"/>
        </w:rPr>
        <w:t xml:space="preserve">plnením predmetu </w:t>
      </w:r>
      <w:r>
        <w:rPr>
          <w:rFonts w:ascii="Times New Roman" w:hAnsi="Times New Roman"/>
          <w:sz w:val="24"/>
          <w:szCs w:val="24"/>
        </w:rPr>
        <w:t>Z</w:t>
      </w:r>
      <w:r w:rsidRPr="000E5DC4">
        <w:rPr>
          <w:rFonts w:ascii="Times New Roman" w:hAnsi="Times New Roman"/>
          <w:sz w:val="24"/>
          <w:szCs w:val="24"/>
        </w:rPr>
        <w:t>mluv</w:t>
      </w:r>
      <w:r w:rsidR="00EA4239">
        <w:rPr>
          <w:rFonts w:ascii="Times New Roman" w:hAnsi="Times New Roman"/>
          <w:sz w:val="24"/>
          <w:szCs w:val="24"/>
        </w:rPr>
        <w:t>y</w:t>
      </w:r>
      <w:r w:rsidRPr="000E5DC4">
        <w:rPr>
          <w:rFonts w:ascii="Times New Roman" w:hAnsi="Times New Roman"/>
          <w:sz w:val="24"/>
          <w:szCs w:val="24"/>
        </w:rPr>
        <w:t>.</w:t>
      </w:r>
    </w:p>
    <w:p w14:paraId="318A88FE" w14:textId="4F86FE90" w:rsidR="00410E6E" w:rsidRPr="001C51E2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Celková cena za </w:t>
      </w:r>
      <w:r w:rsidR="00CA78AD" w:rsidRPr="001C51E2">
        <w:rPr>
          <w:rFonts w:ascii="Times New Roman" w:eastAsia="Times New Roman" w:hAnsi="Times New Roman"/>
          <w:sz w:val="24"/>
          <w:szCs w:val="24"/>
          <w:lang w:eastAsia="cs-CZ"/>
        </w:rPr>
        <w:t>Tovar</w:t>
      </w:r>
      <w:r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 je dohodnutá vo výške </w:t>
      </w:r>
      <w:r w:rsidR="000E5DC4" w:rsidRPr="001C51E2">
        <w:rPr>
          <w:rFonts w:ascii="Times New Roman" w:eastAsia="Times New Roman" w:hAnsi="Times New Roman"/>
        </w:rPr>
        <w:t>..........</w:t>
      </w:r>
      <w:r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 EUR bez DPH (slovom: </w:t>
      </w:r>
      <w:r w:rsidR="000E5DC4" w:rsidRPr="001C51E2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</w:t>
      </w:r>
      <w:r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DPH)</w:t>
      </w:r>
      <w:r w:rsidR="000C24B8" w:rsidRPr="001C51E2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0C24B8" w:rsidRPr="001C51E2">
        <w:rPr>
          <w:rFonts w:ascii="Times New Roman" w:eastAsia="Times New Roman" w:hAnsi="Times New Roman"/>
        </w:rPr>
        <w:t xml:space="preserve"> </w:t>
      </w:r>
      <w:r w:rsidR="000C24B8" w:rsidRPr="001C51E2">
        <w:rPr>
          <w:rFonts w:ascii="Times New Roman" w:eastAsia="Times New Roman" w:hAnsi="Times New Roman"/>
          <w:sz w:val="24"/>
          <w:szCs w:val="24"/>
          <w:lang w:eastAsia="cs-CZ"/>
        </w:rPr>
        <w:t>.......... EUR s DPH (slovom: .............................. s DPH)</w:t>
      </w:r>
      <w:r w:rsidR="00CA78AD"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. Cena jednotlivých položiek </w:t>
      </w:r>
      <w:r w:rsidR="0019638F" w:rsidRPr="001C51E2"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="00CA78AD"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 je uvedená v </w:t>
      </w:r>
      <w:r w:rsidR="00942D7D" w:rsidRPr="00942D7D">
        <w:rPr>
          <w:rFonts w:ascii="Times New Roman" w:eastAsia="Times New Roman" w:hAnsi="Times New Roman"/>
          <w:sz w:val="24"/>
          <w:szCs w:val="24"/>
          <w:lang w:eastAsia="cs-CZ"/>
        </w:rPr>
        <w:t>prílohe č. 1 „Technická špecifikácia Tovaru a</w:t>
      </w:r>
      <w:r w:rsidR="002A664B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="00942D7D" w:rsidRPr="00942D7D">
        <w:rPr>
          <w:rFonts w:ascii="Times New Roman" w:eastAsia="Times New Roman" w:hAnsi="Times New Roman"/>
          <w:sz w:val="24"/>
          <w:szCs w:val="24"/>
          <w:lang w:eastAsia="cs-CZ"/>
        </w:rPr>
        <w:t>cenník</w:t>
      </w:r>
      <w:r w:rsidR="002A664B">
        <w:rPr>
          <w:rFonts w:ascii="Times New Roman" w:eastAsia="Times New Roman" w:hAnsi="Times New Roman"/>
          <w:sz w:val="24"/>
          <w:szCs w:val="24"/>
          <w:lang w:eastAsia="cs-CZ"/>
        </w:rPr>
        <w:t>“</w:t>
      </w:r>
      <w:r w:rsidR="00942D7D" w:rsidRPr="00942D7D">
        <w:rPr>
          <w:rFonts w:ascii="Times New Roman" w:eastAsia="Times New Roman" w:hAnsi="Times New Roman"/>
          <w:sz w:val="24"/>
          <w:szCs w:val="24"/>
          <w:lang w:eastAsia="cs-CZ"/>
        </w:rPr>
        <w:t xml:space="preserve"> (ďalej aj „Príloha“)</w:t>
      </w:r>
      <w:r w:rsidR="00160C4D" w:rsidRPr="00160C4D">
        <w:rPr>
          <w:rFonts w:ascii="Times New Roman" w:hAnsi="Times New Roman"/>
          <w:color w:val="B6082E"/>
          <w:sz w:val="18"/>
          <w:szCs w:val="18"/>
          <w:lang w:eastAsia="sk-SK"/>
        </w:rPr>
        <w:t xml:space="preserve"> </w:t>
      </w:r>
      <w:r w:rsidR="00160C4D" w:rsidRPr="00160C4D">
        <w:rPr>
          <w:rFonts w:ascii="Times New Roman" w:eastAsia="Times New Roman" w:hAnsi="Times New Roman"/>
          <w:sz w:val="24"/>
          <w:szCs w:val="24"/>
          <w:lang w:eastAsia="cs-CZ"/>
        </w:rPr>
        <w:t>a ich súhrn spolu tvorí celkovú cenu za Tovar podľa tohto bodu</w:t>
      </w:r>
      <w:r w:rsidR="00CA78AD" w:rsidRPr="001C51E2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2AB63EB6" w14:textId="77777777" w:rsidR="00410E6E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Ak sa </w:t>
      </w:r>
      <w:r w:rsidR="00612090">
        <w:rPr>
          <w:rFonts w:ascii="Times New Roman" w:eastAsia="Times New Roman" w:hAnsi="Times New Roman"/>
          <w:sz w:val="24"/>
          <w:szCs w:val="24"/>
          <w:lang w:eastAsia="cs-CZ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i, ktorý v momente uzavretia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nie je platiteľom DPH, stane po uzavretí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platiteľom DPH,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kúpna cena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uveden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 v bode </w:t>
      </w:r>
      <w:r w:rsidR="002A6117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1C51E2">
        <w:rPr>
          <w:rFonts w:ascii="Times New Roman" w:eastAsia="Times New Roman" w:hAnsi="Times New Roman"/>
          <w:sz w:val="24"/>
          <w:szCs w:val="24"/>
          <w:lang w:eastAsia="cs-CZ"/>
        </w:rPr>
        <w:t>3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sa bud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považovať za cen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 DPH od vzniku povinnosti </w:t>
      </w:r>
      <w:r w:rsidR="00612090">
        <w:rPr>
          <w:rFonts w:ascii="Times New Roman" w:eastAsia="Times New Roman" w:hAnsi="Times New Roman"/>
          <w:sz w:val="24"/>
          <w:szCs w:val="24"/>
          <w:lang w:eastAsia="cs-CZ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eho odvádzať DPH.</w:t>
      </w:r>
    </w:p>
    <w:p w14:paraId="2C908CB5" w14:textId="77777777" w:rsidR="00D57DF8" w:rsidRPr="00096247" w:rsidRDefault="00D57DF8" w:rsidP="00D57DF8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Nárok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Predávajúceho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na zaplatenie ceny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vzniká až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jeho 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dodaním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súlade 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článkom 3.</w:t>
      </w:r>
    </w:p>
    <w:p w14:paraId="4072C542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5</w:t>
      </w:r>
    </w:p>
    <w:p w14:paraId="0E065616" w14:textId="77777777" w:rsidR="00410E6E" w:rsidRPr="00096247" w:rsidRDefault="00410E6E" w:rsidP="00B733C9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Platobné podmienky a fakturácia</w:t>
      </w:r>
    </w:p>
    <w:p w14:paraId="24214D0E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</w:pPr>
      <w:r w:rsidRPr="00096247">
        <w:rPr>
          <w:rFonts w:ascii="Times New Roman" w:hAnsi="Times New Roman"/>
          <w:sz w:val="24"/>
          <w:szCs w:val="24"/>
        </w:rPr>
        <w:t>Platba kúpnej ceny sa realizuje</w:t>
      </w:r>
      <w:r w:rsidR="00160C4D">
        <w:rPr>
          <w:rFonts w:ascii="Times New Roman" w:hAnsi="Times New Roman"/>
          <w:sz w:val="24"/>
          <w:szCs w:val="24"/>
        </w:rPr>
        <w:t xml:space="preserve"> jednorazovo</w:t>
      </w:r>
      <w:r w:rsidRPr="00096247">
        <w:rPr>
          <w:rFonts w:ascii="Times New Roman" w:hAnsi="Times New Roman"/>
          <w:sz w:val="24"/>
          <w:szCs w:val="24"/>
        </w:rPr>
        <w:t xml:space="preserve"> prevodom na bankový účet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 na základe faktúry vystavenej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im po tom, čo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prevezme </w:t>
      </w:r>
      <w:r>
        <w:rPr>
          <w:rFonts w:ascii="Times New Roman" w:hAnsi="Times New Roman"/>
          <w:sz w:val="24"/>
          <w:szCs w:val="24"/>
        </w:rPr>
        <w:t>dodan</w:t>
      </w:r>
      <w:r w:rsidR="00714CD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</w:t>
      </w:r>
      <w:r w:rsidR="00714CD4">
        <w:rPr>
          <w:rFonts w:ascii="Times New Roman" w:hAnsi="Times New Roman"/>
          <w:sz w:val="24"/>
          <w:szCs w:val="24"/>
        </w:rPr>
        <w:t>Tovar</w:t>
      </w:r>
      <w:r w:rsidR="002C7BD3">
        <w:rPr>
          <w:rFonts w:ascii="Times New Roman" w:hAnsi="Times New Roman"/>
          <w:sz w:val="24"/>
          <w:szCs w:val="24"/>
        </w:rPr>
        <w:t xml:space="preserve"> podľa článku 3</w:t>
      </w:r>
      <w:r w:rsidRPr="00096247">
        <w:rPr>
          <w:rFonts w:ascii="Times New Roman" w:hAnsi="Times New Roman"/>
          <w:sz w:val="24"/>
          <w:szCs w:val="24"/>
        </w:rPr>
        <w:t xml:space="preserve">. Zmluvné strany sa dohodli, že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kúpnu cenu uhradí</w:t>
      </w:r>
      <w:r w:rsidRPr="00096247">
        <w:rPr>
          <w:rFonts w:ascii="Times New Roman" w:hAnsi="Times New Roman"/>
          <w:sz w:val="24"/>
          <w:szCs w:val="24"/>
        </w:rPr>
        <w:t xml:space="preserve"> na bankový účet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 uvedený v 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Predávajúci berie na vedomie a súhlasí, že nie je oprávnený požadovať zaplatenie </w:t>
      </w:r>
      <w:r>
        <w:rPr>
          <w:rFonts w:ascii="Times New Roman" w:hAnsi="Times New Roman"/>
          <w:sz w:val="24"/>
          <w:szCs w:val="24"/>
        </w:rPr>
        <w:t xml:space="preserve">kúpnej </w:t>
      </w:r>
      <w:r w:rsidRPr="00096247">
        <w:rPr>
          <w:rFonts w:ascii="Times New Roman" w:hAnsi="Times New Roman"/>
          <w:sz w:val="24"/>
          <w:szCs w:val="24"/>
        </w:rPr>
        <w:t xml:space="preserve">ceny na iný bankový účet než ten, ktorý je uvedený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; k zmene bankového účtu, na ktorý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i uhr</w:t>
      </w:r>
      <w:r>
        <w:rPr>
          <w:rFonts w:ascii="Times New Roman" w:hAnsi="Times New Roman"/>
          <w:sz w:val="24"/>
          <w:szCs w:val="24"/>
        </w:rPr>
        <w:t>adí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kúpnu cenu podľa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môže dôjsť iba uzavretím dodatku k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 xml:space="preserve">, predmetom ktorého bude zmena čísla IBAN a/alebo kódu SWIFT (BIC) bankového účtu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 v</w:t>
      </w:r>
      <w:r w:rsidR="00D57DF8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 xml:space="preserve">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2C95DB5E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Lehota splatnosti faktúry 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je </w:t>
      </w:r>
      <w:r w:rsidR="002C7BD3">
        <w:rPr>
          <w:rFonts w:ascii="Times New Roman" w:hAnsi="Times New Roman"/>
          <w:iCs/>
          <w:sz w:val="24"/>
          <w:szCs w:val="24"/>
        </w:rPr>
        <w:t>30 dní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Pr="00096247">
        <w:rPr>
          <w:rFonts w:ascii="Times New Roman" w:hAnsi="Times New Roman"/>
          <w:iCs/>
          <w:sz w:val="24"/>
          <w:szCs w:val="24"/>
        </w:rPr>
        <w:t xml:space="preserve">od jej riadneho doručenia </w:t>
      </w:r>
      <w:r w:rsidR="00612090">
        <w:rPr>
          <w:rFonts w:ascii="Times New Roman" w:hAnsi="Times New Roman"/>
          <w:iCs/>
          <w:sz w:val="24"/>
          <w:szCs w:val="24"/>
        </w:rPr>
        <w:t>Kupujúc</w:t>
      </w:r>
      <w:r w:rsidRPr="00096247">
        <w:rPr>
          <w:rFonts w:ascii="Times New Roman" w:hAnsi="Times New Roman"/>
          <w:iCs/>
          <w:sz w:val="24"/>
          <w:szCs w:val="24"/>
        </w:rPr>
        <w:t>emu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0C0D715B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Lehota splatnosti sa na účely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považuje za dodržanú, ak v posledný deň lehoty splatnosti bude fakturovaná suma </w:t>
      </w:r>
      <w:r w:rsidRPr="00096247">
        <w:rPr>
          <w:rFonts w:ascii="Times New Roman" w:hAnsi="Times New Roman"/>
          <w:iCs/>
          <w:sz w:val="24"/>
          <w:szCs w:val="24"/>
        </w:rPr>
        <w:t>odpísaná</w:t>
      </w:r>
      <w:r w:rsidRPr="00096247">
        <w:rPr>
          <w:rFonts w:ascii="Times New Roman" w:hAnsi="Times New Roman"/>
          <w:sz w:val="24"/>
          <w:szCs w:val="24"/>
        </w:rPr>
        <w:t xml:space="preserve"> z účtu </w:t>
      </w:r>
      <w:r w:rsidR="00612090">
        <w:rPr>
          <w:rFonts w:ascii="Times New Roman" w:hAnsi="Times New Roman"/>
          <w:iCs/>
          <w:sz w:val="24"/>
          <w:szCs w:val="24"/>
        </w:rPr>
        <w:t>Kupujúc</w:t>
      </w:r>
      <w:r w:rsidRPr="00096247">
        <w:rPr>
          <w:rFonts w:ascii="Times New Roman" w:hAnsi="Times New Roman"/>
          <w:iCs/>
          <w:sz w:val="24"/>
          <w:szCs w:val="24"/>
        </w:rPr>
        <w:t xml:space="preserve">eho v prospech účtu </w:t>
      </w:r>
      <w:r w:rsidR="00612090">
        <w:rPr>
          <w:rFonts w:ascii="Times New Roman" w:hAnsi="Times New Roman"/>
          <w:iCs/>
          <w:sz w:val="24"/>
          <w:szCs w:val="24"/>
        </w:rPr>
        <w:t>Predávajúc</w:t>
      </w:r>
      <w:r w:rsidRPr="00096247">
        <w:rPr>
          <w:rFonts w:ascii="Times New Roman" w:hAnsi="Times New Roman"/>
          <w:iCs/>
          <w:sz w:val="24"/>
          <w:szCs w:val="24"/>
        </w:rPr>
        <w:t>eho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7AC2591E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Faktúra </w:t>
      </w:r>
      <w:r>
        <w:rPr>
          <w:rFonts w:ascii="Times New Roman" w:hAnsi="Times New Roman"/>
          <w:sz w:val="24"/>
          <w:szCs w:val="24"/>
        </w:rPr>
        <w:t>vystavená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im musí spĺňať náležitosti určené príslušnými právnymi predpismi a musí byť v súlade so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 xml:space="preserve">, v opačnom prípade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oprávnený vrátiť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emu faktúru na prepracovanie. Oprávneným vrátením faktúry prestáva plynúť jej lehota splatnosti; nová lehota splatnosti začne plynúť odo dňa doručenia riadne prepracovanej faktúry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emu. </w:t>
      </w:r>
    </w:p>
    <w:p w14:paraId="0CE1C26C" w14:textId="7649EA9C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Predávajúci je povinný </w:t>
      </w:r>
      <w:r>
        <w:rPr>
          <w:rFonts w:ascii="Times New Roman" w:hAnsi="Times New Roman"/>
          <w:sz w:val="24"/>
          <w:szCs w:val="24"/>
        </w:rPr>
        <w:t>doručiť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emu faktúr</w:t>
      </w:r>
      <w:r>
        <w:rPr>
          <w:rFonts w:ascii="Times New Roman" w:hAnsi="Times New Roman"/>
          <w:sz w:val="24"/>
          <w:szCs w:val="24"/>
        </w:rPr>
        <w:t>u</w:t>
      </w:r>
      <w:r w:rsidRPr="00096247">
        <w:rPr>
          <w:rFonts w:ascii="Times New Roman" w:hAnsi="Times New Roman"/>
          <w:sz w:val="24"/>
          <w:szCs w:val="24"/>
        </w:rPr>
        <w:t xml:space="preserve"> podľa tohto článku v listinnej podobe</w:t>
      </w:r>
      <w:r w:rsidR="008F6113">
        <w:rPr>
          <w:rFonts w:ascii="Times New Roman" w:hAnsi="Times New Roman"/>
          <w:sz w:val="24"/>
          <w:szCs w:val="24"/>
        </w:rPr>
        <w:t xml:space="preserve"> pri dodaní Tovaru podľa bodu 3.6</w:t>
      </w:r>
      <w:r w:rsidRPr="00096247">
        <w:rPr>
          <w:rFonts w:ascii="Times New Roman" w:hAnsi="Times New Roman"/>
          <w:sz w:val="24"/>
          <w:szCs w:val="24"/>
        </w:rPr>
        <w:t xml:space="preserve">. Povinnou prílohou </w:t>
      </w:r>
      <w:r w:rsidR="00C942E7">
        <w:rPr>
          <w:rFonts w:ascii="Times New Roman" w:hAnsi="Times New Roman"/>
          <w:sz w:val="24"/>
          <w:szCs w:val="24"/>
        </w:rPr>
        <w:t>vyh</w:t>
      </w:r>
      <w:r w:rsidRPr="00096247">
        <w:rPr>
          <w:rFonts w:ascii="Times New Roman" w:hAnsi="Times New Roman"/>
          <w:sz w:val="24"/>
          <w:szCs w:val="24"/>
        </w:rPr>
        <w:t xml:space="preserve">otovenia faktúry </w:t>
      </w:r>
      <w:r w:rsidRPr="0054364E">
        <w:rPr>
          <w:rFonts w:ascii="Times New Roman" w:hAnsi="Times New Roman"/>
          <w:sz w:val="24"/>
          <w:szCs w:val="24"/>
        </w:rPr>
        <w:t>je preberací protokol</w:t>
      </w:r>
      <w:r>
        <w:rPr>
          <w:rFonts w:ascii="Times New Roman" w:hAnsi="Times New Roman"/>
          <w:sz w:val="24"/>
          <w:szCs w:val="24"/>
        </w:rPr>
        <w:t>.</w:t>
      </w:r>
    </w:p>
    <w:p w14:paraId="4BEC59B6" w14:textId="637D0431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Predávajúcemu vzniká právo na vystavenie faktúry až momentom prevzatia </w:t>
      </w:r>
      <w:r w:rsidR="008C1BEF">
        <w:rPr>
          <w:rFonts w:ascii="Times New Roman" w:hAnsi="Times New Roman"/>
          <w:sz w:val="24"/>
          <w:szCs w:val="24"/>
        </w:rPr>
        <w:t>Tovaru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a podpísania preberacieho protokolu oprávnenou osobou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eho. Podkladom pre vystavenie faktúry je preberací protokol podpísaný oprávnenou osobou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eho. Faktúra musí obsahovať všetky náležitosti faktúry podľa zákona č. 222/2004 Z. z. o dani z pridanej hodnoty v znení neskorších predpisov a účtovného dokladu podľa zákona </w:t>
      </w:r>
      <w:r w:rsidR="002A664B">
        <w:rPr>
          <w:rFonts w:ascii="Times New Roman" w:hAnsi="Times New Roman"/>
          <w:sz w:val="24"/>
          <w:szCs w:val="24"/>
        </w:rPr>
        <w:t xml:space="preserve">      </w:t>
      </w:r>
      <w:r w:rsidRPr="00096247">
        <w:rPr>
          <w:rFonts w:ascii="Times New Roman" w:hAnsi="Times New Roman"/>
          <w:sz w:val="24"/>
          <w:szCs w:val="24"/>
        </w:rPr>
        <w:t>č. 431/2002 Z. z. o účtovníctve v znení neskorších predpisov, ako aj špecifikáciu prevzat</w:t>
      </w:r>
      <w:r>
        <w:rPr>
          <w:rFonts w:ascii="Times New Roman" w:hAnsi="Times New Roman"/>
          <w:sz w:val="24"/>
          <w:szCs w:val="24"/>
        </w:rPr>
        <w:t>ého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plnenia</w:t>
      </w:r>
      <w:r w:rsidRPr="00096247">
        <w:rPr>
          <w:rFonts w:ascii="Times New Roman" w:hAnsi="Times New Roman"/>
          <w:sz w:val="24"/>
          <w:szCs w:val="24"/>
        </w:rPr>
        <w:t xml:space="preserve">. Za správne vyhotovenie faktúry zodpovedá v plnom rozsahu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i. </w:t>
      </w:r>
    </w:p>
    <w:p w14:paraId="453A88F6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Okrem náležitostí faktúry vyžadovaných podľa tohto článku je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povinný vo faktúre uviesť svoje IČO, DIČ, IČ DPH ak mu bolo pridelené, alebo údaje týmto údajom ekvivalentné v krajine sídla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eho, svoje obchodné meno, a názov banky, jej kód SWIFT/BIC, poštovú adresu sídla pobočky banky, kde </w:t>
      </w:r>
      <w:r w:rsidR="009F5AA9">
        <w:rPr>
          <w:rFonts w:ascii="Times New Roman" w:hAnsi="Times New Roman"/>
          <w:sz w:val="24"/>
          <w:szCs w:val="24"/>
        </w:rPr>
        <w:t>je</w:t>
      </w:r>
      <w:r w:rsidRPr="00096247">
        <w:rPr>
          <w:rFonts w:ascii="Times New Roman" w:hAnsi="Times New Roman"/>
          <w:sz w:val="24"/>
          <w:szCs w:val="24"/>
        </w:rPr>
        <w:t xml:space="preserve"> zriadený bankový účet, na ktorý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v súlade s bodom </w:t>
      </w:r>
      <w:r w:rsidR="002A6117">
        <w:rPr>
          <w:rFonts w:ascii="Times New Roman" w:hAnsi="Times New Roman"/>
          <w:sz w:val="24"/>
          <w:szCs w:val="24"/>
        </w:rPr>
        <w:t>5</w:t>
      </w:r>
      <w:r w:rsidRPr="00096247">
        <w:rPr>
          <w:rFonts w:ascii="Times New Roman" w:hAnsi="Times New Roman"/>
          <w:sz w:val="24"/>
          <w:szCs w:val="24"/>
        </w:rPr>
        <w:t xml:space="preserve">.1 uhradí fakturovanú sumu, a číslo takého </w:t>
      </w:r>
      <w:r w:rsidRPr="00096247">
        <w:rPr>
          <w:rFonts w:ascii="Times New Roman" w:hAnsi="Times New Roman"/>
          <w:sz w:val="24"/>
          <w:szCs w:val="24"/>
        </w:rPr>
        <w:lastRenderedPageBreak/>
        <w:t xml:space="preserve">bankového účtu vo formáte IBAN. V prípade, ak z technických dôvodov nebude môcť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informácie podľa tohto bodu na faktúre uviesť, uvedie tieto informácie v</w:t>
      </w:r>
      <w:r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prílohe faktúry.</w:t>
      </w:r>
    </w:p>
    <w:p w14:paraId="71A52A25" w14:textId="77777777" w:rsidR="00410E6E" w:rsidRPr="00114350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Kupujúci </w:t>
      </w:r>
      <w:r>
        <w:rPr>
          <w:rFonts w:ascii="Times New Roman" w:hAnsi="Times New Roman"/>
          <w:iCs/>
          <w:sz w:val="24"/>
          <w:szCs w:val="24"/>
        </w:rPr>
        <w:t>neposkytne</w:t>
      </w:r>
      <w:r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="00612090">
        <w:rPr>
          <w:rFonts w:ascii="Times New Roman" w:hAnsi="Times New Roman"/>
          <w:iCs/>
          <w:sz w:val="24"/>
          <w:szCs w:val="24"/>
        </w:rPr>
        <w:t>Predávajúc</w:t>
      </w:r>
      <w:r w:rsidRPr="00096247">
        <w:rPr>
          <w:rFonts w:ascii="Times New Roman" w:hAnsi="Times New Roman"/>
          <w:iCs/>
          <w:sz w:val="24"/>
          <w:szCs w:val="24"/>
        </w:rPr>
        <w:t xml:space="preserve">emu preddavky ani zálohové platby. </w:t>
      </w:r>
    </w:p>
    <w:p w14:paraId="684EB30B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6</w:t>
      </w:r>
    </w:p>
    <w:p w14:paraId="2E379286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Vady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C87DAE">
        <w:rPr>
          <w:rFonts w:ascii="Times New Roman" w:hAnsi="Times New Roman"/>
          <w:b/>
          <w:sz w:val="24"/>
          <w:szCs w:val="24"/>
        </w:rPr>
        <w:t xml:space="preserve"> a</w:t>
      </w:r>
      <w:r w:rsidRPr="00096247">
        <w:rPr>
          <w:rFonts w:ascii="Times New Roman" w:hAnsi="Times New Roman"/>
          <w:b/>
          <w:sz w:val="24"/>
          <w:szCs w:val="24"/>
        </w:rPr>
        <w:t xml:space="preserve"> záruka </w:t>
      </w:r>
    </w:p>
    <w:p w14:paraId="24FCFD3E" w14:textId="1EEFC693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Predávajúci zodpovedá za </w:t>
      </w:r>
      <w:r w:rsidRPr="00096247">
        <w:rPr>
          <w:rFonts w:ascii="Times New Roman" w:hAnsi="Times New Roman"/>
          <w:sz w:val="24"/>
          <w:szCs w:val="24"/>
        </w:rPr>
        <w:t xml:space="preserve">vady, ktoré má </w:t>
      </w:r>
      <w:r w:rsidR="00393DF1">
        <w:rPr>
          <w:rFonts w:ascii="Times New Roman" w:hAnsi="Times New Roman"/>
          <w:sz w:val="24"/>
          <w:szCs w:val="24"/>
        </w:rPr>
        <w:t>T</w:t>
      </w:r>
      <w:r w:rsidR="00E958D7">
        <w:rPr>
          <w:rFonts w:ascii="Times New Roman" w:hAnsi="Times New Roman"/>
          <w:sz w:val="24"/>
          <w:szCs w:val="24"/>
        </w:rPr>
        <w:t>ovar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84742F">
        <w:rPr>
          <w:rFonts w:ascii="Times New Roman" w:hAnsi="Times New Roman"/>
          <w:sz w:val="24"/>
          <w:szCs w:val="24"/>
        </w:rPr>
        <w:t xml:space="preserve">pri dodávke </w:t>
      </w:r>
      <w:r w:rsidRPr="003B1FFD">
        <w:rPr>
          <w:rFonts w:ascii="Times New Roman" w:hAnsi="Times New Roman"/>
          <w:sz w:val="24"/>
          <w:szCs w:val="24"/>
        </w:rPr>
        <w:t xml:space="preserve">podľa </w:t>
      </w:r>
      <w:r w:rsidR="00FD0B29">
        <w:rPr>
          <w:rFonts w:ascii="Times New Roman" w:hAnsi="Times New Roman"/>
          <w:sz w:val="24"/>
          <w:szCs w:val="24"/>
        </w:rPr>
        <w:t>článku 3</w:t>
      </w:r>
      <w:r w:rsidRPr="003B1FFD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v čase </w:t>
      </w:r>
      <w:r>
        <w:rPr>
          <w:rFonts w:ascii="Times New Roman" w:hAnsi="Times New Roman"/>
          <w:sz w:val="24"/>
          <w:szCs w:val="24"/>
        </w:rPr>
        <w:t>ich</w:t>
      </w:r>
      <w:r w:rsidRPr="00096247">
        <w:rPr>
          <w:rFonts w:ascii="Times New Roman" w:hAnsi="Times New Roman"/>
          <w:sz w:val="24"/>
          <w:szCs w:val="24"/>
        </w:rPr>
        <w:t xml:space="preserve"> prevzatia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im, za vady, ktoré vzniknú po prevzatí</w:t>
      </w:r>
      <w:r w:rsidR="00160C4D">
        <w:rPr>
          <w:rFonts w:ascii="Times New Roman" w:hAnsi="Times New Roman"/>
          <w:sz w:val="24"/>
          <w:szCs w:val="24"/>
        </w:rPr>
        <w:t xml:space="preserve"> Tovaru</w:t>
      </w:r>
      <w:r w:rsidRPr="00096247">
        <w:rPr>
          <w:rFonts w:ascii="Times New Roman" w:hAnsi="Times New Roman"/>
          <w:sz w:val="24"/>
          <w:szCs w:val="24"/>
        </w:rPr>
        <w:t xml:space="preserve">, ak sú spôsobené porušením povinnosti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eho, ako aj za vady vzniknuté počas záručnej doby.</w:t>
      </w:r>
    </w:p>
    <w:p w14:paraId="188BEFD8" w14:textId="77777777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S výnimkou odchylnej úpravy uvedenej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, pre zodpoved</w:t>
      </w:r>
      <w:r w:rsidR="00393DF1">
        <w:rPr>
          <w:rFonts w:ascii="Times New Roman" w:hAnsi="Times New Roman"/>
          <w:sz w:val="24"/>
          <w:szCs w:val="24"/>
        </w:rPr>
        <w:t>nosť za vady a záruku za akosť T</w:t>
      </w:r>
      <w:r w:rsidRPr="00096247">
        <w:rPr>
          <w:rFonts w:ascii="Times New Roman" w:hAnsi="Times New Roman"/>
          <w:sz w:val="24"/>
          <w:szCs w:val="24"/>
        </w:rPr>
        <w:t>ovaru platia ustanovenia § 422 až 441 Obchodného zákonníka, s výnimkou ustanovení § 428, § 435 ods. 1 až 3, § 438 a § 441 ods. 1 Obchodného zákonníka.</w:t>
      </w:r>
    </w:p>
    <w:p w14:paraId="4B7CED69" w14:textId="77777777" w:rsidR="00574509" w:rsidRDefault="00ED32EE" w:rsidP="00574509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</w:t>
      </w:r>
      <w:r w:rsidR="00574509">
        <w:rPr>
          <w:rFonts w:ascii="Times New Roman" w:hAnsi="Times New Roman"/>
          <w:sz w:val="24"/>
          <w:szCs w:val="24"/>
        </w:rPr>
        <w:t xml:space="preserve"> má vady</w:t>
      </w:r>
      <w:r w:rsidR="00CA25FA">
        <w:rPr>
          <w:rFonts w:ascii="Times New Roman" w:hAnsi="Times New Roman"/>
          <w:sz w:val="24"/>
          <w:szCs w:val="24"/>
        </w:rPr>
        <w:t>, ak</w:t>
      </w:r>
    </w:p>
    <w:p w14:paraId="12ACBAFA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nebol dodan</w:t>
      </w:r>
      <w:r w:rsidR="00ED32EE">
        <w:rPr>
          <w:rFonts w:ascii="Times New Roman" w:hAnsi="Times New Roman"/>
          <w:sz w:val="24"/>
          <w:szCs w:val="24"/>
        </w:rPr>
        <w:t>ý</w:t>
      </w:r>
      <w:r w:rsidRPr="00574509">
        <w:rPr>
          <w:rFonts w:ascii="Times New Roman" w:hAnsi="Times New Roman"/>
          <w:sz w:val="24"/>
          <w:szCs w:val="24"/>
        </w:rPr>
        <w:t xml:space="preserve"> v dohodnutom množstve</w:t>
      </w:r>
      <w:r w:rsidR="00331BE7">
        <w:rPr>
          <w:rFonts w:ascii="Times New Roman" w:hAnsi="Times New Roman"/>
          <w:sz w:val="24"/>
          <w:szCs w:val="24"/>
        </w:rPr>
        <w:t>, type a</w:t>
      </w:r>
      <w:r w:rsidR="008C1BEF">
        <w:rPr>
          <w:rFonts w:ascii="Times New Roman" w:hAnsi="Times New Roman"/>
          <w:sz w:val="24"/>
          <w:szCs w:val="24"/>
        </w:rPr>
        <w:t> </w:t>
      </w:r>
      <w:r w:rsidR="00331BE7">
        <w:rPr>
          <w:rFonts w:ascii="Times New Roman" w:hAnsi="Times New Roman"/>
          <w:sz w:val="24"/>
          <w:szCs w:val="24"/>
        </w:rPr>
        <w:t>kvalite</w:t>
      </w:r>
      <w:r w:rsidR="008C1BEF">
        <w:rPr>
          <w:rFonts w:ascii="Times New Roman" w:hAnsi="Times New Roman"/>
          <w:sz w:val="24"/>
          <w:szCs w:val="24"/>
        </w:rPr>
        <w:t xml:space="preserve"> podľa tejto Zmluvy a</w:t>
      </w:r>
      <w:r w:rsidR="00965767">
        <w:rPr>
          <w:rFonts w:ascii="Times New Roman" w:hAnsi="Times New Roman"/>
          <w:sz w:val="24"/>
          <w:szCs w:val="24"/>
        </w:rPr>
        <w:t> </w:t>
      </w:r>
      <w:r w:rsidR="008C1BEF">
        <w:rPr>
          <w:rFonts w:ascii="Times New Roman" w:hAnsi="Times New Roman"/>
          <w:sz w:val="24"/>
          <w:szCs w:val="24"/>
        </w:rPr>
        <w:t>Prílohy</w:t>
      </w:r>
      <w:r w:rsidR="00965767">
        <w:rPr>
          <w:rFonts w:ascii="Times New Roman" w:hAnsi="Times New Roman"/>
          <w:sz w:val="24"/>
          <w:szCs w:val="24"/>
        </w:rPr>
        <w:t>,</w:t>
      </w:r>
    </w:p>
    <w:p w14:paraId="078DB688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nespĺňa požiadavky tejto Zmluvy a Prílohy,</w:t>
      </w:r>
    </w:p>
    <w:p w14:paraId="62A02B3D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vykazuje zjavné vady</w:t>
      </w:r>
      <w:r w:rsidR="00CA25FA">
        <w:rPr>
          <w:rFonts w:ascii="Times New Roman" w:hAnsi="Times New Roman"/>
          <w:sz w:val="24"/>
          <w:szCs w:val="24"/>
        </w:rPr>
        <w:t xml:space="preserve">, t. j. </w:t>
      </w:r>
      <w:r w:rsidR="00CA25FA" w:rsidRPr="00CA25FA">
        <w:rPr>
          <w:rFonts w:ascii="Times New Roman" w:hAnsi="Times New Roman"/>
          <w:sz w:val="24"/>
          <w:szCs w:val="24"/>
        </w:rPr>
        <w:t>nespĺňa výrobcom deklarované vlastnosti a</w:t>
      </w:r>
      <w:r w:rsidR="009A2E25">
        <w:rPr>
          <w:rFonts w:ascii="Times New Roman" w:hAnsi="Times New Roman"/>
          <w:sz w:val="24"/>
          <w:szCs w:val="24"/>
        </w:rPr>
        <w:t> </w:t>
      </w:r>
      <w:r w:rsidR="00CA25FA" w:rsidRPr="00CA25FA">
        <w:rPr>
          <w:rFonts w:ascii="Times New Roman" w:hAnsi="Times New Roman"/>
          <w:sz w:val="24"/>
          <w:szCs w:val="24"/>
        </w:rPr>
        <w:t>parametre</w:t>
      </w:r>
      <w:r w:rsidR="009A2E25">
        <w:rPr>
          <w:rFonts w:ascii="Times New Roman" w:hAnsi="Times New Roman"/>
          <w:sz w:val="24"/>
          <w:szCs w:val="24"/>
        </w:rPr>
        <w:t>.</w:t>
      </w:r>
    </w:p>
    <w:p w14:paraId="35A7A6F7" w14:textId="5C7319EF" w:rsidR="00410E6E" w:rsidRPr="00C6142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61427">
        <w:rPr>
          <w:rFonts w:ascii="Times New Roman" w:hAnsi="Times New Roman"/>
          <w:sz w:val="24"/>
          <w:szCs w:val="24"/>
        </w:rPr>
        <w:t xml:space="preserve">Predávajúci poskytuje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C61427">
        <w:rPr>
          <w:rFonts w:ascii="Times New Roman" w:hAnsi="Times New Roman"/>
          <w:sz w:val="24"/>
          <w:szCs w:val="24"/>
        </w:rPr>
        <w:t xml:space="preserve">emu záruku za akosť dodaného </w:t>
      </w:r>
      <w:r w:rsidR="006826A7">
        <w:rPr>
          <w:rFonts w:ascii="Times New Roman" w:hAnsi="Times New Roman"/>
          <w:sz w:val="24"/>
          <w:szCs w:val="24"/>
        </w:rPr>
        <w:t>Tovaru</w:t>
      </w:r>
      <w:r w:rsidRPr="00C61427">
        <w:rPr>
          <w:rFonts w:ascii="Times New Roman" w:hAnsi="Times New Roman"/>
          <w:sz w:val="24"/>
          <w:szCs w:val="24"/>
        </w:rPr>
        <w:t>. Záručn</w:t>
      </w:r>
      <w:r w:rsidR="00A16499">
        <w:rPr>
          <w:rFonts w:ascii="Times New Roman" w:hAnsi="Times New Roman"/>
          <w:sz w:val="24"/>
          <w:szCs w:val="24"/>
        </w:rPr>
        <w:t>á</w:t>
      </w:r>
      <w:r w:rsidRPr="00C61427">
        <w:rPr>
          <w:rFonts w:ascii="Times New Roman" w:hAnsi="Times New Roman"/>
          <w:sz w:val="24"/>
          <w:szCs w:val="24"/>
        </w:rPr>
        <w:t xml:space="preserve"> dob</w:t>
      </w:r>
      <w:r w:rsidR="00A16499">
        <w:rPr>
          <w:rFonts w:ascii="Times New Roman" w:hAnsi="Times New Roman"/>
          <w:sz w:val="24"/>
          <w:szCs w:val="24"/>
        </w:rPr>
        <w:t>a</w:t>
      </w:r>
      <w:r w:rsidRPr="00C61427">
        <w:rPr>
          <w:rFonts w:ascii="Times New Roman" w:hAnsi="Times New Roman"/>
          <w:sz w:val="24"/>
          <w:szCs w:val="24"/>
        </w:rPr>
        <w:t xml:space="preserve"> </w:t>
      </w:r>
      <w:r w:rsidR="006826A7">
        <w:rPr>
          <w:rFonts w:ascii="Times New Roman" w:hAnsi="Times New Roman"/>
          <w:sz w:val="24"/>
          <w:szCs w:val="24"/>
        </w:rPr>
        <w:t>Tovaru</w:t>
      </w:r>
      <w:r w:rsidRPr="00C61427">
        <w:rPr>
          <w:rFonts w:ascii="Times New Roman" w:hAnsi="Times New Roman"/>
          <w:sz w:val="24"/>
          <w:szCs w:val="24"/>
        </w:rPr>
        <w:t xml:space="preserve"> </w:t>
      </w:r>
      <w:r w:rsidR="00C76CEE">
        <w:rPr>
          <w:rFonts w:ascii="Times New Roman" w:hAnsi="Times New Roman"/>
          <w:sz w:val="24"/>
          <w:szCs w:val="24"/>
        </w:rPr>
        <w:t>je</w:t>
      </w:r>
      <w:r w:rsidR="005E6630">
        <w:rPr>
          <w:rFonts w:ascii="Times New Roman" w:hAnsi="Times New Roman"/>
          <w:sz w:val="24"/>
          <w:szCs w:val="24"/>
        </w:rPr>
        <w:t xml:space="preserve"> </w:t>
      </w:r>
      <w:r w:rsidR="005E6630" w:rsidRPr="00C61427">
        <w:rPr>
          <w:rFonts w:ascii="Times New Roman" w:hAnsi="Times New Roman"/>
          <w:sz w:val="24"/>
          <w:szCs w:val="24"/>
        </w:rPr>
        <w:t>uvedená</w:t>
      </w:r>
      <w:r w:rsidR="005E6630">
        <w:rPr>
          <w:rFonts w:ascii="Times New Roman" w:hAnsi="Times New Roman"/>
          <w:sz w:val="24"/>
          <w:szCs w:val="24"/>
        </w:rPr>
        <w:t xml:space="preserve"> </w:t>
      </w:r>
      <w:r w:rsidR="001D782A" w:rsidRPr="005E6630">
        <w:rPr>
          <w:rFonts w:ascii="Times New Roman" w:hAnsi="Times New Roman"/>
          <w:sz w:val="24"/>
          <w:szCs w:val="24"/>
        </w:rPr>
        <w:t>v Prílohe</w:t>
      </w:r>
      <w:r w:rsidRPr="00C61427">
        <w:rPr>
          <w:rFonts w:ascii="Times New Roman" w:hAnsi="Times New Roman"/>
          <w:sz w:val="24"/>
          <w:szCs w:val="24"/>
        </w:rPr>
        <w:t>.</w:t>
      </w:r>
    </w:p>
    <w:p w14:paraId="7BBD2978" w14:textId="77777777" w:rsidR="00410E6E" w:rsidRPr="006826A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Záručná doba začína plynúť odo dňa prevzatia </w:t>
      </w:r>
      <w:r w:rsidR="006826A7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im uvedeného v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Pr="006826A7">
        <w:rPr>
          <w:rFonts w:ascii="Times New Roman" w:hAnsi="Times New Roman"/>
          <w:sz w:val="24"/>
          <w:szCs w:val="24"/>
        </w:rPr>
        <w:t>preberacom protokole.</w:t>
      </w:r>
    </w:p>
    <w:p w14:paraId="22ECD556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Počas záručnej doby je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povinný na základe písomnej reklamácie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eho</w:t>
      </w:r>
      <w:r w:rsidR="00160C4D">
        <w:rPr>
          <w:rFonts w:ascii="Times New Roman" w:hAnsi="Times New Roman"/>
          <w:sz w:val="24"/>
          <w:szCs w:val="24"/>
        </w:rPr>
        <w:t>, ktorú  môže Kupujúci doručiť aj elektronickou poštou Predávajúcemu,</w:t>
      </w:r>
      <w:r w:rsidRPr="00096247">
        <w:rPr>
          <w:rFonts w:ascii="Times New Roman" w:hAnsi="Times New Roman"/>
          <w:sz w:val="24"/>
          <w:szCs w:val="24"/>
        </w:rPr>
        <w:t xml:space="preserve"> bezodplatne</w:t>
      </w:r>
      <w:r w:rsidR="00331BE7">
        <w:rPr>
          <w:rFonts w:ascii="Times New Roman" w:hAnsi="Times New Roman"/>
          <w:sz w:val="24"/>
          <w:szCs w:val="24"/>
        </w:rPr>
        <w:t xml:space="preserve"> a bezodkladne</w:t>
      </w:r>
      <w:r w:rsidRPr="00096247">
        <w:rPr>
          <w:rFonts w:ascii="Times New Roman" w:hAnsi="Times New Roman"/>
          <w:sz w:val="24"/>
          <w:szCs w:val="24"/>
        </w:rPr>
        <w:t xml:space="preserve"> poskytnúť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C61427">
        <w:rPr>
          <w:rFonts w:ascii="Times New Roman" w:hAnsi="Times New Roman"/>
          <w:sz w:val="24"/>
          <w:szCs w:val="24"/>
        </w:rPr>
        <w:t xml:space="preserve">emu záručný servis, teda odstrániť reklamované vady </w:t>
      </w:r>
      <w:r w:rsidR="006826A7">
        <w:rPr>
          <w:rFonts w:ascii="Times New Roman" w:hAnsi="Times New Roman"/>
          <w:sz w:val="24"/>
          <w:szCs w:val="24"/>
        </w:rPr>
        <w:t>T</w:t>
      </w:r>
      <w:r w:rsidRPr="00C61427">
        <w:rPr>
          <w:rFonts w:ascii="Times New Roman" w:hAnsi="Times New Roman"/>
          <w:sz w:val="24"/>
          <w:szCs w:val="24"/>
        </w:rPr>
        <w:t>ovaru,</w:t>
      </w:r>
      <w:r w:rsidRPr="00096247">
        <w:rPr>
          <w:rFonts w:ascii="Times New Roman" w:hAnsi="Times New Roman"/>
          <w:sz w:val="24"/>
          <w:szCs w:val="24"/>
        </w:rPr>
        <w:t xml:space="preserve"> a to aj v prípade, ak sa domnieva, že za reklamované vady nezodpovedá. V takomto prípade až do doby právoplatného rozhodnutia súdu o spornej reklamácii znáša náklady na odstránenie reklamovaných vád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i. </w:t>
      </w:r>
    </w:p>
    <w:p w14:paraId="5BDB74A5" w14:textId="1453AEAD" w:rsidR="00410E6E" w:rsidRPr="00C776E7" w:rsidRDefault="00410E6E" w:rsidP="00C776E7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C776E7">
        <w:rPr>
          <w:rFonts w:ascii="Times New Roman" w:hAnsi="Times New Roman"/>
          <w:sz w:val="24"/>
          <w:szCs w:val="24"/>
        </w:rPr>
        <w:t xml:space="preserve">Predávajúci je povinný začať s odstraňovaním reklamovanej vady do </w:t>
      </w:r>
      <w:r w:rsidR="00784EF8" w:rsidRPr="00C776E7">
        <w:rPr>
          <w:rFonts w:ascii="Times New Roman" w:hAnsi="Times New Roman"/>
          <w:sz w:val="24"/>
          <w:szCs w:val="24"/>
        </w:rPr>
        <w:t>48</w:t>
      </w:r>
      <w:r w:rsidRPr="00C776E7">
        <w:rPr>
          <w:rFonts w:ascii="Times New Roman" w:hAnsi="Times New Roman"/>
          <w:sz w:val="24"/>
          <w:szCs w:val="24"/>
        </w:rPr>
        <w:t xml:space="preserve"> hodín od momentu jej nahlásenia a</w:t>
      </w:r>
      <w:r w:rsidR="0098134B" w:rsidRPr="00C776E7">
        <w:rPr>
          <w:rFonts w:ascii="Times New Roman" w:hAnsi="Times New Roman"/>
          <w:sz w:val="24"/>
          <w:szCs w:val="24"/>
        </w:rPr>
        <w:t> </w:t>
      </w:r>
      <w:r w:rsidRPr="00C776E7">
        <w:rPr>
          <w:rFonts w:ascii="Times New Roman" w:hAnsi="Times New Roman"/>
          <w:sz w:val="24"/>
          <w:szCs w:val="24"/>
        </w:rPr>
        <w:t>vadu</w:t>
      </w:r>
      <w:r w:rsidR="0098134B" w:rsidRPr="00C776E7">
        <w:rPr>
          <w:rFonts w:ascii="Times New Roman" w:hAnsi="Times New Roman"/>
          <w:sz w:val="24"/>
          <w:szCs w:val="24"/>
        </w:rPr>
        <w:t xml:space="preserve"> Tovaru</w:t>
      </w:r>
      <w:r w:rsidRPr="00C776E7">
        <w:rPr>
          <w:rFonts w:ascii="Times New Roman" w:hAnsi="Times New Roman"/>
          <w:sz w:val="24"/>
          <w:szCs w:val="24"/>
        </w:rPr>
        <w:t xml:space="preserve"> odstrániť do </w:t>
      </w:r>
      <w:r w:rsidR="00D939E6" w:rsidRPr="00C776E7">
        <w:rPr>
          <w:rFonts w:ascii="Times New Roman" w:hAnsi="Times New Roman"/>
          <w:sz w:val="24"/>
          <w:szCs w:val="24"/>
        </w:rPr>
        <w:t xml:space="preserve">12 </w:t>
      </w:r>
      <w:r w:rsidRPr="00C776E7">
        <w:rPr>
          <w:rFonts w:ascii="Times New Roman" w:hAnsi="Times New Roman"/>
          <w:sz w:val="24"/>
          <w:szCs w:val="24"/>
        </w:rPr>
        <w:t>hodín od začiatku odstraňovania vady</w:t>
      </w:r>
      <w:r w:rsidR="00AF3E78" w:rsidRPr="00C776E7">
        <w:rPr>
          <w:rFonts w:ascii="Times New Roman" w:hAnsi="Times New Roman"/>
          <w:sz w:val="24"/>
          <w:szCs w:val="24"/>
        </w:rPr>
        <w:t>.</w:t>
      </w:r>
      <w:r w:rsidR="007B5BE9" w:rsidRPr="00C776E7">
        <w:rPr>
          <w:rFonts w:ascii="Times New Roman" w:hAnsi="Times New Roman"/>
          <w:sz w:val="24"/>
          <w:szCs w:val="24"/>
        </w:rPr>
        <w:t xml:space="preserve"> </w:t>
      </w:r>
      <w:r w:rsidR="000F61DE" w:rsidRPr="00C776E7">
        <w:rPr>
          <w:rFonts w:ascii="Times New Roman" w:hAnsi="Times New Roman"/>
          <w:sz w:val="24"/>
          <w:szCs w:val="24"/>
        </w:rPr>
        <w:t xml:space="preserve">Lehota na odstránenie vady uvedená v predchádzajúcej vete začína plynúť momentom príchodu Predávajúceho do sídla Kupujúceho alebo odovzdaním </w:t>
      </w:r>
      <w:proofErr w:type="spellStart"/>
      <w:r w:rsidR="000F61DE" w:rsidRPr="00C776E7">
        <w:rPr>
          <w:rFonts w:ascii="Times New Roman" w:hAnsi="Times New Roman"/>
          <w:sz w:val="24"/>
          <w:szCs w:val="24"/>
        </w:rPr>
        <w:t>vadného</w:t>
      </w:r>
      <w:proofErr w:type="spellEnd"/>
      <w:r w:rsidR="000F61DE" w:rsidRPr="00C776E7">
        <w:rPr>
          <w:rFonts w:ascii="Times New Roman" w:hAnsi="Times New Roman"/>
          <w:sz w:val="24"/>
          <w:szCs w:val="24"/>
        </w:rPr>
        <w:t xml:space="preserve"> Tovaru Predávajúcemu, ak sa odstraňovanie vady Tovaru </w:t>
      </w:r>
      <w:r w:rsidR="00D012DF" w:rsidRPr="00C776E7">
        <w:rPr>
          <w:rFonts w:ascii="Times New Roman" w:hAnsi="Times New Roman"/>
          <w:sz w:val="24"/>
          <w:szCs w:val="24"/>
        </w:rPr>
        <w:t xml:space="preserve">podľa Zmluvy </w:t>
      </w:r>
      <w:r w:rsidR="000F61DE" w:rsidRPr="00C776E7">
        <w:rPr>
          <w:rFonts w:ascii="Times New Roman" w:hAnsi="Times New Roman"/>
          <w:sz w:val="24"/>
          <w:szCs w:val="24"/>
        </w:rPr>
        <w:t>neuskutoční v sídle Kupujúceho</w:t>
      </w:r>
      <w:r w:rsidR="0016649C" w:rsidRPr="00C776E7">
        <w:rPr>
          <w:rFonts w:ascii="Times New Roman" w:hAnsi="Times New Roman"/>
          <w:sz w:val="24"/>
          <w:szCs w:val="24"/>
        </w:rPr>
        <w:t>, najneskôr však uplynutím 48 hodín od nahlásenia vady Tovaru</w:t>
      </w:r>
      <w:r w:rsidR="00FE1626" w:rsidRPr="00B63154">
        <w:rPr>
          <w:rFonts w:ascii="Times New Roman" w:hAnsi="Times New Roman"/>
          <w:sz w:val="24"/>
          <w:szCs w:val="24"/>
        </w:rPr>
        <w:t>.</w:t>
      </w:r>
      <w:r w:rsidR="00C776E7" w:rsidRPr="00C776E7">
        <w:rPr>
          <w:rFonts w:ascii="Times New Roman" w:hAnsi="Times New Roman"/>
          <w:sz w:val="24"/>
          <w:szCs w:val="24"/>
        </w:rPr>
        <w:t xml:space="preserve"> </w:t>
      </w:r>
      <w:r w:rsidR="007B5BE9" w:rsidRPr="00C776E7">
        <w:rPr>
          <w:rFonts w:ascii="Times New Roman" w:hAnsi="Times New Roman"/>
          <w:sz w:val="24"/>
          <w:szCs w:val="24"/>
        </w:rPr>
        <w:t xml:space="preserve">V prípade, že odstránenie vady závisí od poskytnutia opravy firmvéru/softvéru </w:t>
      </w:r>
      <w:r w:rsidR="00942D7D" w:rsidRPr="00C776E7">
        <w:rPr>
          <w:rFonts w:ascii="Times New Roman" w:hAnsi="Times New Roman"/>
          <w:sz w:val="24"/>
          <w:szCs w:val="24"/>
        </w:rPr>
        <w:t>Tovaru</w:t>
      </w:r>
      <w:r w:rsidR="007B5BE9" w:rsidRPr="00C776E7">
        <w:rPr>
          <w:rFonts w:ascii="Times New Roman" w:hAnsi="Times New Roman"/>
          <w:sz w:val="24"/>
          <w:szCs w:val="24"/>
        </w:rPr>
        <w:t xml:space="preserve"> zo strany výrobcu, Predávajúci je povinný vadu odstrániť</w:t>
      </w:r>
      <w:r w:rsidR="00AD6B83" w:rsidRPr="00C776E7">
        <w:rPr>
          <w:color w:val="FF0000"/>
        </w:rPr>
        <w:t xml:space="preserve"> </w:t>
      </w:r>
      <w:r w:rsidR="00AD6B83" w:rsidRPr="00C776E7">
        <w:rPr>
          <w:rFonts w:ascii="Times New Roman" w:hAnsi="Times New Roman"/>
          <w:sz w:val="24"/>
          <w:szCs w:val="24"/>
        </w:rPr>
        <w:t xml:space="preserve">inštaláciou zverejnenej </w:t>
      </w:r>
      <w:r w:rsidR="00AD6B83" w:rsidRPr="00C776E7">
        <w:rPr>
          <w:rFonts w:ascii="Times New Roman" w:hAnsi="Times New Roman"/>
          <w:sz w:val="24"/>
          <w:szCs w:val="24"/>
        </w:rPr>
        <w:lastRenderedPageBreak/>
        <w:t>opravenej verzie firmvéru/softvéru zo strany výrobcu</w:t>
      </w:r>
      <w:r w:rsidR="00C776E7" w:rsidRPr="00C776E7">
        <w:rPr>
          <w:rFonts w:ascii="Times New Roman" w:hAnsi="Times New Roman"/>
          <w:sz w:val="24"/>
          <w:szCs w:val="24"/>
        </w:rPr>
        <w:t>,</w:t>
      </w:r>
      <w:r w:rsidR="00AD6B83" w:rsidRPr="00C776E7">
        <w:rPr>
          <w:rFonts w:ascii="Times New Roman" w:hAnsi="Times New Roman"/>
          <w:sz w:val="24"/>
          <w:szCs w:val="24"/>
        </w:rPr>
        <w:t xml:space="preserve"> </w:t>
      </w:r>
      <w:r w:rsidR="0098134B" w:rsidRPr="00C776E7">
        <w:rPr>
          <w:rFonts w:ascii="Times New Roman" w:hAnsi="Times New Roman"/>
          <w:sz w:val="24"/>
          <w:szCs w:val="24"/>
        </w:rPr>
        <w:t xml:space="preserve">a to do </w:t>
      </w:r>
      <w:r w:rsidR="009340E0" w:rsidRPr="00C776E7">
        <w:rPr>
          <w:rFonts w:ascii="Times New Roman" w:hAnsi="Times New Roman"/>
          <w:sz w:val="24"/>
          <w:szCs w:val="24"/>
        </w:rPr>
        <w:t>12</w:t>
      </w:r>
      <w:r w:rsidR="0098134B" w:rsidRPr="00C776E7">
        <w:rPr>
          <w:rFonts w:ascii="Times New Roman" w:hAnsi="Times New Roman"/>
          <w:sz w:val="24"/>
          <w:szCs w:val="24"/>
        </w:rPr>
        <w:t xml:space="preserve"> hodín</w:t>
      </w:r>
      <w:r w:rsidR="00233A4A" w:rsidRPr="00C776E7">
        <w:rPr>
          <w:rFonts w:ascii="Times New Roman" w:hAnsi="Times New Roman"/>
          <w:sz w:val="24"/>
          <w:szCs w:val="24"/>
        </w:rPr>
        <w:t xml:space="preserve"> od zverejnenia </w:t>
      </w:r>
      <w:r w:rsidR="00D012DF" w:rsidRPr="00C776E7">
        <w:rPr>
          <w:rFonts w:ascii="Times New Roman" w:hAnsi="Times New Roman"/>
          <w:sz w:val="24"/>
          <w:szCs w:val="24"/>
        </w:rPr>
        <w:t xml:space="preserve">opravenej verzie </w:t>
      </w:r>
      <w:r w:rsidR="00233A4A" w:rsidRPr="00C776E7">
        <w:rPr>
          <w:rFonts w:ascii="Times New Roman" w:hAnsi="Times New Roman"/>
          <w:sz w:val="24"/>
          <w:szCs w:val="24"/>
        </w:rPr>
        <w:t>firmvéru/softvéru</w:t>
      </w:r>
      <w:r w:rsidRPr="00C776E7">
        <w:rPr>
          <w:rFonts w:ascii="Times New Roman" w:hAnsi="Times New Roman"/>
          <w:sz w:val="24"/>
          <w:szCs w:val="24"/>
        </w:rPr>
        <w:t xml:space="preserve">. Reklamované vady je </w:t>
      </w:r>
      <w:r w:rsidR="00612090" w:rsidRPr="00C776E7">
        <w:rPr>
          <w:rFonts w:ascii="Times New Roman" w:hAnsi="Times New Roman"/>
          <w:sz w:val="24"/>
          <w:szCs w:val="24"/>
        </w:rPr>
        <w:t>Predávajúc</w:t>
      </w:r>
      <w:r w:rsidRPr="00C776E7">
        <w:rPr>
          <w:rFonts w:ascii="Times New Roman" w:hAnsi="Times New Roman"/>
          <w:sz w:val="24"/>
          <w:szCs w:val="24"/>
        </w:rPr>
        <w:t xml:space="preserve">i povinný odstraňovať v mieste </w:t>
      </w:r>
      <w:r w:rsidR="006C5D07" w:rsidRPr="00C776E7">
        <w:rPr>
          <w:rFonts w:ascii="Times New Roman" w:hAnsi="Times New Roman"/>
          <w:sz w:val="24"/>
          <w:szCs w:val="24"/>
        </w:rPr>
        <w:t>dodania</w:t>
      </w:r>
      <w:r w:rsidRPr="00C776E7">
        <w:rPr>
          <w:rFonts w:ascii="Times New Roman" w:hAnsi="Times New Roman"/>
          <w:sz w:val="24"/>
          <w:szCs w:val="24"/>
        </w:rPr>
        <w:t xml:space="preserve"> </w:t>
      </w:r>
      <w:r w:rsidR="00C87DAE" w:rsidRPr="00C776E7">
        <w:rPr>
          <w:rFonts w:ascii="Times New Roman" w:hAnsi="Times New Roman"/>
          <w:sz w:val="24"/>
          <w:szCs w:val="24"/>
        </w:rPr>
        <w:t>T</w:t>
      </w:r>
      <w:r w:rsidRPr="00C776E7">
        <w:rPr>
          <w:rFonts w:ascii="Times New Roman" w:hAnsi="Times New Roman"/>
          <w:sz w:val="24"/>
          <w:szCs w:val="24"/>
        </w:rPr>
        <w:t>ovaru</w:t>
      </w:r>
      <w:r w:rsidR="00D13A9D" w:rsidRPr="00C776E7">
        <w:rPr>
          <w:rFonts w:ascii="Times New Roman" w:hAnsi="Times New Roman"/>
          <w:sz w:val="24"/>
          <w:szCs w:val="24"/>
        </w:rPr>
        <w:t>, ak sa zmluvné strany nedohodnú inak</w:t>
      </w:r>
      <w:r w:rsidR="00943707" w:rsidRPr="00C776E7">
        <w:rPr>
          <w:rFonts w:ascii="Times New Roman" w:hAnsi="Times New Roman"/>
          <w:sz w:val="24"/>
          <w:szCs w:val="24"/>
        </w:rPr>
        <w:t>.</w:t>
      </w:r>
    </w:p>
    <w:p w14:paraId="0D16B829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Lehoty na</w:t>
      </w:r>
      <w:r w:rsidR="00393DF1">
        <w:rPr>
          <w:rFonts w:ascii="Times New Roman" w:hAnsi="Times New Roman"/>
          <w:sz w:val="24"/>
          <w:szCs w:val="24"/>
        </w:rPr>
        <w:t xml:space="preserve"> odstránenie reklamovaných vád T</w:t>
      </w:r>
      <w:r w:rsidRPr="00096247">
        <w:rPr>
          <w:rFonts w:ascii="Times New Roman" w:hAnsi="Times New Roman"/>
          <w:sz w:val="24"/>
          <w:szCs w:val="24"/>
        </w:rPr>
        <w:t xml:space="preserve">ovaru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 plynú počas pracovných dní od 8:00 do 16:00.</w:t>
      </w:r>
      <w:r w:rsidR="00072835">
        <w:rPr>
          <w:rFonts w:ascii="Times New Roman" w:hAnsi="Times New Roman"/>
          <w:sz w:val="24"/>
          <w:szCs w:val="24"/>
        </w:rPr>
        <w:t xml:space="preserve"> Zmluvné strany vyhotovia písomný protokol o prevzatí Tovaru na účely odstránenia jeho vady a o vrátení Tovaru po odstránení jeho vady, v ktorom uvedú najmä</w:t>
      </w:r>
      <w:r w:rsidR="00B92645">
        <w:rPr>
          <w:rFonts w:ascii="Times New Roman" w:hAnsi="Times New Roman"/>
          <w:sz w:val="24"/>
          <w:szCs w:val="24"/>
        </w:rPr>
        <w:t xml:space="preserve"> špecifikáciu Tovaru,</w:t>
      </w:r>
      <w:r w:rsidR="00072835">
        <w:rPr>
          <w:rFonts w:ascii="Times New Roman" w:hAnsi="Times New Roman"/>
          <w:sz w:val="24"/>
          <w:szCs w:val="24"/>
        </w:rPr>
        <w:t xml:space="preserve"> čas prevzatia a vrátenia Tovaru a stručný opis vady Tovaru</w:t>
      </w:r>
      <w:r w:rsidR="00D012DF">
        <w:rPr>
          <w:rFonts w:ascii="Times New Roman" w:hAnsi="Times New Roman"/>
          <w:sz w:val="24"/>
          <w:szCs w:val="24"/>
        </w:rPr>
        <w:t xml:space="preserve"> a spôsob jej odstránenia</w:t>
      </w:r>
      <w:r w:rsidR="00072835">
        <w:rPr>
          <w:rFonts w:ascii="Times New Roman" w:hAnsi="Times New Roman"/>
          <w:sz w:val="24"/>
          <w:szCs w:val="24"/>
        </w:rPr>
        <w:t>.</w:t>
      </w:r>
    </w:p>
    <w:p w14:paraId="3BA3A4AF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dostane do omeškania s odstránením reklamovaných vád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je oprávnený zabezpečiť ich odstránenie sám alebo prostredníctvom tretej osoby, a to bez dopadu na platnosť záruky. Náklady, ktoré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vzniknú v súvislosti s odstraňovaním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si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oprávnený </w:t>
      </w:r>
      <w:r w:rsidR="00AB38DB">
        <w:rPr>
          <w:rFonts w:ascii="Times New Roman" w:hAnsi="Times New Roman"/>
          <w:sz w:val="24"/>
          <w:szCs w:val="24"/>
        </w:rPr>
        <w:t xml:space="preserve">bez obmedzenia alebo finančného limitu </w:t>
      </w:r>
      <w:r w:rsidRPr="00096247">
        <w:rPr>
          <w:rFonts w:ascii="Times New Roman" w:hAnsi="Times New Roman"/>
          <w:sz w:val="24"/>
          <w:szCs w:val="24"/>
        </w:rPr>
        <w:t xml:space="preserve">uplatniť 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eho. </w:t>
      </w:r>
    </w:p>
    <w:p w14:paraId="0FF1925D" w14:textId="1624EBCB" w:rsidR="00410E6E" w:rsidRDefault="004F0BE1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Predávajúci je oprávnený odstrániť vadu Tovaru aj dodaním náhradného Tovaru. </w:t>
      </w:r>
      <w:r w:rsidR="00410E6E"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="00410E6E" w:rsidRPr="00096247">
        <w:rPr>
          <w:rFonts w:ascii="Times New Roman" w:hAnsi="Times New Roman"/>
          <w:sz w:val="24"/>
          <w:szCs w:val="24"/>
        </w:rPr>
        <w:t xml:space="preserve">i odstraňuje vady </w:t>
      </w:r>
      <w:r w:rsidR="00C87DAE">
        <w:rPr>
          <w:rFonts w:ascii="Times New Roman" w:hAnsi="Times New Roman"/>
          <w:sz w:val="24"/>
          <w:szCs w:val="24"/>
        </w:rPr>
        <w:t>T</w:t>
      </w:r>
      <w:r w:rsidR="00410E6E" w:rsidRPr="00096247">
        <w:rPr>
          <w:rFonts w:ascii="Times New Roman" w:hAnsi="Times New Roman"/>
          <w:sz w:val="24"/>
          <w:szCs w:val="24"/>
        </w:rPr>
        <w:t xml:space="preserve">ovaru dodaním náhradného tovaru, je oprávnený dodať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410E6E" w:rsidRPr="00096247">
        <w:rPr>
          <w:rFonts w:ascii="Times New Roman" w:hAnsi="Times New Roman"/>
          <w:sz w:val="24"/>
          <w:szCs w:val="24"/>
        </w:rPr>
        <w:t xml:space="preserve">emu ako náhradný tovar aj tovar, ktorý je ekvivalentný </w:t>
      </w:r>
      <w:proofErr w:type="spellStart"/>
      <w:r w:rsidR="00410E6E" w:rsidRPr="00096247">
        <w:rPr>
          <w:rFonts w:ascii="Times New Roman" w:hAnsi="Times New Roman"/>
          <w:sz w:val="24"/>
          <w:szCs w:val="24"/>
        </w:rPr>
        <w:t>vadnému</w:t>
      </w:r>
      <w:proofErr w:type="spellEnd"/>
      <w:r w:rsidR="00410E6E" w:rsidRPr="00096247">
        <w:rPr>
          <w:rFonts w:ascii="Times New Roman" w:hAnsi="Times New Roman"/>
          <w:sz w:val="24"/>
          <w:szCs w:val="24"/>
        </w:rPr>
        <w:t xml:space="preserve"> tovaru, ak predloží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410E6E" w:rsidRPr="00096247">
        <w:rPr>
          <w:rFonts w:ascii="Times New Roman" w:hAnsi="Times New Roman"/>
          <w:sz w:val="24"/>
          <w:szCs w:val="24"/>
        </w:rPr>
        <w:t xml:space="preserve">emu potvrdenie výrobcu </w:t>
      </w:r>
      <w:proofErr w:type="spellStart"/>
      <w:r w:rsidR="00410E6E"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u o ukončení výroby takého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u alebo iné vyjadrenie výrobcu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u o tom, že taký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 nie je viac možné dodať a súčasne sú jeho technické parametre a špecifikácie </w:t>
      </w:r>
      <w:r w:rsidR="004D3F4C">
        <w:rPr>
          <w:rFonts w:ascii="Times New Roman" w:hAnsi="Times New Roman"/>
          <w:sz w:val="24"/>
          <w:szCs w:val="24"/>
        </w:rPr>
        <w:t xml:space="preserve">preukázateľne </w:t>
      </w:r>
      <w:r w:rsidR="00410E6E" w:rsidRPr="00096247">
        <w:rPr>
          <w:rFonts w:ascii="Times New Roman" w:hAnsi="Times New Roman"/>
          <w:sz w:val="24"/>
          <w:szCs w:val="24"/>
        </w:rPr>
        <w:t xml:space="preserve">rovnaké alebo lepšie, ako sú technické parametre a špecifikácie nahrádzaného </w:t>
      </w:r>
      <w:proofErr w:type="spellStart"/>
      <w:r w:rsidR="00410E6E"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>u.</w:t>
      </w:r>
      <w:r w:rsidR="0038247D">
        <w:rPr>
          <w:rFonts w:ascii="Times New Roman" w:hAnsi="Times New Roman"/>
          <w:sz w:val="24"/>
          <w:szCs w:val="24"/>
        </w:rPr>
        <w:t xml:space="preserve"> Náhradný Tovar musí byť nový</w:t>
      </w:r>
      <w:r w:rsidR="001A4FA1">
        <w:rPr>
          <w:rFonts w:ascii="Times New Roman" w:hAnsi="Times New Roman"/>
          <w:sz w:val="24"/>
          <w:szCs w:val="24"/>
        </w:rPr>
        <w:t>, </w:t>
      </w:r>
      <w:r w:rsidR="0038247D">
        <w:rPr>
          <w:rFonts w:ascii="Times New Roman" w:hAnsi="Times New Roman"/>
          <w:sz w:val="24"/>
          <w:szCs w:val="24"/>
        </w:rPr>
        <w:t>nepoužitý</w:t>
      </w:r>
      <w:r w:rsidR="001A4FA1">
        <w:rPr>
          <w:rFonts w:ascii="Times New Roman" w:hAnsi="Times New Roman"/>
          <w:sz w:val="24"/>
          <w:szCs w:val="24"/>
        </w:rPr>
        <w:t xml:space="preserve"> a nesmie byť repasovaný</w:t>
      </w:r>
      <w:r w:rsidR="0038247D">
        <w:rPr>
          <w:rFonts w:ascii="Times New Roman" w:hAnsi="Times New Roman"/>
          <w:sz w:val="24"/>
          <w:szCs w:val="24"/>
        </w:rPr>
        <w:t>.</w:t>
      </w:r>
    </w:p>
    <w:p w14:paraId="4188A385" w14:textId="77777777" w:rsidR="00784EF8" w:rsidRDefault="00784EF8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Kupujúci je oprávnený zasahovať do dodaného Tovaru počas záručnej doby s cieľom inštalácie doplnkových komponentov</w:t>
      </w:r>
      <w:r w:rsidR="004D3F4C">
        <w:rPr>
          <w:rFonts w:ascii="Times New Roman" w:hAnsi="Times New Roman"/>
          <w:sz w:val="24"/>
          <w:szCs w:val="24"/>
        </w:rPr>
        <w:t>, ktoré nezabezpečuje Predávajúci</w:t>
      </w:r>
      <w:r>
        <w:rPr>
          <w:rFonts w:ascii="Times New Roman" w:hAnsi="Times New Roman"/>
          <w:sz w:val="24"/>
          <w:szCs w:val="24"/>
        </w:rPr>
        <w:t xml:space="preserve">. Takýto zásah do Tovaru  nemá vplyv na záruku podľa tohto článku, ak  zo strany Kupujúceho nedošlo k preukázateľnému poškodeniu Tovaru z dôvodu neodbornej manipulácie. </w:t>
      </w:r>
    </w:p>
    <w:p w14:paraId="31F605D3" w14:textId="77777777" w:rsidR="001D667F" w:rsidRPr="005329BF" w:rsidRDefault="001D667F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811C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Predávajúci do piatich pracovných dní od doručenia žiadosti Kupujúceho predloží opis spôsobu plnenia reklamačných  povinností podľa tohto článku, tak aby preukázal, že je v súlade s bod</w:t>
      </w:r>
      <w:r w:rsidR="00942D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om</w:t>
      </w:r>
      <w:r w:rsidRPr="007811C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1.2 písm. c) schopný poskytnúť záručný servis</w:t>
      </w:r>
      <w:r w:rsidR="00942D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podľa tohto článku</w:t>
      </w:r>
      <w:r w:rsidRPr="007811C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alebo inak odstrániť vadu Tovaru.</w:t>
      </w:r>
    </w:p>
    <w:p w14:paraId="464A47B1" w14:textId="67EAE2A8" w:rsidR="004D3F4C" w:rsidRDefault="004D3F4C" w:rsidP="005329BF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5329B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 prípade opakovaného výskytu tej istej vady na Tovare a/alebo jeho časti (komponente), ktorá už bola Kupujúcim alebo výrobcom odstraňovaná minimálne trikrát môže Kupujúci žiadať o vrátenie peňazí za túto položku alebo jej výmenu za nový nepoužitý kus.</w:t>
      </w:r>
    </w:p>
    <w:p w14:paraId="60158F19" w14:textId="689D4A64" w:rsidR="00953184" w:rsidRPr="00D60C8E" w:rsidRDefault="00953184" w:rsidP="00953184">
      <w:pPr>
        <w:numPr>
          <w:ilvl w:val="0"/>
          <w:numId w:val="11"/>
        </w:numPr>
        <w:tabs>
          <w:tab w:val="clear" w:pos="1429"/>
        </w:tabs>
        <w:spacing w:after="240"/>
        <w:ind w:left="567" w:hanging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D60C8E">
        <w:rPr>
          <w:rFonts w:ascii="Times New Roman" w:eastAsia="Times New Roman" w:hAnsi="Times New Roman"/>
          <w:sz w:val="24"/>
          <w:szCs w:val="24"/>
          <w:lang w:eastAsia="sk-SK"/>
        </w:rPr>
        <w:t xml:space="preserve">Ak pri odstraňovaní vady je potrebná </w:t>
      </w:r>
      <w:r w:rsidR="001A4FA1" w:rsidRPr="00D60C8E">
        <w:rPr>
          <w:rFonts w:ascii="Times New Roman" w:eastAsia="Times New Roman" w:hAnsi="Times New Roman"/>
          <w:sz w:val="24"/>
          <w:szCs w:val="24"/>
          <w:lang w:eastAsia="sk-SK"/>
        </w:rPr>
        <w:t xml:space="preserve">výmena </w:t>
      </w:r>
      <w:r w:rsidRPr="00D60C8E">
        <w:rPr>
          <w:rFonts w:ascii="Times New Roman" w:eastAsia="Times New Roman" w:hAnsi="Times New Roman"/>
          <w:sz w:val="24"/>
          <w:szCs w:val="24"/>
          <w:lang w:eastAsia="sk-SK"/>
        </w:rPr>
        <w:t>dátových nosičov, zaväzuje sa Predávajú zabezpečiť, aby pôvodné dátové nosiče ostali u Kupujúceho.</w:t>
      </w:r>
    </w:p>
    <w:p w14:paraId="26EA8C92" w14:textId="21FF688B" w:rsidR="00B63154" w:rsidRPr="00D60C8E" w:rsidRDefault="00B63154" w:rsidP="00B63154">
      <w:pPr>
        <w:numPr>
          <w:ilvl w:val="0"/>
          <w:numId w:val="11"/>
        </w:numPr>
        <w:tabs>
          <w:tab w:val="clear" w:pos="1429"/>
        </w:tabs>
        <w:spacing w:after="240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D60C8E">
        <w:rPr>
          <w:rFonts w:ascii="Times New Roman" w:eastAsia="Times New Roman" w:hAnsi="Times New Roman"/>
          <w:sz w:val="24"/>
          <w:szCs w:val="24"/>
          <w:lang w:eastAsia="sk-SK"/>
        </w:rPr>
        <w:t xml:space="preserve">Ak podľa Prílohy je súčasťou Tovaru servisná podpora alebo iná podpora, prostredníctvom ktorej </w:t>
      </w:r>
      <w:r w:rsidR="00D860AB" w:rsidRPr="00D60C8E">
        <w:rPr>
          <w:rFonts w:ascii="Times New Roman" w:eastAsia="Times New Roman" w:hAnsi="Times New Roman"/>
          <w:sz w:val="24"/>
          <w:szCs w:val="24"/>
          <w:lang w:eastAsia="sk-SK"/>
        </w:rPr>
        <w:t>je možné</w:t>
      </w:r>
      <w:r w:rsidRPr="00D60C8E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D860AB" w:rsidRPr="00D60C8E">
        <w:rPr>
          <w:rFonts w:ascii="Times New Roman" w:eastAsia="Times New Roman" w:hAnsi="Times New Roman"/>
          <w:sz w:val="24"/>
          <w:szCs w:val="24"/>
          <w:lang w:eastAsia="sk-SK"/>
        </w:rPr>
        <w:t>odstrániť</w:t>
      </w:r>
      <w:r w:rsidRPr="00D60C8E">
        <w:rPr>
          <w:rFonts w:ascii="Times New Roman" w:eastAsia="Times New Roman" w:hAnsi="Times New Roman"/>
          <w:sz w:val="24"/>
          <w:szCs w:val="24"/>
          <w:lang w:eastAsia="sk-SK"/>
        </w:rPr>
        <w:t xml:space="preserve"> aj vady Tovaru</w:t>
      </w:r>
      <w:r w:rsidR="00D860AB" w:rsidRPr="00D60C8E">
        <w:rPr>
          <w:rFonts w:ascii="Times New Roman" w:eastAsia="Times New Roman" w:hAnsi="Times New Roman"/>
          <w:sz w:val="24"/>
          <w:szCs w:val="24"/>
          <w:lang w:eastAsia="sk-SK"/>
        </w:rPr>
        <w:t xml:space="preserve"> a</w:t>
      </w:r>
      <w:r w:rsidRPr="00D60C8E">
        <w:rPr>
          <w:rFonts w:ascii="Times New Roman" w:eastAsia="Times New Roman" w:hAnsi="Times New Roman"/>
          <w:sz w:val="24"/>
          <w:szCs w:val="24"/>
          <w:lang w:eastAsia="sk-SK"/>
        </w:rPr>
        <w:t xml:space="preserve"> ktorá poskytuje výhodnejšie </w:t>
      </w:r>
      <w:r w:rsidRPr="00D60C8E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podmienky pre Kupujúceho pri odstraňovaní vád Tovaru ako sú uvedené v tomto článku, je Kupujúci povinný odstrániť vady Tovaru podľa podmienok tejto podpory.</w:t>
      </w:r>
    </w:p>
    <w:p w14:paraId="52D2596D" w14:textId="77777777" w:rsidR="00410E6E" w:rsidRPr="00096247" w:rsidRDefault="00410E6E" w:rsidP="00B631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860AB">
        <w:rPr>
          <w:rFonts w:ascii="Times New Roman" w:eastAsia="Times New Roman" w:hAnsi="Times New Roman"/>
          <w:b/>
          <w:sz w:val="24"/>
          <w:szCs w:val="24"/>
          <w:lang w:eastAsia="sk-SK"/>
        </w:rPr>
        <w:t>Č</w:t>
      </w:r>
      <w:r w:rsidRPr="00D860AB">
        <w:rPr>
          <w:rFonts w:ascii="Times New Roman" w:hAnsi="Times New Roman"/>
          <w:b/>
          <w:sz w:val="24"/>
          <w:szCs w:val="24"/>
        </w:rPr>
        <w:t>lá</w:t>
      </w:r>
      <w:r w:rsidRPr="00096247">
        <w:rPr>
          <w:rFonts w:ascii="Times New Roman" w:hAnsi="Times New Roman"/>
          <w:b/>
          <w:sz w:val="24"/>
          <w:szCs w:val="24"/>
        </w:rPr>
        <w:t xml:space="preserve">nok </w:t>
      </w:r>
      <w:r w:rsidR="00D82A1E">
        <w:rPr>
          <w:rFonts w:ascii="Times New Roman" w:hAnsi="Times New Roman"/>
          <w:b/>
          <w:sz w:val="24"/>
          <w:szCs w:val="24"/>
        </w:rPr>
        <w:t>7</w:t>
      </w:r>
    </w:p>
    <w:p w14:paraId="6ABD9631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Sankcie</w:t>
      </w:r>
    </w:p>
    <w:p w14:paraId="0637CFB7" w14:textId="3F82F79B" w:rsidR="00410E6E" w:rsidRPr="00D60C8E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dostane do omeškania s riadnym dodaním objednaného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>u</w:t>
      </w:r>
      <w:r w:rsidR="004D3F4C">
        <w:rPr>
          <w:rFonts w:ascii="Times New Roman" w:hAnsi="Times New Roman"/>
          <w:sz w:val="24"/>
          <w:szCs w:val="24"/>
        </w:rPr>
        <w:t xml:space="preserve"> bez </w:t>
      </w:r>
      <w:r w:rsidR="004D3F4C" w:rsidRPr="00D60C8E">
        <w:rPr>
          <w:rFonts w:ascii="Times New Roman" w:hAnsi="Times New Roman"/>
          <w:sz w:val="24"/>
          <w:szCs w:val="24"/>
        </w:rPr>
        <w:t>vád</w:t>
      </w:r>
      <w:r w:rsidR="00953184" w:rsidRPr="00D60C8E">
        <w:rPr>
          <w:rFonts w:ascii="Times New Roman" w:hAnsi="Times New Roman"/>
          <w:sz w:val="24"/>
          <w:szCs w:val="24"/>
        </w:rPr>
        <w:t xml:space="preserve"> alebo poruší povinnosť uvedenú v bode 6.14</w:t>
      </w:r>
      <w:r w:rsidRPr="00D60C8E">
        <w:rPr>
          <w:rFonts w:ascii="Times New Roman" w:hAnsi="Times New Roman"/>
          <w:sz w:val="24"/>
          <w:szCs w:val="24"/>
        </w:rPr>
        <w:t xml:space="preserve">, vznikne </w:t>
      </w:r>
      <w:r w:rsidR="00612090" w:rsidRPr="00D60C8E">
        <w:rPr>
          <w:rFonts w:ascii="Times New Roman" w:hAnsi="Times New Roman"/>
          <w:sz w:val="24"/>
          <w:szCs w:val="24"/>
        </w:rPr>
        <w:t>Kupujúc</w:t>
      </w:r>
      <w:r w:rsidRPr="00D60C8E">
        <w:rPr>
          <w:rFonts w:ascii="Times New Roman" w:hAnsi="Times New Roman"/>
          <w:sz w:val="24"/>
          <w:szCs w:val="24"/>
        </w:rPr>
        <w:t xml:space="preserve">emu právo na zmluvnú pokutu vo výške </w:t>
      </w:r>
      <w:r w:rsidR="00785106" w:rsidRPr="00D60C8E">
        <w:rPr>
          <w:rFonts w:ascii="Times New Roman" w:hAnsi="Times New Roman"/>
          <w:sz w:val="24"/>
          <w:szCs w:val="24"/>
        </w:rPr>
        <w:t>0,5</w:t>
      </w:r>
      <w:r w:rsidRPr="00D60C8E">
        <w:rPr>
          <w:rFonts w:ascii="Times New Roman" w:hAnsi="Times New Roman"/>
          <w:sz w:val="24"/>
          <w:szCs w:val="24"/>
        </w:rPr>
        <w:t xml:space="preserve"> % celkovej </w:t>
      </w:r>
      <w:r w:rsidR="00A16499" w:rsidRPr="00D60C8E">
        <w:rPr>
          <w:rFonts w:ascii="Times New Roman" w:hAnsi="Times New Roman"/>
          <w:sz w:val="24"/>
          <w:szCs w:val="24"/>
        </w:rPr>
        <w:t xml:space="preserve">ceny </w:t>
      </w:r>
      <w:r w:rsidR="007E751A" w:rsidRPr="00D60C8E">
        <w:rPr>
          <w:rFonts w:ascii="Times New Roman" w:hAnsi="Times New Roman"/>
          <w:sz w:val="24"/>
          <w:szCs w:val="24"/>
        </w:rPr>
        <w:t>Tovaru uvedenej v bode 4.</w:t>
      </w:r>
      <w:r w:rsidR="0057786B" w:rsidRPr="00D60C8E">
        <w:rPr>
          <w:rFonts w:ascii="Times New Roman" w:hAnsi="Times New Roman"/>
          <w:sz w:val="24"/>
          <w:szCs w:val="24"/>
        </w:rPr>
        <w:t>3</w:t>
      </w:r>
      <w:r w:rsidRPr="00D60C8E">
        <w:rPr>
          <w:rFonts w:ascii="Times New Roman" w:hAnsi="Times New Roman"/>
          <w:sz w:val="24"/>
          <w:szCs w:val="24"/>
        </w:rPr>
        <w:t xml:space="preserve"> za každý aj začatý deň omeškania</w:t>
      </w:r>
      <w:r w:rsidR="004D3F4C" w:rsidRPr="00D60C8E">
        <w:rPr>
          <w:rFonts w:ascii="Times New Roman" w:hAnsi="Times New Roman"/>
          <w:sz w:val="24"/>
          <w:szCs w:val="24"/>
        </w:rPr>
        <w:t xml:space="preserve"> aj opakovane</w:t>
      </w:r>
      <w:r w:rsidRPr="00D60C8E">
        <w:rPr>
          <w:rFonts w:ascii="Times New Roman" w:hAnsi="Times New Roman"/>
          <w:sz w:val="24"/>
          <w:szCs w:val="24"/>
        </w:rPr>
        <w:t>.</w:t>
      </w:r>
    </w:p>
    <w:p w14:paraId="262840E7" w14:textId="77777777" w:rsidR="00410E6E" w:rsidRPr="00D60C8E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D60C8E">
        <w:rPr>
          <w:rFonts w:ascii="Times New Roman" w:hAnsi="Times New Roman"/>
          <w:sz w:val="24"/>
          <w:szCs w:val="24"/>
        </w:rPr>
        <w:t xml:space="preserve">Ak sa </w:t>
      </w:r>
      <w:r w:rsidR="00612090" w:rsidRPr="00D60C8E">
        <w:rPr>
          <w:rFonts w:ascii="Times New Roman" w:hAnsi="Times New Roman"/>
          <w:sz w:val="24"/>
          <w:szCs w:val="24"/>
        </w:rPr>
        <w:t>Predávajúc</w:t>
      </w:r>
      <w:r w:rsidRPr="00D60C8E">
        <w:rPr>
          <w:rFonts w:ascii="Times New Roman" w:hAnsi="Times New Roman"/>
          <w:sz w:val="24"/>
          <w:szCs w:val="24"/>
        </w:rPr>
        <w:t>i dostane do omeškania s predložením oznámení alebo dokumentov podľa bodov 1.</w:t>
      </w:r>
      <w:r w:rsidR="004B5F87" w:rsidRPr="00D60C8E">
        <w:rPr>
          <w:rFonts w:ascii="Times New Roman" w:hAnsi="Times New Roman"/>
          <w:sz w:val="24"/>
          <w:szCs w:val="24"/>
        </w:rPr>
        <w:t>4</w:t>
      </w:r>
      <w:r w:rsidRPr="00D60C8E">
        <w:rPr>
          <w:rFonts w:ascii="Times New Roman" w:hAnsi="Times New Roman"/>
          <w:sz w:val="24"/>
          <w:szCs w:val="24"/>
        </w:rPr>
        <w:t xml:space="preserve">, </w:t>
      </w:r>
      <w:r w:rsidR="009E33C1" w:rsidRPr="00D60C8E">
        <w:rPr>
          <w:rFonts w:ascii="Times New Roman" w:hAnsi="Times New Roman"/>
          <w:sz w:val="24"/>
          <w:szCs w:val="24"/>
        </w:rPr>
        <w:t xml:space="preserve">1.5 </w:t>
      </w:r>
      <w:r w:rsidRPr="00D60C8E">
        <w:rPr>
          <w:rFonts w:ascii="Times New Roman" w:hAnsi="Times New Roman"/>
          <w:sz w:val="24"/>
          <w:szCs w:val="24"/>
        </w:rPr>
        <w:t>a/alebo</w:t>
      </w:r>
      <w:r w:rsidR="009E33C1" w:rsidRPr="00D60C8E">
        <w:rPr>
          <w:rFonts w:ascii="Times New Roman" w:hAnsi="Times New Roman"/>
          <w:sz w:val="24"/>
          <w:szCs w:val="24"/>
        </w:rPr>
        <w:t xml:space="preserve"> 1.8</w:t>
      </w:r>
      <w:r w:rsidR="00F4188C" w:rsidRPr="00D60C8E">
        <w:rPr>
          <w:rFonts w:ascii="Times New Roman" w:hAnsi="Times New Roman"/>
          <w:sz w:val="24"/>
          <w:szCs w:val="24"/>
        </w:rPr>
        <w:t>,</w:t>
      </w:r>
      <w:r w:rsidR="008C1BEF" w:rsidRPr="00D60C8E">
        <w:rPr>
          <w:rFonts w:ascii="Times New Roman" w:hAnsi="Times New Roman"/>
          <w:sz w:val="24"/>
          <w:szCs w:val="24"/>
        </w:rPr>
        <w:t xml:space="preserve"> </w:t>
      </w:r>
      <w:r w:rsidR="00475DC4" w:rsidRPr="00D60C8E">
        <w:rPr>
          <w:rFonts w:ascii="Times New Roman" w:hAnsi="Times New Roman"/>
          <w:sz w:val="24"/>
          <w:szCs w:val="24"/>
        </w:rPr>
        <w:t>so splnením povinnosti uvedenej v</w:t>
      </w:r>
      <w:r w:rsidR="001D667F" w:rsidRPr="00D60C8E">
        <w:rPr>
          <w:rFonts w:ascii="Times New Roman" w:hAnsi="Times New Roman"/>
          <w:sz w:val="24"/>
          <w:szCs w:val="24"/>
        </w:rPr>
        <w:t> </w:t>
      </w:r>
      <w:r w:rsidR="00475DC4" w:rsidRPr="00D60C8E">
        <w:rPr>
          <w:rFonts w:ascii="Times New Roman" w:hAnsi="Times New Roman"/>
          <w:sz w:val="24"/>
          <w:szCs w:val="24"/>
        </w:rPr>
        <w:t>bode</w:t>
      </w:r>
      <w:r w:rsidR="001D667F" w:rsidRPr="00D60C8E">
        <w:rPr>
          <w:rFonts w:ascii="Times New Roman" w:hAnsi="Times New Roman"/>
          <w:sz w:val="24"/>
          <w:szCs w:val="24"/>
        </w:rPr>
        <w:t xml:space="preserve"> 6.12, </w:t>
      </w:r>
      <w:r w:rsidR="00475DC4" w:rsidRPr="00D60C8E">
        <w:rPr>
          <w:rFonts w:ascii="Times New Roman" w:hAnsi="Times New Roman"/>
          <w:sz w:val="24"/>
          <w:szCs w:val="24"/>
        </w:rPr>
        <w:t xml:space="preserve"> </w:t>
      </w:r>
      <w:r w:rsidR="008C1BEF" w:rsidRPr="00D60C8E">
        <w:rPr>
          <w:rFonts w:ascii="Times New Roman" w:hAnsi="Times New Roman"/>
          <w:sz w:val="24"/>
          <w:szCs w:val="24"/>
        </w:rPr>
        <w:t>7.6</w:t>
      </w:r>
      <w:r w:rsidR="00F4188C" w:rsidRPr="00D60C8E">
        <w:rPr>
          <w:rFonts w:ascii="Times New Roman" w:hAnsi="Times New Roman"/>
          <w:sz w:val="24"/>
          <w:szCs w:val="24"/>
        </w:rPr>
        <w:t xml:space="preserve"> alebo bode 8.4</w:t>
      </w:r>
      <w:r w:rsidR="005258D2" w:rsidRPr="00D60C8E">
        <w:rPr>
          <w:rFonts w:ascii="Times New Roman" w:hAnsi="Times New Roman"/>
          <w:sz w:val="24"/>
          <w:szCs w:val="24"/>
        </w:rPr>
        <w:t>,</w:t>
      </w:r>
      <w:r w:rsidR="00475DC4" w:rsidRPr="00D60C8E">
        <w:rPr>
          <w:rFonts w:ascii="Times New Roman" w:hAnsi="Times New Roman"/>
          <w:sz w:val="24"/>
          <w:szCs w:val="24"/>
        </w:rPr>
        <w:t xml:space="preserve"> </w:t>
      </w:r>
      <w:r w:rsidRPr="00D60C8E">
        <w:rPr>
          <w:rFonts w:ascii="Times New Roman" w:hAnsi="Times New Roman"/>
          <w:sz w:val="24"/>
          <w:szCs w:val="24"/>
        </w:rPr>
        <w:t xml:space="preserve"> vznikne </w:t>
      </w:r>
      <w:r w:rsidR="00612090" w:rsidRPr="00D60C8E">
        <w:rPr>
          <w:rFonts w:ascii="Times New Roman" w:hAnsi="Times New Roman"/>
          <w:sz w:val="24"/>
          <w:szCs w:val="24"/>
        </w:rPr>
        <w:t>Kupujúc</w:t>
      </w:r>
      <w:r w:rsidRPr="00D60C8E">
        <w:rPr>
          <w:rFonts w:ascii="Times New Roman" w:hAnsi="Times New Roman"/>
          <w:sz w:val="24"/>
          <w:szCs w:val="24"/>
        </w:rPr>
        <w:t>emu právo na zmluvnú pokutu vo výške 200 EUR za každý aj začatý deň omeškania</w:t>
      </w:r>
      <w:r w:rsidR="004D3F4C" w:rsidRPr="00D60C8E">
        <w:rPr>
          <w:rFonts w:ascii="Times New Roman" w:hAnsi="Times New Roman"/>
          <w:sz w:val="24"/>
          <w:szCs w:val="24"/>
        </w:rPr>
        <w:t xml:space="preserve"> aj opakovane</w:t>
      </w:r>
      <w:r w:rsidRPr="00D60C8E">
        <w:rPr>
          <w:rFonts w:ascii="Times New Roman" w:hAnsi="Times New Roman"/>
          <w:sz w:val="24"/>
          <w:szCs w:val="24"/>
        </w:rPr>
        <w:t>.</w:t>
      </w:r>
    </w:p>
    <w:p w14:paraId="714E91D7" w14:textId="49CF2DAC" w:rsidR="00410E6E" w:rsidRPr="00D60C8E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D60C8E">
        <w:rPr>
          <w:rFonts w:ascii="Times New Roman" w:hAnsi="Times New Roman"/>
          <w:sz w:val="24"/>
          <w:szCs w:val="24"/>
        </w:rPr>
        <w:t xml:space="preserve">Ak sa </w:t>
      </w:r>
      <w:r w:rsidR="00612090" w:rsidRPr="00D60C8E">
        <w:rPr>
          <w:rFonts w:ascii="Times New Roman" w:hAnsi="Times New Roman"/>
          <w:sz w:val="24"/>
          <w:szCs w:val="24"/>
        </w:rPr>
        <w:t>Predávajúc</w:t>
      </w:r>
      <w:r w:rsidRPr="00D60C8E">
        <w:rPr>
          <w:rFonts w:ascii="Times New Roman" w:hAnsi="Times New Roman"/>
          <w:sz w:val="24"/>
          <w:szCs w:val="24"/>
        </w:rPr>
        <w:t>i dostane do omeškania so začatím odstraňovania vady</w:t>
      </w:r>
      <w:r w:rsidR="008C1BEF" w:rsidRPr="00D60C8E">
        <w:rPr>
          <w:rFonts w:ascii="Times New Roman" w:hAnsi="Times New Roman"/>
          <w:sz w:val="24"/>
          <w:szCs w:val="24"/>
        </w:rPr>
        <w:t xml:space="preserve"> a/ alebo jej odstránením</w:t>
      </w:r>
      <w:r w:rsidRPr="00D60C8E">
        <w:rPr>
          <w:rFonts w:ascii="Times New Roman" w:hAnsi="Times New Roman"/>
          <w:sz w:val="24"/>
          <w:szCs w:val="24"/>
        </w:rPr>
        <w:t xml:space="preserve"> v lehote podľa bodu </w:t>
      </w:r>
      <w:r w:rsidR="002A6117" w:rsidRPr="00D60C8E">
        <w:rPr>
          <w:rFonts w:ascii="Times New Roman" w:hAnsi="Times New Roman"/>
          <w:sz w:val="24"/>
          <w:szCs w:val="24"/>
        </w:rPr>
        <w:t>6</w:t>
      </w:r>
      <w:r w:rsidRPr="00D60C8E">
        <w:rPr>
          <w:rFonts w:ascii="Times New Roman" w:hAnsi="Times New Roman"/>
          <w:sz w:val="24"/>
          <w:szCs w:val="24"/>
        </w:rPr>
        <w:t>.</w:t>
      </w:r>
      <w:r w:rsidR="0019638F" w:rsidRPr="00D60C8E">
        <w:rPr>
          <w:rFonts w:ascii="Times New Roman" w:hAnsi="Times New Roman"/>
          <w:sz w:val="24"/>
          <w:szCs w:val="24"/>
        </w:rPr>
        <w:t>7</w:t>
      </w:r>
      <w:r w:rsidR="00D860AB" w:rsidRPr="00D60C8E">
        <w:rPr>
          <w:rFonts w:ascii="Times New Roman" w:hAnsi="Times New Roman"/>
          <w:sz w:val="24"/>
          <w:szCs w:val="24"/>
        </w:rPr>
        <w:t xml:space="preserve"> alebo lehote stanovenej v servisnej podpore podľa bodu 6.15</w:t>
      </w:r>
      <w:r w:rsidRPr="00D60C8E">
        <w:rPr>
          <w:rFonts w:ascii="Times New Roman" w:hAnsi="Times New Roman"/>
          <w:sz w:val="24"/>
          <w:szCs w:val="24"/>
        </w:rPr>
        <w:t xml:space="preserve">, </w:t>
      </w:r>
      <w:r w:rsidR="00612090" w:rsidRPr="00D60C8E">
        <w:rPr>
          <w:rFonts w:ascii="Times New Roman" w:hAnsi="Times New Roman"/>
          <w:sz w:val="24"/>
          <w:szCs w:val="24"/>
        </w:rPr>
        <w:t>Kupujúc</w:t>
      </w:r>
      <w:r w:rsidRPr="00D60C8E">
        <w:rPr>
          <w:rFonts w:ascii="Times New Roman" w:hAnsi="Times New Roman"/>
          <w:sz w:val="24"/>
          <w:szCs w:val="24"/>
        </w:rPr>
        <w:t>emu vznikne právo na zmluvnú pokutu v sume 100 EUR za každú aj začatú hodinu omeškania</w:t>
      </w:r>
      <w:r w:rsidR="004D3F4C" w:rsidRPr="00D60C8E">
        <w:rPr>
          <w:rFonts w:ascii="Times New Roman" w:hAnsi="Times New Roman"/>
          <w:sz w:val="24"/>
          <w:szCs w:val="24"/>
        </w:rPr>
        <w:t xml:space="preserve"> aj opakovane</w:t>
      </w:r>
      <w:r w:rsidRPr="00D60C8E">
        <w:rPr>
          <w:rFonts w:ascii="Times New Roman" w:hAnsi="Times New Roman"/>
          <w:sz w:val="24"/>
          <w:szCs w:val="24"/>
        </w:rPr>
        <w:t>.</w:t>
      </w:r>
    </w:p>
    <w:p w14:paraId="6E3DE096" w14:textId="34691FD2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takému subdodávateľovi, ktorý nie je zapísaný v registri podľa § 11 zákona o verejnom obstarávaní, hoci sa naň taká povinnosť vzťahuje, a/alebo 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novému subdodávateľovi pred tým, ako predložil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emu písomné oznámenie o zmene subdodávateľa podľa bodu 1.</w:t>
      </w:r>
      <w:r w:rsidR="0057786B">
        <w:rPr>
          <w:rFonts w:ascii="Times New Roman" w:hAnsi="Times New Roman"/>
          <w:sz w:val="24"/>
          <w:szCs w:val="24"/>
        </w:rPr>
        <w:t>5</w:t>
      </w:r>
      <w:r w:rsidR="007B0AE7" w:rsidRPr="007B0AE7">
        <w:rPr>
          <w:rFonts w:ascii="Times New Roman" w:hAnsi="Times New Roman"/>
          <w:sz w:val="24"/>
          <w:szCs w:val="24"/>
        </w:rPr>
        <w:t xml:space="preserve"> a/alebo ak </w:t>
      </w:r>
      <w:r w:rsidR="001D17DF">
        <w:rPr>
          <w:rFonts w:ascii="Times New Roman" w:hAnsi="Times New Roman"/>
          <w:sz w:val="24"/>
          <w:szCs w:val="24"/>
        </w:rPr>
        <w:t>Predávajúc</w:t>
      </w:r>
      <w:r w:rsidR="007B0AE7" w:rsidRPr="007B0AE7">
        <w:rPr>
          <w:rFonts w:ascii="Times New Roman" w:hAnsi="Times New Roman"/>
          <w:sz w:val="24"/>
          <w:szCs w:val="24"/>
        </w:rPr>
        <w:t>i poruší povinnosť uvedenú v bode 1.6</w:t>
      </w:r>
      <w:r w:rsidRPr="00096247">
        <w:rPr>
          <w:rFonts w:ascii="Times New Roman" w:hAnsi="Times New Roman"/>
          <w:sz w:val="24"/>
          <w:szCs w:val="24"/>
        </w:rPr>
        <w:t xml:space="preserve">, vznikne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právo na zmluvnú pokutu vo výške </w:t>
      </w:r>
      <w:r w:rsidR="007806B1">
        <w:rPr>
          <w:rFonts w:ascii="Times New Roman" w:hAnsi="Times New Roman"/>
          <w:sz w:val="24"/>
          <w:szCs w:val="24"/>
        </w:rPr>
        <w:t>5 % z</w:t>
      </w:r>
      <w:r w:rsidR="004D3F4C">
        <w:rPr>
          <w:rFonts w:ascii="Times New Roman" w:hAnsi="Times New Roman"/>
          <w:sz w:val="24"/>
          <w:szCs w:val="24"/>
        </w:rPr>
        <w:t xml:space="preserve"> celkovej </w:t>
      </w:r>
      <w:r w:rsidR="007806B1">
        <w:rPr>
          <w:rFonts w:ascii="Times New Roman" w:hAnsi="Times New Roman"/>
          <w:sz w:val="24"/>
          <w:szCs w:val="24"/>
        </w:rPr>
        <w:t>ceny Tovaru uvedenej v bode 4.3</w:t>
      </w:r>
      <w:r w:rsidRPr="00096247">
        <w:rPr>
          <w:rFonts w:ascii="Times New Roman" w:hAnsi="Times New Roman"/>
          <w:sz w:val="24"/>
          <w:szCs w:val="24"/>
        </w:rPr>
        <w:t xml:space="preserve"> za každé jednotlivé také konanie</w:t>
      </w:r>
      <w:r w:rsidR="004D3F4C" w:rsidRPr="004D3F4C">
        <w:rPr>
          <w:rFonts w:ascii="Times New Roman" w:hAnsi="Times New Roman"/>
          <w:sz w:val="24"/>
          <w:szCs w:val="24"/>
        </w:rPr>
        <w:t xml:space="preserve"> aj opakovane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56DDC184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v omeškaní so zaplatením faktúry,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je oprávnený účtovať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zákonné úroky z omeškania podľa príslušných platných právnych predpisov. </w:t>
      </w:r>
    </w:p>
    <w:p w14:paraId="1455DBDE" w14:textId="77777777" w:rsidR="00410E6E" w:rsidRPr="00096247" w:rsidRDefault="00410E6E" w:rsidP="00410E6E">
      <w:pPr>
        <w:pStyle w:val="Obyajntext"/>
        <w:numPr>
          <w:ilvl w:val="0"/>
          <w:numId w:val="9"/>
        </w:numPr>
        <w:tabs>
          <w:tab w:val="clear" w:pos="2136"/>
          <w:tab w:val="left" w:pos="709"/>
        </w:tabs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Zmluvnú pokutu uvedenú v bode 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</w:rPr>
        <w:t>.1 a</w:t>
      </w:r>
      <w:r w:rsidRPr="00096247">
        <w:rPr>
          <w:rFonts w:ascii="Times New Roman" w:hAnsi="Times New Roman"/>
          <w:sz w:val="24"/>
          <w:szCs w:val="24"/>
          <w:lang w:val="sk-SK"/>
        </w:rPr>
        <w:t>ž</w:t>
      </w:r>
      <w:r w:rsidRPr="00096247">
        <w:rPr>
          <w:rFonts w:ascii="Times New Roman" w:hAnsi="Times New Roman"/>
          <w:sz w:val="24"/>
          <w:szCs w:val="24"/>
        </w:rPr>
        <w:t> 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  <w:lang w:val="sk-SK"/>
        </w:rPr>
        <w:t>.</w:t>
      </w:r>
      <w:r w:rsidR="00735722">
        <w:rPr>
          <w:rFonts w:ascii="Times New Roman" w:hAnsi="Times New Roman"/>
          <w:sz w:val="24"/>
          <w:szCs w:val="24"/>
          <w:lang w:val="sk-SK"/>
        </w:rPr>
        <w:t>5</w:t>
      </w:r>
      <w:r w:rsidR="00735722"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612090">
        <w:rPr>
          <w:rFonts w:ascii="Times New Roman" w:hAnsi="Times New Roman"/>
          <w:sz w:val="24"/>
          <w:szCs w:val="24"/>
          <w:lang w:val="sk-SK"/>
        </w:rPr>
        <w:t>Predávajúc</w:t>
      </w:r>
      <w:r w:rsidRPr="00096247">
        <w:rPr>
          <w:rFonts w:ascii="Times New Roman" w:hAnsi="Times New Roman"/>
          <w:sz w:val="24"/>
          <w:szCs w:val="24"/>
          <w:lang w:val="sk-SK"/>
        </w:rPr>
        <w:t>i</w:t>
      </w:r>
      <w:r w:rsidRPr="00096247">
        <w:rPr>
          <w:rFonts w:ascii="Times New Roman" w:hAnsi="Times New Roman"/>
          <w:sz w:val="24"/>
          <w:szCs w:val="24"/>
        </w:rPr>
        <w:t xml:space="preserve"> uhradí na základe písomnej výzvy</w:t>
      </w:r>
      <w:r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do 15 kalendárnych dní odo dňa jej doručenia bankovým prevodom na účet </w:t>
      </w:r>
      <w:r w:rsidR="00612090">
        <w:rPr>
          <w:rFonts w:ascii="Times New Roman" w:hAnsi="Times New Roman"/>
          <w:sz w:val="24"/>
          <w:szCs w:val="24"/>
          <w:lang w:val="sk-SK"/>
        </w:rPr>
        <w:t>Kupujúc</w:t>
      </w:r>
      <w:r w:rsidRPr="00096247">
        <w:rPr>
          <w:rFonts w:ascii="Times New Roman" w:hAnsi="Times New Roman"/>
          <w:sz w:val="24"/>
          <w:szCs w:val="24"/>
          <w:lang w:val="sk-SK"/>
        </w:rPr>
        <w:t>eho</w:t>
      </w:r>
      <w:r w:rsidRPr="00096247">
        <w:rPr>
          <w:rFonts w:ascii="Times New Roman" w:hAnsi="Times New Roman"/>
          <w:sz w:val="24"/>
          <w:szCs w:val="24"/>
        </w:rPr>
        <w:t>.</w:t>
      </w:r>
      <w:r w:rsidR="004D3F4C">
        <w:rPr>
          <w:rFonts w:ascii="Times New Roman" w:hAnsi="Times New Roman"/>
          <w:sz w:val="24"/>
          <w:szCs w:val="24"/>
          <w:lang w:val="sk-SK"/>
        </w:rPr>
        <w:t xml:space="preserve"> Zaplatením zmluvnej pokuty nie sú dotknuté nároky Kupujúceho na náhradu škody.</w:t>
      </w:r>
    </w:p>
    <w:p w14:paraId="3CE0913D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8</w:t>
      </w:r>
    </w:p>
    <w:p w14:paraId="0E30B6D7" w14:textId="77777777" w:rsidR="00410E6E" w:rsidRPr="00096247" w:rsidRDefault="001925C3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Trvanie a s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pôsob zániku </w:t>
      </w:r>
      <w:r w:rsidR="00410E6E">
        <w:rPr>
          <w:rFonts w:ascii="Times New Roman" w:hAnsi="Times New Roman"/>
          <w:b/>
          <w:sz w:val="24"/>
          <w:szCs w:val="24"/>
        </w:rPr>
        <w:t>Zmluvy</w:t>
      </w:r>
    </w:p>
    <w:p w14:paraId="7DE31C3C" w14:textId="77777777" w:rsidR="00410E6E" w:rsidRPr="00096247" w:rsidRDefault="00410E6E" w:rsidP="00410E6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BF2A9A" w14:textId="2F8247EE" w:rsidR="001925C3" w:rsidRPr="00096247" w:rsidRDefault="001925C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možno ukončiť vzájomnou písomnou dohodou zmluvných strán alebo odstúpením ktorejkoľvek zmluvnej strany v súlade </w:t>
      </w:r>
      <w:r w:rsidR="00735722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Zmluvou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alebo v súlade so všeobecne záväzným právnym predpisom,</w:t>
      </w:r>
      <w:r w:rsidRPr="00096247"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najmä § 19 zákona o verejnom obstarávaní.</w:t>
      </w:r>
      <w:r w:rsidR="008F6113">
        <w:rPr>
          <w:rFonts w:ascii="Times New Roman" w:eastAsia="Times New Roman" w:hAnsi="Times New Roman"/>
          <w:sz w:val="24"/>
          <w:szCs w:val="24"/>
          <w:lang w:eastAsia="sk-SK"/>
        </w:rPr>
        <w:t xml:space="preserve"> Platnosť Zmluvy zanikne aj v prípade, že nedôjde k dodaniu Tovaru v súlade s bodom 3.6.</w:t>
      </w:r>
    </w:p>
    <w:p w14:paraId="1CD212B7" w14:textId="77777777" w:rsidR="00410E6E" w:rsidRPr="00B6385F" w:rsidRDefault="00410E6E" w:rsidP="00410E6E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Predávajúci je v súlade s predchádzajúcim bodom oprávnený odstúpiť od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 dôvodu neuhradenia ceny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ovaru, len ak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neuhradil cenu za riadne odovzdaný a prevzatý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 ani do 7 dní odo dňa doručenia výzvy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eho na zaplatenie dlžnej sumy podľa tejto vety.</w:t>
      </w:r>
    </w:p>
    <w:p w14:paraId="4224B5DF" w14:textId="77777777" w:rsidR="00410E6E" w:rsidRPr="00096247" w:rsidRDefault="00410E6E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Kupujúci môže odstúpiť od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93DF1" w:rsidRPr="00393DF1">
        <w:rPr>
          <w:rFonts w:ascii="Times New Roman" w:hAnsi="Times New Roman"/>
          <w:kern w:val="16"/>
          <w:sz w:val="24"/>
          <w:szCs w:val="24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v prípadoch, ktoré stanovuje Obchodný zákonník</w:t>
      </w:r>
      <w:r w:rsidR="00393DF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 xml:space="preserve">  a/alebo 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ak:</w:t>
      </w:r>
    </w:p>
    <w:p w14:paraId="1561F91E" w14:textId="77777777" w:rsidR="00410E6E" w:rsidRPr="00DA3AAE" w:rsidRDefault="00410E6E" w:rsidP="00DA3AA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podaný návrh </w:t>
      </w:r>
      <w:r w:rsidRPr="00DA3AAE">
        <w:rPr>
          <w:rFonts w:ascii="Times New Roman" w:eastAsia="Times New Roman" w:hAnsi="Times New Roman"/>
          <w:sz w:val="24"/>
          <w:szCs w:val="24"/>
          <w:lang w:eastAsia="sk-SK"/>
        </w:rPr>
        <w:t xml:space="preserve">na vyhlásenie konkurzu, </w:t>
      </w:r>
    </w:p>
    <w:p w14:paraId="6A9EA3DA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začaté exekučné konanie alebo iný výkon rozhodnutia, </w:t>
      </w:r>
    </w:p>
    <w:p w14:paraId="6300C5A0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osobu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podaný návrh na zrušenie s likvidáciou alebo bez likvidácie, ako aj v prípade, ak súd začal voči osobe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konanie podľa § 68 ods. 6 Obchodného zákonníka v znení neskorších predpisov, </w:t>
      </w:r>
    </w:p>
    <w:p w14:paraId="2FAA6664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podaný návrh na povolenie reštrukturalizácie, </w:t>
      </w:r>
    </w:p>
    <w:p w14:paraId="3726C6F2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bolo na majetok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zastavené konkurzné konanie pre nedostatok majetku, </w:t>
      </w:r>
    </w:p>
    <w:p w14:paraId="65AB09BA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boli voči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emu začaté konania obdobné konaniam podľa tohto bodu v súlade s predpismi platnými v krajine sídla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eho,</w:t>
      </w:r>
    </w:p>
    <w:p w14:paraId="6DA12046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preukázateľne zistí, že sa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dopúšťa nelegálneho zamestnávania, </w:t>
      </w:r>
    </w:p>
    <w:p w14:paraId="5960195C" w14:textId="77777777" w:rsidR="00410E6E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z dôvodu podstatného porušenia povinnosti </w:t>
      </w:r>
      <w:r w:rsidR="00612090">
        <w:rPr>
          <w:rFonts w:ascii="Times New Roman" w:eastAsia="Times New Roman" w:hAnsi="Times New Roman"/>
          <w:iCs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eho podľa bodu </w:t>
      </w:r>
      <w:r w:rsidR="002A6117">
        <w:rPr>
          <w:rFonts w:ascii="Times New Roman" w:eastAsia="Times New Roman" w:hAnsi="Times New Roman"/>
          <w:iCs/>
          <w:sz w:val="24"/>
          <w:szCs w:val="24"/>
          <w:lang w:eastAsia="sk-SK"/>
        </w:rPr>
        <w:t>8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>.5</w:t>
      </w:r>
      <w:r w:rsidR="00C66D0E">
        <w:rPr>
          <w:rFonts w:ascii="Times New Roman" w:eastAsia="Times New Roman" w:hAnsi="Times New Roman"/>
          <w:iCs/>
          <w:sz w:val="24"/>
          <w:szCs w:val="24"/>
          <w:lang w:eastAsia="sk-SK"/>
        </w:rPr>
        <w:t>.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</w:t>
      </w:r>
    </w:p>
    <w:p w14:paraId="56B9C90B" w14:textId="77777777" w:rsidR="00410E6E" w:rsidRPr="00096247" w:rsidRDefault="00410E6E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Predávajúci sa zaväzuje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 písomne informovať o vzniku akejkoľvek skutočnosti podľa písm. a) až f) bodu </w:t>
      </w:r>
      <w:r w:rsidR="002A6117">
        <w:rPr>
          <w:rFonts w:ascii="Times New Roman" w:hAnsi="Times New Roman"/>
          <w:sz w:val="24"/>
          <w:szCs w:val="24"/>
        </w:rPr>
        <w:t>8</w:t>
      </w:r>
      <w:r w:rsidRPr="00096247">
        <w:rPr>
          <w:rFonts w:ascii="Times New Roman" w:hAnsi="Times New Roman"/>
          <w:sz w:val="24"/>
          <w:szCs w:val="24"/>
        </w:rPr>
        <w:t xml:space="preserve">.3, a to najneskôr do piatich pracovných dní odo dňa, kedy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o takej skutočnosti dozvedel.</w:t>
      </w:r>
    </w:p>
    <w:p w14:paraId="3062970B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Kupujúci môže</w:t>
      </w:r>
      <w:r w:rsidRPr="00096247">
        <w:rPr>
          <w:rFonts w:ascii="Times New Roman" w:hAnsi="Times New Roman"/>
          <w:noProof/>
          <w:sz w:val="24"/>
          <w:szCs w:val="24"/>
        </w:rPr>
        <w:t xml:space="preserve"> z dôvodu podstatného porušenia povinnosti </w:t>
      </w:r>
      <w:r w:rsidR="00612090">
        <w:rPr>
          <w:rFonts w:ascii="Times New Roman" w:hAnsi="Times New Roman"/>
          <w:noProof/>
          <w:sz w:val="24"/>
          <w:szCs w:val="24"/>
        </w:rPr>
        <w:t>Predávajúc</w:t>
      </w:r>
      <w:r w:rsidRPr="00096247">
        <w:rPr>
          <w:rFonts w:ascii="Times New Roman" w:hAnsi="Times New Roman"/>
          <w:noProof/>
          <w:sz w:val="24"/>
          <w:szCs w:val="24"/>
        </w:rPr>
        <w:t xml:space="preserve">eho odstúpiť od </w:t>
      </w:r>
      <w:r>
        <w:rPr>
          <w:rFonts w:ascii="Times New Roman" w:hAnsi="Times New Roman"/>
          <w:noProof/>
          <w:sz w:val="24"/>
          <w:szCs w:val="24"/>
        </w:rPr>
        <w:t>Zmluvy</w:t>
      </w:r>
      <w:r w:rsidRPr="00096247">
        <w:rPr>
          <w:rFonts w:ascii="Times New Roman" w:hAnsi="Times New Roman"/>
          <w:noProof/>
          <w:sz w:val="24"/>
          <w:szCs w:val="24"/>
        </w:rPr>
        <w:t xml:space="preserve">. Za podstatné porušenie povinnosti </w:t>
      </w:r>
      <w:r w:rsidR="00612090">
        <w:rPr>
          <w:rFonts w:ascii="Times New Roman" w:hAnsi="Times New Roman"/>
          <w:noProof/>
          <w:sz w:val="24"/>
          <w:szCs w:val="24"/>
        </w:rPr>
        <w:t>Predávajúc</w:t>
      </w:r>
      <w:r w:rsidRPr="00096247">
        <w:rPr>
          <w:rFonts w:ascii="Times New Roman" w:hAnsi="Times New Roman"/>
          <w:noProof/>
          <w:sz w:val="24"/>
          <w:szCs w:val="24"/>
        </w:rPr>
        <w:t>eho sa považuje najmä:</w:t>
      </w:r>
    </w:p>
    <w:p w14:paraId="514957FD" w14:textId="77777777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</w:t>
      </w:r>
      <w:r w:rsidRPr="00C61427">
        <w:rPr>
          <w:rFonts w:ascii="Times New Roman" w:hAnsi="Times New Roman"/>
          <w:sz w:val="24"/>
          <w:szCs w:val="24"/>
        </w:rPr>
        <w:t>poruší ktorúkoľvek svoju</w:t>
      </w:r>
      <w:r w:rsidRPr="00096247">
        <w:rPr>
          <w:rFonts w:ascii="Times New Roman" w:hAnsi="Times New Roman"/>
          <w:sz w:val="24"/>
          <w:szCs w:val="24"/>
        </w:rPr>
        <w:t xml:space="preserve"> povinnosť podľa bodu 1.</w:t>
      </w:r>
      <w:r w:rsidR="007A63F7">
        <w:rPr>
          <w:rFonts w:ascii="Times New Roman" w:hAnsi="Times New Roman"/>
          <w:sz w:val="24"/>
          <w:szCs w:val="24"/>
        </w:rPr>
        <w:t>4</w:t>
      </w:r>
      <w:r w:rsidR="00735722">
        <w:rPr>
          <w:rFonts w:ascii="Times New Roman" w:hAnsi="Times New Roman"/>
          <w:sz w:val="24"/>
          <w:szCs w:val="24"/>
        </w:rPr>
        <w:t xml:space="preserve"> a</w:t>
      </w:r>
      <w:r w:rsidR="0057786B">
        <w:rPr>
          <w:rFonts w:ascii="Times New Roman" w:hAnsi="Times New Roman"/>
          <w:sz w:val="24"/>
          <w:szCs w:val="24"/>
        </w:rPr>
        <w:t xml:space="preserve"> </w:t>
      </w:r>
      <w:r w:rsidR="007A63F7">
        <w:rPr>
          <w:rFonts w:ascii="Times New Roman" w:hAnsi="Times New Roman"/>
          <w:sz w:val="24"/>
          <w:szCs w:val="24"/>
        </w:rPr>
        <w:t>1.5</w:t>
      </w:r>
      <w:r w:rsidR="005919F1">
        <w:rPr>
          <w:rFonts w:ascii="Times New Roman" w:hAnsi="Times New Roman"/>
          <w:sz w:val="24"/>
          <w:szCs w:val="24"/>
        </w:rPr>
        <w:t>.</w:t>
      </w:r>
    </w:p>
    <w:p w14:paraId="05C15A55" w14:textId="77777777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vyhlásenie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 podľa bodu 1.</w:t>
      </w:r>
      <w:r w:rsidR="007A63F7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ukáže byť nepravdivým,</w:t>
      </w:r>
    </w:p>
    <w:p w14:paraId="65B3250D" w14:textId="77777777" w:rsidR="00410E6E" w:rsidRPr="00096247" w:rsidRDefault="00410E6E" w:rsidP="005735C3">
      <w:pPr>
        <w:numPr>
          <w:ilvl w:val="0"/>
          <w:numId w:val="19"/>
        </w:numPr>
        <w:tabs>
          <w:tab w:val="left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poruší s</w:t>
      </w:r>
      <w:r w:rsidR="00267E76">
        <w:rPr>
          <w:rFonts w:ascii="Times New Roman" w:hAnsi="Times New Roman"/>
          <w:sz w:val="24"/>
          <w:szCs w:val="24"/>
        </w:rPr>
        <w:t>voju povinnosť vyplývajúcu mu z</w:t>
      </w:r>
      <w:r w:rsidRPr="00096247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 výnimkou situácie podľa písm. a) a </w:t>
      </w:r>
      <w:r w:rsidR="005919F1">
        <w:rPr>
          <w:rFonts w:ascii="Times New Roman" w:hAnsi="Times New Roman"/>
          <w:sz w:val="24"/>
          <w:szCs w:val="24"/>
        </w:rPr>
        <w:t>b</w:t>
      </w:r>
      <w:r w:rsidRPr="00096247">
        <w:rPr>
          <w:rFonts w:ascii="Times New Roman" w:hAnsi="Times New Roman"/>
          <w:sz w:val="24"/>
          <w:szCs w:val="24"/>
        </w:rPr>
        <w:t>) tohto bodu, a k náprave nedôjde do 7 dní po uplynutí lehoty na splnenie jeho povinnosti.</w:t>
      </w:r>
    </w:p>
    <w:p w14:paraId="24A14A14" w14:textId="3FF6937B" w:rsidR="00410E6E" w:rsidRPr="00096247" w:rsidRDefault="00410E6E" w:rsidP="00393DF1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ktorákoľvek zmluvná strana využije svoje právo odstúpiť od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,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povinný zaplatiť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emu cenu za už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im </w:t>
      </w:r>
      <w:r w:rsidR="004D3F4C">
        <w:rPr>
          <w:rFonts w:ascii="Times New Roman" w:hAnsi="Times New Roman"/>
          <w:sz w:val="24"/>
          <w:szCs w:val="24"/>
        </w:rPr>
        <w:t xml:space="preserve">podľa bodu 3.5 Zmluvy </w:t>
      </w:r>
      <w:r w:rsidRPr="00096247">
        <w:rPr>
          <w:rFonts w:ascii="Times New Roman" w:hAnsi="Times New Roman"/>
          <w:sz w:val="24"/>
          <w:szCs w:val="24"/>
        </w:rPr>
        <w:t xml:space="preserve">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, pričom pre vyúčtovanie a úhradu ceny takéhoto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platia podmienky dohodnuté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5AA39963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Účinky odstúpenia nastávajú momentom doručenia písomného oznámenia o odstúpení druhej zmluvnej strane. Odstúpením od </w:t>
      </w:r>
      <w:r w:rsidR="00687D51"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nie sú dotknuté nároky zmluvných strán na náhradu škody a zaplatenie zmluvnej pokuty.</w:t>
      </w:r>
    </w:p>
    <w:p w14:paraId="514046AD" w14:textId="77777777" w:rsidR="00410E6E" w:rsidRDefault="00410E6E" w:rsidP="005735C3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Oznámenie o odstúpení musí byť písomné a musí byť zaslané a doručené druhej zmluvnej strane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>.1.</w:t>
      </w:r>
    </w:p>
    <w:p w14:paraId="34A8FFE2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9</w:t>
      </w:r>
    </w:p>
    <w:p w14:paraId="526D58B1" w14:textId="77777777" w:rsidR="00410E6E" w:rsidRPr="00096247" w:rsidRDefault="00410E6E" w:rsidP="00410E6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Komunikácia zmluvných strán</w:t>
      </w:r>
    </w:p>
    <w:p w14:paraId="47F0651A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Písomnosť doručovaná poštovou službou, kuriérom, alebo osobne sa považuje za doručenú dňom jej prevzatia adresátom. Za deň doručenia písomnosti sa považuje aj deň odopretia prevzatia písomnosti adresátom</w:t>
      </w:r>
      <w:r>
        <w:rPr>
          <w:rFonts w:ascii="Times New Roman" w:hAnsi="Times New Roman"/>
          <w:sz w:val="24"/>
          <w:szCs w:val="24"/>
        </w:rPr>
        <w:t>. Ak si adresát nevyzdvihne písomnosť do piatich dní od uloženia na pošte, posledný deň tejto lehoty sa považuje za deň doručenia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aj</w:t>
      </w:r>
      <w:r w:rsidRPr="00096247">
        <w:rPr>
          <w:rFonts w:ascii="Times New Roman" w:hAnsi="Times New Roman"/>
          <w:sz w:val="24"/>
          <w:szCs w:val="24"/>
        </w:rPr>
        <w:t xml:space="preserve"> keď sa adresát o jej uložení na pošte nedozvedel.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>Ak sa písomnosť doručovaná poštov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ou službou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 xml:space="preserve"> vráti odosielateľovi s poznámkou „adresát neznámy“ alebo s inou obdobnou poznámkou, považuje sa písomnosť za doručenú v deň vyznačenia tejto poznámky zo strany doručujúceho subjektu.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Zmluvné strany nie sú oprávnené skrátiť odbernú lehotu na menej než 10 dní. </w:t>
      </w:r>
    </w:p>
    <w:p w14:paraId="6C637860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určujú na účely písomnej komunikácie uskutočňovanej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adresy svojich sídiel/miest podnikania uvedené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Kupujúci je oprávnený využiť na zasielanie písomnej komunikácie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aj inú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im písomne oznámenú adresu na doručovanie, alebo aktuálnu adresu sídla/miesta podnikania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 zapísanú v obchodnom registri alebo živnostenskom registri Slovenskej republiky,</w:t>
      </w:r>
      <w:r w:rsidRPr="00096247">
        <w:rPr>
          <w:rFonts w:ascii="Times New Roman" w:hAnsi="Times New Roman"/>
        </w:rPr>
        <w:t xml:space="preserve"> alebo </w:t>
      </w:r>
      <w:r w:rsidRPr="00096247">
        <w:rPr>
          <w:rFonts w:ascii="Times New Roman" w:hAnsi="Times New Roman"/>
          <w:sz w:val="24"/>
          <w:szCs w:val="24"/>
        </w:rPr>
        <w:t>zapísanú v inom verejnom registri.</w:t>
      </w:r>
    </w:p>
    <w:p w14:paraId="3F0DE439" w14:textId="77777777" w:rsidR="00410E6E" w:rsidRPr="00096247" w:rsidRDefault="00410E6E" w:rsidP="00197912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Korešpondencia doručovaná elektronicky prostredníctvom e-mailu sa považuje za doručenú dňom nasledujúcim po dni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 xml:space="preserve">čítal; to neplatí v prípade doručovania </w:t>
      </w:r>
      <w:r w:rsidR="00393DF1">
        <w:rPr>
          <w:rFonts w:ascii="Times New Roman" w:hAnsi="Times New Roman"/>
          <w:sz w:val="24"/>
          <w:szCs w:val="24"/>
        </w:rPr>
        <w:t>reklamácií vád T</w:t>
      </w:r>
      <w:r w:rsidR="004147CF">
        <w:rPr>
          <w:rFonts w:ascii="Times New Roman" w:hAnsi="Times New Roman"/>
          <w:sz w:val="24"/>
          <w:szCs w:val="24"/>
        </w:rPr>
        <w:t xml:space="preserve">ovaru podľa článku </w:t>
      </w:r>
      <w:r w:rsidR="0057786B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687D51">
        <w:rPr>
          <w:rFonts w:ascii="Times New Roman" w:hAnsi="Times New Roman"/>
          <w:sz w:val="24"/>
          <w:szCs w:val="24"/>
        </w:rPr>
        <w:t xml:space="preserve">„Vady Tovaru a záruka“, ak je </w:t>
      </w:r>
      <w:r w:rsidRPr="00096247">
        <w:rPr>
          <w:rFonts w:ascii="Times New Roman" w:hAnsi="Times New Roman"/>
          <w:sz w:val="24"/>
          <w:szCs w:val="24"/>
        </w:rPr>
        <w:t>doručovaná elektronicky prostredníctvom e-mailu</w:t>
      </w:r>
      <w:r w:rsidR="00687D51">
        <w:rPr>
          <w:rFonts w:ascii="Times New Roman" w:hAnsi="Times New Roman"/>
          <w:sz w:val="24"/>
          <w:szCs w:val="24"/>
        </w:rPr>
        <w:t xml:space="preserve">, </w:t>
      </w:r>
      <w:r w:rsidRPr="00096247">
        <w:rPr>
          <w:rFonts w:ascii="Times New Roman" w:hAnsi="Times New Roman"/>
          <w:sz w:val="24"/>
          <w:szCs w:val="24"/>
        </w:rPr>
        <w:t xml:space="preserve"> považuje</w:t>
      </w:r>
      <w:r w:rsidR="00687D51">
        <w:rPr>
          <w:rFonts w:ascii="Times New Roman" w:hAnsi="Times New Roman"/>
          <w:sz w:val="24"/>
          <w:szCs w:val="24"/>
        </w:rPr>
        <w:t xml:space="preserve"> sa</w:t>
      </w:r>
      <w:r w:rsidRPr="00096247">
        <w:rPr>
          <w:rFonts w:ascii="Times New Roman" w:hAnsi="Times New Roman"/>
          <w:sz w:val="24"/>
          <w:szCs w:val="24"/>
        </w:rPr>
        <w:t xml:space="preserve"> za doručenú momentom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>čítal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A5909">
        <w:rPr>
          <w:rFonts w:ascii="Times New Roman" w:hAnsi="Times New Roman"/>
          <w:sz w:val="24"/>
          <w:szCs w:val="24"/>
        </w:rPr>
        <w:t xml:space="preserve">Pre vylúčenie všetkých pochybností zmluvné strany zhodne konštatujú, že s výnimkou písomností, pre ktoré sa v tejto zmluve požaduje doručovanie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5A5909">
        <w:rPr>
          <w:rFonts w:ascii="Times New Roman" w:hAnsi="Times New Roman"/>
          <w:sz w:val="24"/>
          <w:szCs w:val="24"/>
        </w:rPr>
        <w:t xml:space="preserve">.1 alebo listinná forma, všetku korešpondenciu týkajúcu sa </w:t>
      </w:r>
      <w:r>
        <w:rPr>
          <w:rFonts w:ascii="Times New Roman" w:hAnsi="Times New Roman"/>
          <w:sz w:val="24"/>
          <w:szCs w:val="24"/>
        </w:rPr>
        <w:t>Zmluvy</w:t>
      </w:r>
      <w:r w:rsidRPr="005A5909">
        <w:rPr>
          <w:rFonts w:ascii="Times New Roman" w:hAnsi="Times New Roman"/>
          <w:sz w:val="24"/>
          <w:szCs w:val="24"/>
        </w:rPr>
        <w:t xml:space="preserve"> a jej plnenia je možné zasielať prostredníctvom e-mailu.</w:t>
      </w:r>
    </w:p>
    <w:p w14:paraId="12F94789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1</w:t>
      </w:r>
      <w:r w:rsidR="00D82A1E">
        <w:rPr>
          <w:rFonts w:ascii="Times New Roman" w:hAnsi="Times New Roman"/>
          <w:b/>
          <w:sz w:val="24"/>
          <w:szCs w:val="24"/>
        </w:rPr>
        <w:t>0</w:t>
      </w:r>
    </w:p>
    <w:p w14:paraId="003A0AAC" w14:textId="77777777" w:rsidR="00410E6E" w:rsidRPr="00096247" w:rsidRDefault="00410E6E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Záverečné ustanovenia</w:t>
      </w:r>
    </w:p>
    <w:p w14:paraId="4DB808EE" w14:textId="77777777" w:rsidR="00410E6E" w:rsidRPr="00096247" w:rsidRDefault="00410E6E" w:rsidP="00410E6E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možno meniť a dopĺňať výlučne na základe dohody zmluvných strán formou vzostupne číslovaných písomných dodatkov podpísaných oboma zmluvnými stranami a uzavretých v súlade s platnými právnymi predpismi, a to najmä zákonom o verejnom obstarávaní. </w:t>
      </w:r>
    </w:p>
    <w:p w14:paraId="283B5EE4" w14:textId="77777777" w:rsidR="00410E6E" w:rsidRPr="001623B9" w:rsidRDefault="00410E6E" w:rsidP="001623B9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1623B9">
        <w:rPr>
          <w:rFonts w:ascii="Times New Roman" w:hAnsi="Times New Roman"/>
          <w:sz w:val="24"/>
          <w:szCs w:val="24"/>
        </w:rPr>
        <w:lastRenderedPageBreak/>
        <w:t>Neoddeliteľn</w:t>
      </w:r>
      <w:r w:rsidR="001623B9" w:rsidRPr="001623B9">
        <w:rPr>
          <w:rFonts w:ascii="Times New Roman" w:hAnsi="Times New Roman"/>
          <w:sz w:val="24"/>
          <w:szCs w:val="24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príloh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k Zmluve 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="001623B9">
        <w:rPr>
          <w:rFonts w:ascii="Times New Roman" w:hAnsi="Times New Roman"/>
          <w:sz w:val="24"/>
          <w:szCs w:val="24"/>
          <w:lang w:eastAsia="sk-SK"/>
        </w:rPr>
        <w:t>p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>ríloha</w:t>
      </w:r>
      <w:r w:rsidR="004D3F4C">
        <w:rPr>
          <w:rFonts w:ascii="Times New Roman" w:hAnsi="Times New Roman"/>
          <w:sz w:val="24"/>
          <w:szCs w:val="24"/>
          <w:lang w:eastAsia="sk-SK"/>
        </w:rPr>
        <w:t xml:space="preserve"> č. 1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7D2AA3" w:rsidRPr="001623B9">
        <w:rPr>
          <w:rFonts w:ascii="Times New Roman" w:hAnsi="Times New Roman"/>
          <w:sz w:val="24"/>
          <w:szCs w:val="24"/>
        </w:rPr>
        <w:t>„</w:t>
      </w:r>
      <w:bookmarkStart w:id="0" w:name="_Hlk49294621"/>
      <w:r w:rsidR="007D2AA3" w:rsidRPr="001623B9">
        <w:rPr>
          <w:rFonts w:ascii="Times New Roman" w:hAnsi="Times New Roman"/>
          <w:sz w:val="24"/>
          <w:szCs w:val="24"/>
        </w:rPr>
        <w:t xml:space="preserve">Technická špecifikácia </w:t>
      </w:r>
      <w:r w:rsidR="00393DF1" w:rsidRPr="001623B9">
        <w:rPr>
          <w:rFonts w:ascii="Times New Roman" w:hAnsi="Times New Roman"/>
          <w:sz w:val="24"/>
          <w:szCs w:val="24"/>
        </w:rPr>
        <w:t>T</w:t>
      </w:r>
      <w:r w:rsidR="007D2AA3" w:rsidRPr="001623B9">
        <w:rPr>
          <w:rFonts w:ascii="Times New Roman" w:hAnsi="Times New Roman"/>
          <w:sz w:val="24"/>
          <w:szCs w:val="24"/>
        </w:rPr>
        <w:t>ovaru</w:t>
      </w:r>
      <w:bookmarkEnd w:id="0"/>
      <w:r w:rsidR="001623B9">
        <w:rPr>
          <w:rFonts w:ascii="Times New Roman" w:hAnsi="Times New Roman"/>
          <w:sz w:val="24"/>
          <w:szCs w:val="24"/>
        </w:rPr>
        <w:t xml:space="preserve"> a cenník“.</w:t>
      </w:r>
    </w:p>
    <w:p w14:paraId="08B41D2F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Vzťahy neupravené 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mluvou</w:t>
      </w:r>
      <w:r w:rsidRPr="00096247">
        <w:rPr>
          <w:rFonts w:ascii="Times New Roman" w:hAnsi="Times New Roman"/>
          <w:sz w:val="24"/>
          <w:szCs w:val="24"/>
        </w:rPr>
        <w:t xml:space="preserve"> sa riadia príslušnými ustanoveniami Obchodného zákonníka a ostatnými právnymi predpismi platnými v Slovenskej republike; rozhodným právom je právo Slovenskej republiky. </w:t>
      </w:r>
    </w:p>
    <w:p w14:paraId="00D04B13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sa v súlade s čl. 6 Dohovoru OSN o medzinárodnej kúpe tovaru uverejneného oznámením Federálneho ministerstva zahraničných vecí č. 160/1991 Zb. dohodli na vylúčení aplikácie citovaného Dohovoru na ich zmluvný vzťah založený touto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51DCD7D1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Na riešenie sporov zo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sú príslušné súdy Slovenskej republiky.</w:t>
      </w:r>
    </w:p>
    <w:p w14:paraId="20504472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vypracovaná v piatich rovnopisoch, z ktorých každý má platnosť originálu. Predávajúci obdrží 2 rovnopisy 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i obdrží 3 rovnopisy.</w:t>
      </w:r>
    </w:p>
    <w:p w14:paraId="425E8E59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 xml:space="preserve"> nadobúda platnosť dňom jej podpisu zmluvnými stranami a účinnosť dňom nasledujúcim po </w:t>
      </w:r>
      <w:r>
        <w:rPr>
          <w:rFonts w:ascii="Times New Roman" w:hAnsi="Times New Roman"/>
          <w:sz w:val="24"/>
          <w:szCs w:val="24"/>
        </w:rPr>
        <w:t xml:space="preserve">dni </w:t>
      </w:r>
      <w:r w:rsidRPr="00096247">
        <w:rPr>
          <w:rFonts w:ascii="Times New Roman" w:hAnsi="Times New Roman"/>
          <w:sz w:val="24"/>
          <w:szCs w:val="24"/>
        </w:rPr>
        <w:t>jej zverejnen</w:t>
      </w:r>
      <w:r>
        <w:rPr>
          <w:rFonts w:ascii="Times New Roman" w:hAnsi="Times New Roman"/>
          <w:sz w:val="24"/>
          <w:szCs w:val="24"/>
        </w:rPr>
        <w:t>ia</w:t>
      </w:r>
      <w:r w:rsidRPr="00096247">
        <w:rPr>
          <w:rFonts w:ascii="Times New Roman" w:hAnsi="Times New Roman"/>
          <w:sz w:val="24"/>
          <w:szCs w:val="24"/>
        </w:rPr>
        <w:t xml:space="preserve"> v Centrálnom registri zmlúv vedenom Úradom vlády Slovenskej republiky.</w:t>
      </w:r>
    </w:p>
    <w:p w14:paraId="4087CA5E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vyhlasujú, že si </w:t>
      </w: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riadne prečítali, jej obsahu porozumeli, a na znak súhlasu ju slobodne, vážne a bez nátlaku podpísali.</w:t>
      </w:r>
    </w:p>
    <w:p w14:paraId="346B506A" w14:textId="77777777" w:rsidR="00410E6E" w:rsidRPr="00096247" w:rsidRDefault="00410E6E" w:rsidP="00410E6E"/>
    <w:p w14:paraId="13F8CB4D" w14:textId="7F68867F" w:rsidR="0084401F" w:rsidRPr="00096247" w:rsidRDefault="0084401F" w:rsidP="0084401F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V Bratislave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  <w:r w:rsidRPr="00096247">
        <w:t xml:space="preserve"> </w:t>
      </w:r>
      <w:r w:rsidRPr="00096247">
        <w:tab/>
      </w:r>
      <w:r w:rsidRPr="0009624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 w:rsidR="00FF1755">
        <w:rPr>
          <w:rFonts w:ascii="Times New Roman" w:hAnsi="Times New Roman"/>
          <w:sz w:val="24"/>
          <w:szCs w:val="24"/>
        </w:rPr>
        <w:t>................</w:t>
      </w:r>
      <w:r w:rsidRPr="00096247">
        <w:rPr>
          <w:rFonts w:ascii="Times New Roman" w:hAnsi="Times New Roman"/>
          <w:sz w:val="24"/>
          <w:szCs w:val="24"/>
        </w:rPr>
        <w:t xml:space="preserve"> 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</w:p>
    <w:p w14:paraId="4A9C05D0" w14:textId="77777777" w:rsidR="0084401F" w:rsidRDefault="0084401F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E97E948" w14:textId="77777777" w:rsidR="00410E6E" w:rsidRPr="00096247" w:rsidRDefault="00410E6E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Za </w:t>
      </w:r>
      <w:r w:rsidR="00612090">
        <w:rPr>
          <w:rFonts w:ascii="Times New Roman" w:hAnsi="Times New Roman"/>
          <w:b/>
          <w:sz w:val="24"/>
          <w:szCs w:val="24"/>
        </w:rPr>
        <w:t>Kupujúc</w:t>
      </w:r>
      <w:r w:rsidRPr="00096247">
        <w:rPr>
          <w:rFonts w:ascii="Times New Roman" w:hAnsi="Times New Roman"/>
          <w:b/>
          <w:sz w:val="24"/>
          <w:szCs w:val="24"/>
        </w:rPr>
        <w:t xml:space="preserve">eho: </w:t>
      </w:r>
      <w:r w:rsidRPr="00096247">
        <w:rPr>
          <w:rFonts w:ascii="Times New Roman" w:hAnsi="Times New Roman"/>
          <w:b/>
          <w:sz w:val="24"/>
          <w:szCs w:val="24"/>
        </w:rPr>
        <w:tab/>
        <w:t xml:space="preserve">Za </w:t>
      </w:r>
      <w:r w:rsidR="00612090">
        <w:rPr>
          <w:rFonts w:ascii="Times New Roman" w:hAnsi="Times New Roman"/>
          <w:b/>
          <w:sz w:val="24"/>
          <w:szCs w:val="24"/>
        </w:rPr>
        <w:t>Predávajúc</w:t>
      </w:r>
      <w:r w:rsidRPr="00096247">
        <w:rPr>
          <w:rFonts w:ascii="Times New Roman" w:hAnsi="Times New Roman"/>
          <w:b/>
          <w:sz w:val="24"/>
          <w:szCs w:val="24"/>
        </w:rPr>
        <w:t>eho:</w:t>
      </w:r>
    </w:p>
    <w:p w14:paraId="04DD5E81" w14:textId="77777777" w:rsidR="00410E6E" w:rsidRDefault="00410E6E" w:rsidP="00410E6E">
      <w:pPr>
        <w:jc w:val="both"/>
        <w:rPr>
          <w:rFonts w:ascii="Times New Roman" w:hAnsi="Times New Roman"/>
          <w:sz w:val="24"/>
          <w:szCs w:val="24"/>
        </w:rPr>
      </w:pPr>
    </w:p>
    <w:p w14:paraId="3B7F2B31" w14:textId="77777777" w:rsidR="00410E6E" w:rsidRPr="00096247" w:rsidRDefault="00EE2C79" w:rsidP="00410E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14:paraId="18A8D6B6" w14:textId="77777777" w:rsidR="0084401F" w:rsidRDefault="0084401F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41CAC7" w14:textId="77777777" w:rsidR="00ED03D1" w:rsidRDefault="00EE2C79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sectPr w:rsidR="00ED03D1" w:rsidSect="00D60C8E">
      <w:footerReference w:type="default" r:id="rId9"/>
      <w:headerReference w:type="first" r:id="rId10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95C5E" w14:textId="77777777" w:rsidR="00504CBB" w:rsidRDefault="00504CBB">
      <w:pPr>
        <w:spacing w:after="0" w:line="240" w:lineRule="auto"/>
      </w:pPr>
      <w:r>
        <w:separator/>
      </w:r>
    </w:p>
  </w:endnote>
  <w:endnote w:type="continuationSeparator" w:id="0">
    <w:p w14:paraId="67833EAF" w14:textId="77777777" w:rsidR="00504CBB" w:rsidRDefault="00504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063A9" w14:textId="77777777" w:rsidR="00B6385F" w:rsidRDefault="00B6385F" w:rsidP="00235093">
    <w:pPr>
      <w:pStyle w:val="Pta"/>
      <w:jc w:val="center"/>
      <w:rPr>
        <w:rFonts w:ascii="Times New Roman" w:hAnsi="Times New Roman"/>
        <w:bCs/>
        <w:sz w:val="24"/>
        <w:szCs w:val="24"/>
      </w:rPr>
    </w:pPr>
  </w:p>
  <w:p w14:paraId="1C4C4F65" w14:textId="0289D4C2" w:rsidR="00EF1962" w:rsidRPr="00B6385F" w:rsidRDefault="00EF1962" w:rsidP="00235093">
    <w:pPr>
      <w:pStyle w:val="Pta"/>
      <w:jc w:val="center"/>
    </w:pP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PAGE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5B57E1">
      <w:rPr>
        <w:rFonts w:ascii="Times New Roman" w:hAnsi="Times New Roman"/>
        <w:bCs/>
        <w:noProof/>
      </w:rPr>
      <w:t>2</w:t>
    </w:r>
    <w:r w:rsidRPr="00B6385F">
      <w:rPr>
        <w:rFonts w:ascii="Times New Roman" w:hAnsi="Times New Roman"/>
        <w:bCs/>
        <w:sz w:val="24"/>
        <w:szCs w:val="24"/>
      </w:rPr>
      <w:fldChar w:fldCharType="end"/>
    </w:r>
    <w:r w:rsidRPr="00B6385F">
      <w:rPr>
        <w:rFonts w:ascii="Times New Roman" w:hAnsi="Times New Roman"/>
      </w:rPr>
      <w:t xml:space="preserve">/ </w:t>
    </w: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NUMPAGES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5B57E1">
      <w:rPr>
        <w:rFonts w:ascii="Times New Roman" w:hAnsi="Times New Roman"/>
        <w:bCs/>
        <w:noProof/>
      </w:rPr>
      <w:t>12</w:t>
    </w:r>
    <w:r w:rsidRPr="00B6385F">
      <w:rPr>
        <w:rFonts w:ascii="Times New Roman" w:hAnsi="Times New Roman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D9190" w14:textId="77777777" w:rsidR="00504CBB" w:rsidRDefault="00504CBB">
      <w:pPr>
        <w:spacing w:after="0" w:line="240" w:lineRule="auto"/>
      </w:pPr>
      <w:r>
        <w:separator/>
      </w:r>
    </w:p>
  </w:footnote>
  <w:footnote w:type="continuationSeparator" w:id="0">
    <w:p w14:paraId="79742A2B" w14:textId="77777777" w:rsidR="00504CBB" w:rsidRDefault="00504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26CE1" w14:textId="505ECD7D" w:rsidR="00F661BD" w:rsidRPr="001925C3" w:rsidRDefault="00F661BD" w:rsidP="001925C3">
    <w:pPr>
      <w:spacing w:after="0"/>
      <w:jc w:val="right"/>
      <w:rPr>
        <w:rFonts w:ascii="Times New Roman" w:hAnsi="Times New Roman"/>
        <w:b/>
        <w:sz w:val="30"/>
        <w:szCs w:val="30"/>
      </w:rPr>
    </w:pPr>
    <w:r w:rsidRPr="00096247">
      <w:rPr>
        <w:rFonts w:ascii="Times New Roman" w:hAnsi="Times New Roman"/>
        <w:b/>
        <w:sz w:val="20"/>
        <w:szCs w:val="20"/>
      </w:rPr>
      <w:t>Číslo zmluvy:</w:t>
    </w:r>
    <w:r w:rsidRPr="0083731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1C63"/>
    <w:multiLevelType w:val="hybridMultilevel"/>
    <w:tmpl w:val="7EEC92D4"/>
    <w:lvl w:ilvl="0" w:tplc="B2D63ED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8782C"/>
    <w:multiLevelType w:val="hybridMultilevel"/>
    <w:tmpl w:val="0A0CF2F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313E2B"/>
    <w:multiLevelType w:val="hybridMultilevel"/>
    <w:tmpl w:val="144AC5C4"/>
    <w:lvl w:ilvl="0" w:tplc="9A926DE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D09A1"/>
    <w:multiLevelType w:val="hybridMultilevel"/>
    <w:tmpl w:val="2020BC70"/>
    <w:lvl w:ilvl="0" w:tplc="59D4909A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026F"/>
    <w:multiLevelType w:val="hybridMultilevel"/>
    <w:tmpl w:val="EFBCB5C6"/>
    <w:lvl w:ilvl="0" w:tplc="FCC01128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656A"/>
    <w:multiLevelType w:val="hybridMultilevel"/>
    <w:tmpl w:val="BE626DC6"/>
    <w:lvl w:ilvl="0" w:tplc="357C43BE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B255D"/>
    <w:multiLevelType w:val="hybridMultilevel"/>
    <w:tmpl w:val="273A48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D228D"/>
    <w:multiLevelType w:val="hybridMultilevel"/>
    <w:tmpl w:val="9FA29EDC"/>
    <w:lvl w:ilvl="0" w:tplc="B7FE0186">
      <w:start w:val="1"/>
      <w:numFmt w:val="decimal"/>
      <w:lvlText w:val="5.%1"/>
      <w:lvlJc w:val="left"/>
      <w:pPr>
        <w:ind w:left="644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4FF4"/>
    <w:multiLevelType w:val="hybridMultilevel"/>
    <w:tmpl w:val="39FAA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5265A"/>
    <w:multiLevelType w:val="hybridMultilevel"/>
    <w:tmpl w:val="2A845898"/>
    <w:lvl w:ilvl="0" w:tplc="477CC906">
      <w:start w:val="1"/>
      <w:numFmt w:val="decimal"/>
      <w:lvlText w:val="6.%1"/>
      <w:lvlJc w:val="left"/>
      <w:pPr>
        <w:tabs>
          <w:tab w:val="num" w:pos="1429"/>
        </w:tabs>
        <w:ind w:left="1429" w:hanging="360"/>
      </w:pPr>
      <w:rPr>
        <w:rFonts w:hint="default"/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2795D"/>
    <w:multiLevelType w:val="hybridMultilevel"/>
    <w:tmpl w:val="858A7B4A"/>
    <w:lvl w:ilvl="0" w:tplc="2906453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0B665B9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31D60E08"/>
    <w:multiLevelType w:val="hybridMultilevel"/>
    <w:tmpl w:val="BBA8BEF2"/>
    <w:lvl w:ilvl="0" w:tplc="766217E2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A60D4"/>
    <w:multiLevelType w:val="hybridMultilevel"/>
    <w:tmpl w:val="C804BE7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4486ED7"/>
    <w:multiLevelType w:val="hybridMultilevel"/>
    <w:tmpl w:val="EDE2753C"/>
    <w:lvl w:ilvl="0" w:tplc="52304F84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56E45"/>
    <w:multiLevelType w:val="hybridMultilevel"/>
    <w:tmpl w:val="82DC986C"/>
    <w:lvl w:ilvl="0" w:tplc="EA6274C0">
      <w:start w:val="1"/>
      <w:numFmt w:val="decimal"/>
      <w:lvlText w:val="7.%1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A2727AB"/>
    <w:multiLevelType w:val="hybridMultilevel"/>
    <w:tmpl w:val="40EE626C"/>
    <w:lvl w:ilvl="0" w:tplc="041B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3D5648E3"/>
    <w:multiLevelType w:val="hybridMultilevel"/>
    <w:tmpl w:val="E8B4007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E57625F"/>
    <w:multiLevelType w:val="hybridMultilevel"/>
    <w:tmpl w:val="8DA809A0"/>
    <w:lvl w:ilvl="0" w:tplc="C540CDD8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13D58"/>
    <w:multiLevelType w:val="hybridMultilevel"/>
    <w:tmpl w:val="93801918"/>
    <w:lvl w:ilvl="0" w:tplc="1208007E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E665D"/>
    <w:multiLevelType w:val="hybridMultilevel"/>
    <w:tmpl w:val="4BAA3160"/>
    <w:lvl w:ilvl="0" w:tplc="7D6C1284">
      <w:start w:val="1"/>
      <w:numFmt w:val="decimal"/>
      <w:lvlText w:val="11.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AED3139"/>
    <w:multiLevelType w:val="hybridMultilevel"/>
    <w:tmpl w:val="AAF86B8A"/>
    <w:lvl w:ilvl="0" w:tplc="6C0C7C8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251C141E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00341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F734B"/>
    <w:multiLevelType w:val="hybridMultilevel"/>
    <w:tmpl w:val="B420DFF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DD05702"/>
    <w:multiLevelType w:val="hybridMultilevel"/>
    <w:tmpl w:val="B5D67684"/>
    <w:lvl w:ilvl="0" w:tplc="2A2899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E265673"/>
    <w:multiLevelType w:val="hybridMultilevel"/>
    <w:tmpl w:val="AB44D706"/>
    <w:lvl w:ilvl="0" w:tplc="571A03A8">
      <w:start w:val="1"/>
      <w:numFmt w:val="decimal"/>
      <w:lvlText w:val="10.%1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90456"/>
    <w:multiLevelType w:val="hybridMultilevel"/>
    <w:tmpl w:val="2B50EA5C"/>
    <w:lvl w:ilvl="0" w:tplc="5A5C0F2A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863AE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36FC0"/>
    <w:multiLevelType w:val="hybridMultilevel"/>
    <w:tmpl w:val="F954AD74"/>
    <w:lvl w:ilvl="0" w:tplc="D60AF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E6875"/>
    <w:multiLevelType w:val="hybridMultilevel"/>
    <w:tmpl w:val="4B6AA83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B884C70"/>
    <w:multiLevelType w:val="hybridMultilevel"/>
    <w:tmpl w:val="CD80201A"/>
    <w:lvl w:ilvl="0" w:tplc="68F86E4C">
      <w:start w:val="1"/>
      <w:numFmt w:val="lowerRoman"/>
      <w:lvlText w:val="%1)"/>
      <w:lvlJc w:val="left"/>
      <w:pPr>
        <w:ind w:left="155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B896D52"/>
    <w:multiLevelType w:val="hybridMultilevel"/>
    <w:tmpl w:val="82D24560"/>
    <w:lvl w:ilvl="0" w:tplc="4930431C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13156"/>
    <w:multiLevelType w:val="hybridMultilevel"/>
    <w:tmpl w:val="E06EA04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863B3"/>
    <w:multiLevelType w:val="hybridMultilevel"/>
    <w:tmpl w:val="0CF2E722"/>
    <w:lvl w:ilvl="0" w:tplc="59D4909A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301A7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7FD1225"/>
    <w:multiLevelType w:val="hybridMultilevel"/>
    <w:tmpl w:val="0DB2BED8"/>
    <w:lvl w:ilvl="0" w:tplc="59D4909A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680F4FDF"/>
    <w:multiLevelType w:val="hybridMultilevel"/>
    <w:tmpl w:val="2BE2C23C"/>
    <w:lvl w:ilvl="0" w:tplc="4CF6050E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F2A15"/>
    <w:multiLevelType w:val="hybridMultilevel"/>
    <w:tmpl w:val="E3EEE534"/>
    <w:lvl w:ilvl="0" w:tplc="1D2EC71A">
      <w:start w:val="1"/>
      <w:numFmt w:val="decimal"/>
      <w:lvlText w:val="4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47EFD"/>
    <w:multiLevelType w:val="hybridMultilevel"/>
    <w:tmpl w:val="1C124832"/>
    <w:lvl w:ilvl="0" w:tplc="DEB6B00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B4191"/>
    <w:multiLevelType w:val="hybridMultilevel"/>
    <w:tmpl w:val="EE10615C"/>
    <w:lvl w:ilvl="0" w:tplc="B7FE0186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71DF5641"/>
    <w:multiLevelType w:val="hybridMultilevel"/>
    <w:tmpl w:val="974CC220"/>
    <w:lvl w:ilvl="0" w:tplc="041B0017">
      <w:start w:val="1"/>
      <w:numFmt w:val="lowerLetter"/>
      <w:lvlText w:val="%1)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1" w15:restartNumberingAfterBreak="0">
    <w:nsid w:val="723E75C3"/>
    <w:multiLevelType w:val="hybridMultilevel"/>
    <w:tmpl w:val="F8022A06"/>
    <w:lvl w:ilvl="0" w:tplc="52304F84">
      <w:start w:val="1"/>
      <w:numFmt w:val="decimal"/>
      <w:lvlText w:val="7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42924"/>
    <w:multiLevelType w:val="hybridMultilevel"/>
    <w:tmpl w:val="88F23780"/>
    <w:lvl w:ilvl="0" w:tplc="9ECEB292">
      <w:start w:val="1"/>
      <w:numFmt w:val="decimal"/>
      <w:lvlText w:val="1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Arial" w:eastAsia="Times New Roman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AC591D"/>
    <w:multiLevelType w:val="hybridMultilevel"/>
    <w:tmpl w:val="F03A95BC"/>
    <w:lvl w:ilvl="0" w:tplc="BBF680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30983"/>
    <w:multiLevelType w:val="hybridMultilevel"/>
    <w:tmpl w:val="3F9EF918"/>
    <w:lvl w:ilvl="0" w:tplc="391C38FE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08821332">
    <w:abstractNumId w:val="18"/>
  </w:num>
  <w:num w:numId="2" w16cid:durableId="462895306">
    <w:abstractNumId w:val="44"/>
  </w:num>
  <w:num w:numId="3" w16cid:durableId="1972129891">
    <w:abstractNumId w:val="4"/>
  </w:num>
  <w:num w:numId="4" w16cid:durableId="1663502755">
    <w:abstractNumId w:val="35"/>
  </w:num>
  <w:num w:numId="5" w16cid:durableId="2051177669">
    <w:abstractNumId w:val="21"/>
  </w:num>
  <w:num w:numId="6" w16cid:durableId="1217397651">
    <w:abstractNumId w:val="37"/>
  </w:num>
  <w:num w:numId="7" w16cid:durableId="1901134715">
    <w:abstractNumId w:val="7"/>
  </w:num>
  <w:num w:numId="8" w16cid:durableId="962887162">
    <w:abstractNumId w:val="41"/>
  </w:num>
  <w:num w:numId="9" w16cid:durableId="1963344311">
    <w:abstractNumId w:val="15"/>
  </w:num>
  <w:num w:numId="10" w16cid:durableId="1449668307">
    <w:abstractNumId w:val="36"/>
  </w:num>
  <w:num w:numId="11" w16cid:durableId="977229017">
    <w:abstractNumId w:val="9"/>
  </w:num>
  <w:num w:numId="12" w16cid:durableId="2037005003">
    <w:abstractNumId w:val="25"/>
  </w:num>
  <w:num w:numId="13" w16cid:durableId="460420351">
    <w:abstractNumId w:val="34"/>
  </w:num>
  <w:num w:numId="14" w16cid:durableId="944506915">
    <w:abstractNumId w:val="19"/>
  </w:num>
  <w:num w:numId="15" w16cid:durableId="1021854004">
    <w:abstractNumId w:val="43"/>
  </w:num>
  <w:num w:numId="16" w16cid:durableId="336467353">
    <w:abstractNumId w:val="28"/>
  </w:num>
  <w:num w:numId="17" w16cid:durableId="1832985350">
    <w:abstractNumId w:val="24"/>
  </w:num>
  <w:num w:numId="18" w16cid:durableId="822811953">
    <w:abstractNumId w:val="8"/>
  </w:num>
  <w:num w:numId="19" w16cid:durableId="1539274901">
    <w:abstractNumId w:val="16"/>
  </w:num>
  <w:num w:numId="20" w16cid:durableId="1490442339">
    <w:abstractNumId w:val="5"/>
  </w:num>
  <w:num w:numId="21" w16cid:durableId="1918249029">
    <w:abstractNumId w:val="30"/>
  </w:num>
  <w:num w:numId="22" w16cid:durableId="1061440981">
    <w:abstractNumId w:val="2"/>
  </w:num>
  <w:num w:numId="23" w16cid:durableId="99491346">
    <w:abstractNumId w:val="3"/>
  </w:num>
  <w:num w:numId="24" w16cid:durableId="1950165000">
    <w:abstractNumId w:val="33"/>
  </w:num>
  <w:num w:numId="25" w16cid:durableId="91516915">
    <w:abstractNumId w:val="10"/>
  </w:num>
  <w:num w:numId="26" w16cid:durableId="298657217">
    <w:abstractNumId w:val="42"/>
  </w:num>
  <w:num w:numId="27" w16cid:durableId="1421676848">
    <w:abstractNumId w:val="31"/>
  </w:num>
  <w:num w:numId="28" w16cid:durableId="950938426">
    <w:abstractNumId w:val="26"/>
  </w:num>
  <w:num w:numId="29" w16cid:durableId="1108357417">
    <w:abstractNumId w:val="32"/>
  </w:num>
  <w:num w:numId="30" w16cid:durableId="461656342">
    <w:abstractNumId w:val="29"/>
  </w:num>
  <w:num w:numId="31" w16cid:durableId="1904683650">
    <w:abstractNumId w:val="27"/>
  </w:num>
  <w:num w:numId="32" w16cid:durableId="1732925786">
    <w:abstractNumId w:val="11"/>
  </w:num>
  <w:num w:numId="33" w16cid:durableId="2002535356">
    <w:abstractNumId w:val="0"/>
  </w:num>
  <w:num w:numId="34" w16cid:durableId="802191635">
    <w:abstractNumId w:val="39"/>
  </w:num>
  <w:num w:numId="35" w16cid:durableId="1984037972">
    <w:abstractNumId w:val="20"/>
  </w:num>
  <w:num w:numId="36" w16cid:durableId="1901135278">
    <w:abstractNumId w:val="12"/>
  </w:num>
  <w:num w:numId="37" w16cid:durableId="1276611">
    <w:abstractNumId w:val="23"/>
  </w:num>
  <w:num w:numId="38" w16cid:durableId="1099982528">
    <w:abstractNumId w:val="38"/>
  </w:num>
  <w:num w:numId="39" w16cid:durableId="1011183632">
    <w:abstractNumId w:val="14"/>
  </w:num>
  <w:num w:numId="40" w16cid:durableId="1194080452">
    <w:abstractNumId w:val="17"/>
  </w:num>
  <w:num w:numId="41" w16cid:durableId="1202010461">
    <w:abstractNumId w:val="1"/>
  </w:num>
  <w:num w:numId="42" w16cid:durableId="1299722182">
    <w:abstractNumId w:val="6"/>
  </w:num>
  <w:num w:numId="43" w16cid:durableId="969744959">
    <w:abstractNumId w:val="13"/>
  </w:num>
  <w:num w:numId="44" w16cid:durableId="30497219">
    <w:abstractNumId w:val="22"/>
  </w:num>
  <w:num w:numId="45" w16cid:durableId="1385521797">
    <w:abstractNumId w:val="4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89D"/>
    <w:rsid w:val="00001679"/>
    <w:rsid w:val="00001BFA"/>
    <w:rsid w:val="000025C9"/>
    <w:rsid w:val="00002D74"/>
    <w:rsid w:val="000032FF"/>
    <w:rsid w:val="0000534F"/>
    <w:rsid w:val="00005E63"/>
    <w:rsid w:val="00010B95"/>
    <w:rsid w:val="00010D10"/>
    <w:rsid w:val="000117F2"/>
    <w:rsid w:val="0001472C"/>
    <w:rsid w:val="00017D66"/>
    <w:rsid w:val="000214E3"/>
    <w:rsid w:val="00021B0C"/>
    <w:rsid w:val="00022161"/>
    <w:rsid w:val="000252BE"/>
    <w:rsid w:val="00027E82"/>
    <w:rsid w:val="0003024A"/>
    <w:rsid w:val="0003128F"/>
    <w:rsid w:val="0003604C"/>
    <w:rsid w:val="00043B19"/>
    <w:rsid w:val="00043EB2"/>
    <w:rsid w:val="0005033C"/>
    <w:rsid w:val="000509F7"/>
    <w:rsid w:val="00050C2C"/>
    <w:rsid w:val="000538D5"/>
    <w:rsid w:val="00055C50"/>
    <w:rsid w:val="00056C56"/>
    <w:rsid w:val="00056F0F"/>
    <w:rsid w:val="00061005"/>
    <w:rsid w:val="00062CBA"/>
    <w:rsid w:val="000710B0"/>
    <w:rsid w:val="00071822"/>
    <w:rsid w:val="00072835"/>
    <w:rsid w:val="00076F95"/>
    <w:rsid w:val="0008074E"/>
    <w:rsid w:val="000830CE"/>
    <w:rsid w:val="0008594C"/>
    <w:rsid w:val="00087BC5"/>
    <w:rsid w:val="00090247"/>
    <w:rsid w:val="00090B41"/>
    <w:rsid w:val="000930E6"/>
    <w:rsid w:val="000932E9"/>
    <w:rsid w:val="0009331D"/>
    <w:rsid w:val="00094A1E"/>
    <w:rsid w:val="00096247"/>
    <w:rsid w:val="000A390E"/>
    <w:rsid w:val="000A4C21"/>
    <w:rsid w:val="000A5C8C"/>
    <w:rsid w:val="000B10FC"/>
    <w:rsid w:val="000B1EFE"/>
    <w:rsid w:val="000B5E9A"/>
    <w:rsid w:val="000B71BB"/>
    <w:rsid w:val="000B733C"/>
    <w:rsid w:val="000C24B8"/>
    <w:rsid w:val="000C32FD"/>
    <w:rsid w:val="000C3581"/>
    <w:rsid w:val="000D06C2"/>
    <w:rsid w:val="000D2841"/>
    <w:rsid w:val="000D43D2"/>
    <w:rsid w:val="000D787E"/>
    <w:rsid w:val="000E3199"/>
    <w:rsid w:val="000E4296"/>
    <w:rsid w:val="000E4AAF"/>
    <w:rsid w:val="000E5DC1"/>
    <w:rsid w:val="000E5DC4"/>
    <w:rsid w:val="000E6BA7"/>
    <w:rsid w:val="000E7329"/>
    <w:rsid w:val="000E754C"/>
    <w:rsid w:val="000F032A"/>
    <w:rsid w:val="000F507F"/>
    <w:rsid w:val="000F61DE"/>
    <w:rsid w:val="000F6598"/>
    <w:rsid w:val="000F75D7"/>
    <w:rsid w:val="00100824"/>
    <w:rsid w:val="00101701"/>
    <w:rsid w:val="00101FBB"/>
    <w:rsid w:val="001025C4"/>
    <w:rsid w:val="00104127"/>
    <w:rsid w:val="001064FF"/>
    <w:rsid w:val="00110B71"/>
    <w:rsid w:val="0011273B"/>
    <w:rsid w:val="00114350"/>
    <w:rsid w:val="0011593A"/>
    <w:rsid w:val="00122D9C"/>
    <w:rsid w:val="00133B0A"/>
    <w:rsid w:val="001365DF"/>
    <w:rsid w:val="00136945"/>
    <w:rsid w:val="001424AD"/>
    <w:rsid w:val="00143053"/>
    <w:rsid w:val="001447AA"/>
    <w:rsid w:val="00144A1B"/>
    <w:rsid w:val="00145381"/>
    <w:rsid w:val="00146826"/>
    <w:rsid w:val="00151EBF"/>
    <w:rsid w:val="00153D50"/>
    <w:rsid w:val="001540F8"/>
    <w:rsid w:val="001563AB"/>
    <w:rsid w:val="00156F14"/>
    <w:rsid w:val="00160C4D"/>
    <w:rsid w:val="001623B9"/>
    <w:rsid w:val="001625B6"/>
    <w:rsid w:val="00163776"/>
    <w:rsid w:val="00164CA5"/>
    <w:rsid w:val="0016649C"/>
    <w:rsid w:val="00171879"/>
    <w:rsid w:val="0017262A"/>
    <w:rsid w:val="0017690E"/>
    <w:rsid w:val="001833E5"/>
    <w:rsid w:val="001863BC"/>
    <w:rsid w:val="00190C6A"/>
    <w:rsid w:val="00190F0F"/>
    <w:rsid w:val="001925C3"/>
    <w:rsid w:val="001938A9"/>
    <w:rsid w:val="001953CE"/>
    <w:rsid w:val="00195931"/>
    <w:rsid w:val="00195BF4"/>
    <w:rsid w:val="0019638F"/>
    <w:rsid w:val="00196400"/>
    <w:rsid w:val="00197912"/>
    <w:rsid w:val="001A131E"/>
    <w:rsid w:val="001A1954"/>
    <w:rsid w:val="001A19BF"/>
    <w:rsid w:val="001A1AE0"/>
    <w:rsid w:val="001A2699"/>
    <w:rsid w:val="001A3C49"/>
    <w:rsid w:val="001A3ECE"/>
    <w:rsid w:val="001A4E39"/>
    <w:rsid w:val="001A4FA1"/>
    <w:rsid w:val="001A7402"/>
    <w:rsid w:val="001A7941"/>
    <w:rsid w:val="001B0ABD"/>
    <w:rsid w:val="001B34B0"/>
    <w:rsid w:val="001C468D"/>
    <w:rsid w:val="001C51E2"/>
    <w:rsid w:val="001C6584"/>
    <w:rsid w:val="001C7414"/>
    <w:rsid w:val="001C7BD3"/>
    <w:rsid w:val="001D044E"/>
    <w:rsid w:val="001D0AE0"/>
    <w:rsid w:val="001D17DF"/>
    <w:rsid w:val="001D34BD"/>
    <w:rsid w:val="001D3D93"/>
    <w:rsid w:val="001D477B"/>
    <w:rsid w:val="001D4FC3"/>
    <w:rsid w:val="001D667F"/>
    <w:rsid w:val="001D7533"/>
    <w:rsid w:val="001D782A"/>
    <w:rsid w:val="001E2181"/>
    <w:rsid w:val="001E21C0"/>
    <w:rsid w:val="001E2448"/>
    <w:rsid w:val="001E3601"/>
    <w:rsid w:val="001E566B"/>
    <w:rsid w:val="001E5A0A"/>
    <w:rsid w:val="001E79D7"/>
    <w:rsid w:val="001F59D6"/>
    <w:rsid w:val="00200327"/>
    <w:rsid w:val="00204B73"/>
    <w:rsid w:val="00205267"/>
    <w:rsid w:val="0020655B"/>
    <w:rsid w:val="0021189C"/>
    <w:rsid w:val="00212698"/>
    <w:rsid w:val="002139E5"/>
    <w:rsid w:val="00214368"/>
    <w:rsid w:val="00214C1F"/>
    <w:rsid w:val="0022675B"/>
    <w:rsid w:val="002306C2"/>
    <w:rsid w:val="00233A4A"/>
    <w:rsid w:val="00233E50"/>
    <w:rsid w:val="002341E7"/>
    <w:rsid w:val="00235093"/>
    <w:rsid w:val="002350FB"/>
    <w:rsid w:val="00240D15"/>
    <w:rsid w:val="00240D2A"/>
    <w:rsid w:val="00243233"/>
    <w:rsid w:val="00244719"/>
    <w:rsid w:val="0024537B"/>
    <w:rsid w:val="00262DB5"/>
    <w:rsid w:val="002639A0"/>
    <w:rsid w:val="00266FEB"/>
    <w:rsid w:val="002674B7"/>
    <w:rsid w:val="00267E76"/>
    <w:rsid w:val="0027121A"/>
    <w:rsid w:val="00275499"/>
    <w:rsid w:val="0028097C"/>
    <w:rsid w:val="00281B7D"/>
    <w:rsid w:val="0028724E"/>
    <w:rsid w:val="0028725E"/>
    <w:rsid w:val="002944E4"/>
    <w:rsid w:val="0029466E"/>
    <w:rsid w:val="00295B44"/>
    <w:rsid w:val="00296A94"/>
    <w:rsid w:val="002A1DD9"/>
    <w:rsid w:val="002A6117"/>
    <w:rsid w:val="002A664B"/>
    <w:rsid w:val="002A6EF6"/>
    <w:rsid w:val="002B0C81"/>
    <w:rsid w:val="002B5FAE"/>
    <w:rsid w:val="002B7383"/>
    <w:rsid w:val="002C08AD"/>
    <w:rsid w:val="002C7BD3"/>
    <w:rsid w:val="002D0E02"/>
    <w:rsid w:val="002D1103"/>
    <w:rsid w:val="002D54BC"/>
    <w:rsid w:val="002E34A1"/>
    <w:rsid w:val="002E48AA"/>
    <w:rsid w:val="002E67C1"/>
    <w:rsid w:val="002F0345"/>
    <w:rsid w:val="002F3E50"/>
    <w:rsid w:val="002F62C6"/>
    <w:rsid w:val="002F6E8B"/>
    <w:rsid w:val="003025AC"/>
    <w:rsid w:val="00305467"/>
    <w:rsid w:val="00307B10"/>
    <w:rsid w:val="003161C1"/>
    <w:rsid w:val="00321D4B"/>
    <w:rsid w:val="00322CE5"/>
    <w:rsid w:val="00325F1E"/>
    <w:rsid w:val="003268A0"/>
    <w:rsid w:val="00331BE7"/>
    <w:rsid w:val="003320EF"/>
    <w:rsid w:val="00332D25"/>
    <w:rsid w:val="00337D57"/>
    <w:rsid w:val="00342011"/>
    <w:rsid w:val="00344918"/>
    <w:rsid w:val="00345827"/>
    <w:rsid w:val="003503DF"/>
    <w:rsid w:val="00351490"/>
    <w:rsid w:val="00351723"/>
    <w:rsid w:val="0035278F"/>
    <w:rsid w:val="00354B0D"/>
    <w:rsid w:val="00354F9F"/>
    <w:rsid w:val="0035667E"/>
    <w:rsid w:val="003569F9"/>
    <w:rsid w:val="0035769E"/>
    <w:rsid w:val="00362014"/>
    <w:rsid w:val="00363470"/>
    <w:rsid w:val="00364005"/>
    <w:rsid w:val="00366C19"/>
    <w:rsid w:val="00371C59"/>
    <w:rsid w:val="00381E2D"/>
    <w:rsid w:val="0038247D"/>
    <w:rsid w:val="00383F89"/>
    <w:rsid w:val="003876F0"/>
    <w:rsid w:val="00392409"/>
    <w:rsid w:val="00393DF1"/>
    <w:rsid w:val="00394E04"/>
    <w:rsid w:val="003955FD"/>
    <w:rsid w:val="003A2C55"/>
    <w:rsid w:val="003A5D66"/>
    <w:rsid w:val="003A6C1A"/>
    <w:rsid w:val="003A7028"/>
    <w:rsid w:val="003B1FFD"/>
    <w:rsid w:val="003B2C0D"/>
    <w:rsid w:val="003B4A6D"/>
    <w:rsid w:val="003B4C64"/>
    <w:rsid w:val="003B5250"/>
    <w:rsid w:val="003B5ABA"/>
    <w:rsid w:val="003B7E24"/>
    <w:rsid w:val="003C1E78"/>
    <w:rsid w:val="003C307E"/>
    <w:rsid w:val="003C4908"/>
    <w:rsid w:val="003C51B4"/>
    <w:rsid w:val="003C75B6"/>
    <w:rsid w:val="003C7C78"/>
    <w:rsid w:val="003D071A"/>
    <w:rsid w:val="003E12D4"/>
    <w:rsid w:val="003E54D3"/>
    <w:rsid w:val="003E620E"/>
    <w:rsid w:val="003F018C"/>
    <w:rsid w:val="003F0B34"/>
    <w:rsid w:val="003F0D2D"/>
    <w:rsid w:val="003F2C14"/>
    <w:rsid w:val="003F39F6"/>
    <w:rsid w:val="003F3B73"/>
    <w:rsid w:val="003F55FD"/>
    <w:rsid w:val="003F5B94"/>
    <w:rsid w:val="004011D1"/>
    <w:rsid w:val="004021A3"/>
    <w:rsid w:val="004040D8"/>
    <w:rsid w:val="004071EF"/>
    <w:rsid w:val="00410E6E"/>
    <w:rsid w:val="00411E40"/>
    <w:rsid w:val="00411FDB"/>
    <w:rsid w:val="004124DE"/>
    <w:rsid w:val="004147CF"/>
    <w:rsid w:val="00422211"/>
    <w:rsid w:val="00423EED"/>
    <w:rsid w:val="0042553B"/>
    <w:rsid w:val="00425CC8"/>
    <w:rsid w:val="0042697F"/>
    <w:rsid w:val="00427842"/>
    <w:rsid w:val="00427B35"/>
    <w:rsid w:val="00433DE8"/>
    <w:rsid w:val="00434F48"/>
    <w:rsid w:val="0044042A"/>
    <w:rsid w:val="00441996"/>
    <w:rsid w:val="00442177"/>
    <w:rsid w:val="004449FB"/>
    <w:rsid w:val="0045100C"/>
    <w:rsid w:val="0045138F"/>
    <w:rsid w:val="00451752"/>
    <w:rsid w:val="00452F49"/>
    <w:rsid w:val="004575EF"/>
    <w:rsid w:val="00460C3E"/>
    <w:rsid w:val="00461B95"/>
    <w:rsid w:val="00462B18"/>
    <w:rsid w:val="00465D61"/>
    <w:rsid w:val="004674FB"/>
    <w:rsid w:val="00470065"/>
    <w:rsid w:val="00470BBB"/>
    <w:rsid w:val="00472CB8"/>
    <w:rsid w:val="00475DC4"/>
    <w:rsid w:val="0047668E"/>
    <w:rsid w:val="00477E2D"/>
    <w:rsid w:val="0048673E"/>
    <w:rsid w:val="0049066F"/>
    <w:rsid w:val="00493C31"/>
    <w:rsid w:val="00495F2A"/>
    <w:rsid w:val="00496779"/>
    <w:rsid w:val="00497619"/>
    <w:rsid w:val="004A0899"/>
    <w:rsid w:val="004A2A55"/>
    <w:rsid w:val="004A4356"/>
    <w:rsid w:val="004A485D"/>
    <w:rsid w:val="004A6F8A"/>
    <w:rsid w:val="004A710B"/>
    <w:rsid w:val="004B0798"/>
    <w:rsid w:val="004B16FE"/>
    <w:rsid w:val="004B2304"/>
    <w:rsid w:val="004B29A6"/>
    <w:rsid w:val="004B37D6"/>
    <w:rsid w:val="004B40CA"/>
    <w:rsid w:val="004B4E07"/>
    <w:rsid w:val="004B5F87"/>
    <w:rsid w:val="004B7507"/>
    <w:rsid w:val="004C538D"/>
    <w:rsid w:val="004C55A3"/>
    <w:rsid w:val="004C6473"/>
    <w:rsid w:val="004C6520"/>
    <w:rsid w:val="004D092E"/>
    <w:rsid w:val="004D0A0F"/>
    <w:rsid w:val="004D12BB"/>
    <w:rsid w:val="004D1F92"/>
    <w:rsid w:val="004D3F4C"/>
    <w:rsid w:val="004E3233"/>
    <w:rsid w:val="004E447E"/>
    <w:rsid w:val="004E5217"/>
    <w:rsid w:val="004E69B9"/>
    <w:rsid w:val="004F0548"/>
    <w:rsid w:val="004F0BE1"/>
    <w:rsid w:val="004F5AAD"/>
    <w:rsid w:val="004F6107"/>
    <w:rsid w:val="00504CBB"/>
    <w:rsid w:val="00504EF6"/>
    <w:rsid w:val="005076A1"/>
    <w:rsid w:val="00507DB5"/>
    <w:rsid w:val="00510110"/>
    <w:rsid w:val="005110A7"/>
    <w:rsid w:val="00511F9D"/>
    <w:rsid w:val="0051297B"/>
    <w:rsid w:val="00521249"/>
    <w:rsid w:val="0052157F"/>
    <w:rsid w:val="00524A1B"/>
    <w:rsid w:val="005258D2"/>
    <w:rsid w:val="00527982"/>
    <w:rsid w:val="00530EF8"/>
    <w:rsid w:val="0053132F"/>
    <w:rsid w:val="00531572"/>
    <w:rsid w:val="005329BF"/>
    <w:rsid w:val="00534790"/>
    <w:rsid w:val="00534D98"/>
    <w:rsid w:val="00535E6E"/>
    <w:rsid w:val="00536A05"/>
    <w:rsid w:val="00537443"/>
    <w:rsid w:val="005407B1"/>
    <w:rsid w:val="00543080"/>
    <w:rsid w:val="0054364E"/>
    <w:rsid w:val="00544967"/>
    <w:rsid w:val="00551C82"/>
    <w:rsid w:val="00552E5F"/>
    <w:rsid w:val="005562B1"/>
    <w:rsid w:val="005609A9"/>
    <w:rsid w:val="00561498"/>
    <w:rsid w:val="005621C2"/>
    <w:rsid w:val="00563607"/>
    <w:rsid w:val="00563E56"/>
    <w:rsid w:val="005654E7"/>
    <w:rsid w:val="00566088"/>
    <w:rsid w:val="005662C1"/>
    <w:rsid w:val="00567D3D"/>
    <w:rsid w:val="00571982"/>
    <w:rsid w:val="00572457"/>
    <w:rsid w:val="005735C3"/>
    <w:rsid w:val="00574509"/>
    <w:rsid w:val="0057786B"/>
    <w:rsid w:val="00577B9A"/>
    <w:rsid w:val="0058210D"/>
    <w:rsid w:val="00584587"/>
    <w:rsid w:val="00585A2B"/>
    <w:rsid w:val="005919F1"/>
    <w:rsid w:val="0059676A"/>
    <w:rsid w:val="005976C5"/>
    <w:rsid w:val="005A5909"/>
    <w:rsid w:val="005A5DE8"/>
    <w:rsid w:val="005B57E1"/>
    <w:rsid w:val="005B685A"/>
    <w:rsid w:val="005B7790"/>
    <w:rsid w:val="005B78CC"/>
    <w:rsid w:val="005C19A6"/>
    <w:rsid w:val="005C53A8"/>
    <w:rsid w:val="005D4B37"/>
    <w:rsid w:val="005D7CC7"/>
    <w:rsid w:val="005E2C33"/>
    <w:rsid w:val="005E3DF9"/>
    <w:rsid w:val="005E4B8B"/>
    <w:rsid w:val="005E5ADA"/>
    <w:rsid w:val="005E5F85"/>
    <w:rsid w:val="005E65F3"/>
    <w:rsid w:val="005E6630"/>
    <w:rsid w:val="005E7197"/>
    <w:rsid w:val="005F2DE2"/>
    <w:rsid w:val="005F41C4"/>
    <w:rsid w:val="005F7872"/>
    <w:rsid w:val="00601C90"/>
    <w:rsid w:val="00604087"/>
    <w:rsid w:val="00606331"/>
    <w:rsid w:val="00607DEA"/>
    <w:rsid w:val="00611110"/>
    <w:rsid w:val="00611F7A"/>
    <w:rsid w:val="00612090"/>
    <w:rsid w:val="00616900"/>
    <w:rsid w:val="00616D96"/>
    <w:rsid w:val="0062158B"/>
    <w:rsid w:val="00623FF9"/>
    <w:rsid w:val="00630373"/>
    <w:rsid w:val="00631A9C"/>
    <w:rsid w:val="0063297D"/>
    <w:rsid w:val="00633E74"/>
    <w:rsid w:val="006341FA"/>
    <w:rsid w:val="006349C1"/>
    <w:rsid w:val="006357F9"/>
    <w:rsid w:val="00636260"/>
    <w:rsid w:val="00636CF8"/>
    <w:rsid w:val="006426AF"/>
    <w:rsid w:val="00642906"/>
    <w:rsid w:val="0064361C"/>
    <w:rsid w:val="00644E0B"/>
    <w:rsid w:val="00644FAF"/>
    <w:rsid w:val="00645995"/>
    <w:rsid w:val="00653E4F"/>
    <w:rsid w:val="00656BAE"/>
    <w:rsid w:val="00660F4C"/>
    <w:rsid w:val="00666854"/>
    <w:rsid w:val="00667D9E"/>
    <w:rsid w:val="00670F2A"/>
    <w:rsid w:val="0067169B"/>
    <w:rsid w:val="0067246B"/>
    <w:rsid w:val="00673C78"/>
    <w:rsid w:val="00677D21"/>
    <w:rsid w:val="006808C2"/>
    <w:rsid w:val="006826A7"/>
    <w:rsid w:val="00687D51"/>
    <w:rsid w:val="00687F77"/>
    <w:rsid w:val="00691AF0"/>
    <w:rsid w:val="00693517"/>
    <w:rsid w:val="00694DFF"/>
    <w:rsid w:val="00696DB3"/>
    <w:rsid w:val="006A2070"/>
    <w:rsid w:val="006A4419"/>
    <w:rsid w:val="006A471B"/>
    <w:rsid w:val="006A7DF2"/>
    <w:rsid w:val="006B0B57"/>
    <w:rsid w:val="006B2EDF"/>
    <w:rsid w:val="006B3736"/>
    <w:rsid w:val="006B5D87"/>
    <w:rsid w:val="006B66E1"/>
    <w:rsid w:val="006B6942"/>
    <w:rsid w:val="006B72EB"/>
    <w:rsid w:val="006B7FE8"/>
    <w:rsid w:val="006C2BC5"/>
    <w:rsid w:val="006C476A"/>
    <w:rsid w:val="006C5D07"/>
    <w:rsid w:val="006C7DEA"/>
    <w:rsid w:val="006D3B33"/>
    <w:rsid w:val="006D41B6"/>
    <w:rsid w:val="006D592F"/>
    <w:rsid w:val="006E20EE"/>
    <w:rsid w:val="006E3BAE"/>
    <w:rsid w:val="006E76BF"/>
    <w:rsid w:val="006F5AE2"/>
    <w:rsid w:val="00701158"/>
    <w:rsid w:val="00701A91"/>
    <w:rsid w:val="007053B4"/>
    <w:rsid w:val="007079A7"/>
    <w:rsid w:val="00710889"/>
    <w:rsid w:val="00713AA7"/>
    <w:rsid w:val="00714CD4"/>
    <w:rsid w:val="00715E75"/>
    <w:rsid w:val="007160A1"/>
    <w:rsid w:val="00716638"/>
    <w:rsid w:val="00716A0A"/>
    <w:rsid w:val="007225B2"/>
    <w:rsid w:val="00730189"/>
    <w:rsid w:val="00732C96"/>
    <w:rsid w:val="00733B52"/>
    <w:rsid w:val="0073476E"/>
    <w:rsid w:val="00735722"/>
    <w:rsid w:val="00737247"/>
    <w:rsid w:val="00737409"/>
    <w:rsid w:val="00740923"/>
    <w:rsid w:val="00740FC5"/>
    <w:rsid w:val="00741DA6"/>
    <w:rsid w:val="00742591"/>
    <w:rsid w:val="00744DB4"/>
    <w:rsid w:val="007450F1"/>
    <w:rsid w:val="00745380"/>
    <w:rsid w:val="0074760B"/>
    <w:rsid w:val="00747697"/>
    <w:rsid w:val="007533ED"/>
    <w:rsid w:val="00753AE5"/>
    <w:rsid w:val="0075413A"/>
    <w:rsid w:val="007544DC"/>
    <w:rsid w:val="00755571"/>
    <w:rsid w:val="00755E0F"/>
    <w:rsid w:val="00763939"/>
    <w:rsid w:val="00766BF3"/>
    <w:rsid w:val="00766D22"/>
    <w:rsid w:val="00773E4A"/>
    <w:rsid w:val="00775844"/>
    <w:rsid w:val="00775B0D"/>
    <w:rsid w:val="00777EED"/>
    <w:rsid w:val="007806B1"/>
    <w:rsid w:val="00780892"/>
    <w:rsid w:val="007811C8"/>
    <w:rsid w:val="007824C4"/>
    <w:rsid w:val="00784AB9"/>
    <w:rsid w:val="00784EF8"/>
    <w:rsid w:val="00785106"/>
    <w:rsid w:val="007876F4"/>
    <w:rsid w:val="0079080B"/>
    <w:rsid w:val="007908C8"/>
    <w:rsid w:val="007919C3"/>
    <w:rsid w:val="007929ED"/>
    <w:rsid w:val="00792C2D"/>
    <w:rsid w:val="00792FDF"/>
    <w:rsid w:val="00793477"/>
    <w:rsid w:val="007977DB"/>
    <w:rsid w:val="007A2265"/>
    <w:rsid w:val="007A279A"/>
    <w:rsid w:val="007A493C"/>
    <w:rsid w:val="007A63F7"/>
    <w:rsid w:val="007A77C9"/>
    <w:rsid w:val="007B042A"/>
    <w:rsid w:val="007B0AE7"/>
    <w:rsid w:val="007B1235"/>
    <w:rsid w:val="007B30AC"/>
    <w:rsid w:val="007B560E"/>
    <w:rsid w:val="007B5BE9"/>
    <w:rsid w:val="007B6F92"/>
    <w:rsid w:val="007B7168"/>
    <w:rsid w:val="007B7469"/>
    <w:rsid w:val="007C20A3"/>
    <w:rsid w:val="007C4312"/>
    <w:rsid w:val="007C4456"/>
    <w:rsid w:val="007C68AC"/>
    <w:rsid w:val="007C7A57"/>
    <w:rsid w:val="007D031E"/>
    <w:rsid w:val="007D0DF4"/>
    <w:rsid w:val="007D28EF"/>
    <w:rsid w:val="007D2AA3"/>
    <w:rsid w:val="007D31A8"/>
    <w:rsid w:val="007D3AC5"/>
    <w:rsid w:val="007D59A0"/>
    <w:rsid w:val="007E1E93"/>
    <w:rsid w:val="007E22CA"/>
    <w:rsid w:val="007E40C5"/>
    <w:rsid w:val="007E5EF9"/>
    <w:rsid w:val="007E5FBD"/>
    <w:rsid w:val="007E751A"/>
    <w:rsid w:val="007F17B2"/>
    <w:rsid w:val="007F38D8"/>
    <w:rsid w:val="007F540C"/>
    <w:rsid w:val="00800429"/>
    <w:rsid w:val="0080092E"/>
    <w:rsid w:val="00804339"/>
    <w:rsid w:val="00805506"/>
    <w:rsid w:val="00806EE4"/>
    <w:rsid w:val="00812098"/>
    <w:rsid w:val="00812D07"/>
    <w:rsid w:val="00814D39"/>
    <w:rsid w:val="00820220"/>
    <w:rsid w:val="00820565"/>
    <w:rsid w:val="00821B07"/>
    <w:rsid w:val="0082333A"/>
    <w:rsid w:val="0082464B"/>
    <w:rsid w:val="0082489D"/>
    <w:rsid w:val="008258D0"/>
    <w:rsid w:val="00826C19"/>
    <w:rsid w:val="008313D1"/>
    <w:rsid w:val="008334F8"/>
    <w:rsid w:val="0083731F"/>
    <w:rsid w:val="0084186B"/>
    <w:rsid w:val="008426F4"/>
    <w:rsid w:val="00843965"/>
    <w:rsid w:val="0084401F"/>
    <w:rsid w:val="0084742F"/>
    <w:rsid w:val="00850BAB"/>
    <w:rsid w:val="00851620"/>
    <w:rsid w:val="00851F7D"/>
    <w:rsid w:val="008543C0"/>
    <w:rsid w:val="008607CA"/>
    <w:rsid w:val="00862B77"/>
    <w:rsid w:val="00864E94"/>
    <w:rsid w:val="0086592E"/>
    <w:rsid w:val="00866BE4"/>
    <w:rsid w:val="0087323F"/>
    <w:rsid w:val="00876915"/>
    <w:rsid w:val="008773BA"/>
    <w:rsid w:val="008805CE"/>
    <w:rsid w:val="0088505E"/>
    <w:rsid w:val="00885F8D"/>
    <w:rsid w:val="00887C62"/>
    <w:rsid w:val="008955AA"/>
    <w:rsid w:val="008A608D"/>
    <w:rsid w:val="008A764C"/>
    <w:rsid w:val="008B0399"/>
    <w:rsid w:val="008B4990"/>
    <w:rsid w:val="008B6485"/>
    <w:rsid w:val="008C1BEF"/>
    <w:rsid w:val="008C34CF"/>
    <w:rsid w:val="008C4AD9"/>
    <w:rsid w:val="008D006C"/>
    <w:rsid w:val="008D19B9"/>
    <w:rsid w:val="008D2AA0"/>
    <w:rsid w:val="008D72D8"/>
    <w:rsid w:val="008D79A2"/>
    <w:rsid w:val="008E09BA"/>
    <w:rsid w:val="008E4CC8"/>
    <w:rsid w:val="008E7177"/>
    <w:rsid w:val="008E7B8D"/>
    <w:rsid w:val="008F0588"/>
    <w:rsid w:val="008F218A"/>
    <w:rsid w:val="008F2ABD"/>
    <w:rsid w:val="008F454C"/>
    <w:rsid w:val="008F56A7"/>
    <w:rsid w:val="008F6113"/>
    <w:rsid w:val="009053A6"/>
    <w:rsid w:val="0090796B"/>
    <w:rsid w:val="00907AA6"/>
    <w:rsid w:val="00910ABD"/>
    <w:rsid w:val="00911ED7"/>
    <w:rsid w:val="00917A30"/>
    <w:rsid w:val="00921733"/>
    <w:rsid w:val="009230B7"/>
    <w:rsid w:val="009236A0"/>
    <w:rsid w:val="009248D8"/>
    <w:rsid w:val="00930B9A"/>
    <w:rsid w:val="009312D7"/>
    <w:rsid w:val="009313B2"/>
    <w:rsid w:val="009318BF"/>
    <w:rsid w:val="009340E0"/>
    <w:rsid w:val="00934205"/>
    <w:rsid w:val="00935277"/>
    <w:rsid w:val="009378EF"/>
    <w:rsid w:val="00942099"/>
    <w:rsid w:val="00942D7D"/>
    <w:rsid w:val="00943707"/>
    <w:rsid w:val="009446EC"/>
    <w:rsid w:val="00953184"/>
    <w:rsid w:val="00953477"/>
    <w:rsid w:val="00955241"/>
    <w:rsid w:val="00956217"/>
    <w:rsid w:val="0095662B"/>
    <w:rsid w:val="00960926"/>
    <w:rsid w:val="00962595"/>
    <w:rsid w:val="009632FE"/>
    <w:rsid w:val="00963B8B"/>
    <w:rsid w:val="00964807"/>
    <w:rsid w:val="009653C4"/>
    <w:rsid w:val="00965767"/>
    <w:rsid w:val="00966F3A"/>
    <w:rsid w:val="009676BB"/>
    <w:rsid w:val="00974FD2"/>
    <w:rsid w:val="009810D7"/>
    <w:rsid w:val="0098134B"/>
    <w:rsid w:val="00982CFF"/>
    <w:rsid w:val="00983619"/>
    <w:rsid w:val="00984415"/>
    <w:rsid w:val="009854CF"/>
    <w:rsid w:val="00990CC0"/>
    <w:rsid w:val="00991AC5"/>
    <w:rsid w:val="00993B5E"/>
    <w:rsid w:val="009A2E25"/>
    <w:rsid w:val="009A42E3"/>
    <w:rsid w:val="009A4CD1"/>
    <w:rsid w:val="009A6BC9"/>
    <w:rsid w:val="009B0C41"/>
    <w:rsid w:val="009B224A"/>
    <w:rsid w:val="009B4FAF"/>
    <w:rsid w:val="009C3A2F"/>
    <w:rsid w:val="009D0BAA"/>
    <w:rsid w:val="009D1673"/>
    <w:rsid w:val="009D33F6"/>
    <w:rsid w:val="009D3E26"/>
    <w:rsid w:val="009D6B33"/>
    <w:rsid w:val="009D7CCA"/>
    <w:rsid w:val="009E0A01"/>
    <w:rsid w:val="009E2997"/>
    <w:rsid w:val="009E3047"/>
    <w:rsid w:val="009E33C1"/>
    <w:rsid w:val="009E3F8C"/>
    <w:rsid w:val="009F4E35"/>
    <w:rsid w:val="009F4F6E"/>
    <w:rsid w:val="009F5AA9"/>
    <w:rsid w:val="00A0000C"/>
    <w:rsid w:val="00A00333"/>
    <w:rsid w:val="00A0040C"/>
    <w:rsid w:val="00A00616"/>
    <w:rsid w:val="00A02AD5"/>
    <w:rsid w:val="00A04081"/>
    <w:rsid w:val="00A04633"/>
    <w:rsid w:val="00A0709F"/>
    <w:rsid w:val="00A0775C"/>
    <w:rsid w:val="00A12D22"/>
    <w:rsid w:val="00A14522"/>
    <w:rsid w:val="00A14784"/>
    <w:rsid w:val="00A163A8"/>
    <w:rsid w:val="00A16499"/>
    <w:rsid w:val="00A17CAA"/>
    <w:rsid w:val="00A24059"/>
    <w:rsid w:val="00A32C48"/>
    <w:rsid w:val="00A41B6B"/>
    <w:rsid w:val="00A4396C"/>
    <w:rsid w:val="00A44A78"/>
    <w:rsid w:val="00A45A27"/>
    <w:rsid w:val="00A514AA"/>
    <w:rsid w:val="00A52129"/>
    <w:rsid w:val="00A53A7E"/>
    <w:rsid w:val="00A57519"/>
    <w:rsid w:val="00A61A93"/>
    <w:rsid w:val="00A6358F"/>
    <w:rsid w:val="00A641D1"/>
    <w:rsid w:val="00A66FB1"/>
    <w:rsid w:val="00A6778E"/>
    <w:rsid w:val="00A7225C"/>
    <w:rsid w:val="00A72B02"/>
    <w:rsid w:val="00A72F5F"/>
    <w:rsid w:val="00A740FE"/>
    <w:rsid w:val="00A76A77"/>
    <w:rsid w:val="00A777DB"/>
    <w:rsid w:val="00A80D78"/>
    <w:rsid w:val="00A82668"/>
    <w:rsid w:val="00A843A0"/>
    <w:rsid w:val="00A859BD"/>
    <w:rsid w:val="00A9013C"/>
    <w:rsid w:val="00A9197F"/>
    <w:rsid w:val="00A921D9"/>
    <w:rsid w:val="00A96D2B"/>
    <w:rsid w:val="00A97B19"/>
    <w:rsid w:val="00A97FFD"/>
    <w:rsid w:val="00AA3F2A"/>
    <w:rsid w:val="00AA4ADC"/>
    <w:rsid w:val="00AA55B3"/>
    <w:rsid w:val="00AA6E7F"/>
    <w:rsid w:val="00AB38DB"/>
    <w:rsid w:val="00AB6A21"/>
    <w:rsid w:val="00AC2562"/>
    <w:rsid w:val="00AC5F25"/>
    <w:rsid w:val="00AD032C"/>
    <w:rsid w:val="00AD2424"/>
    <w:rsid w:val="00AD68C6"/>
    <w:rsid w:val="00AD6B83"/>
    <w:rsid w:val="00AE4310"/>
    <w:rsid w:val="00AE493E"/>
    <w:rsid w:val="00AE5941"/>
    <w:rsid w:val="00AE63E6"/>
    <w:rsid w:val="00AF0BC1"/>
    <w:rsid w:val="00AF224D"/>
    <w:rsid w:val="00AF273B"/>
    <w:rsid w:val="00AF3096"/>
    <w:rsid w:val="00AF3E78"/>
    <w:rsid w:val="00B0482D"/>
    <w:rsid w:val="00B11FCB"/>
    <w:rsid w:val="00B1294B"/>
    <w:rsid w:val="00B13492"/>
    <w:rsid w:val="00B13C85"/>
    <w:rsid w:val="00B1700C"/>
    <w:rsid w:val="00B17B40"/>
    <w:rsid w:val="00B2664B"/>
    <w:rsid w:val="00B26744"/>
    <w:rsid w:val="00B26892"/>
    <w:rsid w:val="00B2699E"/>
    <w:rsid w:val="00B33286"/>
    <w:rsid w:val="00B340B7"/>
    <w:rsid w:val="00B4136E"/>
    <w:rsid w:val="00B422C7"/>
    <w:rsid w:val="00B42DAC"/>
    <w:rsid w:val="00B45198"/>
    <w:rsid w:val="00B454A7"/>
    <w:rsid w:val="00B45DC1"/>
    <w:rsid w:val="00B469AF"/>
    <w:rsid w:val="00B505B8"/>
    <w:rsid w:val="00B5126B"/>
    <w:rsid w:val="00B51E87"/>
    <w:rsid w:val="00B52BDE"/>
    <w:rsid w:val="00B54C51"/>
    <w:rsid w:val="00B5556F"/>
    <w:rsid w:val="00B5631B"/>
    <w:rsid w:val="00B57C43"/>
    <w:rsid w:val="00B627CA"/>
    <w:rsid w:val="00B63154"/>
    <w:rsid w:val="00B6385F"/>
    <w:rsid w:val="00B67C19"/>
    <w:rsid w:val="00B704CF"/>
    <w:rsid w:val="00B72E99"/>
    <w:rsid w:val="00B733C9"/>
    <w:rsid w:val="00B7600F"/>
    <w:rsid w:val="00B76887"/>
    <w:rsid w:val="00B85745"/>
    <w:rsid w:val="00B85AB9"/>
    <w:rsid w:val="00B90763"/>
    <w:rsid w:val="00B9094A"/>
    <w:rsid w:val="00B913AC"/>
    <w:rsid w:val="00B91D22"/>
    <w:rsid w:val="00B92645"/>
    <w:rsid w:val="00B93354"/>
    <w:rsid w:val="00B937BF"/>
    <w:rsid w:val="00B939D8"/>
    <w:rsid w:val="00B93E13"/>
    <w:rsid w:val="00B94AB2"/>
    <w:rsid w:val="00B95101"/>
    <w:rsid w:val="00B969B0"/>
    <w:rsid w:val="00B96B12"/>
    <w:rsid w:val="00B978EF"/>
    <w:rsid w:val="00BA2CDA"/>
    <w:rsid w:val="00BA34C9"/>
    <w:rsid w:val="00BA49C4"/>
    <w:rsid w:val="00BB29C9"/>
    <w:rsid w:val="00BB6B72"/>
    <w:rsid w:val="00BC0B2C"/>
    <w:rsid w:val="00BC23C4"/>
    <w:rsid w:val="00BC5136"/>
    <w:rsid w:val="00BC69BC"/>
    <w:rsid w:val="00BC7526"/>
    <w:rsid w:val="00BC7EBE"/>
    <w:rsid w:val="00BD19B5"/>
    <w:rsid w:val="00BD3651"/>
    <w:rsid w:val="00BD5053"/>
    <w:rsid w:val="00BD53E9"/>
    <w:rsid w:val="00BD5E96"/>
    <w:rsid w:val="00BD7448"/>
    <w:rsid w:val="00BD7616"/>
    <w:rsid w:val="00BE4C72"/>
    <w:rsid w:val="00BE5080"/>
    <w:rsid w:val="00BE52FF"/>
    <w:rsid w:val="00BE6983"/>
    <w:rsid w:val="00BF2800"/>
    <w:rsid w:val="00BF40B4"/>
    <w:rsid w:val="00BF5530"/>
    <w:rsid w:val="00BF645C"/>
    <w:rsid w:val="00BF67AE"/>
    <w:rsid w:val="00C0152E"/>
    <w:rsid w:val="00C073A5"/>
    <w:rsid w:val="00C11BBA"/>
    <w:rsid w:val="00C1413D"/>
    <w:rsid w:val="00C21508"/>
    <w:rsid w:val="00C22932"/>
    <w:rsid w:val="00C22AB9"/>
    <w:rsid w:val="00C2468D"/>
    <w:rsid w:val="00C3427C"/>
    <w:rsid w:val="00C3443C"/>
    <w:rsid w:val="00C36D9D"/>
    <w:rsid w:val="00C4155E"/>
    <w:rsid w:val="00C441DE"/>
    <w:rsid w:val="00C47330"/>
    <w:rsid w:val="00C47CAD"/>
    <w:rsid w:val="00C51629"/>
    <w:rsid w:val="00C535CE"/>
    <w:rsid w:val="00C61427"/>
    <w:rsid w:val="00C61805"/>
    <w:rsid w:val="00C64103"/>
    <w:rsid w:val="00C66D0E"/>
    <w:rsid w:val="00C74206"/>
    <w:rsid w:val="00C7439A"/>
    <w:rsid w:val="00C76CEE"/>
    <w:rsid w:val="00C776E7"/>
    <w:rsid w:val="00C8199D"/>
    <w:rsid w:val="00C83186"/>
    <w:rsid w:val="00C83555"/>
    <w:rsid w:val="00C873AA"/>
    <w:rsid w:val="00C87DAE"/>
    <w:rsid w:val="00C87DE0"/>
    <w:rsid w:val="00C92D6B"/>
    <w:rsid w:val="00C92E51"/>
    <w:rsid w:val="00C942E7"/>
    <w:rsid w:val="00C947CD"/>
    <w:rsid w:val="00C9769E"/>
    <w:rsid w:val="00CA25FA"/>
    <w:rsid w:val="00CA5423"/>
    <w:rsid w:val="00CA564C"/>
    <w:rsid w:val="00CA78AD"/>
    <w:rsid w:val="00CB07F1"/>
    <w:rsid w:val="00CB5155"/>
    <w:rsid w:val="00CB5A0B"/>
    <w:rsid w:val="00CC1519"/>
    <w:rsid w:val="00CC1751"/>
    <w:rsid w:val="00CC27DD"/>
    <w:rsid w:val="00CC4D16"/>
    <w:rsid w:val="00CD37BA"/>
    <w:rsid w:val="00CD4F46"/>
    <w:rsid w:val="00CD719A"/>
    <w:rsid w:val="00CE3123"/>
    <w:rsid w:val="00CE4340"/>
    <w:rsid w:val="00CE5A4F"/>
    <w:rsid w:val="00CF13E3"/>
    <w:rsid w:val="00CF26FD"/>
    <w:rsid w:val="00CF3D7A"/>
    <w:rsid w:val="00CF4D40"/>
    <w:rsid w:val="00D005DD"/>
    <w:rsid w:val="00D012DF"/>
    <w:rsid w:val="00D01C2D"/>
    <w:rsid w:val="00D118E9"/>
    <w:rsid w:val="00D13A9D"/>
    <w:rsid w:val="00D151D9"/>
    <w:rsid w:val="00D16571"/>
    <w:rsid w:val="00D1721A"/>
    <w:rsid w:val="00D220F4"/>
    <w:rsid w:val="00D263B6"/>
    <w:rsid w:val="00D309AE"/>
    <w:rsid w:val="00D309B7"/>
    <w:rsid w:val="00D348DB"/>
    <w:rsid w:val="00D34CEB"/>
    <w:rsid w:val="00D40599"/>
    <w:rsid w:val="00D43C6F"/>
    <w:rsid w:val="00D45CE7"/>
    <w:rsid w:val="00D475B8"/>
    <w:rsid w:val="00D51531"/>
    <w:rsid w:val="00D529B8"/>
    <w:rsid w:val="00D55836"/>
    <w:rsid w:val="00D57DF8"/>
    <w:rsid w:val="00D60C8E"/>
    <w:rsid w:val="00D616D1"/>
    <w:rsid w:val="00D62794"/>
    <w:rsid w:val="00D65107"/>
    <w:rsid w:val="00D67C2C"/>
    <w:rsid w:val="00D71690"/>
    <w:rsid w:val="00D72E4C"/>
    <w:rsid w:val="00D7393A"/>
    <w:rsid w:val="00D74194"/>
    <w:rsid w:val="00D765E0"/>
    <w:rsid w:val="00D76F84"/>
    <w:rsid w:val="00D7746E"/>
    <w:rsid w:val="00D82A1E"/>
    <w:rsid w:val="00D860AB"/>
    <w:rsid w:val="00D86AA6"/>
    <w:rsid w:val="00D873B2"/>
    <w:rsid w:val="00D939E6"/>
    <w:rsid w:val="00D96597"/>
    <w:rsid w:val="00D96765"/>
    <w:rsid w:val="00DA04EC"/>
    <w:rsid w:val="00DA0EF6"/>
    <w:rsid w:val="00DA363F"/>
    <w:rsid w:val="00DA3AAE"/>
    <w:rsid w:val="00DA444E"/>
    <w:rsid w:val="00DA4A32"/>
    <w:rsid w:val="00DA694C"/>
    <w:rsid w:val="00DB2C3F"/>
    <w:rsid w:val="00DB2D5A"/>
    <w:rsid w:val="00DB3B57"/>
    <w:rsid w:val="00DB6C6F"/>
    <w:rsid w:val="00DC2564"/>
    <w:rsid w:val="00DC29D9"/>
    <w:rsid w:val="00DC35F3"/>
    <w:rsid w:val="00DC7B13"/>
    <w:rsid w:val="00DD1A85"/>
    <w:rsid w:val="00DD6E2D"/>
    <w:rsid w:val="00DE013D"/>
    <w:rsid w:val="00DE61CA"/>
    <w:rsid w:val="00DF193C"/>
    <w:rsid w:val="00DF25BC"/>
    <w:rsid w:val="00DF53D2"/>
    <w:rsid w:val="00DF7C04"/>
    <w:rsid w:val="00E01218"/>
    <w:rsid w:val="00E02E99"/>
    <w:rsid w:val="00E03661"/>
    <w:rsid w:val="00E04EA4"/>
    <w:rsid w:val="00E1106D"/>
    <w:rsid w:val="00E11675"/>
    <w:rsid w:val="00E140CB"/>
    <w:rsid w:val="00E2163E"/>
    <w:rsid w:val="00E2509B"/>
    <w:rsid w:val="00E25B9A"/>
    <w:rsid w:val="00E27C9E"/>
    <w:rsid w:val="00E32002"/>
    <w:rsid w:val="00E40209"/>
    <w:rsid w:val="00E41256"/>
    <w:rsid w:val="00E42A05"/>
    <w:rsid w:val="00E44129"/>
    <w:rsid w:val="00E462FA"/>
    <w:rsid w:val="00E46637"/>
    <w:rsid w:val="00E479DA"/>
    <w:rsid w:val="00E52AEE"/>
    <w:rsid w:val="00E52DDA"/>
    <w:rsid w:val="00E579A6"/>
    <w:rsid w:val="00E57D0E"/>
    <w:rsid w:val="00E61E8B"/>
    <w:rsid w:val="00E646C7"/>
    <w:rsid w:val="00E718EC"/>
    <w:rsid w:val="00E72824"/>
    <w:rsid w:val="00E72CF3"/>
    <w:rsid w:val="00E73144"/>
    <w:rsid w:val="00E7483C"/>
    <w:rsid w:val="00E754D4"/>
    <w:rsid w:val="00E75730"/>
    <w:rsid w:val="00E7671D"/>
    <w:rsid w:val="00E77C20"/>
    <w:rsid w:val="00E8293D"/>
    <w:rsid w:val="00E82C5F"/>
    <w:rsid w:val="00E8484A"/>
    <w:rsid w:val="00E84927"/>
    <w:rsid w:val="00E84BE6"/>
    <w:rsid w:val="00E84EB7"/>
    <w:rsid w:val="00E86D84"/>
    <w:rsid w:val="00E91A7C"/>
    <w:rsid w:val="00E92603"/>
    <w:rsid w:val="00E93C85"/>
    <w:rsid w:val="00E941ED"/>
    <w:rsid w:val="00E958D7"/>
    <w:rsid w:val="00E95A91"/>
    <w:rsid w:val="00E97B2E"/>
    <w:rsid w:val="00EA0EEB"/>
    <w:rsid w:val="00EA2E00"/>
    <w:rsid w:val="00EA2F9B"/>
    <w:rsid w:val="00EA3C8E"/>
    <w:rsid w:val="00EA4239"/>
    <w:rsid w:val="00EA6C02"/>
    <w:rsid w:val="00EA7CE9"/>
    <w:rsid w:val="00EB6E4F"/>
    <w:rsid w:val="00EB6F55"/>
    <w:rsid w:val="00EC0573"/>
    <w:rsid w:val="00EC1CFC"/>
    <w:rsid w:val="00EC24D5"/>
    <w:rsid w:val="00ED027D"/>
    <w:rsid w:val="00ED03D1"/>
    <w:rsid w:val="00ED17A7"/>
    <w:rsid w:val="00ED286D"/>
    <w:rsid w:val="00ED2C8D"/>
    <w:rsid w:val="00ED32EE"/>
    <w:rsid w:val="00ED337D"/>
    <w:rsid w:val="00EE0686"/>
    <w:rsid w:val="00EE2C79"/>
    <w:rsid w:val="00EE4026"/>
    <w:rsid w:val="00EE7C95"/>
    <w:rsid w:val="00EF0FB0"/>
    <w:rsid w:val="00EF1962"/>
    <w:rsid w:val="00EF262C"/>
    <w:rsid w:val="00EF2EB3"/>
    <w:rsid w:val="00EF618A"/>
    <w:rsid w:val="00F041C4"/>
    <w:rsid w:val="00F06401"/>
    <w:rsid w:val="00F07F8C"/>
    <w:rsid w:val="00F12C5B"/>
    <w:rsid w:val="00F131E1"/>
    <w:rsid w:val="00F13EAE"/>
    <w:rsid w:val="00F14F5F"/>
    <w:rsid w:val="00F17124"/>
    <w:rsid w:val="00F210B3"/>
    <w:rsid w:val="00F26E6C"/>
    <w:rsid w:val="00F27DF4"/>
    <w:rsid w:val="00F3005F"/>
    <w:rsid w:val="00F3183E"/>
    <w:rsid w:val="00F31F95"/>
    <w:rsid w:val="00F32BA8"/>
    <w:rsid w:val="00F34C11"/>
    <w:rsid w:val="00F361D8"/>
    <w:rsid w:val="00F3629C"/>
    <w:rsid w:val="00F37D6C"/>
    <w:rsid w:val="00F4188C"/>
    <w:rsid w:val="00F52B9B"/>
    <w:rsid w:val="00F546A2"/>
    <w:rsid w:val="00F54F01"/>
    <w:rsid w:val="00F550E9"/>
    <w:rsid w:val="00F600D3"/>
    <w:rsid w:val="00F61CD3"/>
    <w:rsid w:val="00F648C4"/>
    <w:rsid w:val="00F6537E"/>
    <w:rsid w:val="00F661BD"/>
    <w:rsid w:val="00F665C2"/>
    <w:rsid w:val="00F66E39"/>
    <w:rsid w:val="00F671D7"/>
    <w:rsid w:val="00F67C72"/>
    <w:rsid w:val="00F7173F"/>
    <w:rsid w:val="00F7181B"/>
    <w:rsid w:val="00F73B13"/>
    <w:rsid w:val="00F76ED3"/>
    <w:rsid w:val="00F8458C"/>
    <w:rsid w:val="00F8685A"/>
    <w:rsid w:val="00F91148"/>
    <w:rsid w:val="00F935DF"/>
    <w:rsid w:val="00F95D9C"/>
    <w:rsid w:val="00F964CE"/>
    <w:rsid w:val="00F979DF"/>
    <w:rsid w:val="00FA05C6"/>
    <w:rsid w:val="00FA264A"/>
    <w:rsid w:val="00FA384D"/>
    <w:rsid w:val="00FA42EA"/>
    <w:rsid w:val="00FA5311"/>
    <w:rsid w:val="00FA5B56"/>
    <w:rsid w:val="00FA7106"/>
    <w:rsid w:val="00FB1597"/>
    <w:rsid w:val="00FB2D82"/>
    <w:rsid w:val="00FB3242"/>
    <w:rsid w:val="00FB3684"/>
    <w:rsid w:val="00FB3BB9"/>
    <w:rsid w:val="00FC5F76"/>
    <w:rsid w:val="00FC74ED"/>
    <w:rsid w:val="00FD0632"/>
    <w:rsid w:val="00FD0B29"/>
    <w:rsid w:val="00FD7A9B"/>
    <w:rsid w:val="00FD7DA3"/>
    <w:rsid w:val="00FE1626"/>
    <w:rsid w:val="00FE393F"/>
    <w:rsid w:val="00FE7F09"/>
    <w:rsid w:val="00FF1343"/>
    <w:rsid w:val="00FF1755"/>
    <w:rsid w:val="00FF193D"/>
    <w:rsid w:val="00FF2D41"/>
    <w:rsid w:val="00FF2EA7"/>
    <w:rsid w:val="00FF4ADB"/>
    <w:rsid w:val="00FF5968"/>
    <w:rsid w:val="00FF5A9F"/>
    <w:rsid w:val="00FF5D24"/>
    <w:rsid w:val="00FF5F97"/>
    <w:rsid w:val="00FF600D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F5ED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25C3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B3B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y"/>
    <w:next w:val="Normlny"/>
    <w:link w:val="Nadpis4Char"/>
    <w:uiPriority w:val="9"/>
    <w:qFormat/>
    <w:rsid w:val="00AD68C6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82489D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82489D"/>
    <w:rPr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AD68C6"/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semiHidden/>
    <w:rsid w:val="00FB3B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rkazkladnhotextu">
    <w:name w:val="Body Text Indent"/>
    <w:basedOn w:val="Normlny"/>
    <w:link w:val="ZarkazkladnhotextuChar"/>
    <w:rsid w:val="00FB3BB9"/>
    <w:pPr>
      <w:spacing w:after="0" w:line="240" w:lineRule="auto"/>
      <w:ind w:left="4860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FB3BB9"/>
    <w:rPr>
      <w:rFonts w:ascii="Arial" w:eastAsia="Times New Roman" w:hAnsi="Arial"/>
      <w:sz w:val="22"/>
      <w:szCs w:val="24"/>
    </w:rPr>
  </w:style>
  <w:style w:type="character" w:styleId="Odkaznakomentr">
    <w:name w:val="annotation reference"/>
    <w:uiPriority w:val="99"/>
    <w:semiHidden/>
    <w:unhideWhenUsed/>
    <w:rsid w:val="002872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8725E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rsid w:val="0028725E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2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8725E"/>
    <w:rPr>
      <w:rFonts w:ascii="Tahoma" w:hAnsi="Tahoma" w:cs="Tahoma"/>
      <w:sz w:val="16"/>
      <w:szCs w:val="16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674B7"/>
    <w:pPr>
      <w:spacing w:after="120"/>
      <w:ind w:left="283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2674B7"/>
    <w:rPr>
      <w:sz w:val="16"/>
      <w:szCs w:val="1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27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D027D"/>
    <w:rPr>
      <w:b/>
      <w:bCs/>
      <w:lang w:eastAsia="en-US"/>
    </w:rPr>
  </w:style>
  <w:style w:type="paragraph" w:styleId="Odsekzoznamu">
    <w:name w:val="List Paragraph"/>
    <w:basedOn w:val="Normlny"/>
    <w:uiPriority w:val="99"/>
    <w:qFormat/>
    <w:rsid w:val="00233E5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33E50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233E50"/>
    <w:rPr>
      <w:sz w:val="22"/>
      <w:szCs w:val="22"/>
      <w:lang w:eastAsia="en-US"/>
    </w:rPr>
  </w:style>
  <w:style w:type="paragraph" w:styleId="Obyajntext">
    <w:name w:val="Plain Text"/>
    <w:aliases w:val="Char"/>
    <w:basedOn w:val="Normlny"/>
    <w:link w:val="ObyajntextChar"/>
    <w:rsid w:val="00076F9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aliases w:val="Char Char"/>
    <w:link w:val="Obyajntext"/>
    <w:rsid w:val="00076F95"/>
    <w:rPr>
      <w:rFonts w:ascii="Courier New" w:eastAsia="Times New Roman" w:hAnsi="Courier New" w:cs="Courier New"/>
      <w:lang w:eastAsia="cs-CZ"/>
    </w:rPr>
  </w:style>
  <w:style w:type="character" w:styleId="Hypertextovprepojenie">
    <w:name w:val="Hyperlink"/>
    <w:uiPriority w:val="99"/>
    <w:unhideWhenUsed/>
    <w:rsid w:val="001563AB"/>
    <w:rPr>
      <w:color w:val="0563C1"/>
      <w:u w:val="single"/>
    </w:rPr>
  </w:style>
  <w:style w:type="paragraph" w:styleId="Normlnywebov">
    <w:name w:val="Normal (Web)"/>
    <w:basedOn w:val="Normlny"/>
    <w:uiPriority w:val="99"/>
    <w:semiHidden/>
    <w:unhideWhenUsed/>
    <w:rsid w:val="004F0BE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1A4FA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>
    <f:field ref="objname" par="" text="zmluva vypoctova technika FINAL" edit="true"/>
    <f:field ref="objsubject" par="" text="" edit="true"/>
    <f:field ref="objcreatedby" par="" text="HANIGOVSKÝ, Tomáš, Mgr."/>
    <f:field ref="objcreatedat" par="" date="2021-05-13T00:35:50" text="5/13/2021 12:35:50 AM"/>
    <f:field ref="objchangedby" par="" text="GAJDOŠOVÁ, Adriana, Mgr. Ing."/>
    <f:field ref="objmodifiedat" par="" date="2021-05-13T11:12:41" text="5/13/2021 11:12:41 AM"/>
    <f:field ref="doc_FSCFOLIO_1_1001_FieldDocumentNumber" par="" text=""/>
    <f:field ref="doc_FSCFOLIO_1_1001_FieldSubject" par="" text=""/>
    <f:field ref="FSCFOLIO_1_1001_FieldCurrentUser" par="" text="Mgr. Stanislav ORAVEC"/>
    <f:field ref="CCAPRECONFIG_15_1001_Objektname" par="" text="zmluva vypoctova technika FINAL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CC7DD60F-6B3F-4969-894C-C2CFD3271A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3947</Words>
  <Characters>22502</Characters>
  <Application>Microsoft Office Word</Application>
  <DocSecurity>0</DocSecurity>
  <Lines>187</Lines>
  <Paragraphs>52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2023-09-20T09:15:00Z</dcterms:created>
  <dcterms:modified xsi:type="dcterms:W3CDTF">2023-09-28T14:54:00Z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Mgr. Tomáš HANIGOVSKÝ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13. 5. 2021, 00:35</vt:lpwstr>
  </property>
  <property fmtid="{D5CDD505-2E9C-101B-9397-08002B2CF9AE}" pid="148" name="FSC#SKEDITIONREG@103.510:curruserrolegroup">
    <vt:lpwstr>Odbor verejného obstarávania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Bratislava-Staré Mesto</vt:lpwstr>
  </property>
  <property fmtid="{D5CDD505-2E9C-101B-9397-08002B2CF9AE}" pid="154" name="FSC#SKEDITIONREG@103.510:sk_org_dic">
    <vt:lpwstr>2020879344</vt:lpwstr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>Bratislava I</vt:lpwstr>
  </property>
  <property fmtid="{D5CDD505-2E9C-101B-9397-08002B2CF9AE}" pid="162" name="FSC#SKEDITIONREG@103.510:sk_org_street">
    <vt:lpwstr>Hlboká cesta</vt:lpwstr>
  </property>
  <property fmtid="{D5CDD505-2E9C-101B-9397-08002B2CF9AE}" pid="163" name="FSC#SKEDITIONREG@103.510:sk_org_zip">
    <vt:lpwstr>833 36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HANIGOVSKÝ, Tomáš, Mgr.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ODVO(Odbor verejného obstarávania)</vt:lpwstr>
  </property>
  <property fmtid="{D5CDD505-2E9C-101B-9397-08002B2CF9AE}" pid="360" name="FSC#COOELAK@1.1001:CreatedAt">
    <vt:lpwstr>13.05.2021</vt:lpwstr>
  </property>
  <property fmtid="{D5CDD505-2E9C-101B-9397-08002B2CF9AE}" pid="361" name="FSC#COOELAK@1.1001:OU">
    <vt:lpwstr>ODVO(Odbor verejného obstarávania)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*COO.2145.2000.2.14672288*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3</vt:lpwstr>
  </property>
  <property fmtid="{D5CDD505-2E9C-101B-9397-08002B2CF9AE}" pid="380" name="FSC#COOELAK@1.1001:CurrentUserEmail">
    <vt:lpwstr>stanislav.oravec@mzv.sk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COO.2145.2000.2.14672288</vt:lpwstr>
  </property>
  <property fmtid="{D5CDD505-2E9C-101B-9397-08002B2CF9AE}" pid="412" name="FSC#FSCFOLIO@1.1001:docpropproject">
    <vt:lpwstr/>
  </property>
</Properties>
</file>