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2E2D0" w14:textId="7A75E749" w:rsidR="002A636C" w:rsidRPr="00467A3D" w:rsidRDefault="002A636C" w:rsidP="002A636C">
      <w:pPr>
        <w:jc w:val="both"/>
        <w:rPr>
          <w:rFonts w:ascii="Arial Narrow" w:hAnsi="Arial Narrow"/>
          <w:b/>
          <w:sz w:val="28"/>
          <w:szCs w:val="28"/>
        </w:rPr>
      </w:pPr>
      <w:r w:rsidRPr="00467A3D">
        <w:rPr>
          <w:rFonts w:ascii="Arial Narrow" w:hAnsi="Arial Narrow"/>
          <w:b/>
          <w:sz w:val="28"/>
          <w:szCs w:val="28"/>
        </w:rPr>
        <w:t>Opis predmetu zákazky/ Vzor vlastného návrhu plnenia</w:t>
      </w:r>
      <w:r w:rsidR="00A1405B">
        <w:rPr>
          <w:rFonts w:ascii="Arial Narrow" w:hAnsi="Arial Narrow"/>
          <w:b/>
          <w:sz w:val="28"/>
          <w:szCs w:val="28"/>
        </w:rPr>
        <w:t xml:space="preserve"> (</w:t>
      </w:r>
      <w:r w:rsidR="00272C50">
        <w:rPr>
          <w:rFonts w:ascii="Arial Narrow" w:hAnsi="Arial Narrow"/>
          <w:b/>
          <w:sz w:val="28"/>
          <w:szCs w:val="28"/>
        </w:rPr>
        <w:t>3</w:t>
      </w:r>
      <w:r w:rsidR="0077148F">
        <w:rPr>
          <w:rFonts w:ascii="Arial Narrow" w:hAnsi="Arial Narrow"/>
          <w:b/>
          <w:sz w:val="28"/>
          <w:szCs w:val="28"/>
        </w:rPr>
        <w:t>. časť zákazky)</w:t>
      </w:r>
    </w:p>
    <w:p w14:paraId="54B4277E" w14:textId="77777777" w:rsidR="00E36325" w:rsidRPr="005D1541" w:rsidRDefault="00E36325" w:rsidP="00FC4B93">
      <w:pPr>
        <w:pStyle w:val="Bezriadkovania"/>
        <w:spacing w:line="276" w:lineRule="auto"/>
        <w:contextualSpacing/>
        <w:rPr>
          <w:rFonts w:ascii="Arial Narrow" w:hAnsi="Arial Narrow"/>
          <w:b/>
          <w:sz w:val="24"/>
          <w:szCs w:val="24"/>
        </w:rPr>
      </w:pPr>
    </w:p>
    <w:p w14:paraId="6682B5BE" w14:textId="77777777" w:rsidR="00272C50" w:rsidRDefault="00E36325" w:rsidP="00272C50">
      <w:pPr>
        <w:jc w:val="both"/>
        <w:rPr>
          <w:rFonts w:ascii="Times New Roman" w:hAnsi="Times New Roman"/>
          <w:bCs/>
          <w:lang w:eastAsia="sk-SK"/>
        </w:rPr>
      </w:pPr>
      <w:r w:rsidRPr="005D1541">
        <w:rPr>
          <w:rFonts w:ascii="Arial Narrow" w:hAnsi="Arial Narrow"/>
          <w:b/>
          <w:sz w:val="24"/>
          <w:szCs w:val="24"/>
        </w:rPr>
        <w:t>Názov predmetu zákazky:</w:t>
      </w:r>
      <w:r w:rsidRPr="005D1541">
        <w:rPr>
          <w:rFonts w:ascii="Arial Narrow" w:hAnsi="Arial Narrow"/>
          <w:sz w:val="24"/>
          <w:szCs w:val="24"/>
        </w:rPr>
        <w:t xml:space="preserve">  </w:t>
      </w:r>
      <w:r w:rsidR="00272C50" w:rsidRPr="00272C50">
        <w:rPr>
          <w:rFonts w:ascii="Arial Narrow" w:hAnsi="Arial Narrow"/>
          <w:sz w:val="24"/>
          <w:szCs w:val="24"/>
          <w:lang w:eastAsia="sk-SK"/>
        </w:rPr>
        <w:t>Zabezpečenie technických prostriedkov na dokumentovanie dopravných nehôd</w:t>
      </w:r>
    </w:p>
    <w:p w14:paraId="48FDEBF0" w14:textId="3EE5AEDD" w:rsidR="00E36325" w:rsidRPr="005D1541" w:rsidRDefault="00E36325" w:rsidP="00FC4B93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6"/>
        <w:contextualSpacing/>
        <w:rPr>
          <w:rFonts w:ascii="Arial Narrow" w:hAnsi="Arial Narrow"/>
          <w:sz w:val="24"/>
          <w:szCs w:val="24"/>
        </w:rPr>
      </w:pPr>
    </w:p>
    <w:p w14:paraId="50512683" w14:textId="7763F863" w:rsidR="009E7BD2" w:rsidRPr="00B73BF3" w:rsidRDefault="00FF1DD5" w:rsidP="00FF1DD5">
      <w:pPr>
        <w:pStyle w:val="tl1"/>
        <w:numPr>
          <w:ilvl w:val="0"/>
          <w:numId w:val="7"/>
        </w:numPr>
        <w:jc w:val="both"/>
        <w:rPr>
          <w:rFonts w:ascii="Arial Narrow" w:hAnsi="Arial Narrow"/>
          <w:sz w:val="24"/>
          <w:szCs w:val="24"/>
        </w:rPr>
      </w:pPr>
      <w:r w:rsidRPr="000E75FA">
        <w:rPr>
          <w:rFonts w:ascii="Arial Narrow" w:hAnsi="Arial Narrow"/>
          <w:sz w:val="24"/>
          <w:szCs w:val="24"/>
        </w:rPr>
        <w:t xml:space="preserve">Predmetom zákazky je </w:t>
      </w:r>
      <w:r w:rsidR="00272C50">
        <w:rPr>
          <w:rFonts w:ascii="Arial Narrow" w:hAnsi="Arial Narrow"/>
          <w:sz w:val="24"/>
          <w:szCs w:val="24"/>
        </w:rPr>
        <w:t>nákup notebookov s príslušenstvom (optická myš a taška na notebook)</w:t>
      </w:r>
    </w:p>
    <w:p w14:paraId="543F3EA3" w14:textId="77777777" w:rsidR="00CF49F7" w:rsidRDefault="00CF49F7" w:rsidP="00CF49F7">
      <w:pPr>
        <w:tabs>
          <w:tab w:val="clear" w:pos="2880"/>
          <w:tab w:val="left" w:pos="708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1952E542" w14:textId="2D972602" w:rsidR="00F17129" w:rsidRDefault="0077148F" w:rsidP="0077148F">
      <w:pPr>
        <w:tabs>
          <w:tab w:val="left" w:pos="708"/>
        </w:tabs>
        <w:spacing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</w:t>
      </w:r>
      <w:r w:rsidR="00CF49F7">
        <w:rPr>
          <w:rFonts w:ascii="Arial Narrow" w:hAnsi="Arial Narrow"/>
          <w:b/>
          <w:sz w:val="24"/>
          <w:szCs w:val="24"/>
        </w:rPr>
        <w:t xml:space="preserve">2. </w:t>
      </w:r>
      <w:r w:rsidR="009624C9" w:rsidRPr="00CF49F7">
        <w:rPr>
          <w:rFonts w:ascii="Arial Narrow" w:hAnsi="Arial Narrow"/>
          <w:b/>
          <w:sz w:val="24"/>
          <w:szCs w:val="24"/>
        </w:rPr>
        <w:t>Hlavný kód CPV:</w:t>
      </w:r>
    </w:p>
    <w:p w14:paraId="1C31D9FD" w14:textId="141B3BF7" w:rsidR="00D5143C" w:rsidRPr="00CF49F7" w:rsidRDefault="00D5143C" w:rsidP="0077148F">
      <w:pPr>
        <w:tabs>
          <w:tab w:val="left" w:pos="708"/>
        </w:tabs>
        <w:spacing w:line="276" w:lineRule="auto"/>
        <w:ind w:left="426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ab/>
      </w:r>
    </w:p>
    <w:p w14:paraId="5DAEEA52" w14:textId="77777777" w:rsidR="00272C50" w:rsidRPr="00272C50" w:rsidRDefault="00272C50" w:rsidP="00272C50">
      <w:pPr>
        <w:ind w:firstLine="709"/>
        <w:jc w:val="both"/>
        <w:rPr>
          <w:rFonts w:ascii="Arial Narrow" w:hAnsi="Arial Narrow"/>
          <w:sz w:val="24"/>
          <w:szCs w:val="24"/>
          <w:lang w:eastAsia="sk-SK"/>
        </w:rPr>
      </w:pPr>
      <w:r w:rsidRPr="00272C50">
        <w:rPr>
          <w:rFonts w:ascii="Arial Narrow" w:hAnsi="Arial Narrow"/>
          <w:sz w:val="24"/>
          <w:szCs w:val="24"/>
          <w:lang w:eastAsia="sk-SK"/>
        </w:rPr>
        <w:t>CPV 30213100-6 Prenosné počítače</w:t>
      </w:r>
    </w:p>
    <w:p w14:paraId="1A6026D4" w14:textId="77777777" w:rsidR="00272C50" w:rsidRPr="00272C50" w:rsidRDefault="00272C50" w:rsidP="00272C50">
      <w:pPr>
        <w:ind w:firstLine="709"/>
        <w:jc w:val="both"/>
        <w:rPr>
          <w:rFonts w:ascii="Arial Narrow" w:hAnsi="Arial Narrow"/>
          <w:sz w:val="24"/>
          <w:szCs w:val="24"/>
          <w:lang w:eastAsia="sk-SK"/>
        </w:rPr>
      </w:pPr>
      <w:r w:rsidRPr="00272C50">
        <w:rPr>
          <w:rFonts w:ascii="Arial Narrow" w:hAnsi="Arial Narrow"/>
          <w:sz w:val="24"/>
          <w:szCs w:val="24"/>
          <w:lang w:eastAsia="sk-SK"/>
        </w:rPr>
        <w:t>CPV 30232000-4 Periférne vybavenie</w:t>
      </w:r>
    </w:p>
    <w:p w14:paraId="75BE6117" w14:textId="77777777" w:rsidR="00272C50" w:rsidRPr="00272C50" w:rsidRDefault="00272C50" w:rsidP="00272C50">
      <w:pPr>
        <w:ind w:firstLine="709"/>
        <w:jc w:val="both"/>
        <w:rPr>
          <w:rFonts w:ascii="Arial Narrow" w:hAnsi="Arial Narrow"/>
          <w:sz w:val="24"/>
          <w:szCs w:val="24"/>
          <w:lang w:eastAsia="sk-SK"/>
        </w:rPr>
      </w:pPr>
      <w:r w:rsidRPr="00272C50">
        <w:rPr>
          <w:rFonts w:ascii="Arial Narrow" w:hAnsi="Arial Narrow"/>
          <w:sz w:val="24"/>
          <w:szCs w:val="24"/>
          <w:lang w:eastAsia="sk-SK"/>
        </w:rPr>
        <w:t>CPV 30213000-5 Osobné počítače</w:t>
      </w:r>
    </w:p>
    <w:p w14:paraId="239F9389" w14:textId="77777777" w:rsidR="00272C50" w:rsidRPr="00272C50" w:rsidRDefault="00272C50" w:rsidP="00272C50">
      <w:pPr>
        <w:ind w:firstLine="709"/>
        <w:jc w:val="both"/>
        <w:rPr>
          <w:rFonts w:ascii="Arial Narrow" w:hAnsi="Arial Narrow"/>
          <w:sz w:val="24"/>
          <w:szCs w:val="24"/>
          <w:lang w:eastAsia="sk-SK"/>
        </w:rPr>
      </w:pPr>
      <w:r w:rsidRPr="00272C50">
        <w:rPr>
          <w:rFonts w:ascii="Arial Narrow" w:hAnsi="Arial Narrow"/>
          <w:sz w:val="24"/>
          <w:szCs w:val="24"/>
          <w:lang w:eastAsia="sk-SK"/>
        </w:rPr>
        <w:t>CPV 30237410-6 Počítačová myš</w:t>
      </w:r>
    </w:p>
    <w:p w14:paraId="3BEBC310" w14:textId="77777777" w:rsidR="00272C50" w:rsidRPr="00272C50" w:rsidRDefault="00272C50" w:rsidP="00272C50">
      <w:pPr>
        <w:ind w:firstLine="709"/>
        <w:jc w:val="both"/>
        <w:rPr>
          <w:rFonts w:ascii="Arial Narrow" w:hAnsi="Arial Narrow"/>
          <w:sz w:val="24"/>
          <w:szCs w:val="24"/>
          <w:lang w:eastAsia="sk-SK"/>
        </w:rPr>
      </w:pPr>
      <w:r w:rsidRPr="00272C50">
        <w:rPr>
          <w:rFonts w:ascii="Arial Narrow" w:hAnsi="Arial Narrow"/>
          <w:sz w:val="24"/>
          <w:szCs w:val="24"/>
          <w:lang w:eastAsia="sk-SK"/>
        </w:rPr>
        <w:t>CPV 30237270-2 Puzdrá na prenosné počítače</w:t>
      </w:r>
    </w:p>
    <w:p w14:paraId="5EA723EA" w14:textId="77777777" w:rsidR="00272C50" w:rsidRPr="00272C50" w:rsidRDefault="00272C50" w:rsidP="00272C50">
      <w:pPr>
        <w:ind w:firstLine="709"/>
        <w:jc w:val="both"/>
        <w:rPr>
          <w:rFonts w:ascii="Arial Narrow" w:hAnsi="Arial Narrow"/>
          <w:sz w:val="24"/>
          <w:szCs w:val="24"/>
          <w:lang w:eastAsia="sk-SK"/>
        </w:rPr>
      </w:pPr>
      <w:r w:rsidRPr="00272C50">
        <w:rPr>
          <w:rFonts w:ascii="Arial Narrow" w:hAnsi="Arial Narrow"/>
          <w:sz w:val="24"/>
          <w:szCs w:val="24"/>
          <w:lang w:eastAsia="sk-SK"/>
        </w:rPr>
        <w:t>CPV 60000000-8 Dopravné služby (bez prepravy odpadu)</w:t>
      </w:r>
    </w:p>
    <w:p w14:paraId="709B5E5F" w14:textId="77777777" w:rsidR="0077148F" w:rsidRDefault="0077148F" w:rsidP="0077148F">
      <w:pPr>
        <w:spacing w:line="240" w:lineRule="atLeast"/>
        <w:ind w:left="708" w:right="850"/>
        <w:rPr>
          <w:color w:val="000000"/>
          <w:sz w:val="24"/>
          <w:szCs w:val="24"/>
        </w:rPr>
      </w:pPr>
      <w:r w:rsidRPr="0087047C">
        <w:rPr>
          <w:color w:val="000000"/>
          <w:sz w:val="24"/>
          <w:szCs w:val="24"/>
        </w:rPr>
        <w:tab/>
      </w:r>
    </w:p>
    <w:p w14:paraId="731E154F" w14:textId="77777777" w:rsidR="000541D6" w:rsidRDefault="000541D6" w:rsidP="0061443D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  <w:lang w:val="sk-SK"/>
        </w:rPr>
      </w:pPr>
    </w:p>
    <w:p w14:paraId="64247DBE" w14:textId="49F5BABE" w:rsidR="00F17129" w:rsidRPr="00CF49F7" w:rsidRDefault="0077148F" w:rsidP="0077148F">
      <w:pPr>
        <w:tabs>
          <w:tab w:val="clear" w:pos="2160"/>
          <w:tab w:val="clear" w:pos="2880"/>
          <w:tab w:val="clear" w:pos="4500"/>
        </w:tabs>
        <w:spacing w:line="276" w:lineRule="auto"/>
        <w:ind w:left="426" w:hanging="142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  <w:r w:rsidR="00CF49F7">
        <w:rPr>
          <w:rFonts w:ascii="Arial Narrow" w:hAnsi="Arial Narrow"/>
          <w:b/>
          <w:sz w:val="24"/>
          <w:szCs w:val="24"/>
        </w:rPr>
        <w:t xml:space="preserve">3. </w:t>
      </w:r>
      <w:r>
        <w:rPr>
          <w:rFonts w:ascii="Arial Narrow" w:hAnsi="Arial Narrow"/>
          <w:b/>
          <w:sz w:val="24"/>
          <w:szCs w:val="24"/>
        </w:rPr>
        <w:t xml:space="preserve">  </w:t>
      </w:r>
      <w:r w:rsidR="00F17129" w:rsidRPr="00CF49F7">
        <w:rPr>
          <w:rFonts w:ascii="Arial Narrow" w:hAnsi="Arial Narrow"/>
          <w:b/>
          <w:sz w:val="24"/>
          <w:szCs w:val="24"/>
        </w:rPr>
        <w:t>S tovarom sa požaduje  zabezpečiť aj tieto súvisiace služby:</w:t>
      </w:r>
    </w:p>
    <w:p w14:paraId="66F8E093" w14:textId="77777777" w:rsidR="00F17129" w:rsidRPr="005D1541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t>dodanie tovaru do miesta dodania,</w:t>
      </w:r>
    </w:p>
    <w:p w14:paraId="61028751" w14:textId="77777777" w:rsidR="008222C6" w:rsidRPr="003502A5" w:rsidRDefault="00F17129" w:rsidP="00020F5A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t>vy</w:t>
      </w:r>
      <w:r w:rsidR="00A5294D" w:rsidRPr="005D1541">
        <w:rPr>
          <w:rFonts w:ascii="Arial Narrow" w:hAnsi="Arial Narrow"/>
          <w:sz w:val="24"/>
          <w:szCs w:val="24"/>
        </w:rPr>
        <w:t>loženie tovaru v mieste dodania</w:t>
      </w:r>
    </w:p>
    <w:p w14:paraId="5F7BE4D1" w14:textId="77777777" w:rsidR="009B4615" w:rsidRPr="005D1541" w:rsidRDefault="009B4615" w:rsidP="00FC4B93">
      <w:pPr>
        <w:pStyle w:val="Default"/>
        <w:spacing w:line="276" w:lineRule="auto"/>
        <w:ind w:left="360"/>
        <w:contextualSpacing/>
        <w:jc w:val="both"/>
        <w:rPr>
          <w:rFonts w:ascii="Arial Narrow" w:eastAsia="Times New Roman" w:hAnsi="Arial Narrow" w:cs="Times New Roman"/>
          <w:b/>
          <w:color w:val="auto"/>
          <w:lang w:eastAsia="cs-CZ"/>
        </w:rPr>
      </w:pPr>
    </w:p>
    <w:p w14:paraId="2F061259" w14:textId="123556DE" w:rsidR="009B4615" w:rsidRPr="005D1541" w:rsidRDefault="00650B2A" w:rsidP="0077148F">
      <w:pPr>
        <w:pStyle w:val="Default"/>
        <w:numPr>
          <w:ilvl w:val="0"/>
          <w:numId w:val="14"/>
        </w:numPr>
        <w:spacing w:line="276" w:lineRule="auto"/>
        <w:ind w:left="709" w:hanging="283"/>
        <w:contextualSpacing/>
        <w:jc w:val="both"/>
        <w:rPr>
          <w:rFonts w:ascii="Arial Narrow" w:eastAsia="Times New Roman" w:hAnsi="Arial Narrow" w:cs="Times New Roman"/>
          <w:color w:val="auto"/>
          <w:lang w:eastAsia="cs-CZ"/>
        </w:rPr>
      </w:pPr>
      <w:r w:rsidRPr="005D1541">
        <w:rPr>
          <w:rFonts w:ascii="Arial Narrow" w:hAnsi="Arial Narrow"/>
        </w:rPr>
        <w:t>Verejný obstarávateľ</w:t>
      </w:r>
      <w:r w:rsidR="009B4615" w:rsidRPr="005D1541">
        <w:rPr>
          <w:rFonts w:ascii="Arial Narrow" w:eastAsia="Times New Roman" w:hAnsi="Arial Narrow" w:cs="Times New Roman"/>
          <w:color w:val="auto"/>
          <w:lang w:eastAsia="cs-CZ"/>
        </w:rPr>
        <w:t xml:space="preserve"> si vyhradzuje právo prevziať iba tovar funkčný, bez zjavných vád, dodaný v kompletnom stave a v požadovanom množstve. V opačnom prípade si vyhradzuje právo nepodpísať dodací list, neprebrať dodaný tovar a nezaplatiť cenu za neprebraný tovar.</w:t>
      </w:r>
    </w:p>
    <w:p w14:paraId="16FAB3CE" w14:textId="77777777" w:rsidR="009B4615" w:rsidRPr="005D1541" w:rsidRDefault="009B461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2AD0A6A7" w14:textId="77777777" w:rsidR="00090CD1" w:rsidRDefault="009B4615" w:rsidP="00CF49F7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090CD1">
        <w:rPr>
          <w:rFonts w:ascii="Arial Narrow" w:hAnsi="Arial Narrow"/>
          <w:sz w:val="24"/>
          <w:szCs w:val="24"/>
        </w:rPr>
        <w:t>Tovar musí byť nový, nepoužívaný,</w:t>
      </w:r>
      <w:r w:rsidR="0061443D">
        <w:rPr>
          <w:rFonts w:ascii="Arial Narrow" w:hAnsi="Arial Narrow"/>
          <w:sz w:val="24"/>
          <w:szCs w:val="24"/>
        </w:rPr>
        <w:t xml:space="preserve"> neopotrebovaný, netestovaný</w:t>
      </w:r>
      <w:r w:rsidRPr="00090CD1">
        <w:rPr>
          <w:rFonts w:ascii="Arial Narrow" w:hAnsi="Arial Narrow"/>
          <w:sz w:val="24"/>
          <w:szCs w:val="24"/>
        </w:rPr>
        <w:t xml:space="preserve"> zabalený v neporušených obaloch, nepoškodený.</w:t>
      </w:r>
    </w:p>
    <w:p w14:paraId="21960CB7" w14:textId="77777777" w:rsidR="009A7E0A" w:rsidRDefault="00140710" w:rsidP="00B917BD">
      <w:pPr>
        <w:tabs>
          <w:tab w:val="clear" w:pos="2160"/>
          <w:tab w:val="clear" w:pos="2880"/>
          <w:tab w:val="clear" w:pos="4500"/>
          <w:tab w:val="left" w:pos="2385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14729D3A" w14:textId="77777777" w:rsidR="009A7E0A" w:rsidRDefault="009A7E0A" w:rsidP="00CF49F7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Tovar nesmie byť recyklovaný, repasovaný, renovovaný.</w:t>
      </w:r>
    </w:p>
    <w:p w14:paraId="0C067E42" w14:textId="77777777" w:rsidR="00090CD1" w:rsidRDefault="00090CD1" w:rsidP="00090CD1">
      <w:pPr>
        <w:pStyle w:val="Odsekzoznamu"/>
        <w:rPr>
          <w:rFonts w:ascii="Arial Narrow" w:hAnsi="Arial Narrow"/>
        </w:rPr>
      </w:pPr>
    </w:p>
    <w:p w14:paraId="0C8B296B" w14:textId="77777777" w:rsidR="00090CD1" w:rsidRPr="00090CD1" w:rsidRDefault="00090CD1" w:rsidP="00090CD1">
      <w:p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51C09C8D" w14:textId="77777777" w:rsidR="00685453" w:rsidRPr="005D1541" w:rsidRDefault="00685453" w:rsidP="00CF49F7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5D1541">
        <w:rPr>
          <w:rFonts w:ascii="Arial Narrow" w:hAnsi="Arial Narrow"/>
          <w:sz w:val="24"/>
          <w:szCs w:val="24"/>
        </w:rPr>
        <w:lastRenderedPageBreak/>
        <w:t>Verejný obstarávateľ požaduje pre všetky typy dodávok odovzdanie dokumentácie – technická dokumentácia od výrobcu, návod na použitie/manuál pre obsluhu v</w:t>
      </w:r>
      <w:r w:rsidR="00B11B1D" w:rsidRPr="005D1541">
        <w:rPr>
          <w:rFonts w:ascii="Arial Narrow" w:hAnsi="Arial Narrow"/>
          <w:sz w:val="24"/>
          <w:szCs w:val="24"/>
        </w:rPr>
        <w:t> </w:t>
      </w:r>
      <w:r w:rsidRPr="005D1541">
        <w:rPr>
          <w:rFonts w:ascii="Arial Narrow" w:hAnsi="Arial Narrow"/>
          <w:sz w:val="24"/>
          <w:szCs w:val="24"/>
        </w:rPr>
        <w:t>slovenskom alebo českom jazyku, záručné listy, iné doklady podľa druhu tovaru.</w:t>
      </w:r>
    </w:p>
    <w:p w14:paraId="6542AD47" w14:textId="62D234FE" w:rsidR="00E36325" w:rsidRDefault="00E3632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3547D262" w14:textId="77777777" w:rsidR="003502A5" w:rsidRPr="005D1541" w:rsidRDefault="003502A5" w:rsidP="00FC4B93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</w:p>
    <w:p w14:paraId="49FE77C0" w14:textId="77777777" w:rsidR="00FC4B93" w:rsidRPr="00E3447A" w:rsidRDefault="00E36325" w:rsidP="00CF49F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b/>
          <w:color w:val="000000"/>
          <w:sz w:val="24"/>
          <w:szCs w:val="24"/>
          <w:lang w:val="sk-SK"/>
        </w:rPr>
      </w:pP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Lehota</w:t>
      </w:r>
      <w:r w:rsidRPr="00E3447A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plnenia</w:t>
      </w:r>
      <w:r w:rsidRPr="00E3447A">
        <w:rPr>
          <w:rFonts w:ascii="Arial Narrow" w:hAnsi="Arial Narrow"/>
          <w:b/>
          <w:color w:val="000000"/>
          <w:sz w:val="24"/>
          <w:szCs w:val="24"/>
        </w:rPr>
        <w:t xml:space="preserve"> </w:t>
      </w:r>
      <w:r w:rsidRPr="00E3447A">
        <w:rPr>
          <w:rFonts w:ascii="Arial Narrow" w:hAnsi="Arial Narrow"/>
          <w:b/>
          <w:color w:val="000000"/>
          <w:sz w:val="24"/>
          <w:szCs w:val="24"/>
          <w:lang w:val="sk-SK"/>
        </w:rPr>
        <w:t>je:</w:t>
      </w:r>
    </w:p>
    <w:p w14:paraId="4244DD5D" w14:textId="33A42262" w:rsidR="00645D7C" w:rsidRPr="007611F5" w:rsidRDefault="00175196" w:rsidP="00020F5A">
      <w:pPr>
        <w:numPr>
          <w:ilvl w:val="0"/>
          <w:numId w:val="9"/>
        </w:numPr>
        <w:tabs>
          <w:tab w:val="clear" w:pos="2160"/>
          <w:tab w:val="clear" w:pos="2880"/>
          <w:tab w:val="clear" w:pos="4500"/>
          <w:tab w:val="center" w:pos="709"/>
        </w:tabs>
        <w:spacing w:after="60"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 </w:t>
      </w:r>
      <w:r w:rsidR="00272C50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 </w:t>
      </w:r>
      <w:r w:rsidR="00272C50">
        <w:rPr>
          <w:rFonts w:ascii="Arial Narrow" w:hAnsi="Arial Narrow"/>
          <w:sz w:val="24"/>
          <w:szCs w:val="24"/>
        </w:rPr>
        <w:t>mesiacov</w:t>
      </w:r>
      <w:r w:rsidR="009A7E0A">
        <w:rPr>
          <w:rFonts w:ascii="Arial Narrow" w:hAnsi="Arial Narrow"/>
          <w:sz w:val="24"/>
          <w:szCs w:val="24"/>
        </w:rPr>
        <w:t xml:space="preserve"> o</w:t>
      </w:r>
      <w:r w:rsidR="00645D7C" w:rsidRPr="007611F5">
        <w:rPr>
          <w:rFonts w:ascii="Arial Narrow" w:hAnsi="Arial Narrow"/>
          <w:sz w:val="24"/>
          <w:szCs w:val="24"/>
        </w:rPr>
        <w:t xml:space="preserve">do dňa nadobudnutia účinnosti </w:t>
      </w:r>
      <w:r w:rsidR="00DE4C50" w:rsidRPr="007611F5">
        <w:rPr>
          <w:rFonts w:ascii="Arial Narrow" w:hAnsi="Arial Narrow"/>
          <w:sz w:val="24"/>
          <w:szCs w:val="24"/>
        </w:rPr>
        <w:t>z</w:t>
      </w:r>
      <w:r w:rsidR="004A7B26" w:rsidRPr="007611F5">
        <w:rPr>
          <w:rFonts w:ascii="Arial Narrow" w:hAnsi="Arial Narrow"/>
          <w:sz w:val="24"/>
          <w:szCs w:val="24"/>
        </w:rPr>
        <w:t>mluvy</w:t>
      </w:r>
    </w:p>
    <w:p w14:paraId="66ECFFBD" w14:textId="77777777" w:rsidR="00E3447A" w:rsidRPr="00E3447A" w:rsidRDefault="00E3447A" w:rsidP="00E3447A">
      <w:pPr>
        <w:tabs>
          <w:tab w:val="clear" w:pos="2160"/>
          <w:tab w:val="clear" w:pos="2880"/>
          <w:tab w:val="clear" w:pos="4500"/>
          <w:tab w:val="center" w:pos="709"/>
          <w:tab w:val="center" w:pos="5670"/>
        </w:tabs>
        <w:spacing w:after="60" w:line="276" w:lineRule="auto"/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14:paraId="2D1BF663" w14:textId="77777777" w:rsidR="000A1B45" w:rsidRPr="00075BFD" w:rsidRDefault="00F17129" w:rsidP="00CF49F7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spacing w:line="276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075BFD">
        <w:rPr>
          <w:rFonts w:ascii="Arial Narrow" w:hAnsi="Arial Narrow"/>
          <w:b/>
          <w:color w:val="000000"/>
          <w:sz w:val="24"/>
          <w:szCs w:val="24"/>
        </w:rPr>
        <w:t xml:space="preserve">Miestom dodania </w:t>
      </w:r>
      <w:r w:rsidR="007131DE" w:rsidRPr="00075BFD">
        <w:rPr>
          <w:rFonts w:ascii="Arial Narrow" w:hAnsi="Arial Narrow"/>
          <w:b/>
          <w:color w:val="000000"/>
          <w:sz w:val="24"/>
          <w:szCs w:val="24"/>
          <w:lang w:val="sk-SK"/>
        </w:rPr>
        <w:t>je:</w:t>
      </w:r>
    </w:p>
    <w:p w14:paraId="1E104820" w14:textId="55A15F17" w:rsidR="00AE331B" w:rsidRPr="00AE331B" w:rsidRDefault="00AE331B" w:rsidP="0077148F">
      <w:pPr>
        <w:pStyle w:val="Odsekzoznamu"/>
        <w:tabs>
          <w:tab w:val="left" w:pos="567"/>
        </w:tabs>
        <w:ind w:left="720"/>
        <w:contextualSpacing/>
        <w:jc w:val="both"/>
        <w:rPr>
          <w:rFonts w:ascii="Arial Narrow" w:hAnsi="Arial Narrow"/>
          <w:sz w:val="24"/>
          <w:szCs w:val="24"/>
        </w:rPr>
      </w:pPr>
      <w:r w:rsidRPr="00A46DE3">
        <w:rPr>
          <w:rFonts w:ascii="Arial Narrow" w:hAnsi="Arial Narrow"/>
          <w:sz w:val="24"/>
          <w:szCs w:val="24"/>
        </w:rPr>
        <w:t xml:space="preserve">Ministerstvo vnútra SR, </w:t>
      </w:r>
      <w:r w:rsidR="0077148F" w:rsidRPr="00A46DE3">
        <w:rPr>
          <w:rFonts w:ascii="Arial Narrow" w:hAnsi="Arial Narrow"/>
          <w:sz w:val="24"/>
          <w:szCs w:val="24"/>
        </w:rPr>
        <w:t xml:space="preserve">Sklad SITB MV SR Račianska 45, zo strany </w:t>
      </w:r>
      <w:proofErr w:type="spellStart"/>
      <w:r w:rsidR="0077148F" w:rsidRPr="00A46DE3">
        <w:rPr>
          <w:rFonts w:ascii="Arial Narrow" w:hAnsi="Arial Narrow"/>
          <w:sz w:val="24"/>
          <w:szCs w:val="24"/>
        </w:rPr>
        <w:t>Legerského</w:t>
      </w:r>
      <w:proofErr w:type="spellEnd"/>
      <w:r w:rsidR="0077148F" w:rsidRPr="00A46DE3">
        <w:rPr>
          <w:rFonts w:ascii="Arial Narrow" w:hAnsi="Arial Narrow"/>
          <w:sz w:val="24"/>
          <w:szCs w:val="24"/>
        </w:rPr>
        <w:t xml:space="preserve"> 1, 832 56 Bratislava</w:t>
      </w:r>
      <w:r w:rsidRPr="00A46DE3">
        <w:rPr>
          <w:rFonts w:ascii="Arial Narrow" w:hAnsi="Arial Narrow"/>
          <w:sz w:val="24"/>
          <w:szCs w:val="24"/>
        </w:rPr>
        <w:t>.</w:t>
      </w:r>
    </w:p>
    <w:p w14:paraId="2A1CA5A1" w14:textId="77777777" w:rsidR="00F31194" w:rsidRPr="00F31194" w:rsidRDefault="00F31194" w:rsidP="00090CD1">
      <w:pPr>
        <w:tabs>
          <w:tab w:val="left" w:pos="567"/>
        </w:tabs>
        <w:ind w:left="720"/>
        <w:contextualSpacing/>
        <w:jc w:val="both"/>
        <w:rPr>
          <w:rFonts w:ascii="Arial Narrow" w:hAnsi="Arial Narrow"/>
          <w:sz w:val="24"/>
          <w:szCs w:val="24"/>
        </w:rPr>
      </w:pPr>
    </w:p>
    <w:p w14:paraId="280AE256" w14:textId="77777777" w:rsidR="00B11B1D" w:rsidRPr="005D1541" w:rsidRDefault="00811C1E" w:rsidP="00CF49F7">
      <w:pPr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 w:line="276" w:lineRule="auto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5D1541">
        <w:rPr>
          <w:rFonts w:ascii="Arial Narrow" w:hAnsi="Arial Narrow"/>
          <w:b/>
          <w:sz w:val="24"/>
          <w:szCs w:val="24"/>
        </w:rPr>
        <w:t>Technická  špecifikácia predmetu zákazky:</w:t>
      </w:r>
    </w:p>
    <w:p w14:paraId="4499D6B5" w14:textId="77777777" w:rsidR="00CA0813" w:rsidRDefault="00B11B1D" w:rsidP="005A75E4">
      <w:pPr>
        <w:spacing w:line="276" w:lineRule="auto"/>
        <w:ind w:left="720"/>
        <w:contextualSpacing/>
        <w:rPr>
          <w:rFonts w:ascii="Arial Narrow" w:hAnsi="Arial Narrow" w:cs="Arial"/>
          <w:color w:val="000000"/>
          <w:sz w:val="24"/>
          <w:szCs w:val="24"/>
        </w:rPr>
      </w:pPr>
      <w:r w:rsidRPr="005D1541">
        <w:rPr>
          <w:rFonts w:ascii="Arial Narrow" w:hAnsi="Arial Narrow" w:cs="Arial"/>
          <w:color w:val="000000"/>
          <w:sz w:val="24"/>
          <w:szCs w:val="24"/>
        </w:rPr>
        <w:t>Všetky technické parametre/funkcionality, resp. vlastnosti požadovaného predmetu zákazky uvedené v tabuľke nižšie predstavujú minimálne požiadavky, ktoré musia byť splnené vo vl</w:t>
      </w:r>
      <w:r w:rsidR="005A75E4">
        <w:rPr>
          <w:rFonts w:ascii="Arial Narrow" w:hAnsi="Arial Narrow" w:cs="Arial"/>
          <w:color w:val="000000"/>
          <w:sz w:val="24"/>
          <w:szCs w:val="24"/>
        </w:rPr>
        <w:t>astnom návrhu plnenia uchádzača.</w:t>
      </w:r>
    </w:p>
    <w:tbl>
      <w:tblPr>
        <w:tblpPr w:leftFromText="141" w:rightFromText="141" w:vertAnchor="text" w:horzAnchor="margin" w:tblpXSpec="center" w:tblpY="191"/>
        <w:tblW w:w="14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9"/>
        <w:gridCol w:w="5409"/>
        <w:gridCol w:w="3309"/>
        <w:gridCol w:w="3309"/>
      </w:tblGrid>
      <w:tr w:rsidR="008E44D6" w:rsidRPr="00743427" w14:paraId="2C8CA414" w14:textId="77777777" w:rsidTr="008E44D6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345E8A" w14:textId="77777777" w:rsidR="008E44D6" w:rsidRDefault="008E44D6" w:rsidP="008E44D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8B19DD9" w14:textId="77777777" w:rsidR="008E44D6" w:rsidRDefault="008E44D6" w:rsidP="008E44D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99A9534" w14:textId="77777777" w:rsidR="008E44D6" w:rsidRDefault="008E44D6" w:rsidP="008E44D6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6F131ECD" w14:textId="41014AAD" w:rsidR="008E44D6" w:rsidRPr="0077148F" w:rsidRDefault="008E44D6" w:rsidP="008E44D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Požadovaná min. technická špecifikácia, parametre a funkcionality určené verejným obstarávateľom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DEED16A" w14:textId="77777777" w:rsidR="008E44D6" w:rsidRPr="009D519D" w:rsidRDefault="008E44D6" w:rsidP="008E44D6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 xml:space="preserve">Vlastný návrh plnenia </w:t>
            </w:r>
          </w:p>
          <w:p w14:paraId="0DE4A7B4" w14:textId="77777777" w:rsidR="008E44D6" w:rsidRPr="009D519D" w:rsidRDefault="008E44D6" w:rsidP="008E44D6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  <w:p w14:paraId="18024FDA" w14:textId="77777777" w:rsidR="008E44D6" w:rsidRPr="009D519D" w:rsidRDefault="008E44D6" w:rsidP="008E44D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BBE1F29" w14:textId="77777777" w:rsidR="008E44D6" w:rsidRPr="009D519D" w:rsidRDefault="008E44D6" w:rsidP="008E44D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7BE2DE1" w14:textId="77777777" w:rsidR="008E44D6" w:rsidRPr="009D519D" w:rsidRDefault="008E44D6" w:rsidP="008E44D6">
            <w:pPr>
              <w:pStyle w:val="Bezriadkovania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Požaduje sa uviesť skutočnú špecifikáciu ponúkaného predmetu zákazky – výrobcu, typové označenie a technické parametre.</w:t>
            </w:r>
          </w:p>
          <w:p w14:paraId="4B919EF9" w14:textId="15F2DD3E" w:rsidR="008E44D6" w:rsidRPr="00743427" w:rsidRDefault="008E44D6" w:rsidP="008E44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V prípade číselnej hodnoty uviesť jej skutočnú hodnotu</w:t>
            </w:r>
          </w:p>
        </w:tc>
      </w:tr>
      <w:tr w:rsidR="008E44D6" w:rsidRPr="00743427" w14:paraId="2BE986A3" w14:textId="624C9DC2" w:rsidTr="008A441B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D0A8D3" w14:textId="3ACC9FDF" w:rsidR="008E44D6" w:rsidRPr="0077148F" w:rsidRDefault="00272C50" w:rsidP="008E44D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Položka č. 1 –  Prenosný počítač 15“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7595947" w14:textId="2214573C" w:rsidR="008E44D6" w:rsidRPr="00743427" w:rsidRDefault="008E44D6" w:rsidP="008E44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Uchádzač uvedie presnú hodnotu, resp. údaj (číslom a/alebo slovom)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04D1802" w14:textId="0163636E" w:rsidR="008E44D6" w:rsidRPr="00743427" w:rsidRDefault="008E44D6" w:rsidP="008E44D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 w:cs="Arial"/>
                <w:b/>
                <w:sz w:val="24"/>
                <w:szCs w:val="24"/>
              </w:rPr>
              <w:t>Uchádzač uvedie Áno/Nie</w:t>
            </w:r>
          </w:p>
        </w:tc>
      </w:tr>
      <w:tr w:rsidR="008E44D6" w:rsidRPr="00743427" w14:paraId="3E967991" w14:textId="77777777" w:rsidTr="008E44D6">
        <w:trPr>
          <w:trHeight w:val="357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AAA3AA" w14:textId="6359EDFD" w:rsidR="008E44D6" w:rsidRPr="0077148F" w:rsidRDefault="008E44D6" w:rsidP="008E44D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CF84C9" w14:textId="77777777" w:rsidR="004F0009" w:rsidRPr="009D519D" w:rsidRDefault="004F0009" w:rsidP="004F0009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  <w:p w14:paraId="64557C82" w14:textId="77777777" w:rsidR="008E44D6" w:rsidRPr="00743427" w:rsidRDefault="008E44D6" w:rsidP="008E44D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6B227ABF" w14:textId="77777777" w:rsidTr="008E44D6">
        <w:trPr>
          <w:trHeight w:val="357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5FF5B7" w14:textId="0C0BDD0D" w:rsidR="008E44D6" w:rsidRPr="0077148F" w:rsidRDefault="008E44D6" w:rsidP="008E44D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25F52C" w14:textId="77777777" w:rsidR="004F0009" w:rsidRPr="009D519D" w:rsidRDefault="004F0009" w:rsidP="004F0009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  <w:p w14:paraId="3A6260A5" w14:textId="77777777" w:rsidR="008E44D6" w:rsidRPr="00743427" w:rsidRDefault="008E44D6" w:rsidP="008E44D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4D81" w:rsidRPr="00743427" w14:paraId="725E2708" w14:textId="77777777" w:rsidTr="008E44D6">
        <w:trPr>
          <w:trHeight w:val="357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1C3C801" w14:textId="77777777" w:rsidR="00734D81" w:rsidRPr="004F0009" w:rsidRDefault="00734D81" w:rsidP="00734D81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 xml:space="preserve">Požaduje sa uviesť </w:t>
            </w:r>
            <w:proofErr w:type="spellStart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na webovú stránku  s fotografiou a technickou špecifikáciou ponúkaného zariadenia, napr. </w:t>
            </w:r>
            <w:proofErr w:type="spellStart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link</w:t>
            </w:r>
            <w:proofErr w:type="spellEnd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na technický alebo katalógový list,  resp. doložiť samostatný technický, resp. katalógový list.</w:t>
            </w:r>
          </w:p>
          <w:p w14:paraId="5818D1FD" w14:textId="77777777" w:rsidR="00734D81" w:rsidRPr="009D519D" w:rsidRDefault="00734D81" w:rsidP="008E44D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3B973E" w14:textId="77777777" w:rsidR="004F0009" w:rsidRPr="009D519D" w:rsidRDefault="004F0009" w:rsidP="004F0009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  <w:p w14:paraId="4B3CB0F9" w14:textId="77777777" w:rsidR="00734D81" w:rsidRPr="00743427" w:rsidRDefault="00734D81" w:rsidP="008E44D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4D81" w:rsidRPr="00743427" w14:paraId="5E76A217" w14:textId="77777777" w:rsidTr="008E44D6">
        <w:trPr>
          <w:trHeight w:val="357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604B34" w14:textId="77777777" w:rsidR="00734D81" w:rsidRPr="004F0009" w:rsidRDefault="00734D81" w:rsidP="00734D81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Požaduje sa predloženie </w:t>
            </w:r>
            <w:proofErr w:type="spellStart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printscreenu</w:t>
            </w:r>
            <w:proofErr w:type="spellEnd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, ktorý bude preukazovať dosiahnutú hodnotu ponúkaného CPU v </w:t>
            </w:r>
            <w:proofErr w:type="spellStart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benchmarku</w:t>
            </w:r>
            <w:proofErr w:type="spellEnd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Passmark</w:t>
            </w:r>
            <w:proofErr w:type="spellEnd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benchmark</w:t>
            </w:r>
            <w:proofErr w:type="spellEnd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(uvedené verejný obstarávateľ požaduje vzhľadom na to, že dosiahnutá hodnota CPU v </w:t>
            </w:r>
            <w:proofErr w:type="spellStart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Passmark</w:t>
            </w:r>
            <w:proofErr w:type="spellEnd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benchmark</w:t>
            </w:r>
            <w:proofErr w:type="spellEnd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je v čase </w:t>
            </w:r>
            <w:proofErr w:type="spellStart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premenliva</w:t>
            </w:r>
            <w:proofErr w:type="spellEnd"/>
            <w:r w:rsidRPr="004F0009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 xml:space="preserve"> a verejný obstarávateľ požaduje preukázať, že v čase predloženia ponuky spĺňal ponúkaný CPU minimálne požadovanú hodnotu).</w:t>
            </w:r>
          </w:p>
          <w:p w14:paraId="28789530" w14:textId="03E0618F" w:rsidR="00734D81" w:rsidRPr="009D519D" w:rsidRDefault="00734D81" w:rsidP="008E44D6">
            <w:pPr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5DB8C" w14:textId="77777777" w:rsidR="004F0009" w:rsidRPr="009D519D" w:rsidRDefault="004F0009" w:rsidP="004F0009">
            <w:pPr>
              <w:rPr>
                <w:rFonts w:ascii="Arial Narrow" w:hAnsi="Arial Narrow" w:cs="Calibri"/>
                <w:bCs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 w:cs="Calibri"/>
                <w:bCs/>
                <w:color w:val="000000"/>
                <w:sz w:val="24"/>
                <w:szCs w:val="24"/>
                <w:highlight w:val="yellow"/>
              </w:rPr>
              <w:t>(doplní uchádzač)</w:t>
            </w:r>
          </w:p>
          <w:p w14:paraId="3500101B" w14:textId="77777777" w:rsidR="00734D81" w:rsidRPr="00743427" w:rsidRDefault="00734D81" w:rsidP="008E44D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76AA5053" w14:textId="77777777" w:rsidTr="001F238A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5E62" w14:textId="3A9EE8EE" w:rsidR="008E44D6" w:rsidRPr="00272C50" w:rsidRDefault="008E44D6" w:rsidP="008E44D6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72C50">
              <w:rPr>
                <w:rFonts w:ascii="Arial Narrow" w:hAnsi="Arial Narrow"/>
                <w:b/>
                <w:sz w:val="24"/>
                <w:szCs w:val="24"/>
              </w:rPr>
              <w:t>Parameter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A979E" w14:textId="7D5AB90A" w:rsidR="008E44D6" w:rsidRPr="0077148F" w:rsidRDefault="008E44D6" w:rsidP="008E44D6">
            <w:pPr>
              <w:rPr>
                <w:rFonts w:ascii="Arial Narrow" w:hAnsi="Arial Narrow"/>
                <w:sz w:val="24"/>
                <w:szCs w:val="24"/>
              </w:rPr>
            </w:pPr>
            <w:r w:rsidRPr="0077148F">
              <w:rPr>
                <w:rFonts w:ascii="Arial Narrow" w:hAnsi="Arial Narrow"/>
                <w:b/>
                <w:sz w:val="24"/>
                <w:szCs w:val="24"/>
              </w:rPr>
              <w:t>Špecifikácia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73CD9" w14:textId="77777777" w:rsidR="008E44D6" w:rsidRPr="009D519D" w:rsidRDefault="008E44D6" w:rsidP="008E44D6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6305D" w14:textId="77777777" w:rsidR="008E44D6" w:rsidRPr="00743427" w:rsidRDefault="008E44D6" w:rsidP="008E44D6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72C50" w:rsidRPr="00743427" w14:paraId="44256116" w14:textId="5C1D5C10" w:rsidTr="001F238A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DE3D3" w14:textId="515701C5" w:rsidR="00272C50" w:rsidRPr="00272C50" w:rsidRDefault="00272C50" w:rsidP="00272C5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72C50">
              <w:rPr>
                <w:rFonts w:ascii="Arial Narrow" w:hAnsi="Arial Narrow"/>
                <w:b/>
                <w:sz w:val="24"/>
                <w:szCs w:val="24"/>
              </w:rPr>
              <w:t>Počet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E00F" w14:textId="06D5BB82" w:rsidR="00272C50" w:rsidRPr="0077148F" w:rsidRDefault="00736C1B" w:rsidP="00272C50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</w:t>
            </w:r>
            <w:r w:rsidR="00272C50" w:rsidRPr="00272C50">
              <w:rPr>
                <w:rFonts w:ascii="Arial Narrow" w:hAnsi="Arial Narrow"/>
                <w:sz w:val="24"/>
                <w:szCs w:val="24"/>
              </w:rPr>
              <w:t xml:space="preserve">  ks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68270" w14:textId="1D52EE0E" w:rsidR="00272C50" w:rsidRPr="00743427" w:rsidRDefault="00272C50" w:rsidP="00272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1B0AB" w14:textId="2C27AE4D" w:rsidR="00272C50" w:rsidRPr="00743427" w:rsidRDefault="00272C50" w:rsidP="00272C50">
            <w:pPr>
              <w:rPr>
                <w:bCs/>
                <w:color w:val="000000"/>
                <w:sz w:val="22"/>
                <w:szCs w:val="22"/>
              </w:rPr>
            </w:pPr>
          </w:p>
        </w:tc>
      </w:tr>
      <w:tr w:rsidR="00272C50" w:rsidRPr="00743427" w14:paraId="3BD1B0D9" w14:textId="57C38EAD" w:rsidTr="00646D83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6754" w14:textId="48B34E13" w:rsidR="00272C50" w:rsidRPr="00272C50" w:rsidRDefault="00272C50" w:rsidP="00272C5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72C50">
              <w:rPr>
                <w:rFonts w:ascii="Arial Narrow" w:hAnsi="Arial Narrow"/>
                <w:b/>
                <w:sz w:val="24"/>
                <w:szCs w:val="24"/>
              </w:rPr>
              <w:t>Procesor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AE64B" w14:textId="6AE3BB7D" w:rsidR="00272C50" w:rsidRPr="0077148F" w:rsidRDefault="00272C50" w:rsidP="00272C50">
            <w:pPr>
              <w:rPr>
                <w:rFonts w:ascii="Arial Narrow" w:hAnsi="Arial Narrow"/>
                <w:sz w:val="24"/>
                <w:szCs w:val="24"/>
              </w:rPr>
            </w:pPr>
            <w:r w:rsidRPr="00272C50">
              <w:rPr>
                <w:rFonts w:ascii="Arial Narrow" w:hAnsi="Arial Narrow"/>
                <w:sz w:val="24"/>
                <w:szCs w:val="24"/>
              </w:rPr>
              <w:t xml:space="preserve">s výkonom min. 14000 bodov v </w:t>
            </w:r>
            <w:proofErr w:type="spellStart"/>
            <w:r w:rsidRPr="00272C50">
              <w:rPr>
                <w:rFonts w:ascii="Arial Narrow" w:hAnsi="Arial Narrow"/>
                <w:sz w:val="24"/>
                <w:szCs w:val="24"/>
              </w:rPr>
              <w:t>benchmarku</w:t>
            </w:r>
            <w:proofErr w:type="spellEnd"/>
            <w:r w:rsidRPr="00272C5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72C50">
              <w:rPr>
                <w:rFonts w:ascii="Arial Narrow" w:hAnsi="Arial Narrow"/>
                <w:sz w:val="24"/>
                <w:szCs w:val="24"/>
              </w:rPr>
              <w:t>Passmark</w:t>
            </w:r>
            <w:proofErr w:type="spellEnd"/>
            <w:r w:rsidRPr="00272C5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72C50">
              <w:rPr>
                <w:rFonts w:ascii="Arial Narrow" w:hAnsi="Arial Narrow"/>
                <w:sz w:val="24"/>
                <w:szCs w:val="24"/>
              </w:rPr>
              <w:t>CPUbenchmark</w:t>
            </w:r>
            <w:proofErr w:type="spellEnd"/>
            <w:r w:rsidRPr="00272C50">
              <w:rPr>
                <w:rFonts w:ascii="Arial Narrow" w:hAnsi="Arial Narrow"/>
                <w:sz w:val="24"/>
                <w:szCs w:val="24"/>
              </w:rPr>
              <w:t>, min. 2 jadra, 4mb cache,  procesor musí byť poslednou alebo predposlednou generáciou procesoru daného výrobcu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71089C" w14:textId="6F4AB79B" w:rsidR="00272C50" w:rsidRPr="00743427" w:rsidRDefault="00272C50" w:rsidP="00272C5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554C0" w14:textId="2072AE8B" w:rsidR="00272C50" w:rsidRPr="00743427" w:rsidRDefault="00272C50" w:rsidP="00272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272C50" w:rsidRPr="00743427" w14:paraId="692DD503" w14:textId="72D0EB51" w:rsidTr="00474CF4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5A5B" w14:textId="3A398999" w:rsidR="00272C50" w:rsidRPr="00272C50" w:rsidRDefault="00272C50" w:rsidP="00272C5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72C50">
              <w:rPr>
                <w:rFonts w:ascii="Arial Narrow" w:hAnsi="Arial Narrow"/>
                <w:b/>
                <w:sz w:val="24"/>
                <w:szCs w:val="24"/>
              </w:rPr>
              <w:t>Pamäť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E959FB" w14:textId="528A3B26" w:rsidR="00272C50" w:rsidRPr="0077148F" w:rsidRDefault="00272C50" w:rsidP="00734D81">
            <w:pPr>
              <w:rPr>
                <w:rFonts w:ascii="Arial Narrow" w:hAnsi="Arial Narrow"/>
                <w:sz w:val="24"/>
                <w:szCs w:val="24"/>
              </w:rPr>
            </w:pPr>
            <w:r w:rsidRPr="00272C50">
              <w:rPr>
                <w:rFonts w:ascii="Arial Narrow" w:hAnsi="Arial Narrow"/>
                <w:sz w:val="24"/>
                <w:szCs w:val="24"/>
              </w:rPr>
              <w:t xml:space="preserve">min 8GB, </w:t>
            </w:r>
            <w:r w:rsidR="00734D81">
              <w:rPr>
                <w:rFonts w:ascii="Arial Narrow" w:hAnsi="Arial Narrow"/>
                <w:sz w:val="24"/>
                <w:szCs w:val="24"/>
              </w:rPr>
              <w:t xml:space="preserve">min. </w:t>
            </w:r>
            <w:r w:rsidRPr="00272C50">
              <w:rPr>
                <w:rFonts w:ascii="Arial Narrow" w:hAnsi="Arial Narrow"/>
                <w:sz w:val="24"/>
                <w:szCs w:val="24"/>
              </w:rPr>
              <w:t>DDR4 rozšíriteľná na 32GB, 2 pamäťové sloty, 1 voľný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16856" w14:textId="77777777" w:rsidR="00272C50" w:rsidRPr="00743427" w:rsidRDefault="00272C50" w:rsidP="00272C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06AA6" w14:textId="3B301A51" w:rsidR="00272C50" w:rsidRPr="00743427" w:rsidRDefault="00272C50" w:rsidP="00272C50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272C50" w:rsidRPr="00743427" w14:paraId="282E800D" w14:textId="6368559E" w:rsidTr="00777C5D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C456" w14:textId="6E6D6F96" w:rsidR="00272C50" w:rsidRPr="00272C50" w:rsidRDefault="00272C50" w:rsidP="00272C5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72C50">
              <w:rPr>
                <w:rFonts w:ascii="Arial Narrow" w:hAnsi="Arial Narrow"/>
                <w:b/>
                <w:sz w:val="24"/>
                <w:szCs w:val="24"/>
              </w:rPr>
              <w:t>Pevný disk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E5CE77" w14:textId="0ADDB93A" w:rsidR="00272C50" w:rsidRPr="0077148F" w:rsidRDefault="00272C50" w:rsidP="00272C50">
            <w:pPr>
              <w:rPr>
                <w:rFonts w:ascii="Arial Narrow" w:hAnsi="Arial Narrow"/>
                <w:sz w:val="24"/>
                <w:szCs w:val="24"/>
              </w:rPr>
            </w:pPr>
            <w:r w:rsidRPr="00272C50">
              <w:rPr>
                <w:rFonts w:ascii="Arial Narrow" w:hAnsi="Arial Narrow"/>
                <w:sz w:val="24"/>
                <w:szCs w:val="24"/>
              </w:rPr>
              <w:t xml:space="preserve">min 256GB SSD </w:t>
            </w:r>
            <w:proofErr w:type="spellStart"/>
            <w:r w:rsidRPr="00272C50">
              <w:rPr>
                <w:rFonts w:ascii="Arial Narrow" w:hAnsi="Arial Narrow"/>
                <w:sz w:val="24"/>
                <w:szCs w:val="24"/>
              </w:rPr>
              <w:t>NVMe</w:t>
            </w:r>
            <w:proofErr w:type="spellEnd"/>
            <w:r w:rsidRPr="00272C5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72C50">
              <w:rPr>
                <w:rFonts w:ascii="Arial Narrow" w:hAnsi="Arial Narrow"/>
                <w:sz w:val="24"/>
                <w:szCs w:val="24"/>
              </w:rPr>
              <w:t>PCIe</w:t>
            </w:r>
            <w:proofErr w:type="spellEnd"/>
            <w:r w:rsidRPr="00272C50">
              <w:rPr>
                <w:rFonts w:ascii="Arial Narrow" w:hAnsi="Arial Narrow"/>
                <w:sz w:val="24"/>
                <w:szCs w:val="24"/>
              </w:rPr>
              <w:t>, s predinštalovaným OS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02E0E" w14:textId="77777777" w:rsidR="00272C50" w:rsidRPr="00743427" w:rsidRDefault="00272C50" w:rsidP="00272C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97D25" w14:textId="3F6E7170" w:rsidR="00272C50" w:rsidRPr="00743427" w:rsidRDefault="00272C50" w:rsidP="00272C50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272C50" w:rsidRPr="00743427" w14:paraId="1FE8E75E" w14:textId="6532B9C0" w:rsidTr="00615AE6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3DE1" w14:textId="5D8D36FF" w:rsidR="00272C50" w:rsidRPr="00272C50" w:rsidRDefault="00272C50" w:rsidP="00272C5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72C50">
              <w:rPr>
                <w:rFonts w:ascii="Arial Narrow" w:hAnsi="Arial Narrow"/>
                <w:b/>
                <w:sz w:val="24"/>
                <w:szCs w:val="24"/>
              </w:rPr>
              <w:t>Grafický adaptér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999B56" w14:textId="148099AE" w:rsidR="00272C50" w:rsidRPr="0077148F" w:rsidRDefault="00272C50" w:rsidP="00272C50">
            <w:pPr>
              <w:rPr>
                <w:rFonts w:ascii="Arial Narrow" w:hAnsi="Arial Narrow"/>
                <w:sz w:val="24"/>
                <w:szCs w:val="24"/>
              </w:rPr>
            </w:pPr>
            <w:r w:rsidRPr="00272C50">
              <w:rPr>
                <w:rFonts w:ascii="Arial Narrow" w:hAnsi="Arial Narrow"/>
                <w:sz w:val="24"/>
                <w:szCs w:val="24"/>
              </w:rPr>
              <w:t>integrovaný so zdieľanou pamäťou s výstupmi HDMI alebo DP + USB-C, podpora zobrazovania na viacerých monitoroch súčasne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D4688" w14:textId="6A9EE070" w:rsidR="00272C50" w:rsidRPr="00743427" w:rsidRDefault="00272C50" w:rsidP="00272C50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CD543" w14:textId="6C150FA3" w:rsidR="00272C50" w:rsidRPr="00743427" w:rsidRDefault="00272C50" w:rsidP="00272C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2C50" w:rsidRPr="00743427" w14:paraId="65F1522F" w14:textId="155E555E" w:rsidTr="00696226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D2AC" w14:textId="69D08925" w:rsidR="00272C50" w:rsidRPr="00272C50" w:rsidRDefault="00272C50" w:rsidP="00272C5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72C50">
              <w:rPr>
                <w:rFonts w:ascii="Arial Narrow" w:hAnsi="Arial Narrow"/>
                <w:b/>
                <w:sz w:val="24"/>
                <w:szCs w:val="24"/>
              </w:rPr>
              <w:t>Zvukový adaptér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198D8" w14:textId="6D17D8A7" w:rsidR="00272C50" w:rsidRPr="0077148F" w:rsidRDefault="00272C50" w:rsidP="00272C50">
            <w:pPr>
              <w:rPr>
                <w:rFonts w:ascii="Arial Narrow" w:hAnsi="Arial Narrow"/>
                <w:sz w:val="24"/>
                <w:szCs w:val="24"/>
              </w:rPr>
            </w:pPr>
            <w:r w:rsidRPr="00272C50">
              <w:rPr>
                <w:rFonts w:ascii="Arial Narrow" w:hAnsi="Arial Narrow"/>
                <w:sz w:val="24"/>
                <w:szCs w:val="24"/>
              </w:rPr>
              <w:t>integrovaný zvukový adaptér, integrované stereo reproduktory, integrovaný duálny mikrofón,  audio stereo vstup a výstup alebo kombinovaný port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063AE" w14:textId="7F05D014" w:rsidR="00272C50" w:rsidRPr="00743427" w:rsidRDefault="00272C50" w:rsidP="00272C50">
            <w:pPr>
              <w:jc w:val="center"/>
              <w:rPr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FDAB72" w14:textId="1D0C96D0" w:rsidR="00272C50" w:rsidRPr="00743427" w:rsidRDefault="00272C50" w:rsidP="00272C50">
            <w:pPr>
              <w:jc w:val="center"/>
              <w:rPr>
                <w:sz w:val="22"/>
                <w:szCs w:val="22"/>
              </w:rPr>
            </w:pPr>
          </w:p>
        </w:tc>
      </w:tr>
      <w:tr w:rsidR="00272C50" w:rsidRPr="00743427" w14:paraId="0AE933B6" w14:textId="44A72C60" w:rsidTr="00DB39BE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CC5B" w14:textId="054CE595" w:rsidR="00272C50" w:rsidRPr="00272C50" w:rsidRDefault="00272C50" w:rsidP="00272C5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72C50">
              <w:rPr>
                <w:rFonts w:ascii="Arial Narrow" w:hAnsi="Arial Narrow"/>
                <w:b/>
                <w:sz w:val="24"/>
                <w:szCs w:val="24"/>
              </w:rPr>
              <w:t>Sieťový adaptér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EC5DB" w14:textId="737242D0" w:rsidR="00272C50" w:rsidRPr="0077148F" w:rsidRDefault="00272C50" w:rsidP="00272C50">
            <w:pPr>
              <w:rPr>
                <w:rFonts w:ascii="Arial Narrow" w:hAnsi="Arial Narrow"/>
                <w:sz w:val="24"/>
                <w:szCs w:val="24"/>
              </w:rPr>
            </w:pPr>
            <w:r w:rsidRPr="00272C50">
              <w:rPr>
                <w:rFonts w:ascii="Arial Narrow" w:hAnsi="Arial Narrow"/>
                <w:sz w:val="24"/>
                <w:szCs w:val="24"/>
              </w:rPr>
              <w:t xml:space="preserve">integrovaný s rýchlosťami min 10/100/1000 Mbps, WLAN </w:t>
            </w:r>
            <w:proofErr w:type="spellStart"/>
            <w:r w:rsidRPr="00272C50">
              <w:rPr>
                <w:rFonts w:ascii="Arial Narrow" w:hAnsi="Arial Narrow"/>
                <w:sz w:val="24"/>
                <w:szCs w:val="24"/>
              </w:rPr>
              <w:t>ax</w:t>
            </w:r>
            <w:proofErr w:type="spellEnd"/>
            <w:r w:rsidRPr="00272C5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72C50">
              <w:rPr>
                <w:rFonts w:ascii="Arial Narrow" w:hAnsi="Arial Narrow"/>
                <w:sz w:val="24"/>
                <w:szCs w:val="24"/>
              </w:rPr>
              <w:t>dual</w:t>
            </w:r>
            <w:proofErr w:type="spellEnd"/>
            <w:r w:rsidRPr="00272C50">
              <w:rPr>
                <w:rFonts w:ascii="Arial Narrow" w:hAnsi="Arial Narrow"/>
                <w:sz w:val="24"/>
                <w:szCs w:val="24"/>
              </w:rPr>
              <w:t xml:space="preserve"> + BT 5.0, osadený interný LTE modem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98A1D" w14:textId="77777777" w:rsidR="00272C50" w:rsidRPr="00743427" w:rsidRDefault="00272C50" w:rsidP="00272C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E314B" w14:textId="1EF39DD0" w:rsidR="00272C50" w:rsidRPr="00743427" w:rsidRDefault="00272C50" w:rsidP="00272C50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272C50" w:rsidRPr="00743427" w14:paraId="5568C212" w14:textId="249602F5" w:rsidTr="00A71F98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75BB" w14:textId="462A2066" w:rsidR="00272C50" w:rsidRPr="00272C50" w:rsidRDefault="00272C50" w:rsidP="00272C5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72C50">
              <w:rPr>
                <w:rFonts w:ascii="Arial Narrow" w:hAnsi="Arial Narrow"/>
                <w:b/>
                <w:sz w:val="24"/>
                <w:szCs w:val="24"/>
              </w:rPr>
              <w:t>Vstupné zariadenia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BE4BA5" w14:textId="31775038" w:rsidR="00272C50" w:rsidRPr="0077148F" w:rsidRDefault="00272C50" w:rsidP="00272C50">
            <w:pPr>
              <w:rPr>
                <w:rFonts w:ascii="Arial Narrow" w:hAnsi="Arial Narrow"/>
                <w:sz w:val="24"/>
                <w:szCs w:val="24"/>
              </w:rPr>
            </w:pPr>
            <w:r w:rsidRPr="00272C50">
              <w:rPr>
                <w:rFonts w:ascii="Arial Narrow" w:hAnsi="Arial Narrow"/>
                <w:sz w:val="24"/>
                <w:szCs w:val="24"/>
              </w:rPr>
              <w:t>podsvietená klávesnica s integrovanou numerickou časťou so slovenským popisom so zvýšenou odolnosťou voči poliatiu, dotyková ovládacia plocha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9C8F0E" w14:textId="02F9E6EB" w:rsidR="00272C50" w:rsidRPr="00743427" w:rsidRDefault="00272C50" w:rsidP="00272C50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C3C62" w14:textId="54419922" w:rsidR="00272C50" w:rsidRPr="00743427" w:rsidRDefault="00272C50" w:rsidP="00272C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2C50" w:rsidRPr="00743427" w14:paraId="2143BC4B" w14:textId="4CA54B1A" w:rsidTr="008C3A61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112B" w14:textId="31E61EFA" w:rsidR="00272C50" w:rsidRPr="00272C50" w:rsidRDefault="00272C50" w:rsidP="00272C5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72C50">
              <w:rPr>
                <w:rFonts w:ascii="Arial Narrow" w:hAnsi="Arial Narrow"/>
                <w:b/>
                <w:sz w:val="24"/>
                <w:szCs w:val="24"/>
              </w:rPr>
              <w:lastRenderedPageBreak/>
              <w:t>Vstupno-výstupné porty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A17649" w14:textId="4A9C8468" w:rsidR="00272C50" w:rsidRPr="0077148F" w:rsidRDefault="00272C50" w:rsidP="00272C50">
            <w:pPr>
              <w:rPr>
                <w:rFonts w:ascii="Arial Narrow" w:hAnsi="Arial Narrow"/>
                <w:sz w:val="24"/>
                <w:szCs w:val="24"/>
              </w:rPr>
            </w:pPr>
            <w:r w:rsidRPr="00272C50">
              <w:rPr>
                <w:rFonts w:ascii="Arial Narrow" w:hAnsi="Arial Narrow"/>
                <w:sz w:val="24"/>
                <w:szCs w:val="24"/>
              </w:rPr>
              <w:t xml:space="preserve">min </w:t>
            </w:r>
            <w:r w:rsidR="005A4729">
              <w:rPr>
                <w:rFonts w:ascii="Arial Narrow" w:hAnsi="Arial Narrow"/>
                <w:sz w:val="24"/>
                <w:szCs w:val="24"/>
              </w:rPr>
              <w:t>2</w:t>
            </w:r>
            <w:r w:rsidRPr="00272C50">
              <w:rPr>
                <w:rFonts w:ascii="Arial Narrow" w:hAnsi="Arial Narrow"/>
                <w:sz w:val="24"/>
                <w:szCs w:val="24"/>
              </w:rPr>
              <w:t xml:space="preserve">x USB-A 3.1 (1x s trvalým napájaním), </w:t>
            </w:r>
            <w:r w:rsidR="005A4729">
              <w:rPr>
                <w:rFonts w:ascii="Arial Narrow" w:hAnsi="Arial Narrow"/>
                <w:sz w:val="24"/>
                <w:szCs w:val="24"/>
              </w:rPr>
              <w:t>2</w:t>
            </w:r>
            <w:r w:rsidRPr="00272C50">
              <w:rPr>
                <w:rFonts w:ascii="Arial Narrow" w:hAnsi="Arial Narrow"/>
                <w:sz w:val="24"/>
                <w:szCs w:val="24"/>
              </w:rPr>
              <w:t xml:space="preserve">x USB-C  alebo </w:t>
            </w:r>
            <w:proofErr w:type="spellStart"/>
            <w:r w:rsidRPr="00272C50">
              <w:rPr>
                <w:rFonts w:ascii="Arial Narrow" w:hAnsi="Arial Narrow"/>
                <w:sz w:val="24"/>
                <w:szCs w:val="24"/>
              </w:rPr>
              <w:t>Thunderbolt</w:t>
            </w:r>
            <w:proofErr w:type="spellEnd"/>
            <w:r w:rsidRPr="00272C50">
              <w:rPr>
                <w:rFonts w:ascii="Arial Narrow" w:hAnsi="Arial Narrow"/>
                <w:sz w:val="24"/>
                <w:szCs w:val="24"/>
              </w:rPr>
              <w:t xml:space="preserve"> s podporou grafického výstupu a dokovania s nabíjaním NB, H</w:t>
            </w:r>
            <w:bookmarkStart w:id="0" w:name="_GoBack"/>
            <w:bookmarkEnd w:id="0"/>
            <w:r w:rsidRPr="00272C50">
              <w:rPr>
                <w:rFonts w:ascii="Arial Narrow" w:hAnsi="Arial Narrow"/>
                <w:sz w:val="24"/>
                <w:szCs w:val="24"/>
              </w:rPr>
              <w:t xml:space="preserve">DMI alebo DP, čítačka SMART kariet, 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F937C" w14:textId="77777777" w:rsidR="00272C50" w:rsidRPr="00743427" w:rsidRDefault="00272C50" w:rsidP="00272C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EF391" w14:textId="481C86BF" w:rsidR="00272C50" w:rsidRPr="00743427" w:rsidRDefault="00272C50" w:rsidP="00272C50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272C50" w:rsidRPr="00743427" w14:paraId="5926BB55" w14:textId="1612FAB0" w:rsidTr="00860B5B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40B2" w14:textId="59AC7883" w:rsidR="00272C50" w:rsidRPr="00272C50" w:rsidRDefault="00272C50" w:rsidP="00272C5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72C50">
              <w:rPr>
                <w:rFonts w:ascii="Arial Narrow" w:hAnsi="Arial Narrow"/>
                <w:b/>
                <w:sz w:val="24"/>
                <w:szCs w:val="24"/>
              </w:rPr>
              <w:t>Obrazovka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0DB006" w14:textId="0FF71490" w:rsidR="00272C50" w:rsidRPr="0077148F" w:rsidRDefault="00272C50" w:rsidP="00272C50">
            <w:pPr>
              <w:rPr>
                <w:rFonts w:ascii="Arial Narrow" w:hAnsi="Arial Narrow"/>
                <w:sz w:val="24"/>
                <w:szCs w:val="24"/>
              </w:rPr>
            </w:pPr>
            <w:r w:rsidRPr="00272C50">
              <w:rPr>
                <w:rFonts w:ascii="Arial Narrow" w:hAnsi="Arial Narrow"/>
                <w:sz w:val="24"/>
                <w:szCs w:val="24"/>
              </w:rPr>
              <w:t>Min.15 – max 15,6" LCD LED s matným alebo  antireflexným povrchom, rozlíšenie FHD, integrovaná webkamera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57681" w14:textId="34AF5B4D" w:rsidR="00272C50" w:rsidRPr="00743427" w:rsidRDefault="00272C50" w:rsidP="00272C50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7F2E6" w14:textId="070273AC" w:rsidR="00272C50" w:rsidRPr="00743427" w:rsidRDefault="00272C50" w:rsidP="00272C5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272C50" w:rsidRPr="00743427" w14:paraId="0F94E252" w14:textId="249E4DE7" w:rsidTr="00E27700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8DF6" w14:textId="6DEB3F08" w:rsidR="00272C50" w:rsidRPr="00272C50" w:rsidRDefault="00272C50" w:rsidP="00272C5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72C50">
              <w:rPr>
                <w:rFonts w:ascii="Arial Narrow" w:hAnsi="Arial Narrow"/>
                <w:b/>
                <w:sz w:val="24"/>
                <w:szCs w:val="24"/>
              </w:rPr>
              <w:t>Bezpečnosť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6BE74A" w14:textId="063F8AB7" w:rsidR="00272C50" w:rsidRPr="0077148F" w:rsidRDefault="00272C50" w:rsidP="00272C50">
            <w:pPr>
              <w:rPr>
                <w:rFonts w:ascii="Arial Narrow" w:hAnsi="Arial Narrow"/>
                <w:sz w:val="24"/>
                <w:szCs w:val="24"/>
              </w:rPr>
            </w:pPr>
            <w:r w:rsidRPr="00272C50">
              <w:rPr>
                <w:rFonts w:ascii="Arial Narrow" w:hAnsi="Arial Narrow"/>
                <w:sz w:val="24"/>
                <w:szCs w:val="24"/>
              </w:rPr>
              <w:t xml:space="preserve">TPM čip min v.2.0, možnosť zabezpečiť prístup do </w:t>
            </w:r>
            <w:proofErr w:type="spellStart"/>
            <w:r w:rsidRPr="00272C50">
              <w:rPr>
                <w:rFonts w:ascii="Arial Narrow" w:hAnsi="Arial Narrow"/>
                <w:sz w:val="24"/>
                <w:szCs w:val="24"/>
              </w:rPr>
              <w:t>BIOSu</w:t>
            </w:r>
            <w:proofErr w:type="spellEnd"/>
            <w:r w:rsidRPr="00272C50">
              <w:rPr>
                <w:rFonts w:ascii="Arial Narrow" w:hAnsi="Arial Narrow"/>
                <w:sz w:val="24"/>
                <w:szCs w:val="24"/>
              </w:rPr>
              <w:t>, možnosť vypnúť vstupno-výstupné porty, snímač odtlačku prstov, integrovaná SC čítačka s podporou OP s čipom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A0296" w14:textId="77777777" w:rsidR="00272C50" w:rsidRPr="00743427" w:rsidRDefault="00272C50" w:rsidP="00272C5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F6391" w14:textId="485475F0" w:rsidR="00272C50" w:rsidRPr="00743427" w:rsidRDefault="00272C50" w:rsidP="00272C50">
            <w:pPr>
              <w:jc w:val="center"/>
              <w:rPr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272C50" w:rsidRPr="00743427" w14:paraId="5774A00E" w14:textId="173BAAEA" w:rsidTr="00FC2ED5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0E7F" w14:textId="36E1861F" w:rsidR="00272C50" w:rsidRPr="00272C50" w:rsidRDefault="00272C50" w:rsidP="00272C5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72C50">
              <w:rPr>
                <w:rFonts w:ascii="Arial Narrow" w:hAnsi="Arial Narrow"/>
                <w:b/>
                <w:sz w:val="24"/>
                <w:szCs w:val="24"/>
              </w:rPr>
              <w:t>Hmotnosť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80C81" w14:textId="18FE5EDD" w:rsidR="00272C50" w:rsidRPr="0077148F" w:rsidRDefault="00272C50" w:rsidP="00272C50">
            <w:pPr>
              <w:rPr>
                <w:rFonts w:ascii="Arial Narrow" w:hAnsi="Arial Narrow"/>
                <w:sz w:val="24"/>
                <w:szCs w:val="24"/>
              </w:rPr>
            </w:pPr>
            <w:r w:rsidRPr="00272C50">
              <w:rPr>
                <w:rFonts w:ascii="Arial Narrow" w:hAnsi="Arial Narrow"/>
                <w:sz w:val="24"/>
                <w:szCs w:val="24"/>
              </w:rPr>
              <w:t>max. 2 kg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69187" w14:textId="77777777" w:rsidR="00272C50" w:rsidRPr="00743427" w:rsidRDefault="00272C50" w:rsidP="00272C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18826F" w14:textId="6B3D45D0" w:rsidR="00272C50" w:rsidRPr="00743427" w:rsidRDefault="00272C50" w:rsidP="00272C50">
            <w:pPr>
              <w:jc w:val="center"/>
              <w:rPr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</w:tr>
      <w:tr w:rsidR="00272C50" w:rsidRPr="00743427" w14:paraId="0621DAE8" w14:textId="3250DBB4" w:rsidTr="001C0D7B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D2835" w14:textId="564BB5FE" w:rsidR="00272C50" w:rsidRPr="00272C50" w:rsidRDefault="00272C50" w:rsidP="00272C5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72C50">
              <w:rPr>
                <w:rFonts w:ascii="Arial Narrow" w:hAnsi="Arial Narrow"/>
                <w:b/>
                <w:sz w:val="24"/>
                <w:szCs w:val="24"/>
              </w:rPr>
              <w:t>Operačný systém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C3B0A" w14:textId="3CF3C27C" w:rsidR="00272C50" w:rsidRPr="0077148F" w:rsidRDefault="00272C50" w:rsidP="00272C50">
            <w:pPr>
              <w:rPr>
                <w:rFonts w:ascii="Arial Narrow" w:hAnsi="Arial Narrow"/>
                <w:sz w:val="24"/>
                <w:szCs w:val="24"/>
              </w:rPr>
            </w:pPr>
            <w:r w:rsidRPr="00272C50">
              <w:rPr>
                <w:rFonts w:ascii="Arial Narrow" w:hAnsi="Arial Narrow"/>
                <w:sz w:val="24"/>
                <w:szCs w:val="24"/>
              </w:rPr>
              <w:t xml:space="preserve">Predinštalovaný Microsoft Windows 10 Pro pre pracovné stanice 64-bit alebo ekvivalentný s platnou licenciou. Ekvivalentom sa rozumie 64-bit OEM operačný systém v slovenskej lokalizácii, lokálna aj centralizovaná správa skupín užívateľov, podpora práce s multimédiami, možnosť pravidelnej aktualizácie užívateľmi ako aj centralizovane. Podpora ovládačov Microsoft Windows, kvôli zabezpečeniu kompatibility infraštruktúry, stiahnuteľných zo stránky výrobcu, s plnohodnotnou integráciou do Microsoft </w:t>
            </w:r>
            <w:proofErr w:type="spellStart"/>
            <w:r w:rsidRPr="00272C50">
              <w:rPr>
                <w:rFonts w:ascii="Arial Narrow" w:hAnsi="Arial Narrow"/>
                <w:sz w:val="24"/>
                <w:szCs w:val="24"/>
              </w:rPr>
              <w:t>Active</w:t>
            </w:r>
            <w:proofErr w:type="spellEnd"/>
            <w:r w:rsidRPr="00272C50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272C50">
              <w:rPr>
                <w:rFonts w:ascii="Arial Narrow" w:hAnsi="Arial Narrow"/>
                <w:sz w:val="24"/>
                <w:szCs w:val="24"/>
              </w:rPr>
              <w:t>Directory</w:t>
            </w:r>
            <w:proofErr w:type="spellEnd"/>
            <w:r w:rsidRPr="00272C50">
              <w:rPr>
                <w:rFonts w:ascii="Arial Narrow" w:hAnsi="Arial Narrow"/>
                <w:sz w:val="24"/>
                <w:szCs w:val="24"/>
              </w:rPr>
              <w:t xml:space="preserve"> kompatibilný s kancelárskym aplikačným balíkom Microsoft Office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FD747A" w14:textId="28AC1D4C" w:rsidR="00272C50" w:rsidRPr="00743427" w:rsidRDefault="00272C50" w:rsidP="00272C50">
            <w:pPr>
              <w:jc w:val="center"/>
              <w:rPr>
                <w:bCs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95A23" w14:textId="55897940" w:rsidR="00272C50" w:rsidRPr="00743427" w:rsidRDefault="00272C50" w:rsidP="00272C5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72C50" w:rsidRPr="00743427" w14:paraId="6C84BFD7" w14:textId="78D3D112" w:rsidTr="00127748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BBD0" w14:textId="2C1B85B6" w:rsidR="00272C50" w:rsidRPr="00272C50" w:rsidRDefault="00272C50" w:rsidP="00272C5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72C50">
              <w:rPr>
                <w:rFonts w:ascii="Arial Narrow" w:hAnsi="Arial Narrow"/>
                <w:b/>
                <w:sz w:val="24"/>
                <w:szCs w:val="24"/>
              </w:rPr>
              <w:t>Ovládače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4D09FA" w14:textId="1A5C41FD" w:rsidR="00272C50" w:rsidRPr="0077148F" w:rsidRDefault="00272C50" w:rsidP="00272C50">
            <w:pPr>
              <w:rPr>
                <w:rFonts w:ascii="Arial Narrow" w:hAnsi="Arial Narrow"/>
                <w:sz w:val="24"/>
                <w:szCs w:val="24"/>
              </w:rPr>
            </w:pPr>
            <w:r w:rsidRPr="00272C50">
              <w:rPr>
                <w:rFonts w:ascii="Arial Narrow" w:hAnsi="Arial Narrow"/>
                <w:sz w:val="24"/>
                <w:szCs w:val="24"/>
              </w:rPr>
              <w:t>stiahnuteľné zdarma z domovskej stránky výrobcu zariadenia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55A2D" w14:textId="6DECB344" w:rsidR="00272C50" w:rsidRPr="00743427" w:rsidRDefault="00272C50" w:rsidP="00272C50">
            <w:pPr>
              <w:jc w:val="center"/>
              <w:rPr>
                <w:bCs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89001" w14:textId="574095F2" w:rsidR="00272C50" w:rsidRPr="00743427" w:rsidRDefault="00272C50" w:rsidP="00272C5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72C50" w:rsidRPr="00743427" w14:paraId="720E3A30" w14:textId="77777777" w:rsidTr="00127748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167E" w14:textId="605C561C" w:rsidR="00272C50" w:rsidRPr="00272C50" w:rsidRDefault="00272C50" w:rsidP="00272C5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72C50">
              <w:rPr>
                <w:rFonts w:ascii="Arial Narrow" w:hAnsi="Arial Narrow"/>
                <w:b/>
                <w:sz w:val="24"/>
                <w:szCs w:val="24"/>
              </w:rPr>
              <w:t>Záruka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FB9891" w14:textId="516049C9" w:rsidR="00272C50" w:rsidRPr="0077148F" w:rsidRDefault="00272C50" w:rsidP="00272C50">
            <w:pPr>
              <w:rPr>
                <w:rFonts w:ascii="Arial Narrow" w:hAnsi="Arial Narrow"/>
                <w:sz w:val="24"/>
                <w:szCs w:val="24"/>
              </w:rPr>
            </w:pPr>
            <w:r w:rsidRPr="00A46DE3">
              <w:rPr>
                <w:rFonts w:ascii="Arial Narrow" w:hAnsi="Arial Narrow"/>
                <w:sz w:val="24"/>
                <w:szCs w:val="24"/>
              </w:rPr>
              <w:t>Oprava u zákazníka na mieste v rámci celého Slovenska. Oprava najneskôr nasledujúci pracovný deň (NBD) počas 3 rokov garantovaná výrobcom zariadenia. V prípade poškodenia disku, ten ostáva majetkom obstarávateľa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8E6BD" w14:textId="464E5D02" w:rsidR="00272C50" w:rsidRPr="009D519D" w:rsidRDefault="00272C50" w:rsidP="00272C50">
            <w:pPr>
              <w:jc w:val="center"/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8C870" w14:textId="77777777" w:rsidR="00272C50" w:rsidRPr="00743427" w:rsidRDefault="00272C50" w:rsidP="00272C5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77148F" w:rsidRPr="00743427" w14:paraId="676373D3" w14:textId="708968ED" w:rsidTr="0077148F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BC09D68" w14:textId="1AC58DC0" w:rsidR="0077148F" w:rsidRPr="0077148F" w:rsidRDefault="0077148F" w:rsidP="00272C50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Položka č. 2 –  </w:t>
            </w:r>
            <w:r w:rsidR="00272C50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USB optická myš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28B41F5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3D721C87" w14:textId="77777777" w:rsidTr="008E44D6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F87855" w14:textId="58C9F171" w:rsidR="008E44D6" w:rsidRPr="0077148F" w:rsidRDefault="008E44D6" w:rsidP="008E44D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2D1B03" w14:textId="77777777" w:rsidR="008E44D6" w:rsidRPr="00743427" w:rsidRDefault="008E44D6" w:rsidP="008E44D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52F62B6B" w14:textId="77777777" w:rsidTr="008E44D6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E383504" w14:textId="564058F6" w:rsidR="008E44D6" w:rsidRPr="0077148F" w:rsidRDefault="008E44D6" w:rsidP="008E44D6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lastRenderedPageBreak/>
              <w:t>Typové označenie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D56B8A4" w14:textId="77777777" w:rsidR="008E44D6" w:rsidRPr="00743427" w:rsidRDefault="008E44D6" w:rsidP="008E44D6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148F" w:rsidRPr="00743427" w14:paraId="1D53C1CE" w14:textId="136E4992" w:rsidTr="0077148F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5F45B5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B022BB5" w14:textId="77777777" w:rsidR="0077148F" w:rsidRPr="0077148F" w:rsidRDefault="0077148F" w:rsidP="0030164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7148F">
              <w:rPr>
                <w:rFonts w:ascii="Arial Narrow" w:hAnsi="Arial Narrow"/>
                <w:b/>
                <w:sz w:val="24"/>
                <w:szCs w:val="24"/>
              </w:rPr>
              <w:t>Špecifikácia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09194B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E44D6" w:rsidRPr="00743427" w14:paraId="2188AFFC" w14:textId="3D1C0F03" w:rsidTr="00552E0F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3EC9D6" w14:textId="77777777" w:rsidR="008E44D6" w:rsidRPr="0077148F" w:rsidRDefault="008E44D6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Počet: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1F3F4" w14:textId="521E5DD6" w:rsidR="008E44D6" w:rsidRPr="0077148F" w:rsidRDefault="00736C1B" w:rsidP="003016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</w:t>
            </w:r>
            <w:r w:rsidR="008E44D6" w:rsidRPr="0077148F">
              <w:rPr>
                <w:rFonts w:ascii="Arial Narrow" w:hAnsi="Arial Narrow"/>
                <w:sz w:val="24"/>
                <w:szCs w:val="24"/>
              </w:rPr>
              <w:t xml:space="preserve"> ks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D3474" w14:textId="53041874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8CBD7" w14:textId="38D19991" w:rsidR="008E44D6" w:rsidRPr="00743427" w:rsidRDefault="008E44D6" w:rsidP="008E44D6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46DE3" w:rsidRPr="00743427" w14:paraId="12EB86F3" w14:textId="4D30EA92" w:rsidTr="00DF2FF1">
        <w:trPr>
          <w:trHeight w:val="33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0FF2" w14:textId="4A453C60" w:rsidR="00A46DE3" w:rsidRPr="0077148F" w:rsidRDefault="00A46DE3" w:rsidP="00A46DE3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272C50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Kompatibilita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46FA2" w14:textId="5D2A0BEF" w:rsidR="00A46DE3" w:rsidRPr="0077148F" w:rsidRDefault="00A46DE3" w:rsidP="00A46DE3">
            <w:pPr>
              <w:rPr>
                <w:rFonts w:ascii="Arial Narrow" w:hAnsi="Arial Narrow"/>
                <w:sz w:val="24"/>
                <w:szCs w:val="24"/>
              </w:rPr>
            </w:pPr>
            <w:r w:rsidRPr="00272C50">
              <w:rPr>
                <w:rFonts w:ascii="Arial Narrow" w:hAnsi="Arial Narrow"/>
                <w:sz w:val="24"/>
                <w:szCs w:val="24"/>
              </w:rPr>
              <w:t>Kompatibilná so zariadením v položke č. 1 -  Prenosný počítač 15“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B0ECB0" w14:textId="4F74D7E5" w:rsidR="00A46DE3" w:rsidRPr="00743427" w:rsidRDefault="00A46DE3" w:rsidP="00A46DE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3B96E" w14:textId="77427C8C" w:rsidR="00A46DE3" w:rsidRPr="00743427" w:rsidRDefault="00A46DE3" w:rsidP="00A46D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7148F" w:rsidRPr="00743427" w14:paraId="4C4F611A" w14:textId="4677BD45" w:rsidTr="0077148F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2FA164" w14:textId="565783F4" w:rsidR="0077148F" w:rsidRPr="0077148F" w:rsidRDefault="0077148F" w:rsidP="00272C50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 xml:space="preserve">Položka č. 3 –  </w:t>
            </w:r>
            <w:r w:rsidR="00272C50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Taška na prenosný počítač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AA4D568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5821BCB9" w14:textId="77777777" w:rsidTr="00C33A5D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AED487" w14:textId="7A117D4A" w:rsidR="00C33A5D" w:rsidRPr="0077148F" w:rsidRDefault="00C33A5D" w:rsidP="00C33A5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Výrobca: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D1C0CBF" w14:textId="77777777" w:rsidR="00C33A5D" w:rsidRPr="00743427" w:rsidRDefault="00C33A5D" w:rsidP="00C33A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2C3940C8" w14:textId="77777777" w:rsidTr="00C33A5D">
        <w:trPr>
          <w:trHeight w:val="512"/>
        </w:trPr>
        <w:tc>
          <w:tcPr>
            <w:tcW w:w="7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A2983D5" w14:textId="0C00887B" w:rsidR="00C33A5D" w:rsidRPr="0077148F" w:rsidRDefault="00C33A5D" w:rsidP="00C33A5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Typové označenie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5B357B9" w14:textId="77777777" w:rsidR="00C33A5D" w:rsidRPr="00743427" w:rsidRDefault="00C33A5D" w:rsidP="00C33A5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7148F" w:rsidRPr="00743427" w14:paraId="4296B928" w14:textId="209BF2B7" w:rsidTr="0077148F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4D123E" w14:textId="77777777" w:rsidR="0077148F" w:rsidRPr="0077148F" w:rsidRDefault="0077148F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Parameter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C1884C" w14:textId="77777777" w:rsidR="0077148F" w:rsidRPr="0077148F" w:rsidRDefault="0077148F" w:rsidP="0030164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7148F">
              <w:rPr>
                <w:rFonts w:ascii="Arial Narrow" w:hAnsi="Arial Narrow"/>
                <w:b/>
                <w:sz w:val="24"/>
                <w:szCs w:val="24"/>
              </w:rPr>
              <w:t>Špecifikácia</w:t>
            </w:r>
          </w:p>
        </w:tc>
        <w:tc>
          <w:tcPr>
            <w:tcW w:w="6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BB1ABE" w14:textId="77777777" w:rsidR="0077148F" w:rsidRPr="00743427" w:rsidRDefault="0077148F" w:rsidP="003016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798FB42C" w14:textId="39FDB0B5" w:rsidTr="000B27AF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FC70" w14:textId="77777777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77148F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Počet: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62469" w14:textId="5E49068D" w:rsidR="00C33A5D" w:rsidRPr="0077148F" w:rsidRDefault="00736C1B" w:rsidP="0030164D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34</w:t>
            </w:r>
            <w:r w:rsidR="00C33A5D" w:rsidRPr="0077148F">
              <w:rPr>
                <w:rFonts w:ascii="Arial Narrow" w:hAnsi="Arial Narrow"/>
                <w:sz w:val="24"/>
                <w:szCs w:val="24"/>
              </w:rPr>
              <w:t xml:space="preserve"> ks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D9BE99" w14:textId="14F0B48D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70E6BF" w14:textId="3034CE43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1E0CC8D8" w14:textId="0A5102CF" w:rsidTr="00644215">
        <w:trPr>
          <w:trHeight w:val="271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E8A2" w14:textId="434968C7" w:rsidR="00C33A5D" w:rsidRPr="0077148F" w:rsidRDefault="00272C50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  <w:r w:rsidRPr="00272C50"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  <w:t>Kompatibilita</w:t>
            </w: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C5104" w14:textId="5F732492" w:rsidR="00C33A5D" w:rsidRPr="0077148F" w:rsidRDefault="00272C50" w:rsidP="0030164D">
            <w:pPr>
              <w:rPr>
                <w:rFonts w:ascii="Arial Narrow" w:hAnsi="Arial Narrow"/>
                <w:sz w:val="24"/>
                <w:szCs w:val="24"/>
              </w:rPr>
            </w:pPr>
            <w:r w:rsidRPr="00272C50">
              <w:rPr>
                <w:rFonts w:ascii="Arial Narrow" w:hAnsi="Arial Narrow"/>
                <w:sz w:val="24"/>
                <w:szCs w:val="24"/>
              </w:rPr>
              <w:t>Kompatibilná so zariadením v položke č. 1 -  Prenosný počítač 15“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AB738" w14:textId="1DA148DC" w:rsidR="00C33A5D" w:rsidRPr="00743427" w:rsidRDefault="00A46DE3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D519D">
              <w:rPr>
                <w:rFonts w:ascii="Arial Narrow" w:hAnsi="Arial Narrow"/>
                <w:b/>
                <w:bCs/>
                <w:color w:val="000000"/>
                <w:sz w:val="24"/>
                <w:szCs w:val="24"/>
              </w:rPr>
              <w:t>N/A</w:t>
            </w: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E5755F" w14:textId="207188D3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33A5D" w:rsidRPr="00743427" w14:paraId="552B2599" w14:textId="5DD4A3DD" w:rsidTr="002A042C">
        <w:trPr>
          <w:trHeight w:val="357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B765" w14:textId="0AED7A2E" w:rsidR="00C33A5D" w:rsidRPr="0077148F" w:rsidRDefault="00C33A5D" w:rsidP="0030164D">
            <w:pPr>
              <w:rPr>
                <w:rFonts w:ascii="Arial Narrow" w:hAnsi="Arial Narrow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58EFB" w14:textId="51066CF1" w:rsidR="00C33A5D" w:rsidRPr="0077148F" w:rsidRDefault="00C33A5D" w:rsidP="0030164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074B1" w14:textId="77777777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F33C5" w14:textId="1711C9A5" w:rsidR="00C33A5D" w:rsidRPr="00743427" w:rsidRDefault="00C33A5D" w:rsidP="00C33A5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14:paraId="61527DF8" w14:textId="77777777" w:rsidR="003F1D3E" w:rsidRDefault="003F1D3E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</w:p>
    <w:p w14:paraId="34B78A4E" w14:textId="77777777" w:rsidR="001025DA" w:rsidRDefault="00D30FA4" w:rsidP="00FC4B93">
      <w:pPr>
        <w:tabs>
          <w:tab w:val="clear" w:pos="2160"/>
          <w:tab w:val="clear" w:pos="2880"/>
          <w:tab w:val="clear" w:pos="4500"/>
          <w:tab w:val="left" w:pos="567"/>
          <w:tab w:val="center" w:pos="1701"/>
          <w:tab w:val="center" w:pos="5670"/>
        </w:tabs>
        <w:spacing w:after="60" w:line="276" w:lineRule="auto"/>
        <w:contextualSpacing/>
        <w:jc w:val="both"/>
        <w:rPr>
          <w:rFonts w:ascii="Arial Narrow" w:hAnsi="Arial Narrow"/>
          <w:i/>
          <w:color w:val="000000"/>
          <w:sz w:val="24"/>
          <w:szCs w:val="24"/>
        </w:rPr>
      </w:pPr>
      <w:r w:rsidRPr="005D1541">
        <w:rPr>
          <w:rFonts w:ascii="Arial Narrow" w:hAnsi="Arial Narrow"/>
          <w:i/>
          <w:color w:val="000000"/>
          <w:sz w:val="24"/>
          <w:szCs w:val="24"/>
        </w:rPr>
        <w:t>Táto časť súťažných podkladov bude tvoriť neoddeliteľnú súčasť kúpnej zmluvy ako príloha č. 1, ktorú uzatvorí verejný obstarávateľ s úspešným uchádzačom.</w:t>
      </w:r>
    </w:p>
    <w:sectPr w:rsidR="001025DA" w:rsidSect="00090CD1">
      <w:headerReference w:type="default" r:id="rId8"/>
      <w:pgSz w:w="16838" w:h="11906" w:orient="landscape"/>
      <w:pgMar w:top="1418" w:right="1276" w:bottom="1559" w:left="1276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95894" w16cex:dateUtc="2023-04-18T15:57:00Z"/>
  <w16cex:commentExtensible w16cex:durableId="27E958FF" w16cex:dateUtc="2023-04-18T15:59:00Z"/>
  <w16cex:commentExtensible w16cex:durableId="27E9592F" w16cex:dateUtc="2023-04-18T16:00:00Z"/>
  <w16cex:commentExtensible w16cex:durableId="27E95961" w16cex:dateUtc="2023-04-18T1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CCB42E" w16cid:durableId="27E95894"/>
  <w16cid:commentId w16cid:paraId="6D97DF9D" w16cid:durableId="27E958FF"/>
  <w16cid:commentId w16cid:paraId="4EFBF7F5" w16cid:durableId="27E9592F"/>
  <w16cid:commentId w16cid:paraId="66022261" w16cid:durableId="27E9596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408F5" w14:textId="77777777" w:rsidR="00744773" w:rsidRDefault="00744773" w:rsidP="006E6235">
      <w:r>
        <w:separator/>
      </w:r>
    </w:p>
  </w:endnote>
  <w:endnote w:type="continuationSeparator" w:id="0">
    <w:p w14:paraId="6444C807" w14:textId="77777777" w:rsidR="00744773" w:rsidRDefault="00744773" w:rsidP="006E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B0822" w14:textId="77777777" w:rsidR="00744773" w:rsidRDefault="00744773" w:rsidP="006E6235">
      <w:r>
        <w:separator/>
      </w:r>
    </w:p>
  </w:footnote>
  <w:footnote w:type="continuationSeparator" w:id="0">
    <w:p w14:paraId="1E52AE5B" w14:textId="77777777" w:rsidR="00744773" w:rsidRDefault="00744773" w:rsidP="006E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B1FAB" w14:textId="77777777" w:rsidR="002A636C" w:rsidRPr="009705BE" w:rsidRDefault="002A636C" w:rsidP="002A636C">
    <w:pPr>
      <w:pStyle w:val="Hlavika"/>
      <w:jc w:val="right"/>
      <w:rPr>
        <w:rFonts w:ascii="Arial Narrow" w:hAnsi="Arial Narrow"/>
        <w:sz w:val="18"/>
        <w:szCs w:val="18"/>
      </w:rPr>
    </w:pPr>
    <w:r w:rsidRPr="009705BE">
      <w:rPr>
        <w:rFonts w:ascii="Arial Narrow" w:hAnsi="Arial Narrow"/>
        <w:sz w:val="18"/>
        <w:szCs w:val="18"/>
      </w:rPr>
      <w:t>Prí</w:t>
    </w:r>
    <w:r>
      <w:rPr>
        <w:rFonts w:ascii="Arial Narrow" w:hAnsi="Arial Narrow"/>
        <w:sz w:val="18"/>
        <w:szCs w:val="18"/>
      </w:rPr>
      <w:t>loha č. 1 Opis predmetu zákazky</w:t>
    </w:r>
    <w:r w:rsidRPr="00467A3D">
      <w:rPr>
        <w:rFonts w:ascii="Arial Narrow" w:hAnsi="Arial Narrow"/>
        <w:sz w:val="18"/>
        <w:szCs w:val="18"/>
      </w:rPr>
      <w:t>/ Vzor vlastného návrhu plnenia</w:t>
    </w:r>
  </w:p>
  <w:p w14:paraId="78AA8E34" w14:textId="77777777" w:rsidR="002A636C" w:rsidRDefault="002A636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20674C8C"/>
    <w:multiLevelType w:val="hybridMultilevel"/>
    <w:tmpl w:val="D8B412EC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230FC"/>
    <w:multiLevelType w:val="hybridMultilevel"/>
    <w:tmpl w:val="BDB413E0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675DD0"/>
    <w:multiLevelType w:val="hybridMultilevel"/>
    <w:tmpl w:val="6FC43C74"/>
    <w:lvl w:ilvl="0" w:tplc="00B6B2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6" w15:restartNumberingAfterBreak="0">
    <w:nsid w:val="396A5190"/>
    <w:multiLevelType w:val="hybridMultilevel"/>
    <w:tmpl w:val="1F161794"/>
    <w:lvl w:ilvl="0" w:tplc="4FCCCC7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46CBD"/>
    <w:multiLevelType w:val="hybridMultilevel"/>
    <w:tmpl w:val="6D803DA2"/>
    <w:lvl w:ilvl="0" w:tplc="DAAEC1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2753E4"/>
    <w:multiLevelType w:val="hybridMultilevel"/>
    <w:tmpl w:val="313ADE62"/>
    <w:lvl w:ilvl="0" w:tplc="DC14779C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41441"/>
    <w:multiLevelType w:val="hybridMultilevel"/>
    <w:tmpl w:val="6FEAEAB2"/>
    <w:lvl w:ilvl="0" w:tplc="DC14779C"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9A547C1"/>
    <w:multiLevelType w:val="hybridMultilevel"/>
    <w:tmpl w:val="D85254B4"/>
    <w:lvl w:ilvl="0" w:tplc="DC14779C">
      <w:numFmt w:val="bullet"/>
      <w:lvlText w:val="-"/>
      <w:lvlJc w:val="left"/>
      <w:pPr>
        <w:ind w:left="1069" w:hanging="360"/>
      </w:pPr>
      <w:rPr>
        <w:rFonts w:ascii="Arial Narrow" w:eastAsia="Calibri" w:hAnsi="Arial Narrow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F2965EC"/>
    <w:multiLevelType w:val="hybridMultilevel"/>
    <w:tmpl w:val="D1AEB032"/>
    <w:lvl w:ilvl="0" w:tplc="A374252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3793E20"/>
    <w:multiLevelType w:val="hybridMultilevel"/>
    <w:tmpl w:val="9C74BCE2"/>
    <w:lvl w:ilvl="0" w:tplc="521C81A8">
      <w:start w:val="1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48D03C6"/>
    <w:multiLevelType w:val="hybridMultilevel"/>
    <w:tmpl w:val="D1AEB032"/>
    <w:lvl w:ilvl="0" w:tplc="A374252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14"/>
  </w:num>
  <w:num w:numId="13">
    <w:abstractNumId w:val="13"/>
  </w:num>
  <w:num w:numId="14">
    <w:abstractNumId w:val="12"/>
  </w:num>
  <w:num w:numId="15">
    <w:abstractNumId w:val="4"/>
  </w:num>
  <w:num w:numId="1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xMDc3MTY0tzQwNjJS0lEKTi0uzszPAymwrAUAokBb1SwAAAA="/>
  </w:docVars>
  <w:rsids>
    <w:rsidRoot w:val="00FC2417"/>
    <w:rsid w:val="0000220B"/>
    <w:rsid w:val="00002477"/>
    <w:rsid w:val="0000767C"/>
    <w:rsid w:val="000173AD"/>
    <w:rsid w:val="00017898"/>
    <w:rsid w:val="00020F5A"/>
    <w:rsid w:val="00022909"/>
    <w:rsid w:val="00023D4D"/>
    <w:rsid w:val="00032F83"/>
    <w:rsid w:val="00034986"/>
    <w:rsid w:val="00037F14"/>
    <w:rsid w:val="000462BC"/>
    <w:rsid w:val="00047122"/>
    <w:rsid w:val="000509DB"/>
    <w:rsid w:val="00053455"/>
    <w:rsid w:val="000541D6"/>
    <w:rsid w:val="0005793C"/>
    <w:rsid w:val="00057C3F"/>
    <w:rsid w:val="00057CCA"/>
    <w:rsid w:val="00065185"/>
    <w:rsid w:val="00066C4C"/>
    <w:rsid w:val="000707B6"/>
    <w:rsid w:val="00075BFD"/>
    <w:rsid w:val="00077BD9"/>
    <w:rsid w:val="00080291"/>
    <w:rsid w:val="00090CD1"/>
    <w:rsid w:val="000935DC"/>
    <w:rsid w:val="00093EA8"/>
    <w:rsid w:val="00096247"/>
    <w:rsid w:val="000A14D0"/>
    <w:rsid w:val="000A1B45"/>
    <w:rsid w:val="000A536A"/>
    <w:rsid w:val="000A644D"/>
    <w:rsid w:val="000B1B43"/>
    <w:rsid w:val="000B1FA6"/>
    <w:rsid w:val="000C22C0"/>
    <w:rsid w:val="000C35E6"/>
    <w:rsid w:val="000C64A9"/>
    <w:rsid w:val="000D0414"/>
    <w:rsid w:val="000D4C84"/>
    <w:rsid w:val="000D4EDB"/>
    <w:rsid w:val="000E18C6"/>
    <w:rsid w:val="000E276D"/>
    <w:rsid w:val="000E2F2D"/>
    <w:rsid w:val="000E63B6"/>
    <w:rsid w:val="000F0D0F"/>
    <w:rsid w:val="000F1466"/>
    <w:rsid w:val="000F28BD"/>
    <w:rsid w:val="000F526D"/>
    <w:rsid w:val="000F57ED"/>
    <w:rsid w:val="000F5A54"/>
    <w:rsid w:val="000F7EB8"/>
    <w:rsid w:val="001025DA"/>
    <w:rsid w:val="001035E7"/>
    <w:rsid w:val="00110388"/>
    <w:rsid w:val="00110DCF"/>
    <w:rsid w:val="00113EC5"/>
    <w:rsid w:val="0011477B"/>
    <w:rsid w:val="0012669D"/>
    <w:rsid w:val="001314C8"/>
    <w:rsid w:val="00136CC8"/>
    <w:rsid w:val="00140710"/>
    <w:rsid w:val="00144AD6"/>
    <w:rsid w:val="00153E4C"/>
    <w:rsid w:val="00154C42"/>
    <w:rsid w:val="00156EC5"/>
    <w:rsid w:val="00160EF4"/>
    <w:rsid w:val="00164162"/>
    <w:rsid w:val="00167487"/>
    <w:rsid w:val="001706B2"/>
    <w:rsid w:val="001720D2"/>
    <w:rsid w:val="00173DF0"/>
    <w:rsid w:val="001741EB"/>
    <w:rsid w:val="00175196"/>
    <w:rsid w:val="001759D8"/>
    <w:rsid w:val="001870C2"/>
    <w:rsid w:val="00191309"/>
    <w:rsid w:val="00191BE7"/>
    <w:rsid w:val="00193F7D"/>
    <w:rsid w:val="001A07DF"/>
    <w:rsid w:val="001A0AF9"/>
    <w:rsid w:val="001A1D1B"/>
    <w:rsid w:val="001A5AB9"/>
    <w:rsid w:val="001B01D3"/>
    <w:rsid w:val="001B230C"/>
    <w:rsid w:val="001B2B22"/>
    <w:rsid w:val="001B5406"/>
    <w:rsid w:val="001C094E"/>
    <w:rsid w:val="001C2515"/>
    <w:rsid w:val="001C6D17"/>
    <w:rsid w:val="001C7E2D"/>
    <w:rsid w:val="001D4821"/>
    <w:rsid w:val="001D5C2C"/>
    <w:rsid w:val="001D5D55"/>
    <w:rsid w:val="001E15F0"/>
    <w:rsid w:val="001E6CFB"/>
    <w:rsid w:val="001F668A"/>
    <w:rsid w:val="00204368"/>
    <w:rsid w:val="00223453"/>
    <w:rsid w:val="00224138"/>
    <w:rsid w:val="00224C59"/>
    <w:rsid w:val="00227662"/>
    <w:rsid w:val="00227C6A"/>
    <w:rsid w:val="00230FB7"/>
    <w:rsid w:val="00231855"/>
    <w:rsid w:val="00237593"/>
    <w:rsid w:val="00247491"/>
    <w:rsid w:val="00253B27"/>
    <w:rsid w:val="002546A4"/>
    <w:rsid w:val="002565F0"/>
    <w:rsid w:val="00261318"/>
    <w:rsid w:val="0026182F"/>
    <w:rsid w:val="002660E0"/>
    <w:rsid w:val="00272C50"/>
    <w:rsid w:val="00273564"/>
    <w:rsid w:val="00273D94"/>
    <w:rsid w:val="00274077"/>
    <w:rsid w:val="0027517E"/>
    <w:rsid w:val="002761BF"/>
    <w:rsid w:val="0027766D"/>
    <w:rsid w:val="00283EC2"/>
    <w:rsid w:val="00284A65"/>
    <w:rsid w:val="00287334"/>
    <w:rsid w:val="002878ED"/>
    <w:rsid w:val="00287E51"/>
    <w:rsid w:val="00287FA7"/>
    <w:rsid w:val="00290D33"/>
    <w:rsid w:val="002918D8"/>
    <w:rsid w:val="00294459"/>
    <w:rsid w:val="00294F87"/>
    <w:rsid w:val="00297997"/>
    <w:rsid w:val="002A03A0"/>
    <w:rsid w:val="002A05ED"/>
    <w:rsid w:val="002A5C4C"/>
    <w:rsid w:val="002A636C"/>
    <w:rsid w:val="002B0C85"/>
    <w:rsid w:val="002B3C9A"/>
    <w:rsid w:val="002C4461"/>
    <w:rsid w:val="002C450C"/>
    <w:rsid w:val="002C5F6A"/>
    <w:rsid w:val="002D02CF"/>
    <w:rsid w:val="002D6379"/>
    <w:rsid w:val="002E2C9D"/>
    <w:rsid w:val="002E5872"/>
    <w:rsid w:val="002F18A7"/>
    <w:rsid w:val="002F5EC3"/>
    <w:rsid w:val="002F7406"/>
    <w:rsid w:val="00300B6B"/>
    <w:rsid w:val="0030727D"/>
    <w:rsid w:val="00310BFB"/>
    <w:rsid w:val="00310D2D"/>
    <w:rsid w:val="003118BA"/>
    <w:rsid w:val="00313AAD"/>
    <w:rsid w:val="003148C1"/>
    <w:rsid w:val="00317796"/>
    <w:rsid w:val="00332786"/>
    <w:rsid w:val="0034246B"/>
    <w:rsid w:val="003502A5"/>
    <w:rsid w:val="00351832"/>
    <w:rsid w:val="003519FD"/>
    <w:rsid w:val="00363E6B"/>
    <w:rsid w:val="00364B3C"/>
    <w:rsid w:val="003741A0"/>
    <w:rsid w:val="00380FFE"/>
    <w:rsid w:val="0038634C"/>
    <w:rsid w:val="00386FA2"/>
    <w:rsid w:val="00394B07"/>
    <w:rsid w:val="003A55C3"/>
    <w:rsid w:val="003B06AC"/>
    <w:rsid w:val="003B3DFB"/>
    <w:rsid w:val="003B3E1D"/>
    <w:rsid w:val="003B6EB8"/>
    <w:rsid w:val="003B7BA7"/>
    <w:rsid w:val="003C1217"/>
    <w:rsid w:val="003C156F"/>
    <w:rsid w:val="003C3C08"/>
    <w:rsid w:val="003D0FBD"/>
    <w:rsid w:val="003D1B32"/>
    <w:rsid w:val="003D28E9"/>
    <w:rsid w:val="003D2F55"/>
    <w:rsid w:val="003D7187"/>
    <w:rsid w:val="003D7909"/>
    <w:rsid w:val="003E69F9"/>
    <w:rsid w:val="003F1D3E"/>
    <w:rsid w:val="004003BF"/>
    <w:rsid w:val="0040428D"/>
    <w:rsid w:val="004051D1"/>
    <w:rsid w:val="0041042C"/>
    <w:rsid w:val="004135CF"/>
    <w:rsid w:val="00416047"/>
    <w:rsid w:val="00417FB1"/>
    <w:rsid w:val="004209D8"/>
    <w:rsid w:val="00426364"/>
    <w:rsid w:val="004307DF"/>
    <w:rsid w:val="004314B0"/>
    <w:rsid w:val="00432E27"/>
    <w:rsid w:val="0043329B"/>
    <w:rsid w:val="00434FBA"/>
    <w:rsid w:val="00437AA6"/>
    <w:rsid w:val="004400DD"/>
    <w:rsid w:val="00440497"/>
    <w:rsid w:val="004425C4"/>
    <w:rsid w:val="00444A8B"/>
    <w:rsid w:val="00450251"/>
    <w:rsid w:val="0045658F"/>
    <w:rsid w:val="00456D0C"/>
    <w:rsid w:val="0045773B"/>
    <w:rsid w:val="00460FE7"/>
    <w:rsid w:val="00463D6C"/>
    <w:rsid w:val="004671F2"/>
    <w:rsid w:val="004710C3"/>
    <w:rsid w:val="004719DF"/>
    <w:rsid w:val="004732A9"/>
    <w:rsid w:val="004738F4"/>
    <w:rsid w:val="00474B79"/>
    <w:rsid w:val="004771CC"/>
    <w:rsid w:val="004819EC"/>
    <w:rsid w:val="00483A68"/>
    <w:rsid w:val="004850A8"/>
    <w:rsid w:val="00485F33"/>
    <w:rsid w:val="00486893"/>
    <w:rsid w:val="00486916"/>
    <w:rsid w:val="00494C41"/>
    <w:rsid w:val="00495B3D"/>
    <w:rsid w:val="004977F9"/>
    <w:rsid w:val="004A03A3"/>
    <w:rsid w:val="004A288B"/>
    <w:rsid w:val="004A3E44"/>
    <w:rsid w:val="004A497C"/>
    <w:rsid w:val="004A7B26"/>
    <w:rsid w:val="004B45E5"/>
    <w:rsid w:val="004C286C"/>
    <w:rsid w:val="004C42D2"/>
    <w:rsid w:val="004C4DB5"/>
    <w:rsid w:val="004D361F"/>
    <w:rsid w:val="004D37DE"/>
    <w:rsid w:val="004D4114"/>
    <w:rsid w:val="004D6686"/>
    <w:rsid w:val="004D7571"/>
    <w:rsid w:val="004E15C0"/>
    <w:rsid w:val="004E24AE"/>
    <w:rsid w:val="004E2562"/>
    <w:rsid w:val="004F0009"/>
    <w:rsid w:val="004F0D9E"/>
    <w:rsid w:val="004F1B98"/>
    <w:rsid w:val="005018F3"/>
    <w:rsid w:val="005019F2"/>
    <w:rsid w:val="00503698"/>
    <w:rsid w:val="00503DEC"/>
    <w:rsid w:val="00506A8B"/>
    <w:rsid w:val="00511D56"/>
    <w:rsid w:val="00512971"/>
    <w:rsid w:val="00513182"/>
    <w:rsid w:val="0051549B"/>
    <w:rsid w:val="00515D0E"/>
    <w:rsid w:val="0052010E"/>
    <w:rsid w:val="0052054C"/>
    <w:rsid w:val="00522B5D"/>
    <w:rsid w:val="00534358"/>
    <w:rsid w:val="0054359B"/>
    <w:rsid w:val="00543852"/>
    <w:rsid w:val="00545155"/>
    <w:rsid w:val="00551550"/>
    <w:rsid w:val="00553934"/>
    <w:rsid w:val="00554B96"/>
    <w:rsid w:val="00554EC0"/>
    <w:rsid w:val="005571FE"/>
    <w:rsid w:val="0056275E"/>
    <w:rsid w:val="00565125"/>
    <w:rsid w:val="00565CB3"/>
    <w:rsid w:val="00570570"/>
    <w:rsid w:val="00572020"/>
    <w:rsid w:val="0057390C"/>
    <w:rsid w:val="00577102"/>
    <w:rsid w:val="00580229"/>
    <w:rsid w:val="00582B65"/>
    <w:rsid w:val="00582DCF"/>
    <w:rsid w:val="00582EB5"/>
    <w:rsid w:val="00591E2C"/>
    <w:rsid w:val="00592949"/>
    <w:rsid w:val="00594C45"/>
    <w:rsid w:val="00594F36"/>
    <w:rsid w:val="005A4729"/>
    <w:rsid w:val="005A75E4"/>
    <w:rsid w:val="005C1F76"/>
    <w:rsid w:val="005C3F57"/>
    <w:rsid w:val="005C47AE"/>
    <w:rsid w:val="005C562D"/>
    <w:rsid w:val="005D1541"/>
    <w:rsid w:val="005D3466"/>
    <w:rsid w:val="005D450F"/>
    <w:rsid w:val="005E2DEC"/>
    <w:rsid w:val="005E4798"/>
    <w:rsid w:val="005F0DEE"/>
    <w:rsid w:val="005F4AD5"/>
    <w:rsid w:val="005F5C58"/>
    <w:rsid w:val="00602851"/>
    <w:rsid w:val="00603968"/>
    <w:rsid w:val="006056F6"/>
    <w:rsid w:val="00613A8C"/>
    <w:rsid w:val="0061443D"/>
    <w:rsid w:val="006208A8"/>
    <w:rsid w:val="00623B35"/>
    <w:rsid w:val="00626CF0"/>
    <w:rsid w:val="006367A9"/>
    <w:rsid w:val="00641960"/>
    <w:rsid w:val="006428AD"/>
    <w:rsid w:val="006458F5"/>
    <w:rsid w:val="006459FE"/>
    <w:rsid w:val="00645D7C"/>
    <w:rsid w:val="006463D4"/>
    <w:rsid w:val="00650B2A"/>
    <w:rsid w:val="006574B0"/>
    <w:rsid w:val="00660B15"/>
    <w:rsid w:val="00660E5D"/>
    <w:rsid w:val="0066597C"/>
    <w:rsid w:val="006660FC"/>
    <w:rsid w:val="006670B6"/>
    <w:rsid w:val="006710D7"/>
    <w:rsid w:val="00675C28"/>
    <w:rsid w:val="00680DCA"/>
    <w:rsid w:val="00684DA4"/>
    <w:rsid w:val="00685453"/>
    <w:rsid w:val="006854E8"/>
    <w:rsid w:val="006913D0"/>
    <w:rsid w:val="00693E11"/>
    <w:rsid w:val="00693E9D"/>
    <w:rsid w:val="00694833"/>
    <w:rsid w:val="006A093E"/>
    <w:rsid w:val="006B19B5"/>
    <w:rsid w:val="006C25A5"/>
    <w:rsid w:val="006C30F1"/>
    <w:rsid w:val="006C46DB"/>
    <w:rsid w:val="006E58A5"/>
    <w:rsid w:val="006E6235"/>
    <w:rsid w:val="006E757E"/>
    <w:rsid w:val="006F1081"/>
    <w:rsid w:val="006F18C9"/>
    <w:rsid w:val="006F1D8A"/>
    <w:rsid w:val="006F505E"/>
    <w:rsid w:val="00701D18"/>
    <w:rsid w:val="0070379A"/>
    <w:rsid w:val="007038C7"/>
    <w:rsid w:val="0070680D"/>
    <w:rsid w:val="007079F2"/>
    <w:rsid w:val="007131DE"/>
    <w:rsid w:val="007168CB"/>
    <w:rsid w:val="0071765A"/>
    <w:rsid w:val="00722396"/>
    <w:rsid w:val="00724371"/>
    <w:rsid w:val="007301F2"/>
    <w:rsid w:val="00734D81"/>
    <w:rsid w:val="00734EA2"/>
    <w:rsid w:val="00736C1B"/>
    <w:rsid w:val="00736D47"/>
    <w:rsid w:val="00737FAA"/>
    <w:rsid w:val="00744773"/>
    <w:rsid w:val="0074739C"/>
    <w:rsid w:val="00753316"/>
    <w:rsid w:val="007611F5"/>
    <w:rsid w:val="00767AB0"/>
    <w:rsid w:val="0077096A"/>
    <w:rsid w:val="0077148F"/>
    <w:rsid w:val="0077619F"/>
    <w:rsid w:val="00777901"/>
    <w:rsid w:val="00781891"/>
    <w:rsid w:val="00785A4B"/>
    <w:rsid w:val="00797816"/>
    <w:rsid w:val="007A7762"/>
    <w:rsid w:val="007B0538"/>
    <w:rsid w:val="007B1C98"/>
    <w:rsid w:val="007B453C"/>
    <w:rsid w:val="007B79B6"/>
    <w:rsid w:val="007C141D"/>
    <w:rsid w:val="007C7F2F"/>
    <w:rsid w:val="007D35F4"/>
    <w:rsid w:val="007D701B"/>
    <w:rsid w:val="007E2863"/>
    <w:rsid w:val="007E382C"/>
    <w:rsid w:val="007E3BF8"/>
    <w:rsid w:val="007E5819"/>
    <w:rsid w:val="007E78E8"/>
    <w:rsid w:val="007F2775"/>
    <w:rsid w:val="007F32BF"/>
    <w:rsid w:val="007F7EC5"/>
    <w:rsid w:val="0080074F"/>
    <w:rsid w:val="00811C1E"/>
    <w:rsid w:val="00811CA1"/>
    <w:rsid w:val="0081240C"/>
    <w:rsid w:val="008137AF"/>
    <w:rsid w:val="00813D25"/>
    <w:rsid w:val="0081546B"/>
    <w:rsid w:val="00817EF7"/>
    <w:rsid w:val="008222C6"/>
    <w:rsid w:val="008231A2"/>
    <w:rsid w:val="0082545E"/>
    <w:rsid w:val="00831210"/>
    <w:rsid w:val="008312A4"/>
    <w:rsid w:val="00832A25"/>
    <w:rsid w:val="00833098"/>
    <w:rsid w:val="00834FE2"/>
    <w:rsid w:val="00841B13"/>
    <w:rsid w:val="008453DC"/>
    <w:rsid w:val="00846F8B"/>
    <w:rsid w:val="0085389E"/>
    <w:rsid w:val="00853BA2"/>
    <w:rsid w:val="008577C6"/>
    <w:rsid w:val="00866950"/>
    <w:rsid w:val="0086745F"/>
    <w:rsid w:val="00871C6E"/>
    <w:rsid w:val="00877804"/>
    <w:rsid w:val="008808C4"/>
    <w:rsid w:val="00883CD1"/>
    <w:rsid w:val="008904A8"/>
    <w:rsid w:val="00890967"/>
    <w:rsid w:val="0089417B"/>
    <w:rsid w:val="008A058C"/>
    <w:rsid w:val="008A1288"/>
    <w:rsid w:val="008A3759"/>
    <w:rsid w:val="008A597D"/>
    <w:rsid w:val="008B0251"/>
    <w:rsid w:val="008B250C"/>
    <w:rsid w:val="008B5960"/>
    <w:rsid w:val="008C11F3"/>
    <w:rsid w:val="008C420E"/>
    <w:rsid w:val="008C48CA"/>
    <w:rsid w:val="008D47A8"/>
    <w:rsid w:val="008D534E"/>
    <w:rsid w:val="008E1AA4"/>
    <w:rsid w:val="008E30D2"/>
    <w:rsid w:val="008E40D1"/>
    <w:rsid w:val="008E44D6"/>
    <w:rsid w:val="008E5017"/>
    <w:rsid w:val="00912498"/>
    <w:rsid w:val="0091435F"/>
    <w:rsid w:val="009150F1"/>
    <w:rsid w:val="00917BB3"/>
    <w:rsid w:val="0092116C"/>
    <w:rsid w:val="009244B7"/>
    <w:rsid w:val="009265B5"/>
    <w:rsid w:val="00927C7E"/>
    <w:rsid w:val="00930F80"/>
    <w:rsid w:val="00931E8A"/>
    <w:rsid w:val="0093755F"/>
    <w:rsid w:val="0094396C"/>
    <w:rsid w:val="00944A94"/>
    <w:rsid w:val="00944E40"/>
    <w:rsid w:val="00945A60"/>
    <w:rsid w:val="00945EA5"/>
    <w:rsid w:val="009500B6"/>
    <w:rsid w:val="0095154B"/>
    <w:rsid w:val="009515D4"/>
    <w:rsid w:val="00956129"/>
    <w:rsid w:val="00960500"/>
    <w:rsid w:val="00961B60"/>
    <w:rsid w:val="009624C9"/>
    <w:rsid w:val="00964845"/>
    <w:rsid w:val="00970C2D"/>
    <w:rsid w:val="00970C30"/>
    <w:rsid w:val="00973437"/>
    <w:rsid w:val="00977C19"/>
    <w:rsid w:val="00983050"/>
    <w:rsid w:val="00991BA8"/>
    <w:rsid w:val="00995E31"/>
    <w:rsid w:val="009A2140"/>
    <w:rsid w:val="009A512F"/>
    <w:rsid w:val="009A57B2"/>
    <w:rsid w:val="009A5F82"/>
    <w:rsid w:val="009A7E0A"/>
    <w:rsid w:val="009B06D1"/>
    <w:rsid w:val="009B21B3"/>
    <w:rsid w:val="009B4615"/>
    <w:rsid w:val="009B7559"/>
    <w:rsid w:val="009C3D2C"/>
    <w:rsid w:val="009C533D"/>
    <w:rsid w:val="009D3D55"/>
    <w:rsid w:val="009D519D"/>
    <w:rsid w:val="009D52D0"/>
    <w:rsid w:val="009D5533"/>
    <w:rsid w:val="009D56F3"/>
    <w:rsid w:val="009E1DAD"/>
    <w:rsid w:val="009E2A3A"/>
    <w:rsid w:val="009E3254"/>
    <w:rsid w:val="009E5D1A"/>
    <w:rsid w:val="009E7BD2"/>
    <w:rsid w:val="009F199F"/>
    <w:rsid w:val="009F5B56"/>
    <w:rsid w:val="00A04F38"/>
    <w:rsid w:val="00A054F6"/>
    <w:rsid w:val="00A100B5"/>
    <w:rsid w:val="00A10F16"/>
    <w:rsid w:val="00A1405B"/>
    <w:rsid w:val="00A17FAE"/>
    <w:rsid w:val="00A24FFA"/>
    <w:rsid w:val="00A277A0"/>
    <w:rsid w:val="00A449C3"/>
    <w:rsid w:val="00A46465"/>
    <w:rsid w:val="00A46DE3"/>
    <w:rsid w:val="00A500AC"/>
    <w:rsid w:val="00A5294D"/>
    <w:rsid w:val="00A54FB7"/>
    <w:rsid w:val="00A556EC"/>
    <w:rsid w:val="00A57C22"/>
    <w:rsid w:val="00A634A9"/>
    <w:rsid w:val="00A65A42"/>
    <w:rsid w:val="00A71150"/>
    <w:rsid w:val="00A7173B"/>
    <w:rsid w:val="00A74AF9"/>
    <w:rsid w:val="00A74DC1"/>
    <w:rsid w:val="00A76134"/>
    <w:rsid w:val="00A80721"/>
    <w:rsid w:val="00A82F42"/>
    <w:rsid w:val="00A86FA1"/>
    <w:rsid w:val="00A87791"/>
    <w:rsid w:val="00A9253F"/>
    <w:rsid w:val="00A95243"/>
    <w:rsid w:val="00AA5611"/>
    <w:rsid w:val="00AA7BFC"/>
    <w:rsid w:val="00AB04D2"/>
    <w:rsid w:val="00AB2BE8"/>
    <w:rsid w:val="00AC03B9"/>
    <w:rsid w:val="00AC0623"/>
    <w:rsid w:val="00AC1C39"/>
    <w:rsid w:val="00AC4FFC"/>
    <w:rsid w:val="00AC59AF"/>
    <w:rsid w:val="00AC5EA7"/>
    <w:rsid w:val="00AC67C2"/>
    <w:rsid w:val="00AD0A6C"/>
    <w:rsid w:val="00AD44DF"/>
    <w:rsid w:val="00AD4707"/>
    <w:rsid w:val="00AE03DA"/>
    <w:rsid w:val="00AE2568"/>
    <w:rsid w:val="00AE331B"/>
    <w:rsid w:val="00AF024F"/>
    <w:rsid w:val="00AF4AC7"/>
    <w:rsid w:val="00B00C4C"/>
    <w:rsid w:val="00B0545E"/>
    <w:rsid w:val="00B104DE"/>
    <w:rsid w:val="00B11B1D"/>
    <w:rsid w:val="00B15A9D"/>
    <w:rsid w:val="00B21F8C"/>
    <w:rsid w:val="00B233FF"/>
    <w:rsid w:val="00B235BD"/>
    <w:rsid w:val="00B26B58"/>
    <w:rsid w:val="00B4170D"/>
    <w:rsid w:val="00B4543B"/>
    <w:rsid w:val="00B4610B"/>
    <w:rsid w:val="00B54FA5"/>
    <w:rsid w:val="00B56DA0"/>
    <w:rsid w:val="00B60143"/>
    <w:rsid w:val="00B65845"/>
    <w:rsid w:val="00B73BF3"/>
    <w:rsid w:val="00B74A77"/>
    <w:rsid w:val="00B84977"/>
    <w:rsid w:val="00B8756D"/>
    <w:rsid w:val="00B90334"/>
    <w:rsid w:val="00B91742"/>
    <w:rsid w:val="00B917BD"/>
    <w:rsid w:val="00BA2865"/>
    <w:rsid w:val="00BB1536"/>
    <w:rsid w:val="00BB427D"/>
    <w:rsid w:val="00BC0109"/>
    <w:rsid w:val="00BC57BD"/>
    <w:rsid w:val="00BD0F2B"/>
    <w:rsid w:val="00BD55F5"/>
    <w:rsid w:val="00BD61F2"/>
    <w:rsid w:val="00BD7EC9"/>
    <w:rsid w:val="00BE0E8D"/>
    <w:rsid w:val="00BE0FD9"/>
    <w:rsid w:val="00BE4FBE"/>
    <w:rsid w:val="00BE5671"/>
    <w:rsid w:val="00BF017B"/>
    <w:rsid w:val="00BF0AE1"/>
    <w:rsid w:val="00BF66AD"/>
    <w:rsid w:val="00C01274"/>
    <w:rsid w:val="00C01B1C"/>
    <w:rsid w:val="00C04DC7"/>
    <w:rsid w:val="00C10BDE"/>
    <w:rsid w:val="00C11B1A"/>
    <w:rsid w:val="00C22720"/>
    <w:rsid w:val="00C33744"/>
    <w:rsid w:val="00C33A5D"/>
    <w:rsid w:val="00C35691"/>
    <w:rsid w:val="00C5250F"/>
    <w:rsid w:val="00C55288"/>
    <w:rsid w:val="00C61439"/>
    <w:rsid w:val="00C61F97"/>
    <w:rsid w:val="00C715DD"/>
    <w:rsid w:val="00C72BC1"/>
    <w:rsid w:val="00C72DCD"/>
    <w:rsid w:val="00C83D2A"/>
    <w:rsid w:val="00C84572"/>
    <w:rsid w:val="00C85957"/>
    <w:rsid w:val="00C85C72"/>
    <w:rsid w:val="00C904FE"/>
    <w:rsid w:val="00C970CF"/>
    <w:rsid w:val="00CA0813"/>
    <w:rsid w:val="00CA1ED4"/>
    <w:rsid w:val="00CA2E8A"/>
    <w:rsid w:val="00CA4271"/>
    <w:rsid w:val="00CA795B"/>
    <w:rsid w:val="00CC0C11"/>
    <w:rsid w:val="00CC4312"/>
    <w:rsid w:val="00CC4A29"/>
    <w:rsid w:val="00CC4BBE"/>
    <w:rsid w:val="00CD5CBD"/>
    <w:rsid w:val="00CD7148"/>
    <w:rsid w:val="00CE13E9"/>
    <w:rsid w:val="00CE528C"/>
    <w:rsid w:val="00CF49F7"/>
    <w:rsid w:val="00D0381E"/>
    <w:rsid w:val="00D03B15"/>
    <w:rsid w:val="00D11129"/>
    <w:rsid w:val="00D1553F"/>
    <w:rsid w:val="00D166C8"/>
    <w:rsid w:val="00D16DFD"/>
    <w:rsid w:val="00D20AAB"/>
    <w:rsid w:val="00D22A25"/>
    <w:rsid w:val="00D30FA4"/>
    <w:rsid w:val="00D31A5D"/>
    <w:rsid w:val="00D41596"/>
    <w:rsid w:val="00D42C37"/>
    <w:rsid w:val="00D45347"/>
    <w:rsid w:val="00D468FC"/>
    <w:rsid w:val="00D5143C"/>
    <w:rsid w:val="00D5257C"/>
    <w:rsid w:val="00D542AE"/>
    <w:rsid w:val="00D5473D"/>
    <w:rsid w:val="00D576E1"/>
    <w:rsid w:val="00D75E17"/>
    <w:rsid w:val="00D80692"/>
    <w:rsid w:val="00D87295"/>
    <w:rsid w:val="00D9150A"/>
    <w:rsid w:val="00D938CF"/>
    <w:rsid w:val="00D94942"/>
    <w:rsid w:val="00D96AED"/>
    <w:rsid w:val="00D9790F"/>
    <w:rsid w:val="00DA05EA"/>
    <w:rsid w:val="00DA16AF"/>
    <w:rsid w:val="00DA2828"/>
    <w:rsid w:val="00DA299C"/>
    <w:rsid w:val="00DA56EF"/>
    <w:rsid w:val="00DA58D5"/>
    <w:rsid w:val="00DA7BC4"/>
    <w:rsid w:val="00DB27EC"/>
    <w:rsid w:val="00DB4BD1"/>
    <w:rsid w:val="00DB4DE5"/>
    <w:rsid w:val="00DB4E19"/>
    <w:rsid w:val="00DC6722"/>
    <w:rsid w:val="00DC734B"/>
    <w:rsid w:val="00DC7FA1"/>
    <w:rsid w:val="00DD26EE"/>
    <w:rsid w:val="00DD34CD"/>
    <w:rsid w:val="00DD5DFA"/>
    <w:rsid w:val="00DE1EF5"/>
    <w:rsid w:val="00DE230D"/>
    <w:rsid w:val="00DE4117"/>
    <w:rsid w:val="00DE4C50"/>
    <w:rsid w:val="00DE4F72"/>
    <w:rsid w:val="00DE6451"/>
    <w:rsid w:val="00DF2756"/>
    <w:rsid w:val="00DF78B7"/>
    <w:rsid w:val="00E0209E"/>
    <w:rsid w:val="00E04A91"/>
    <w:rsid w:val="00E05266"/>
    <w:rsid w:val="00E0735C"/>
    <w:rsid w:val="00E1263A"/>
    <w:rsid w:val="00E13733"/>
    <w:rsid w:val="00E152F8"/>
    <w:rsid w:val="00E17226"/>
    <w:rsid w:val="00E1765A"/>
    <w:rsid w:val="00E23293"/>
    <w:rsid w:val="00E25256"/>
    <w:rsid w:val="00E2561A"/>
    <w:rsid w:val="00E260DD"/>
    <w:rsid w:val="00E27808"/>
    <w:rsid w:val="00E31A2F"/>
    <w:rsid w:val="00E32E21"/>
    <w:rsid w:val="00E3447A"/>
    <w:rsid w:val="00E36325"/>
    <w:rsid w:val="00E41863"/>
    <w:rsid w:val="00E42552"/>
    <w:rsid w:val="00E433D6"/>
    <w:rsid w:val="00E520B6"/>
    <w:rsid w:val="00E53022"/>
    <w:rsid w:val="00E56A05"/>
    <w:rsid w:val="00E56ACF"/>
    <w:rsid w:val="00E6153C"/>
    <w:rsid w:val="00E64515"/>
    <w:rsid w:val="00E65441"/>
    <w:rsid w:val="00E66EA5"/>
    <w:rsid w:val="00E6724B"/>
    <w:rsid w:val="00E776FF"/>
    <w:rsid w:val="00E77C36"/>
    <w:rsid w:val="00E84B28"/>
    <w:rsid w:val="00E85453"/>
    <w:rsid w:val="00E91262"/>
    <w:rsid w:val="00E91AD8"/>
    <w:rsid w:val="00E93267"/>
    <w:rsid w:val="00E939C2"/>
    <w:rsid w:val="00EA1188"/>
    <w:rsid w:val="00EA4B16"/>
    <w:rsid w:val="00EA6134"/>
    <w:rsid w:val="00EB2D91"/>
    <w:rsid w:val="00EB45C1"/>
    <w:rsid w:val="00EB7C1F"/>
    <w:rsid w:val="00EC2048"/>
    <w:rsid w:val="00ED2F52"/>
    <w:rsid w:val="00ED3F12"/>
    <w:rsid w:val="00ED5FB4"/>
    <w:rsid w:val="00ED6136"/>
    <w:rsid w:val="00ED72DF"/>
    <w:rsid w:val="00EE040D"/>
    <w:rsid w:val="00EE2CAF"/>
    <w:rsid w:val="00EF0B84"/>
    <w:rsid w:val="00EF1320"/>
    <w:rsid w:val="00EF3711"/>
    <w:rsid w:val="00F0274A"/>
    <w:rsid w:val="00F03704"/>
    <w:rsid w:val="00F10042"/>
    <w:rsid w:val="00F167DD"/>
    <w:rsid w:val="00F17129"/>
    <w:rsid w:val="00F216F1"/>
    <w:rsid w:val="00F23EDC"/>
    <w:rsid w:val="00F24E38"/>
    <w:rsid w:val="00F26090"/>
    <w:rsid w:val="00F27C16"/>
    <w:rsid w:val="00F27F49"/>
    <w:rsid w:val="00F31194"/>
    <w:rsid w:val="00F325DC"/>
    <w:rsid w:val="00F32D19"/>
    <w:rsid w:val="00F37090"/>
    <w:rsid w:val="00F432CD"/>
    <w:rsid w:val="00F4377E"/>
    <w:rsid w:val="00F47423"/>
    <w:rsid w:val="00F50D9F"/>
    <w:rsid w:val="00F5100D"/>
    <w:rsid w:val="00F53B0F"/>
    <w:rsid w:val="00F70580"/>
    <w:rsid w:val="00F7276A"/>
    <w:rsid w:val="00F7499B"/>
    <w:rsid w:val="00F825A4"/>
    <w:rsid w:val="00F937D8"/>
    <w:rsid w:val="00F942F0"/>
    <w:rsid w:val="00F948C3"/>
    <w:rsid w:val="00F96EBC"/>
    <w:rsid w:val="00F9773B"/>
    <w:rsid w:val="00FA2A04"/>
    <w:rsid w:val="00FB0193"/>
    <w:rsid w:val="00FB1455"/>
    <w:rsid w:val="00FB7A51"/>
    <w:rsid w:val="00FC2417"/>
    <w:rsid w:val="00FC3247"/>
    <w:rsid w:val="00FC402A"/>
    <w:rsid w:val="00FC4B93"/>
    <w:rsid w:val="00FC4D0F"/>
    <w:rsid w:val="00FC68E9"/>
    <w:rsid w:val="00FD2E21"/>
    <w:rsid w:val="00FD3429"/>
    <w:rsid w:val="00FE00F2"/>
    <w:rsid w:val="00FE0E07"/>
    <w:rsid w:val="00FE2552"/>
    <w:rsid w:val="00FE3515"/>
    <w:rsid w:val="00FF16CE"/>
    <w:rsid w:val="00FF1DD5"/>
    <w:rsid w:val="00FF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F6B10"/>
  <w15:chartTrackingRefBased/>
  <w15:docId w15:val="{071CB159-91E7-4758-9CD8-672B65C4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73B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ody,Odsek zoznamu2,body 2,Lista 1,ODRAZKY PRVA UROVEN,lp1,Bullet List,FooterText,numbered,Paragraphe de liste1,Bullet Number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ody Char,Odsek zoznamu2 Char,body 2 Char,Lista 1 Char,ODRAZKY PRVA UROVEN Char,lp1 Char,Bullet List Char,FooterText Char,numbered Char,Paragraphe de liste1 Char,Bullet Number Char,List Paragraph Char"/>
    <w:link w:val="Odsekzoznamu"/>
    <w:uiPriority w:val="34"/>
    <w:qFormat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85F33"/>
    <w:rPr>
      <w:lang w:val="x-none"/>
    </w:rPr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6E6235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6E6235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6E6235"/>
    <w:rPr>
      <w:rFonts w:ascii="Arial" w:eastAsia="Times New Roman" w:hAnsi="Arial"/>
      <w:lang w:eastAsia="cs-CZ"/>
    </w:rPr>
  </w:style>
  <w:style w:type="paragraph" w:styleId="Bezriadkovania">
    <w:name w:val="No Spacing"/>
    <w:uiPriority w:val="1"/>
    <w:qFormat/>
    <w:rsid w:val="008D534E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customStyle="1" w:styleId="A3">
    <w:name w:val="A3"/>
    <w:basedOn w:val="Normlny"/>
    <w:rsid w:val="00ED5FB4"/>
    <w:pPr>
      <w:keepNext/>
      <w:widowControl w:val="0"/>
      <w:numPr>
        <w:numId w:val="3"/>
      </w:numPr>
      <w:tabs>
        <w:tab w:val="clear" w:pos="4500"/>
        <w:tab w:val="left" w:pos="14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eastAsia="Arial"/>
      <w:bCs/>
      <w:color w:val="000000"/>
      <w:lang w:eastAsia="zh-CN"/>
    </w:rPr>
  </w:style>
  <w:style w:type="paragraph" w:customStyle="1" w:styleId="TableParagraph">
    <w:name w:val="Table Paragraph"/>
    <w:basedOn w:val="Normlny"/>
    <w:uiPriority w:val="1"/>
    <w:qFormat/>
    <w:rsid w:val="00A95243"/>
    <w:pPr>
      <w:widowControl w:val="0"/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en-US"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9150F1"/>
    <w:pPr>
      <w:tabs>
        <w:tab w:val="clear" w:pos="2160"/>
        <w:tab w:val="clear" w:pos="2880"/>
        <w:tab w:val="clear" w:pos="4500"/>
      </w:tabs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ObyajntextChar">
    <w:name w:val="Obyčajný text Char"/>
    <w:link w:val="Obyajntext"/>
    <w:uiPriority w:val="99"/>
    <w:rsid w:val="009150F1"/>
    <w:rPr>
      <w:sz w:val="22"/>
      <w:szCs w:val="22"/>
      <w:lang w:eastAsia="en-US"/>
    </w:rPr>
  </w:style>
  <w:style w:type="character" w:customStyle="1" w:styleId="apple-converted-space">
    <w:name w:val="apple-converted-space"/>
    <w:rsid w:val="00F27F49"/>
  </w:style>
  <w:style w:type="paragraph" w:styleId="Zarkazkladnhotextu2">
    <w:name w:val="Body Text Indent 2"/>
    <w:basedOn w:val="Normlny"/>
    <w:link w:val="Zarkazkladnhotextu2Char"/>
    <w:uiPriority w:val="99"/>
    <w:unhideWhenUsed/>
    <w:rsid w:val="0061443D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eastAsia="Calibri" w:hAnsi="Times New Roman"/>
      <w:szCs w:val="22"/>
      <w:lang w:eastAsia="en-US" w:bidi="en-US"/>
    </w:rPr>
  </w:style>
  <w:style w:type="character" w:customStyle="1" w:styleId="Zarkazkladnhotextu2Char">
    <w:name w:val="Zarážka základného textu 2 Char"/>
    <w:link w:val="Zarkazkladnhotextu2"/>
    <w:uiPriority w:val="99"/>
    <w:rsid w:val="0061443D"/>
    <w:rPr>
      <w:rFonts w:ascii="Times New Roman" w:hAnsi="Times New Roman"/>
      <w:szCs w:val="22"/>
      <w:lang w:eastAsia="en-US" w:bidi="en-US"/>
    </w:rPr>
  </w:style>
  <w:style w:type="paragraph" w:customStyle="1" w:styleId="tl1">
    <w:name w:val="Štýl1"/>
    <w:basedOn w:val="Normlny"/>
    <w:next w:val="Nadpis7"/>
    <w:uiPriority w:val="99"/>
    <w:rsid w:val="00B73BF3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73BF3"/>
    <w:rPr>
      <w:rFonts w:asciiTheme="majorHAnsi" w:eastAsiaTheme="majorEastAsia" w:hAnsiTheme="majorHAnsi" w:cstheme="majorBidi"/>
      <w:i/>
      <w:iCs/>
      <w:color w:val="1F4D78" w:themeColor="accent1" w:themeShade="7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50A1F-CE22-432D-B7E6-695606B37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Galabová</dc:creator>
  <cp:keywords/>
  <cp:lastModifiedBy>Nikola Šimunová</cp:lastModifiedBy>
  <cp:revision>3</cp:revision>
  <cp:lastPrinted>2019-10-14T11:20:00Z</cp:lastPrinted>
  <dcterms:created xsi:type="dcterms:W3CDTF">2023-10-31T11:51:00Z</dcterms:created>
  <dcterms:modified xsi:type="dcterms:W3CDTF">2023-12-01T08:50:00Z</dcterms:modified>
</cp:coreProperties>
</file>