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650" w14:textId="77777777" w:rsidR="002D053D" w:rsidRPr="0033307F" w:rsidRDefault="002D053D" w:rsidP="0033307F">
      <w:pPr>
        <w:pStyle w:val="Podtitul"/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noProof/>
          <w:sz w:val="20"/>
          <w:szCs w:val="20"/>
          <w:lang w:eastAsia="sk-SK"/>
        </w:rPr>
        <w:drawing>
          <wp:inline distT="0" distB="0" distL="0" distR="0" wp14:anchorId="38DAB6FB" wp14:editId="39AA8118">
            <wp:extent cx="2057400" cy="5429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B4654" w14:textId="77777777" w:rsidR="002D053D" w:rsidRPr="0033307F" w:rsidRDefault="002D053D" w:rsidP="0033307F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490EBF7C" w14:textId="31B6C96C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VÝZVA NA PREDLOŽENIE PONUKY V RÁMCI ZADÁVANIA KONKRÉTNEJ ZÁKAZKY </w:t>
      </w:r>
      <w:r w:rsidR="00A43A37">
        <w:rPr>
          <w:rFonts w:ascii="Garamond" w:hAnsi="Garamond"/>
          <w:b/>
          <w:bCs/>
          <w:sz w:val="20"/>
          <w:szCs w:val="20"/>
        </w:rPr>
        <w:t>s </w:t>
      </w:r>
      <w:r w:rsidRPr="0033307F">
        <w:rPr>
          <w:rFonts w:ascii="Garamond" w:hAnsi="Garamond"/>
          <w:b/>
          <w:bCs/>
          <w:sz w:val="20"/>
          <w:szCs w:val="20"/>
        </w:rPr>
        <w:t xml:space="preserve">POUŽITÍM DYNAMICKÉHO NÁKUPNÉHO SYSTÉMU </w:t>
      </w:r>
      <w:r w:rsidR="00A43A37">
        <w:rPr>
          <w:rFonts w:ascii="Garamond" w:hAnsi="Garamond"/>
          <w:b/>
          <w:bCs/>
          <w:sz w:val="20"/>
          <w:szCs w:val="20"/>
        </w:rPr>
        <w:t>č</w:t>
      </w:r>
      <w:r>
        <w:rPr>
          <w:rFonts w:ascii="Garamond" w:hAnsi="Garamond"/>
          <w:b/>
          <w:bCs/>
          <w:sz w:val="20"/>
          <w:szCs w:val="20"/>
        </w:rPr>
        <w:t xml:space="preserve">. </w:t>
      </w:r>
      <w:r w:rsidR="009F36B1">
        <w:rPr>
          <w:rFonts w:ascii="Garamond" w:hAnsi="Garamond"/>
          <w:b/>
          <w:bCs/>
          <w:sz w:val="20"/>
          <w:szCs w:val="20"/>
        </w:rPr>
        <w:t>0</w:t>
      </w:r>
      <w:r w:rsidR="003A0506">
        <w:rPr>
          <w:rFonts w:ascii="Garamond" w:hAnsi="Garamond"/>
          <w:b/>
          <w:bCs/>
          <w:sz w:val="20"/>
          <w:szCs w:val="20"/>
        </w:rPr>
        <w:t>1_2023</w:t>
      </w:r>
    </w:p>
    <w:p w14:paraId="6F6B5C73" w14:textId="77777777" w:rsidR="008F3931" w:rsidRPr="0033307F" w:rsidRDefault="008F3931" w:rsidP="00844171">
      <w:pPr>
        <w:spacing w:after="0" w:line="240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55D4C765" w14:textId="47800DA6" w:rsidR="00844171" w:rsidRPr="0033307F" w:rsidRDefault="00844171" w:rsidP="00904038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V súlade s § 61 ods. 3 zákona č. 343/2015 Z. z. o verenom obstarávaní a o zmene a doplnení niektorých zákonov v znení neskorších predpisov (ďalej len „zákon o verenom obstarávaní“ v príslušnom gramatickom tvare) Vás týmto obstarávateľská organizácia: Dopravný podnik Bratislava, akciová spoločnosť, so sídlom: Olejkárska 1, 814</w:t>
      </w:r>
      <w:r w:rsidR="00C10A95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>52 Bratislava, IČO: 00 492 736, zapísaná v OR OS Bratislava I, oddiel: Sa, vložka č. 607/B v rámci zriadeného DNS s</w:t>
      </w:r>
      <w:r w:rsidR="00A43A37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názvom: </w:t>
      </w:r>
      <w:r w:rsidR="00A43A37">
        <w:rPr>
          <w:rFonts w:ascii="Garamond" w:hAnsi="Garamond"/>
          <w:sz w:val="20"/>
          <w:szCs w:val="20"/>
        </w:rPr>
        <w:t>„</w:t>
      </w:r>
      <w:r w:rsidR="00A43A37" w:rsidRPr="00A43A37">
        <w:rPr>
          <w:rFonts w:ascii="Garamond" w:hAnsi="Garamond"/>
          <w:b/>
          <w:bCs/>
          <w:sz w:val="20"/>
          <w:szCs w:val="20"/>
        </w:rPr>
        <w:t>Nákup motorových vozidiel rôznych kategórií (nové, zánovné, jazdené)</w:t>
      </w:r>
      <w:r w:rsidRPr="0033307F">
        <w:rPr>
          <w:rFonts w:ascii="Garamond" w:hAnsi="Garamond"/>
          <w:sz w:val="20"/>
          <w:szCs w:val="20"/>
        </w:rPr>
        <w:t>“</w:t>
      </w:r>
      <w:r w:rsidR="00904038">
        <w:rPr>
          <w:rFonts w:ascii="Garamond" w:hAnsi="Garamond"/>
          <w:sz w:val="20"/>
          <w:szCs w:val="20"/>
        </w:rPr>
        <w:t xml:space="preserve">, kde </w:t>
      </w:r>
      <w:r w:rsidR="00904038" w:rsidRPr="0033307F">
        <w:rPr>
          <w:rFonts w:ascii="Garamond" w:hAnsi="Garamond"/>
          <w:sz w:val="20"/>
          <w:szCs w:val="20"/>
        </w:rPr>
        <w:t>oznámenie o</w:t>
      </w:r>
      <w:r w:rsidR="00904038">
        <w:rPr>
          <w:rFonts w:ascii="Garamond" w:hAnsi="Garamond"/>
          <w:sz w:val="20"/>
          <w:szCs w:val="20"/>
        </w:rPr>
        <w:t> </w:t>
      </w:r>
      <w:r w:rsidR="00904038" w:rsidRPr="0033307F">
        <w:rPr>
          <w:rFonts w:ascii="Garamond" w:hAnsi="Garamond"/>
          <w:sz w:val="20"/>
          <w:szCs w:val="20"/>
        </w:rPr>
        <w:t xml:space="preserve">vyhlásení verejného obstarávania bolo zverejnené v Európskom vestníku pod značkou </w:t>
      </w:r>
      <w:r w:rsidR="00904038" w:rsidRPr="001124F2">
        <w:rPr>
          <w:rFonts w:ascii="Garamond" w:hAnsi="Garamond"/>
          <w:sz w:val="20"/>
          <w:szCs w:val="20"/>
        </w:rPr>
        <w:t>2022/S 190-539249</w:t>
      </w:r>
      <w:r w:rsidR="00904038" w:rsidRPr="0033307F">
        <w:rPr>
          <w:rFonts w:ascii="Garamond" w:hAnsi="Garamond"/>
          <w:sz w:val="20"/>
          <w:szCs w:val="20"/>
        </w:rPr>
        <w:t xml:space="preserve"> zo dňa </w:t>
      </w:r>
      <w:r w:rsidR="00904038">
        <w:rPr>
          <w:rFonts w:ascii="Garamond" w:hAnsi="Garamond"/>
          <w:sz w:val="20"/>
          <w:szCs w:val="20"/>
        </w:rPr>
        <w:t>03.10.2022</w:t>
      </w:r>
      <w:r w:rsidR="00904038" w:rsidRPr="0033307F">
        <w:rPr>
          <w:rFonts w:ascii="Garamond" w:hAnsi="Garamond"/>
          <w:sz w:val="20"/>
          <w:szCs w:val="20"/>
        </w:rPr>
        <w:t xml:space="preserve"> a vo Vestníku verejného obstarávania č. 21</w:t>
      </w:r>
      <w:r w:rsidR="00904038">
        <w:rPr>
          <w:rFonts w:ascii="Garamond" w:hAnsi="Garamond"/>
          <w:sz w:val="20"/>
          <w:szCs w:val="20"/>
        </w:rPr>
        <w:t>5</w:t>
      </w:r>
      <w:r w:rsidR="00904038" w:rsidRPr="0033307F">
        <w:rPr>
          <w:rFonts w:ascii="Garamond" w:hAnsi="Garamond"/>
          <w:sz w:val="20"/>
          <w:szCs w:val="20"/>
        </w:rPr>
        <w:t xml:space="preserve">/2019 pod značkou </w:t>
      </w:r>
      <w:r w:rsidR="00904038">
        <w:rPr>
          <w:rFonts w:ascii="Garamond" w:hAnsi="Garamond"/>
          <w:sz w:val="20"/>
          <w:szCs w:val="20"/>
        </w:rPr>
        <w:t>42363</w:t>
      </w:r>
      <w:r w:rsidR="00904038" w:rsidRPr="0033307F">
        <w:rPr>
          <w:rFonts w:ascii="Garamond" w:hAnsi="Garamond"/>
          <w:sz w:val="20"/>
          <w:szCs w:val="20"/>
        </w:rPr>
        <w:t xml:space="preserve"> -MUT zo dňa </w:t>
      </w:r>
      <w:r w:rsidR="00904038">
        <w:rPr>
          <w:rFonts w:ascii="Garamond" w:hAnsi="Garamond"/>
          <w:sz w:val="20"/>
          <w:szCs w:val="20"/>
        </w:rPr>
        <w:t>04.10.2022,</w:t>
      </w:r>
    </w:p>
    <w:p w14:paraId="5EF2553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1BD066A" w14:textId="4C252885" w:rsidR="00844171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vyzýva na predloženie ponuky</w:t>
      </w:r>
    </w:p>
    <w:p w14:paraId="48904DE8" w14:textId="77777777" w:rsidR="00844171" w:rsidRPr="0033307F" w:rsidRDefault="00844171" w:rsidP="00844171">
      <w:pPr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</w:p>
    <w:p w14:paraId="64E11B69" w14:textId="754B9C92" w:rsidR="00C50FAD" w:rsidRPr="0033307F" w:rsidRDefault="00A43A37" w:rsidP="001124F2">
      <w:pPr>
        <w:pStyle w:val="Default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</w:t>
      </w:r>
      <w:r w:rsidR="00C50FAD" w:rsidRPr="0033307F">
        <w:rPr>
          <w:rFonts w:ascii="Garamond" w:hAnsi="Garamond"/>
          <w:sz w:val="20"/>
          <w:szCs w:val="20"/>
        </w:rPr>
        <w:t xml:space="preserve"> konkrétnej zákazk</w:t>
      </w:r>
      <w:r>
        <w:rPr>
          <w:rFonts w:ascii="Garamond" w:hAnsi="Garamond"/>
          <w:sz w:val="20"/>
          <w:szCs w:val="20"/>
        </w:rPr>
        <w:t>e</w:t>
      </w:r>
      <w:r w:rsidR="00C50FAD" w:rsidRPr="0033307F">
        <w:rPr>
          <w:rFonts w:ascii="Garamond" w:hAnsi="Garamond"/>
          <w:sz w:val="20"/>
          <w:szCs w:val="20"/>
        </w:rPr>
        <w:t xml:space="preserve"> s názvom: „</w:t>
      </w:r>
      <w:bookmarkStart w:id="0" w:name="_Hlk38968220"/>
      <w:bookmarkStart w:id="1" w:name="_Hlk125827532"/>
      <w:r w:rsidRPr="001124F2">
        <w:rPr>
          <w:rFonts w:ascii="Garamond" w:hAnsi="Garamond"/>
          <w:b/>
          <w:bCs/>
          <w:sz w:val="20"/>
          <w:szCs w:val="20"/>
        </w:rPr>
        <w:t>Nákup vozid</w:t>
      </w:r>
      <w:r w:rsidR="00D544CA">
        <w:rPr>
          <w:rFonts w:ascii="Garamond" w:hAnsi="Garamond"/>
          <w:b/>
          <w:bCs/>
          <w:sz w:val="20"/>
          <w:szCs w:val="20"/>
        </w:rPr>
        <w:t>la</w:t>
      </w:r>
      <w:r w:rsidRPr="001124F2">
        <w:rPr>
          <w:rFonts w:ascii="Garamond" w:hAnsi="Garamond"/>
          <w:b/>
          <w:bCs/>
          <w:sz w:val="20"/>
          <w:szCs w:val="20"/>
        </w:rPr>
        <w:t xml:space="preserve"> pre dopravný </w:t>
      </w:r>
      <w:proofErr w:type="spellStart"/>
      <w:r w:rsidRPr="001124F2">
        <w:rPr>
          <w:rFonts w:ascii="Garamond" w:hAnsi="Garamond"/>
          <w:b/>
          <w:bCs/>
          <w:sz w:val="20"/>
          <w:szCs w:val="20"/>
        </w:rPr>
        <w:t>dispečing</w:t>
      </w:r>
      <w:bookmarkEnd w:id="0"/>
      <w:r w:rsidR="00C10A95">
        <w:rPr>
          <w:rFonts w:ascii="Garamond" w:hAnsi="Garamond"/>
          <w:b/>
          <w:bCs/>
          <w:sz w:val="20"/>
          <w:szCs w:val="20"/>
        </w:rPr>
        <w:t>_</w:t>
      </w:r>
      <w:r w:rsidR="00904038">
        <w:rPr>
          <w:rFonts w:ascii="Garamond" w:hAnsi="Garamond"/>
          <w:b/>
          <w:bCs/>
          <w:sz w:val="20"/>
          <w:szCs w:val="20"/>
        </w:rPr>
        <w:t>č</w:t>
      </w:r>
      <w:proofErr w:type="spellEnd"/>
      <w:r w:rsidR="00904038">
        <w:rPr>
          <w:rFonts w:ascii="Garamond" w:hAnsi="Garamond"/>
          <w:b/>
          <w:bCs/>
          <w:sz w:val="20"/>
          <w:szCs w:val="20"/>
        </w:rPr>
        <w:t>. </w:t>
      </w:r>
      <w:r w:rsidR="00F705B8">
        <w:rPr>
          <w:rFonts w:ascii="Garamond" w:hAnsi="Garamond"/>
          <w:b/>
          <w:bCs/>
          <w:sz w:val="20"/>
          <w:szCs w:val="20"/>
        </w:rPr>
        <w:t>0</w:t>
      </w:r>
      <w:r w:rsidR="00D544CA">
        <w:rPr>
          <w:rFonts w:ascii="Garamond" w:hAnsi="Garamond"/>
          <w:b/>
          <w:bCs/>
          <w:sz w:val="20"/>
          <w:szCs w:val="20"/>
        </w:rPr>
        <w:t>2</w:t>
      </w:r>
      <w:r w:rsidR="0080287B">
        <w:rPr>
          <w:rFonts w:ascii="Garamond" w:hAnsi="Garamond"/>
          <w:b/>
          <w:bCs/>
          <w:sz w:val="20"/>
          <w:szCs w:val="20"/>
        </w:rPr>
        <w:t>_202</w:t>
      </w:r>
      <w:r w:rsidR="00F705B8">
        <w:rPr>
          <w:rFonts w:ascii="Garamond" w:hAnsi="Garamond"/>
          <w:b/>
          <w:bCs/>
          <w:sz w:val="20"/>
          <w:szCs w:val="20"/>
        </w:rPr>
        <w:t>3</w:t>
      </w:r>
      <w:bookmarkEnd w:id="1"/>
      <w:r w:rsidR="00C50FAD">
        <w:rPr>
          <w:rFonts w:ascii="Garamond" w:hAnsi="Garamond"/>
          <w:b/>
          <w:bCs/>
          <w:sz w:val="20"/>
          <w:szCs w:val="20"/>
        </w:rPr>
        <w:t>“,</w:t>
      </w:r>
      <w:r w:rsidR="00904038">
        <w:rPr>
          <w:rFonts w:ascii="Garamond" w:hAnsi="Garamond"/>
          <w:b/>
          <w:bCs/>
          <w:sz w:val="20"/>
          <w:szCs w:val="20"/>
        </w:rPr>
        <w:t xml:space="preserve"> </w:t>
      </w:r>
      <w:r w:rsidR="00C50FAD" w:rsidRPr="0033307F">
        <w:rPr>
          <w:rFonts w:ascii="Garamond" w:hAnsi="Garamond"/>
          <w:sz w:val="20"/>
          <w:szCs w:val="20"/>
        </w:rPr>
        <w:t xml:space="preserve">zadávanej </w:t>
      </w:r>
      <w:r w:rsidR="00904038">
        <w:rPr>
          <w:rFonts w:ascii="Garamond" w:hAnsi="Garamond"/>
          <w:sz w:val="20"/>
          <w:szCs w:val="20"/>
        </w:rPr>
        <w:t>prostredníctvom</w:t>
      </w:r>
      <w:r w:rsidR="00C50FAD" w:rsidRPr="0033307F">
        <w:rPr>
          <w:rFonts w:ascii="Garamond" w:hAnsi="Garamond"/>
          <w:sz w:val="20"/>
          <w:szCs w:val="20"/>
        </w:rPr>
        <w:t xml:space="preserve"> </w:t>
      </w:r>
      <w:r w:rsidR="00904038">
        <w:rPr>
          <w:rFonts w:ascii="Garamond" w:hAnsi="Garamond"/>
          <w:sz w:val="20"/>
          <w:szCs w:val="20"/>
        </w:rPr>
        <w:t xml:space="preserve">citovaného </w:t>
      </w:r>
      <w:r w:rsidR="00C50FAD" w:rsidRPr="0033307F">
        <w:rPr>
          <w:rFonts w:ascii="Garamond" w:hAnsi="Garamond"/>
          <w:sz w:val="20"/>
          <w:szCs w:val="20"/>
        </w:rPr>
        <w:t>dynamického nákupného systému v rámci systému JOSEPHINE.</w:t>
      </w:r>
    </w:p>
    <w:p w14:paraId="50E26141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7B9E1CB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internetovú adresu, na ktorej sú súťažné podklady a táto výzva na predkladanie ponúk v rámci zadávania konkrétnej zákazky s použitím dynamického nákupného systému podľa § 43 ods. 1 zákona o verejnom obstarávaní dostupné:</w:t>
      </w:r>
    </w:p>
    <w:p w14:paraId="5117E0CB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0CFF42D4" w14:textId="22F3086B" w:rsidR="00C50FAD" w:rsidRPr="0033307F" w:rsidRDefault="00CC63F1" w:rsidP="00C50FAD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hyperlink r:id="rId9" w:history="1">
        <w:r w:rsidRPr="00C12CB1">
          <w:rPr>
            <w:rStyle w:val="Hypertextovprepojenie"/>
            <w:rFonts w:ascii="Garamond" w:hAnsi="Garamond"/>
            <w:sz w:val="20"/>
            <w:szCs w:val="20"/>
          </w:rPr>
          <w:t>https://josephine.proebiz.com/sk/tender/</w:t>
        </w:r>
        <w:r w:rsidRPr="00C12CB1">
          <w:rPr>
            <w:rStyle w:val="Hypertextovprepojenie"/>
            <w:rFonts w:ascii="Garamond" w:hAnsi="Garamond"/>
            <w:sz w:val="20"/>
            <w:szCs w:val="20"/>
          </w:rPr>
          <w:t>48860</w:t>
        </w:r>
        <w:r w:rsidRPr="00C12CB1">
          <w:rPr>
            <w:rStyle w:val="Hypertextovprepojenie"/>
            <w:rFonts w:ascii="Garamond" w:hAnsi="Garamond"/>
            <w:sz w:val="20"/>
            <w:szCs w:val="20"/>
          </w:rPr>
          <w:t>/summary</w:t>
        </w:r>
      </w:hyperlink>
    </w:p>
    <w:p w14:paraId="37B366CE" w14:textId="7378BE8E" w:rsidR="00C50FAD" w:rsidRPr="00520A5D" w:rsidRDefault="00000000" w:rsidP="00C50FAD">
      <w:pPr>
        <w:pStyle w:val="Odsekzoznamu"/>
        <w:rPr>
          <w:rFonts w:ascii="Garamond" w:hAnsi="Garamond"/>
          <w:b/>
          <w:bCs/>
          <w:sz w:val="20"/>
          <w:szCs w:val="20"/>
        </w:rPr>
      </w:pPr>
      <w:hyperlink r:id="rId10" w:history="1">
        <w:r w:rsidR="001124F2" w:rsidRPr="000C2DD0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https://www.uvo.gov.sk/vyhladavanie-zakaziek/detail/dokumenty/</w:t>
        </w:r>
        <w:r w:rsidR="001124F2" w:rsidRPr="00B31067">
          <w:rPr>
            <w:rStyle w:val="Hypertextovprepojenie"/>
            <w:rFonts w:ascii="Garamond" w:hAnsi="Garamond"/>
            <w:b/>
            <w:bCs/>
            <w:sz w:val="20"/>
            <w:szCs w:val="20"/>
          </w:rPr>
          <w:t>449258</w:t>
        </w:r>
      </w:hyperlink>
    </w:p>
    <w:p w14:paraId="07DB2D16" w14:textId="77777777" w:rsidR="00844171" w:rsidRDefault="00844171" w:rsidP="00844171">
      <w:pPr>
        <w:pStyle w:val="Odsekzoznamu"/>
        <w:rPr>
          <w:rFonts w:ascii="Garamond" w:hAnsi="Garamond"/>
          <w:b/>
          <w:bCs/>
        </w:rPr>
      </w:pPr>
    </w:p>
    <w:p w14:paraId="5E48A311" w14:textId="33F7B9BF" w:rsidR="00844171" w:rsidRDefault="00844171" w:rsidP="00E3588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Identifikátor zadávanej konkrétnej zákazky s použitím dynamického nákupného systému</w:t>
      </w:r>
    </w:p>
    <w:p w14:paraId="46206CC3" w14:textId="35726403" w:rsidR="001124F2" w:rsidRDefault="00CC63F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  <w:r w:rsidRPr="00CC63F1">
        <w:rPr>
          <w:rFonts w:ascii="Garamond" w:hAnsi="Garamond"/>
          <w:sz w:val="20"/>
          <w:szCs w:val="20"/>
        </w:rPr>
        <w:t>48860</w:t>
      </w:r>
    </w:p>
    <w:p w14:paraId="6B3FE6AE" w14:textId="77777777" w:rsidR="00CC63F1" w:rsidRPr="0033307F" w:rsidRDefault="00CC63F1" w:rsidP="00844171">
      <w:pPr>
        <w:pStyle w:val="Odsekzoznamu"/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7E19E942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Odkaz na dokument, v ktorom sú uvedené doklady vyžadované na preukázanie splnenia podmienok účasti</w:t>
      </w:r>
    </w:p>
    <w:p w14:paraId="431687D5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Podmienky účasti ako i spôsob ich preukázania sú uvedené v oznámení o vyhlásení verejného obstarávania a v súťažných podkladoch. </w:t>
      </w:r>
    </w:p>
    <w:p w14:paraId="5265BDC9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242EA5D5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Predmet zákazky</w:t>
      </w:r>
    </w:p>
    <w:p w14:paraId="2C9C9FBE" w14:textId="63310EDE" w:rsidR="00844171" w:rsidRPr="001124F2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sz w:val="20"/>
          <w:szCs w:val="20"/>
        </w:rPr>
      </w:pPr>
      <w:r w:rsidRPr="001124F2">
        <w:rPr>
          <w:rFonts w:ascii="Garamond" w:hAnsi="Garamond"/>
          <w:sz w:val="20"/>
          <w:szCs w:val="20"/>
        </w:rPr>
        <w:t>Názov konkrétnej zákazky zadávanej s použitím dynamického nákupného systému</w:t>
      </w:r>
      <w:r w:rsidR="001124F2">
        <w:rPr>
          <w:rFonts w:ascii="Garamond" w:hAnsi="Garamond"/>
          <w:sz w:val="20"/>
          <w:szCs w:val="20"/>
        </w:rPr>
        <w:t>:</w:t>
      </w:r>
    </w:p>
    <w:p w14:paraId="7B28AA29" w14:textId="0EA1A849" w:rsidR="00C50FAD" w:rsidRPr="0033307F" w:rsidRDefault="001124F2" w:rsidP="001124F2">
      <w:pPr>
        <w:pStyle w:val="Odsekzoznamu"/>
        <w:spacing w:after="0" w:line="240" w:lineRule="auto"/>
        <w:ind w:firstLine="405"/>
        <w:rPr>
          <w:rFonts w:ascii="Garamond" w:hAnsi="Garamond"/>
          <w:b/>
          <w:bCs/>
          <w:sz w:val="20"/>
          <w:szCs w:val="20"/>
        </w:rPr>
      </w:pPr>
      <w:r w:rsidRPr="001124F2">
        <w:rPr>
          <w:rFonts w:ascii="Garamond" w:hAnsi="Garamond"/>
          <w:b/>
          <w:bCs/>
          <w:sz w:val="20"/>
          <w:szCs w:val="20"/>
        </w:rPr>
        <w:t>Nákup vozid</w:t>
      </w:r>
      <w:r w:rsidR="00D544CA">
        <w:rPr>
          <w:rFonts w:ascii="Garamond" w:hAnsi="Garamond"/>
          <w:b/>
          <w:bCs/>
          <w:sz w:val="20"/>
          <w:szCs w:val="20"/>
        </w:rPr>
        <w:t>la</w:t>
      </w:r>
      <w:r w:rsidRPr="001124F2">
        <w:rPr>
          <w:rFonts w:ascii="Garamond" w:hAnsi="Garamond"/>
          <w:b/>
          <w:bCs/>
          <w:sz w:val="20"/>
          <w:szCs w:val="20"/>
        </w:rPr>
        <w:t xml:space="preserve"> pre dopravný </w:t>
      </w:r>
      <w:proofErr w:type="spellStart"/>
      <w:r w:rsidRPr="001124F2">
        <w:rPr>
          <w:rFonts w:ascii="Garamond" w:hAnsi="Garamond"/>
          <w:b/>
          <w:bCs/>
          <w:sz w:val="20"/>
          <w:szCs w:val="20"/>
        </w:rPr>
        <w:t>dispečing</w:t>
      </w:r>
      <w:r w:rsidR="00C10A95">
        <w:rPr>
          <w:rFonts w:ascii="Garamond" w:hAnsi="Garamond"/>
          <w:b/>
          <w:bCs/>
          <w:sz w:val="20"/>
          <w:szCs w:val="20"/>
        </w:rPr>
        <w:t>_</w:t>
      </w:r>
      <w:r w:rsidR="00904038">
        <w:rPr>
          <w:rFonts w:ascii="Garamond" w:hAnsi="Garamond"/>
          <w:b/>
          <w:bCs/>
          <w:sz w:val="20"/>
          <w:szCs w:val="20"/>
        </w:rPr>
        <w:t>č</w:t>
      </w:r>
      <w:proofErr w:type="spellEnd"/>
      <w:r w:rsidR="00904038">
        <w:rPr>
          <w:rFonts w:ascii="Garamond" w:hAnsi="Garamond"/>
          <w:b/>
          <w:bCs/>
          <w:sz w:val="20"/>
          <w:szCs w:val="20"/>
        </w:rPr>
        <w:t>. </w:t>
      </w:r>
      <w:r>
        <w:rPr>
          <w:rFonts w:ascii="Garamond" w:hAnsi="Garamond"/>
          <w:b/>
          <w:bCs/>
          <w:sz w:val="20"/>
          <w:szCs w:val="20"/>
        </w:rPr>
        <w:t>0</w:t>
      </w:r>
      <w:r w:rsidR="00D544CA">
        <w:rPr>
          <w:rFonts w:ascii="Garamond" w:hAnsi="Garamond"/>
          <w:b/>
          <w:bCs/>
          <w:sz w:val="20"/>
          <w:szCs w:val="20"/>
        </w:rPr>
        <w:t>2</w:t>
      </w:r>
      <w:r>
        <w:rPr>
          <w:rFonts w:ascii="Garamond" w:hAnsi="Garamond"/>
          <w:b/>
          <w:bCs/>
          <w:sz w:val="20"/>
          <w:szCs w:val="20"/>
        </w:rPr>
        <w:t>_2023</w:t>
      </w:r>
    </w:p>
    <w:p w14:paraId="312D3BCC" w14:textId="77777777" w:rsidR="00844171" w:rsidRPr="00C50FAD" w:rsidRDefault="00844171" w:rsidP="00C50FAD">
      <w:pPr>
        <w:spacing w:after="0" w:line="240" w:lineRule="auto"/>
        <w:rPr>
          <w:rFonts w:ascii="Garamond" w:hAnsi="Garamond"/>
          <w:bCs/>
          <w:sz w:val="20"/>
          <w:szCs w:val="20"/>
        </w:rPr>
      </w:pPr>
    </w:p>
    <w:p w14:paraId="16528DD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Druh konkrétnej zákazky zadávanej s použitím dynamického nákupného systému</w:t>
      </w:r>
    </w:p>
    <w:p w14:paraId="781937B7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Tovar</w:t>
      </w:r>
    </w:p>
    <w:p w14:paraId="7A7B5EEA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69F52586" w14:textId="4E945674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Číselný kód pre hlavný predmet a doplňujúce predmety konkrétne zákazky zadávanej s</w:t>
      </w:r>
      <w:r w:rsidR="001124F2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použitím dynamického nákupného systému z Hlavného slovníka, prípadne alfanumerický kód z Doplnkov ho slovníka Spoločného slovníka obstarávania (CPV)</w:t>
      </w:r>
    </w:p>
    <w:p w14:paraId="278305F3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7913F56D" w14:textId="77777777" w:rsidR="001124F2" w:rsidRPr="001124F2" w:rsidRDefault="001124F2" w:rsidP="001124F2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1124F2">
        <w:rPr>
          <w:rFonts w:ascii="Garamond" w:hAnsi="Garamond"/>
          <w:bCs/>
          <w:sz w:val="20"/>
          <w:szCs w:val="20"/>
        </w:rPr>
        <w:t>34110000-1 Osobné automobily</w:t>
      </w:r>
    </w:p>
    <w:p w14:paraId="4388A0A5" w14:textId="080C3774" w:rsidR="00844171" w:rsidRPr="00B165F2" w:rsidRDefault="00844171" w:rsidP="00C50FAD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483CE0D8" w14:textId="77777777" w:rsidR="00C50FAD" w:rsidRPr="00C50FAD" w:rsidRDefault="00844171" w:rsidP="00646AD6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color w:val="212121"/>
          <w:sz w:val="23"/>
          <w:szCs w:val="23"/>
        </w:rPr>
      </w:pPr>
      <w:r w:rsidRPr="00C50FAD">
        <w:rPr>
          <w:rFonts w:ascii="Garamond" w:hAnsi="Garamond"/>
          <w:b/>
          <w:bCs/>
          <w:sz w:val="20"/>
          <w:szCs w:val="20"/>
        </w:rPr>
        <w:t>Podrobné vymedzenie (špecifikácia) predmetu konkrétnej zákazky zadávanej s použitím dynamického nákupného systému, technické požiadavky:</w:t>
      </w:r>
    </w:p>
    <w:p w14:paraId="3B78246B" w14:textId="2143FC67" w:rsidR="00C50FAD" w:rsidRDefault="00C50FAD" w:rsidP="00C50FAD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bCs/>
          <w:sz w:val="20"/>
          <w:szCs w:val="20"/>
        </w:rPr>
      </w:pPr>
    </w:p>
    <w:p w14:paraId="66A17AB6" w14:textId="2357A2A8" w:rsidR="005D3D7B" w:rsidRPr="005D3D7B" w:rsidRDefault="005D3D7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5D3D7B">
        <w:rPr>
          <w:rFonts w:ascii="Garamond" w:hAnsi="Garamond"/>
          <w:bCs/>
          <w:sz w:val="20"/>
          <w:szCs w:val="20"/>
        </w:rPr>
        <w:t xml:space="preserve">Predmetom zákazky je dodanie </w:t>
      </w:r>
      <w:r w:rsidR="00D544CA">
        <w:rPr>
          <w:rFonts w:ascii="Garamond" w:hAnsi="Garamond"/>
          <w:bCs/>
          <w:sz w:val="20"/>
          <w:szCs w:val="20"/>
        </w:rPr>
        <w:t>1</w:t>
      </w:r>
      <w:r w:rsidRPr="005D3D7B">
        <w:rPr>
          <w:rFonts w:ascii="Garamond" w:hAnsi="Garamond"/>
          <w:bCs/>
          <w:sz w:val="20"/>
          <w:szCs w:val="20"/>
        </w:rPr>
        <w:t xml:space="preserve"> ks nových resp. skladových osobných motorových vozidiel pre potreby dispečerského riadenia v DPB, a.s.</w:t>
      </w:r>
    </w:p>
    <w:p w14:paraId="7C87B7DB" w14:textId="17D1931E" w:rsidR="00645EFB" w:rsidRPr="005D3D7B" w:rsidRDefault="00645EFB" w:rsidP="005D3D7B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bookmarkStart w:id="2" w:name="_Hlk56679636"/>
    </w:p>
    <w:bookmarkEnd w:id="2"/>
    <w:p w14:paraId="7F10D1B7" w14:textId="45292C30" w:rsidR="00C50FAD" w:rsidRDefault="00C50FAD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Bližšia špecifikácia </w:t>
      </w:r>
      <w:r w:rsidR="001124F2">
        <w:rPr>
          <w:rFonts w:ascii="Garamond" w:hAnsi="Garamond" w:cs="Arial"/>
          <w:b/>
          <w:bCs/>
          <w:sz w:val="20"/>
          <w:szCs w:val="20"/>
          <w:u w:val="single"/>
        </w:rPr>
        <w:t xml:space="preserve">predmetu zákazky 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je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uveden</w:t>
      </w:r>
      <w:r w:rsidR="00C10A95">
        <w:rPr>
          <w:rFonts w:ascii="Garamond" w:hAnsi="Garamond" w:cs="Arial"/>
          <w:b/>
          <w:bCs/>
          <w:sz w:val="20"/>
          <w:szCs w:val="20"/>
          <w:u w:val="single"/>
        </w:rPr>
        <w:t>á</w:t>
      </w:r>
      <w:r w:rsidRPr="00C50FAD">
        <w:rPr>
          <w:rFonts w:ascii="Garamond" w:hAnsi="Garamond" w:cs="Arial"/>
          <w:b/>
          <w:bCs/>
          <w:sz w:val="20"/>
          <w:szCs w:val="20"/>
          <w:u w:val="single"/>
        </w:rPr>
        <w:t xml:space="preserve"> v </w:t>
      </w:r>
      <w:r w:rsidRPr="00C50FAD">
        <w:rPr>
          <w:rFonts w:ascii="Garamond" w:hAnsi="Garamond"/>
          <w:b/>
          <w:bCs/>
          <w:sz w:val="20"/>
          <w:szCs w:val="20"/>
          <w:u w:val="single"/>
        </w:rPr>
        <w:t>prílohe č. 1 tejto výzvy na predloženie ponuky – Špecifikácia predmetu zákazky</w:t>
      </w:r>
      <w:r w:rsidRPr="00C50FAD">
        <w:rPr>
          <w:rFonts w:ascii="Garamond" w:hAnsi="Garamond" w:cs="Arial"/>
          <w:sz w:val="20"/>
          <w:szCs w:val="20"/>
        </w:rPr>
        <w:t xml:space="preserve">. </w:t>
      </w:r>
    </w:p>
    <w:p w14:paraId="5791010E" w14:textId="77777777" w:rsidR="00C10A95" w:rsidRDefault="00C10A95" w:rsidP="00C50FAD">
      <w:pPr>
        <w:pStyle w:val="Odsekzoznamu"/>
        <w:ind w:left="1125"/>
        <w:jc w:val="both"/>
        <w:rPr>
          <w:rFonts w:ascii="Garamond" w:hAnsi="Garamond" w:cs="Arial"/>
          <w:sz w:val="20"/>
          <w:szCs w:val="20"/>
        </w:rPr>
      </w:pPr>
    </w:p>
    <w:p w14:paraId="350F644D" w14:textId="4CB40274" w:rsidR="00844171" w:rsidRDefault="00240D9B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  <w:r w:rsidRPr="00D9739E">
        <w:rPr>
          <w:rFonts w:ascii="Garamond" w:hAnsi="Garamond"/>
          <w:bCs/>
          <w:sz w:val="20"/>
          <w:szCs w:val="20"/>
        </w:rPr>
        <w:t>Zákazka nie je rozdelená na časti</w:t>
      </w:r>
      <w:r>
        <w:rPr>
          <w:rFonts w:ascii="Garamond" w:hAnsi="Garamond"/>
          <w:bCs/>
          <w:sz w:val="20"/>
          <w:szCs w:val="20"/>
        </w:rPr>
        <w:t>.</w:t>
      </w:r>
    </w:p>
    <w:p w14:paraId="30CEF95A" w14:textId="77777777" w:rsidR="001C7ABE" w:rsidRPr="0033307F" w:rsidRDefault="001C7ABE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2A87AA7A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lastRenderedPageBreak/>
        <w:t>Predpokladaná hodnota konkrétnej zákazky zadávanej s použitím dynamického nákupného systému</w:t>
      </w:r>
    </w:p>
    <w:p w14:paraId="31A3CF41" w14:textId="721010B8" w:rsidR="00844171" w:rsidRDefault="00B31067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53</w:t>
      </w:r>
      <w:r w:rsidR="001124F2">
        <w:rPr>
          <w:rFonts w:ascii="Garamond" w:hAnsi="Garamond"/>
          <w:b/>
          <w:sz w:val="20"/>
          <w:szCs w:val="20"/>
        </w:rPr>
        <w:t> 000,00</w:t>
      </w:r>
      <w:r w:rsidR="00F705B8">
        <w:rPr>
          <w:rFonts w:ascii="Garamond" w:hAnsi="Garamond"/>
          <w:b/>
          <w:sz w:val="20"/>
          <w:szCs w:val="20"/>
        </w:rPr>
        <w:t xml:space="preserve"> </w:t>
      </w:r>
      <w:r w:rsidR="00844171" w:rsidRPr="0033307F">
        <w:rPr>
          <w:rFonts w:ascii="Garamond" w:hAnsi="Garamond"/>
          <w:bCs/>
          <w:sz w:val="20"/>
          <w:szCs w:val="20"/>
        </w:rPr>
        <w:t>€ bez DPH</w:t>
      </w:r>
    </w:p>
    <w:p w14:paraId="7452CEA5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/>
          <w:bCs/>
          <w:sz w:val="20"/>
          <w:szCs w:val="20"/>
        </w:rPr>
      </w:pPr>
    </w:p>
    <w:p w14:paraId="27CE8E92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Miesto dodania predmetu konkrétne zákazky zadávanej s použitím dynamického nákupného systému</w:t>
      </w:r>
    </w:p>
    <w:p w14:paraId="50491AF6" w14:textId="048C44C4" w:rsidR="00844171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Úspešný uchádzač</w:t>
      </w:r>
      <w:r w:rsidRPr="00226EAC">
        <w:rPr>
          <w:rFonts w:ascii="Garamond" w:hAnsi="Garamond"/>
          <w:sz w:val="20"/>
          <w:szCs w:val="20"/>
        </w:rPr>
        <w:t xml:space="preserve"> je povinný dodať </w:t>
      </w:r>
      <w:r>
        <w:rPr>
          <w:rFonts w:ascii="Garamond" w:hAnsi="Garamond"/>
          <w:sz w:val="20"/>
          <w:szCs w:val="20"/>
        </w:rPr>
        <w:t>predmet zákazky</w:t>
      </w:r>
      <w:r w:rsidRPr="00226EAC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do miesta sídla obstarávateľskej organizácie na Olejkárskej č. 1 v Bratislave.</w:t>
      </w:r>
    </w:p>
    <w:p w14:paraId="1436CA6E" w14:textId="77777777" w:rsidR="00C10A95" w:rsidRPr="0033307F" w:rsidRDefault="00C10A95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1F9C33D9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dodania predmetu konkrétnej zákazky zadávanej s použitím dynamického nákupného systému</w:t>
      </w:r>
    </w:p>
    <w:p w14:paraId="73269533" w14:textId="0943EB8C" w:rsidR="00C10A95" w:rsidRPr="00C10A95" w:rsidRDefault="00C10A95" w:rsidP="00C10A95">
      <w:pPr>
        <w:pStyle w:val="Odsekzoznamu"/>
        <w:spacing w:after="0" w:line="240" w:lineRule="auto"/>
        <w:ind w:left="1125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Úspešný uchádzač</w:t>
      </w:r>
      <w:r w:rsidRPr="00226EAC">
        <w:rPr>
          <w:rFonts w:ascii="Garamond" w:hAnsi="Garamond"/>
          <w:sz w:val="20"/>
          <w:szCs w:val="20"/>
        </w:rPr>
        <w:t xml:space="preserve"> je povinný dodať </w:t>
      </w:r>
      <w:r>
        <w:rPr>
          <w:rFonts w:ascii="Garamond" w:hAnsi="Garamond"/>
          <w:sz w:val="20"/>
          <w:szCs w:val="20"/>
        </w:rPr>
        <w:t>predmet zákazky</w:t>
      </w:r>
      <w:r w:rsidRPr="00226EAC">
        <w:rPr>
          <w:rFonts w:ascii="Garamond" w:hAnsi="Garamond"/>
          <w:sz w:val="20"/>
          <w:szCs w:val="20"/>
        </w:rPr>
        <w:t xml:space="preserve"> </w:t>
      </w:r>
      <w:r w:rsidRPr="00C10A95">
        <w:rPr>
          <w:rFonts w:ascii="Garamond" w:hAnsi="Garamond"/>
          <w:sz w:val="20"/>
          <w:szCs w:val="20"/>
        </w:rPr>
        <w:t>v</w:t>
      </w:r>
      <w:r w:rsidRPr="00226EAC">
        <w:rPr>
          <w:rFonts w:ascii="Garamond" w:hAnsi="Garamond"/>
          <w:sz w:val="20"/>
          <w:szCs w:val="20"/>
        </w:rPr>
        <w:t> </w:t>
      </w:r>
      <w:r w:rsidRPr="00C10A95">
        <w:rPr>
          <w:rFonts w:ascii="Garamond" w:hAnsi="Garamond"/>
          <w:sz w:val="20"/>
          <w:szCs w:val="20"/>
        </w:rPr>
        <w:t xml:space="preserve">lehote najneskôr do 30 (tridsať) dní </w:t>
      </w:r>
      <w:r w:rsidRPr="00226EAC">
        <w:rPr>
          <w:rFonts w:ascii="Garamond" w:hAnsi="Garamond"/>
          <w:sz w:val="20"/>
          <w:szCs w:val="20"/>
        </w:rPr>
        <w:t>odo dňa doručenia objednávky</w:t>
      </w:r>
      <w:r>
        <w:rPr>
          <w:rFonts w:ascii="Garamond" w:hAnsi="Garamond"/>
          <w:sz w:val="20"/>
          <w:szCs w:val="20"/>
        </w:rPr>
        <w:t>.</w:t>
      </w:r>
    </w:p>
    <w:p w14:paraId="6476C4F6" w14:textId="77777777" w:rsidR="00844171" w:rsidRPr="0033307F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3B6EEE6E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Jazyk, v ktorom možno predkladať ponuku</w:t>
      </w:r>
    </w:p>
    <w:p w14:paraId="29BDBC5E" w14:textId="0DD93E28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Slovenský</w:t>
      </w:r>
      <w:r w:rsidR="005D3D7B">
        <w:rPr>
          <w:rFonts w:ascii="Garamond" w:hAnsi="Garamond"/>
          <w:bCs/>
          <w:sz w:val="20"/>
          <w:szCs w:val="20"/>
        </w:rPr>
        <w:t xml:space="preserve"> resp. český</w:t>
      </w:r>
      <w:r w:rsidRPr="0033307F">
        <w:rPr>
          <w:rFonts w:ascii="Garamond" w:hAnsi="Garamond"/>
          <w:bCs/>
          <w:sz w:val="20"/>
          <w:szCs w:val="20"/>
        </w:rPr>
        <w:t xml:space="preserve"> jazyk</w:t>
      </w:r>
    </w:p>
    <w:p w14:paraId="6EF023C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0D99B45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Požadované zábezpeky a záruky</w:t>
      </w:r>
    </w:p>
    <w:p w14:paraId="5CA8D4E8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53FCBDEB" w14:textId="77777777" w:rsidR="00844171" w:rsidRPr="0033307F" w:rsidRDefault="00844171" w:rsidP="00844171">
      <w:pPr>
        <w:pStyle w:val="Odsekzoznamu"/>
        <w:spacing w:after="0" w:line="240" w:lineRule="auto"/>
        <w:ind w:left="1125"/>
        <w:rPr>
          <w:rFonts w:ascii="Garamond" w:hAnsi="Garamond"/>
          <w:bCs/>
          <w:sz w:val="20"/>
          <w:szCs w:val="20"/>
        </w:rPr>
      </w:pPr>
    </w:p>
    <w:p w14:paraId="220EC0F5" w14:textId="73D67614" w:rsidR="00844171" w:rsidRDefault="00844171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Osobitné podmienky</w:t>
      </w:r>
    </w:p>
    <w:p w14:paraId="10007FB6" w14:textId="726A7757" w:rsidR="00935878" w:rsidRPr="0033307F" w:rsidRDefault="00935878" w:rsidP="00935878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Neuplatňuje sa. </w:t>
      </w:r>
    </w:p>
    <w:p w14:paraId="754D2933" w14:textId="77777777" w:rsidR="00935878" w:rsidRDefault="00935878" w:rsidP="00935878">
      <w:pPr>
        <w:pStyle w:val="Odsekzoznamu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14:paraId="6FEB74BB" w14:textId="285F874E" w:rsidR="00935878" w:rsidRPr="0033307F" w:rsidRDefault="00935878" w:rsidP="00844171">
      <w:pPr>
        <w:pStyle w:val="Odsekzoznamu"/>
        <w:numPr>
          <w:ilvl w:val="1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 xml:space="preserve">Typ zmluvného vzťahu: </w:t>
      </w:r>
    </w:p>
    <w:p w14:paraId="53489612" w14:textId="6D70F4B0" w:rsidR="00935878" w:rsidRPr="0033307F" w:rsidRDefault="00D9739E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  <w:r w:rsidR="008B12C9">
        <w:rPr>
          <w:rFonts w:ascii="Garamond" w:hAnsi="Garamond"/>
          <w:bCs/>
          <w:sz w:val="20"/>
          <w:szCs w:val="20"/>
        </w:rPr>
        <w:t xml:space="preserve"> (ďalej aj ako „Zmluva“)</w:t>
      </w:r>
      <w:r w:rsidR="00844171" w:rsidRPr="0033307F">
        <w:rPr>
          <w:rFonts w:ascii="Garamond" w:hAnsi="Garamond"/>
          <w:bCs/>
          <w:sz w:val="20"/>
          <w:szCs w:val="20"/>
        </w:rPr>
        <w:t xml:space="preserve">. </w:t>
      </w:r>
    </w:p>
    <w:p w14:paraId="33E9D96F" w14:textId="77777777" w:rsidR="00844171" w:rsidRPr="0033307F" w:rsidRDefault="00844171" w:rsidP="00844171">
      <w:pPr>
        <w:pStyle w:val="Odsekzoznamu"/>
        <w:spacing w:after="0" w:line="240" w:lineRule="auto"/>
        <w:ind w:firstLine="405"/>
        <w:rPr>
          <w:rFonts w:ascii="Garamond" w:hAnsi="Garamond"/>
          <w:bCs/>
          <w:sz w:val="20"/>
          <w:szCs w:val="20"/>
        </w:rPr>
      </w:pPr>
    </w:p>
    <w:p w14:paraId="2D4740E8" w14:textId="13415704" w:rsidR="00844171" w:rsidRPr="0033307F" w:rsidRDefault="00EB2BE3" w:rsidP="00844171">
      <w:pPr>
        <w:pStyle w:val="Odsekzoznamu"/>
        <w:numPr>
          <w:ilvl w:val="0"/>
          <w:numId w:val="1"/>
        </w:num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Predkl</w:t>
      </w:r>
      <w:r w:rsidR="001C7ABE">
        <w:rPr>
          <w:rFonts w:ascii="Garamond" w:hAnsi="Garamond"/>
          <w:b/>
          <w:bCs/>
          <w:sz w:val="20"/>
          <w:szCs w:val="20"/>
        </w:rPr>
        <w:t>a</w:t>
      </w:r>
      <w:r>
        <w:rPr>
          <w:rFonts w:ascii="Garamond" w:hAnsi="Garamond"/>
          <w:b/>
          <w:bCs/>
          <w:sz w:val="20"/>
          <w:szCs w:val="20"/>
        </w:rPr>
        <w:t>danie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ponuky</w:t>
      </w:r>
    </w:p>
    <w:p w14:paraId="2191C5FF" w14:textId="1163C5FF" w:rsidR="00844171" w:rsidRPr="00C77B90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bookmarkStart w:id="3" w:name="_Hlk29804338"/>
      <w:r w:rsidRPr="0033307F">
        <w:rPr>
          <w:rFonts w:ascii="Garamond" w:hAnsi="Garamond"/>
          <w:bCs/>
          <w:sz w:val="20"/>
          <w:szCs w:val="20"/>
        </w:rPr>
        <w:t xml:space="preserve">Návrh na plnenie kritéria - </w:t>
      </w:r>
      <w:r w:rsidRPr="00C77B90">
        <w:rPr>
          <w:rFonts w:ascii="Garamond" w:hAnsi="Garamond"/>
          <w:bCs/>
          <w:sz w:val="20"/>
          <w:szCs w:val="20"/>
        </w:rPr>
        <w:t xml:space="preserve">Vyplnený záväzný návrh na plnenie v informačnom systéme JOSEPHINE </w:t>
      </w:r>
      <w:r w:rsidR="00C77B90">
        <w:rPr>
          <w:rFonts w:ascii="Garamond" w:hAnsi="Garamond"/>
          <w:bCs/>
          <w:sz w:val="20"/>
          <w:szCs w:val="20"/>
        </w:rPr>
        <w:t>a Príloha č. 5 Dotazník uchádzača.</w:t>
      </w:r>
    </w:p>
    <w:p w14:paraId="7402C119" w14:textId="77777777" w:rsidR="009772F5" w:rsidRPr="0033307F" w:rsidRDefault="009772F5" w:rsidP="009772F5">
      <w:pPr>
        <w:pStyle w:val="Odsekzoznamu"/>
        <w:spacing w:after="0" w:line="240" w:lineRule="auto"/>
        <w:ind w:left="1125"/>
        <w:jc w:val="both"/>
        <w:rPr>
          <w:rFonts w:ascii="Garamond" w:hAnsi="Garamond"/>
          <w:bCs/>
          <w:sz w:val="20"/>
          <w:szCs w:val="20"/>
        </w:rPr>
      </w:pPr>
    </w:p>
    <w:p w14:paraId="1DDD1A11" w14:textId="4375E45F" w:rsidR="00844171" w:rsidRPr="00240D9B" w:rsidRDefault="00844171" w:rsidP="008E3659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240D9B">
        <w:rPr>
          <w:rFonts w:ascii="Garamond" w:hAnsi="Garamond"/>
          <w:sz w:val="20"/>
          <w:szCs w:val="20"/>
        </w:rPr>
        <w:t xml:space="preserve">Dodacia lehota </w:t>
      </w:r>
      <w:r w:rsidRPr="00240D9B">
        <w:rPr>
          <w:rFonts w:ascii="Garamond" w:hAnsi="Garamond"/>
          <w:bCs/>
          <w:sz w:val="20"/>
          <w:szCs w:val="20"/>
        </w:rPr>
        <w:t>– Vyplnený záväzný návrh na plnenie v informačnom systéme JOSEPHINE</w:t>
      </w:r>
      <w:r w:rsidR="00240D9B" w:rsidRPr="00240D9B">
        <w:rPr>
          <w:rFonts w:ascii="Garamond" w:hAnsi="Garamond"/>
          <w:bCs/>
          <w:sz w:val="20"/>
          <w:szCs w:val="20"/>
        </w:rPr>
        <w:t xml:space="preserve">; alternatívne </w:t>
      </w:r>
      <w:bookmarkEnd w:id="3"/>
      <w:r w:rsidR="00240D9B" w:rsidRPr="00240D9B">
        <w:rPr>
          <w:rFonts w:ascii="Garamond" w:hAnsi="Garamond"/>
          <w:bCs/>
          <w:sz w:val="20"/>
          <w:szCs w:val="20"/>
          <w:u w:val="single"/>
        </w:rPr>
        <w:t>n</w:t>
      </w:r>
      <w:r w:rsidRPr="00240D9B">
        <w:rPr>
          <w:rFonts w:ascii="Garamond" w:hAnsi="Garamond"/>
          <w:b/>
          <w:sz w:val="20"/>
          <w:szCs w:val="20"/>
          <w:u w:val="single"/>
        </w:rPr>
        <w:t>avrhnut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dodaci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lehot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u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vyjadren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ú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 v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 </w:t>
      </w:r>
      <w:r w:rsidRPr="00240D9B">
        <w:rPr>
          <w:rFonts w:ascii="Garamond" w:hAnsi="Garamond"/>
          <w:b/>
          <w:sz w:val="20"/>
          <w:szCs w:val="20"/>
          <w:u w:val="single"/>
        </w:rPr>
        <w:t>dňoc</w:t>
      </w:r>
      <w:r w:rsidR="00935878" w:rsidRPr="00240D9B">
        <w:rPr>
          <w:rFonts w:ascii="Garamond" w:hAnsi="Garamond"/>
          <w:b/>
          <w:sz w:val="20"/>
          <w:szCs w:val="20"/>
          <w:u w:val="single"/>
        </w:rPr>
        <w:t>h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 xml:space="preserve"> uchádzač uvedie v Prílohe č.</w:t>
      </w:r>
      <w:r w:rsidR="00EB2BE3">
        <w:rPr>
          <w:rFonts w:ascii="Garamond" w:hAnsi="Garamond"/>
          <w:b/>
          <w:sz w:val="20"/>
          <w:szCs w:val="20"/>
          <w:u w:val="single"/>
        </w:rPr>
        <w:t> </w:t>
      </w:r>
      <w:r w:rsidR="00240D9B" w:rsidRPr="00240D9B">
        <w:rPr>
          <w:rFonts w:ascii="Garamond" w:hAnsi="Garamond"/>
          <w:b/>
          <w:sz w:val="20"/>
          <w:szCs w:val="20"/>
          <w:u w:val="single"/>
        </w:rPr>
        <w:t>5 Dotazník uchádzača</w:t>
      </w:r>
      <w:r w:rsidRPr="00240D9B">
        <w:rPr>
          <w:rFonts w:ascii="Garamond" w:hAnsi="Garamond"/>
          <w:b/>
          <w:sz w:val="20"/>
          <w:szCs w:val="20"/>
          <w:u w:val="single"/>
        </w:rPr>
        <w:t xml:space="preserve">. </w:t>
      </w:r>
    </w:p>
    <w:p w14:paraId="463DB4B9" w14:textId="77777777" w:rsidR="00844171" w:rsidRPr="002831CB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484B000A" w14:textId="77777777" w:rsidR="00844171" w:rsidRPr="00651619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u w:val="single"/>
        </w:rPr>
      </w:pPr>
      <w:r w:rsidRPr="0033307F">
        <w:rPr>
          <w:rFonts w:ascii="Garamond" w:hAnsi="Garamond"/>
          <w:bCs/>
          <w:sz w:val="20"/>
          <w:szCs w:val="20"/>
        </w:rPr>
        <w:t xml:space="preserve">Za predloženú ponuku sa nepovažuje ponuka poslaná prostredníctvom </w:t>
      </w:r>
      <w:r>
        <w:rPr>
          <w:rFonts w:ascii="Garamond" w:hAnsi="Garamond"/>
          <w:bCs/>
          <w:sz w:val="20"/>
          <w:szCs w:val="20"/>
        </w:rPr>
        <w:t>K</w:t>
      </w:r>
      <w:r w:rsidRPr="0033307F">
        <w:rPr>
          <w:rFonts w:ascii="Garamond" w:hAnsi="Garamond"/>
          <w:bCs/>
          <w:sz w:val="20"/>
          <w:szCs w:val="20"/>
        </w:rPr>
        <w:t xml:space="preserve">omunikácie, nakoľko </w:t>
      </w:r>
      <w:r>
        <w:rPr>
          <w:rFonts w:ascii="Garamond" w:hAnsi="Garamond"/>
          <w:bCs/>
          <w:sz w:val="20"/>
          <w:szCs w:val="20"/>
        </w:rPr>
        <w:t xml:space="preserve">informačný </w:t>
      </w:r>
      <w:r w:rsidRPr="0033307F">
        <w:rPr>
          <w:rFonts w:ascii="Garamond" w:hAnsi="Garamond"/>
          <w:bCs/>
          <w:sz w:val="20"/>
          <w:szCs w:val="20"/>
        </w:rPr>
        <w:t>systém JOSEPHIN</w:t>
      </w:r>
      <w:r>
        <w:rPr>
          <w:rFonts w:ascii="Garamond" w:hAnsi="Garamond"/>
          <w:bCs/>
          <w:sz w:val="20"/>
          <w:szCs w:val="20"/>
        </w:rPr>
        <w:t xml:space="preserve">E </w:t>
      </w:r>
      <w:r w:rsidRPr="0033307F">
        <w:rPr>
          <w:rFonts w:ascii="Garamond" w:hAnsi="Garamond"/>
          <w:bCs/>
          <w:sz w:val="20"/>
          <w:szCs w:val="20"/>
        </w:rPr>
        <w:t xml:space="preserve">takúto ponuku neakceptuje. </w:t>
      </w:r>
      <w:r w:rsidRPr="00651619">
        <w:rPr>
          <w:rFonts w:ascii="Garamond" w:hAnsi="Garamond"/>
          <w:b/>
          <w:sz w:val="20"/>
          <w:szCs w:val="20"/>
          <w:u w:val="single"/>
        </w:rPr>
        <w:t xml:space="preserve">Ponuka sa predkladá prostredníctvom záložky Ponuky/žiadosti. </w:t>
      </w:r>
    </w:p>
    <w:p w14:paraId="004D4984" w14:textId="77777777" w:rsidR="00844171" w:rsidRPr="00651619" w:rsidRDefault="00844171" w:rsidP="00844171">
      <w:pPr>
        <w:pStyle w:val="Odsekzoznamu"/>
        <w:spacing w:after="0" w:line="240" w:lineRule="auto"/>
        <w:ind w:left="1125"/>
        <w:jc w:val="both"/>
        <w:rPr>
          <w:rFonts w:ascii="Garamond" w:hAnsi="Garamond"/>
          <w:b/>
          <w:sz w:val="20"/>
          <w:szCs w:val="20"/>
          <w:u w:val="single"/>
        </w:rPr>
      </w:pPr>
    </w:p>
    <w:p w14:paraId="300A042D" w14:textId="17B41358" w:rsidR="00844171" w:rsidRPr="00EB2BE3" w:rsidRDefault="00EB2BE3" w:rsidP="00136F10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EB2BE3">
        <w:rPr>
          <w:rFonts w:ascii="Garamond" w:hAnsi="Garamond"/>
          <w:b/>
          <w:bCs/>
          <w:sz w:val="20"/>
          <w:szCs w:val="20"/>
        </w:rPr>
        <w:t xml:space="preserve">Obsah ponuky - </w:t>
      </w:r>
      <w:r>
        <w:rPr>
          <w:rFonts w:ascii="Garamond" w:hAnsi="Garamond"/>
          <w:b/>
          <w:bCs/>
          <w:sz w:val="20"/>
          <w:szCs w:val="20"/>
        </w:rPr>
        <w:t>p</w:t>
      </w:r>
      <w:r w:rsidR="00844171" w:rsidRPr="00EB2BE3">
        <w:rPr>
          <w:rFonts w:ascii="Garamond" w:hAnsi="Garamond"/>
          <w:b/>
          <w:bCs/>
          <w:sz w:val="20"/>
          <w:szCs w:val="20"/>
        </w:rPr>
        <w:t>omocné dokumenty na vyhodnotenie ponúk</w:t>
      </w:r>
    </w:p>
    <w:p w14:paraId="0B4F072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Za účelom vyhodnotenia ponúk uchádzač vloží </w:t>
      </w:r>
      <w:r w:rsidRPr="0033307F">
        <w:rPr>
          <w:rFonts w:ascii="Garamond" w:hAnsi="Garamond"/>
          <w:sz w:val="20"/>
          <w:szCs w:val="20"/>
        </w:rPr>
        <w:t xml:space="preserve">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nasledovné dokumenty:</w:t>
      </w:r>
    </w:p>
    <w:p w14:paraId="71D2D628" w14:textId="409DB6AB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</w:t>
      </w:r>
      <w:r w:rsidR="00844171" w:rsidRPr="00EB2BE3">
        <w:rPr>
          <w:rFonts w:ascii="Garamond" w:hAnsi="Garamond"/>
          <w:bCs/>
          <w:sz w:val="20"/>
          <w:szCs w:val="20"/>
        </w:rPr>
        <w:t xml:space="preserve">rílohu č. </w:t>
      </w:r>
      <w:r w:rsidRPr="00EB2BE3">
        <w:rPr>
          <w:rFonts w:ascii="Garamond" w:hAnsi="Garamond"/>
          <w:bCs/>
          <w:sz w:val="20"/>
          <w:szCs w:val="20"/>
        </w:rPr>
        <w:t>1</w:t>
      </w:r>
      <w:r w:rsidR="00844171" w:rsidRPr="00EB2BE3">
        <w:rPr>
          <w:rFonts w:ascii="Garamond" w:hAnsi="Garamond"/>
          <w:bCs/>
          <w:sz w:val="20"/>
          <w:szCs w:val="20"/>
        </w:rPr>
        <w:t xml:space="preserve"> tejto výzvy na predloženie ponuky – Špecifikácia predmetu zákazky, v ktorej uchádzač </w:t>
      </w:r>
      <w:r w:rsidRPr="00EB2BE3">
        <w:rPr>
          <w:rFonts w:ascii="Garamond" w:hAnsi="Garamond"/>
          <w:bCs/>
          <w:sz w:val="20"/>
          <w:szCs w:val="20"/>
        </w:rPr>
        <w:t>uvedie</w:t>
      </w:r>
      <w:r w:rsidR="00844171" w:rsidRPr="00EB2BE3">
        <w:rPr>
          <w:rFonts w:ascii="Garamond" w:hAnsi="Garamond"/>
          <w:bCs/>
          <w:sz w:val="20"/>
          <w:szCs w:val="20"/>
        </w:rPr>
        <w:t>:</w:t>
      </w:r>
    </w:p>
    <w:p w14:paraId="406EBF0F" w14:textId="3B44F4B5" w:rsidR="00844171" w:rsidRPr="00EB2BE3" w:rsidRDefault="00844171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špecifikáci</w:t>
      </w:r>
      <w:r w:rsidR="00C77B90" w:rsidRPr="00EB2BE3">
        <w:rPr>
          <w:rFonts w:ascii="Garamond" w:hAnsi="Garamond"/>
          <w:bCs/>
          <w:sz w:val="20"/>
          <w:szCs w:val="20"/>
        </w:rPr>
        <w:t>u</w:t>
      </w:r>
      <w:r w:rsidRPr="00EB2BE3">
        <w:rPr>
          <w:rFonts w:ascii="Garamond" w:hAnsi="Garamond"/>
          <w:bCs/>
          <w:sz w:val="20"/>
          <w:szCs w:val="20"/>
        </w:rPr>
        <w:t xml:space="preserve"> ponúkaného </w:t>
      </w:r>
      <w:r w:rsidR="00C77B90" w:rsidRPr="00EB2BE3">
        <w:rPr>
          <w:rFonts w:ascii="Garamond" w:hAnsi="Garamond"/>
          <w:bCs/>
          <w:sz w:val="20"/>
          <w:szCs w:val="20"/>
        </w:rPr>
        <w:t>tovaru</w:t>
      </w:r>
      <w:r w:rsidRPr="00EB2BE3">
        <w:rPr>
          <w:rFonts w:ascii="Garamond" w:hAnsi="Garamond"/>
          <w:bCs/>
          <w:sz w:val="20"/>
          <w:szCs w:val="20"/>
        </w:rPr>
        <w:t xml:space="preserve"> – výrobca, typové označenie a technické parametre, v prípade číselnej hodnoty uviesť jej skutočnosť;</w:t>
      </w:r>
    </w:p>
    <w:p w14:paraId="73A4661B" w14:textId="3483DECF" w:rsidR="00844171" w:rsidRPr="00EB2BE3" w:rsidRDefault="005075C4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celkovú</w:t>
      </w:r>
      <w:r w:rsidR="00844171" w:rsidRPr="00EB2BE3">
        <w:rPr>
          <w:rFonts w:ascii="Garamond" w:hAnsi="Garamond"/>
          <w:bCs/>
          <w:sz w:val="20"/>
          <w:szCs w:val="20"/>
        </w:rPr>
        <w:t xml:space="preserve"> cenu</w:t>
      </w:r>
      <w:r w:rsidRPr="00EB2BE3">
        <w:rPr>
          <w:rFonts w:ascii="Garamond" w:hAnsi="Garamond"/>
          <w:bCs/>
          <w:sz w:val="20"/>
          <w:szCs w:val="20"/>
        </w:rPr>
        <w:t xml:space="preserve"> </w:t>
      </w:r>
      <w:r w:rsidR="00844171" w:rsidRPr="00EB2BE3">
        <w:rPr>
          <w:rFonts w:ascii="Garamond" w:hAnsi="Garamond"/>
          <w:bCs/>
          <w:sz w:val="20"/>
          <w:szCs w:val="20"/>
        </w:rPr>
        <w:t xml:space="preserve">v informačnom systéme JOSEPHINE </w:t>
      </w:r>
    </w:p>
    <w:p w14:paraId="42077681" w14:textId="7593A756" w:rsidR="00240D9B" w:rsidRPr="00EB2BE3" w:rsidRDefault="00240D9B" w:rsidP="00844171">
      <w:pPr>
        <w:pStyle w:val="Odsekzoznamu"/>
        <w:numPr>
          <w:ilvl w:val="0"/>
          <w:numId w:val="20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dokumenty preukazujúce splnenie požiadaviek na predmet zákazky uvedených v</w:t>
      </w:r>
      <w:r w:rsidR="00EB2BE3" w:rsidRPr="00EB2BE3">
        <w:rPr>
          <w:rFonts w:ascii="Garamond" w:hAnsi="Garamond"/>
          <w:bCs/>
          <w:sz w:val="20"/>
          <w:szCs w:val="20"/>
        </w:rPr>
        <w:t> Prílohe č. 1 Technická špecifikácia</w:t>
      </w:r>
      <w:r w:rsidRPr="00EB2BE3">
        <w:rPr>
          <w:rFonts w:ascii="Garamond" w:hAnsi="Garamond"/>
          <w:bCs/>
          <w:sz w:val="20"/>
          <w:szCs w:val="20"/>
        </w:rPr>
        <w:t>. Uchádzač splnenie požiadaviek na predmet zákazky zdokumentuje dostatočne podrobným a názorným spôsobom vrátane dôkazných prostriedkov tak, aby komisia mohla vyhodnotiť splnenie požiadaviek na predmet zákazky uchádzačom v celom rozsahu</w:t>
      </w:r>
      <w:r w:rsidR="00EB2BE3" w:rsidRPr="00EB2BE3">
        <w:rPr>
          <w:rFonts w:ascii="Garamond" w:hAnsi="Garamond"/>
          <w:bCs/>
          <w:sz w:val="20"/>
          <w:szCs w:val="20"/>
        </w:rPr>
        <w:t>.</w:t>
      </w:r>
    </w:p>
    <w:p w14:paraId="32447CC5" w14:textId="02E31D82" w:rsidR="00844171" w:rsidRPr="00EB2BE3" w:rsidRDefault="00844171" w:rsidP="00844171">
      <w:pPr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Uchádzačom vyplnená vyššie uvedená príloha bude podpísaná osobou oprávnenou konať za uchádzača</w:t>
      </w:r>
      <w:r w:rsidR="00240D9B" w:rsidRPr="00EB2BE3">
        <w:rPr>
          <w:rFonts w:ascii="Garamond" w:hAnsi="Garamond"/>
          <w:bCs/>
          <w:sz w:val="20"/>
          <w:szCs w:val="20"/>
        </w:rPr>
        <w:t>.</w:t>
      </w:r>
    </w:p>
    <w:p w14:paraId="08735BAD" w14:textId="4A8091B4" w:rsidR="00844171" w:rsidRPr="00EB2BE3" w:rsidRDefault="00C77B90" w:rsidP="00844171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 xml:space="preserve">Prílohu č. 2 – </w:t>
      </w:r>
      <w:r w:rsidR="00844171" w:rsidRPr="00EB2BE3">
        <w:rPr>
          <w:rFonts w:ascii="Garamond" w:hAnsi="Garamond"/>
          <w:bCs/>
          <w:sz w:val="20"/>
          <w:szCs w:val="20"/>
        </w:rPr>
        <w:t>Čestné vyhlásenie uchádzača, že:</w:t>
      </w:r>
    </w:p>
    <w:p w14:paraId="5E75CA0D" w14:textId="77777777" w:rsidR="00844171" w:rsidRPr="00EB2BE3" w:rsidRDefault="00844171" w:rsidP="00844171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ak ponuku nevypracoval sám uvedie údaje o osobe, ktorej služby alebo podklady pri vypracovaní ponuky uchádzač využil podľa bodu 20.5 súťažných podkladoch.</w:t>
      </w:r>
    </w:p>
    <w:p w14:paraId="67D52B1D" w14:textId="0781D397" w:rsidR="00844171" w:rsidRPr="00EB2BE3" w:rsidRDefault="00844171" w:rsidP="00D9739E">
      <w:pPr>
        <w:pStyle w:val="Odsekzoznamu"/>
        <w:numPr>
          <w:ilvl w:val="0"/>
          <w:numId w:val="19"/>
        </w:numPr>
        <w:tabs>
          <w:tab w:val="left" w:pos="1418"/>
        </w:tabs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Vzor čestného vyhlásenia je uvedený v prílohe č. 2 tejto výzvy na predloženie ponuky.</w:t>
      </w:r>
    </w:p>
    <w:p w14:paraId="61C34A8A" w14:textId="351372FE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4 – vyplnený návrh Kúpnej zmluvy</w:t>
      </w:r>
    </w:p>
    <w:p w14:paraId="462F3996" w14:textId="1CC11BFE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 xml:space="preserve">Návrh Zmluvy nesmie obsahovať žiadne ustanovenie, ktoré by bolo v rozpore s požiadavkami obstarávateľskej organizácie stanovenými v oznámení o vyhlásení verejného obstarávania a v týchto súťažných podkladoch. Návrh Zmluvy musí byť podpísaný oprávnenou osobou, ktorá môže konať </w:t>
      </w:r>
      <w:r w:rsidRPr="00EB2BE3">
        <w:rPr>
          <w:rFonts w:ascii="Garamond" w:hAnsi="Garamond" w:cs="Arial"/>
          <w:sz w:val="20"/>
          <w:szCs w:val="20"/>
        </w:rPr>
        <w:lastRenderedPageBreak/>
        <w:t xml:space="preserve">v mene uchádzača a predložený vo forme </w:t>
      </w:r>
      <w:proofErr w:type="spellStart"/>
      <w:r w:rsidRPr="00EB2BE3">
        <w:rPr>
          <w:rFonts w:ascii="Garamond" w:hAnsi="Garamond" w:cs="Arial"/>
          <w:sz w:val="20"/>
          <w:szCs w:val="20"/>
        </w:rPr>
        <w:t>scanu</w:t>
      </w:r>
      <w:proofErr w:type="spellEnd"/>
      <w:r w:rsidRPr="00EB2BE3">
        <w:rPr>
          <w:rFonts w:ascii="Garamond" w:hAnsi="Garamond" w:cs="Arial"/>
          <w:sz w:val="20"/>
          <w:szCs w:val="20"/>
        </w:rPr>
        <w:t xml:space="preserve"> alebo podpísaný kvalifikovaným elektronickým podpisom</w:t>
      </w:r>
    </w:p>
    <w:p w14:paraId="1A9F0659" w14:textId="7EF8ACCB" w:rsidR="00240D9B" w:rsidRPr="00EB2BE3" w:rsidRDefault="00240D9B" w:rsidP="00240D9B">
      <w:pPr>
        <w:pStyle w:val="Odsekzoznamu"/>
        <w:numPr>
          <w:ilvl w:val="0"/>
          <w:numId w:val="18"/>
        </w:numPr>
        <w:tabs>
          <w:tab w:val="left" w:pos="1418"/>
        </w:tabs>
        <w:spacing w:after="0" w:line="240" w:lineRule="auto"/>
        <w:ind w:left="1418" w:hanging="284"/>
        <w:jc w:val="both"/>
        <w:rPr>
          <w:rFonts w:ascii="Garamond" w:hAnsi="Garamond"/>
          <w:bCs/>
          <w:sz w:val="20"/>
          <w:szCs w:val="20"/>
        </w:rPr>
      </w:pPr>
      <w:r w:rsidRPr="00EB2BE3">
        <w:rPr>
          <w:rFonts w:ascii="Garamond" w:hAnsi="Garamond"/>
          <w:bCs/>
          <w:sz w:val="20"/>
          <w:szCs w:val="20"/>
        </w:rPr>
        <w:t>Prílohu č. 5 – vyplnený dotazník uchádzača</w:t>
      </w:r>
      <w:r w:rsidR="00EB2BE3" w:rsidRPr="00EB2BE3">
        <w:rPr>
          <w:rFonts w:ascii="Garamond" w:hAnsi="Garamond"/>
          <w:bCs/>
          <w:sz w:val="20"/>
          <w:szCs w:val="20"/>
        </w:rPr>
        <w:t xml:space="preserve"> </w:t>
      </w:r>
    </w:p>
    <w:p w14:paraId="77E3E1EE" w14:textId="49200BBB" w:rsidR="00844171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  <w:r w:rsidRPr="00EB2BE3">
        <w:rPr>
          <w:rFonts w:ascii="Garamond" w:hAnsi="Garamond" w:cs="Arial"/>
          <w:sz w:val="20"/>
          <w:szCs w:val="20"/>
        </w:rPr>
        <w:t>S návrhom na plnenie kritéria na hodnotenie ponúk v zmysle Prílohy č. 3 podpísaný štatutárnym zástupcom uchádzača.</w:t>
      </w:r>
    </w:p>
    <w:p w14:paraId="6D6EEB22" w14:textId="77777777" w:rsidR="00EB2BE3" w:rsidRPr="00EB2BE3" w:rsidRDefault="00EB2BE3" w:rsidP="00EB2BE3">
      <w:pPr>
        <w:pStyle w:val="Odsekzoznamu"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 w:cs="Arial"/>
          <w:sz w:val="20"/>
          <w:szCs w:val="20"/>
        </w:rPr>
      </w:pPr>
    </w:p>
    <w:p w14:paraId="7C5F64F6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predkladanie ponúk</w:t>
      </w:r>
    </w:p>
    <w:p w14:paraId="72B13B28" w14:textId="6A79A06F" w:rsidR="00844171" w:rsidRPr="00645EFB" w:rsidRDefault="00844171" w:rsidP="00645EFB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predkladanie ponúk obstarávateľská organizácia </w:t>
      </w:r>
      <w:r w:rsidRPr="00C77B90">
        <w:rPr>
          <w:rFonts w:ascii="Garamond" w:hAnsi="Garamond"/>
          <w:bCs/>
          <w:sz w:val="20"/>
          <w:szCs w:val="20"/>
        </w:rPr>
        <w:t xml:space="preserve">stanovila </w:t>
      </w:r>
      <w:r w:rsidR="00756716" w:rsidRPr="00C77B90">
        <w:rPr>
          <w:rFonts w:ascii="Garamond" w:hAnsi="Garamond"/>
          <w:bCs/>
          <w:sz w:val="20"/>
          <w:szCs w:val="20"/>
        </w:rPr>
        <w:t xml:space="preserve">do </w:t>
      </w:r>
      <w:r w:rsidR="00B31067">
        <w:rPr>
          <w:rFonts w:ascii="Garamond" w:hAnsi="Garamond"/>
          <w:b/>
          <w:sz w:val="20"/>
          <w:szCs w:val="20"/>
        </w:rPr>
        <w:t>07</w:t>
      </w:r>
      <w:r w:rsidR="00F705B8" w:rsidRPr="00C77B90">
        <w:rPr>
          <w:rFonts w:ascii="Garamond" w:hAnsi="Garamond"/>
          <w:b/>
          <w:sz w:val="20"/>
          <w:szCs w:val="20"/>
        </w:rPr>
        <w:t>.</w:t>
      </w:r>
      <w:r w:rsidR="00B31067">
        <w:rPr>
          <w:rFonts w:ascii="Garamond" w:hAnsi="Garamond"/>
          <w:b/>
          <w:sz w:val="20"/>
          <w:szCs w:val="20"/>
        </w:rPr>
        <w:t>11</w:t>
      </w:r>
      <w:r w:rsidR="00F705B8" w:rsidRPr="00C77B90">
        <w:rPr>
          <w:rFonts w:ascii="Garamond" w:hAnsi="Garamond"/>
          <w:b/>
          <w:sz w:val="20"/>
          <w:szCs w:val="20"/>
        </w:rPr>
        <w:t>.2023</w:t>
      </w:r>
      <w:r w:rsidRPr="00C77B90">
        <w:rPr>
          <w:rFonts w:ascii="Garamond" w:hAnsi="Garamond"/>
          <w:b/>
          <w:sz w:val="20"/>
          <w:szCs w:val="20"/>
        </w:rPr>
        <w:t>,</w:t>
      </w:r>
      <w:r w:rsidRPr="00DC61D2">
        <w:rPr>
          <w:rFonts w:ascii="Garamond" w:hAnsi="Garamond"/>
          <w:b/>
          <w:sz w:val="20"/>
          <w:szCs w:val="20"/>
        </w:rPr>
        <w:t xml:space="preserve"> </w:t>
      </w:r>
      <w:r w:rsidR="00DC61D2" w:rsidRPr="00DC61D2">
        <w:rPr>
          <w:rFonts w:ascii="Garamond" w:hAnsi="Garamond"/>
          <w:b/>
          <w:sz w:val="20"/>
          <w:szCs w:val="20"/>
        </w:rPr>
        <w:t>0</w:t>
      </w:r>
      <w:r w:rsidR="001118F5">
        <w:rPr>
          <w:rFonts w:ascii="Garamond" w:hAnsi="Garamond"/>
          <w:b/>
          <w:sz w:val="20"/>
          <w:szCs w:val="20"/>
        </w:rPr>
        <w:t>9</w:t>
      </w:r>
      <w:r w:rsidRPr="00DC61D2">
        <w:rPr>
          <w:rFonts w:ascii="Garamond" w:hAnsi="Garamond"/>
          <w:b/>
          <w:sz w:val="20"/>
          <w:szCs w:val="20"/>
        </w:rPr>
        <w:t>:00 hod</w:t>
      </w:r>
      <w:r w:rsidRPr="00DC61D2">
        <w:rPr>
          <w:rFonts w:ascii="Garamond" w:hAnsi="Garamond"/>
          <w:bCs/>
          <w:sz w:val="20"/>
          <w:szCs w:val="20"/>
        </w:rPr>
        <w:t>.</w:t>
      </w:r>
      <w:r w:rsidRPr="00645EFB">
        <w:rPr>
          <w:rFonts w:ascii="Garamond" w:hAnsi="Garamond"/>
          <w:bCs/>
          <w:sz w:val="20"/>
          <w:szCs w:val="20"/>
        </w:rPr>
        <w:t xml:space="preserve"> miestneho času.</w:t>
      </w:r>
    </w:p>
    <w:p w14:paraId="17E2B1FF" w14:textId="77777777" w:rsidR="00240D9B" w:rsidRPr="0033307F" w:rsidRDefault="00240D9B" w:rsidP="00844171">
      <w:pPr>
        <w:pStyle w:val="Odsekzoznamu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2DB31475" w14:textId="388EB588" w:rsidR="00844171" w:rsidRPr="0033307F" w:rsidRDefault="00240D9B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Elektronický systém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, </w:t>
      </w:r>
      <w:r>
        <w:rPr>
          <w:rFonts w:ascii="Garamond" w:hAnsi="Garamond"/>
          <w:b/>
          <w:bCs/>
          <w:sz w:val="20"/>
          <w:szCs w:val="20"/>
        </w:rPr>
        <w:t>kde</w:t>
      </w:r>
      <w:r w:rsidR="00844171" w:rsidRPr="0033307F">
        <w:rPr>
          <w:rFonts w:ascii="Garamond" w:hAnsi="Garamond"/>
          <w:b/>
          <w:bCs/>
          <w:sz w:val="20"/>
          <w:szCs w:val="20"/>
        </w:rPr>
        <w:t xml:space="preserve"> sa ponuky predkladajú</w:t>
      </w:r>
    </w:p>
    <w:p w14:paraId="7B2DEE37" w14:textId="4600653A" w:rsidR="00844171" w:rsidRDefault="00000000" w:rsidP="00844171">
      <w:pPr>
        <w:pStyle w:val="Odsekzoznamu"/>
        <w:spacing w:after="0" w:line="240" w:lineRule="auto"/>
        <w:jc w:val="both"/>
        <w:rPr>
          <w:rStyle w:val="Hypertextovprepojenie"/>
          <w:rFonts w:ascii="Garamond" w:hAnsi="Garamond"/>
          <w:b/>
          <w:bCs/>
          <w:sz w:val="20"/>
          <w:szCs w:val="20"/>
        </w:rPr>
      </w:pPr>
      <w:hyperlink r:id="rId11" w:history="1">
        <w:r w:rsidR="00844171" w:rsidRPr="00E114CC">
          <w:rPr>
            <w:rStyle w:val="Hypertextovprepojenie"/>
            <w:rFonts w:ascii="Garamond" w:hAnsi="Garamond"/>
            <w:b/>
            <w:bCs/>
            <w:sz w:val="20"/>
            <w:szCs w:val="20"/>
          </w:rPr>
          <w:t>https://josephine.proebiz.com</w:t>
        </w:r>
      </w:hyperlink>
    </w:p>
    <w:p w14:paraId="183829DB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C18ACC4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Lehota na otváranie ponúk</w:t>
      </w:r>
    </w:p>
    <w:p w14:paraId="49A8AD8D" w14:textId="6E59FC10" w:rsidR="00844171" w:rsidRPr="00DD491D" w:rsidRDefault="00844171" w:rsidP="00DD491D">
      <w:pPr>
        <w:pStyle w:val="Odsekzoznamu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Lehotu na otváranie ponúk obstarávateľská organizácia stanovila </w:t>
      </w:r>
      <w:r w:rsidRPr="00C77B90">
        <w:rPr>
          <w:rFonts w:ascii="Garamond" w:hAnsi="Garamond"/>
          <w:bCs/>
          <w:sz w:val="20"/>
          <w:szCs w:val="20"/>
        </w:rPr>
        <w:t xml:space="preserve">na </w:t>
      </w:r>
      <w:r w:rsidR="00B31067">
        <w:rPr>
          <w:rFonts w:ascii="Garamond" w:hAnsi="Garamond"/>
          <w:b/>
          <w:sz w:val="20"/>
          <w:szCs w:val="20"/>
        </w:rPr>
        <w:t>07</w:t>
      </w:r>
      <w:r w:rsidR="00B31067" w:rsidRPr="00C77B90">
        <w:rPr>
          <w:rFonts w:ascii="Garamond" w:hAnsi="Garamond"/>
          <w:b/>
          <w:sz w:val="20"/>
          <w:szCs w:val="20"/>
        </w:rPr>
        <w:t>.</w:t>
      </w:r>
      <w:r w:rsidR="00B31067">
        <w:rPr>
          <w:rFonts w:ascii="Garamond" w:hAnsi="Garamond"/>
          <w:b/>
          <w:sz w:val="20"/>
          <w:szCs w:val="20"/>
        </w:rPr>
        <w:t>11</w:t>
      </w:r>
      <w:r w:rsidR="00F705B8" w:rsidRPr="00C77B90">
        <w:rPr>
          <w:rFonts w:ascii="Garamond" w:hAnsi="Garamond"/>
          <w:b/>
          <w:sz w:val="20"/>
          <w:szCs w:val="20"/>
        </w:rPr>
        <w:t>.2023</w:t>
      </w:r>
      <w:r w:rsidRPr="00C77B90">
        <w:rPr>
          <w:rFonts w:ascii="Garamond" w:hAnsi="Garamond"/>
          <w:b/>
          <w:sz w:val="20"/>
          <w:szCs w:val="20"/>
        </w:rPr>
        <w:t xml:space="preserve">, </w:t>
      </w:r>
      <w:r w:rsidR="009C7FBB" w:rsidRPr="00C77B90">
        <w:rPr>
          <w:rFonts w:ascii="Garamond" w:hAnsi="Garamond"/>
          <w:b/>
          <w:sz w:val="20"/>
          <w:szCs w:val="20"/>
        </w:rPr>
        <w:t>10:00</w:t>
      </w:r>
      <w:r w:rsidRPr="00DD491D">
        <w:rPr>
          <w:rFonts w:ascii="Garamond" w:hAnsi="Garamond"/>
          <w:b/>
          <w:sz w:val="20"/>
          <w:szCs w:val="20"/>
        </w:rPr>
        <w:t xml:space="preserve"> hod</w:t>
      </w:r>
      <w:r w:rsidRPr="00DD491D">
        <w:rPr>
          <w:rFonts w:ascii="Garamond" w:hAnsi="Garamond"/>
          <w:bCs/>
          <w:sz w:val="20"/>
          <w:szCs w:val="20"/>
        </w:rPr>
        <w:t>. miestneho času.</w:t>
      </w:r>
    </w:p>
    <w:p w14:paraId="6716C599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Ponuky sa otvárajú spôsobom a za podmienok uvedeným v </w:t>
      </w:r>
      <w:r w:rsidRPr="00D9739E">
        <w:rPr>
          <w:rFonts w:ascii="Garamond" w:hAnsi="Garamond"/>
          <w:bCs/>
          <w:sz w:val="20"/>
          <w:szCs w:val="20"/>
        </w:rPr>
        <w:t>bode 29 súťažných</w:t>
      </w:r>
      <w:r w:rsidRPr="0033307F">
        <w:rPr>
          <w:rFonts w:ascii="Garamond" w:hAnsi="Garamond"/>
          <w:bCs/>
          <w:sz w:val="20"/>
          <w:szCs w:val="20"/>
        </w:rPr>
        <w:t xml:space="preserve"> podkladov.</w:t>
      </w:r>
    </w:p>
    <w:p w14:paraId="6FA77471" w14:textId="77777777" w:rsidR="00844171" w:rsidRPr="0033307F" w:rsidRDefault="00844171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62B088B" w14:textId="314A8912" w:rsidR="00844171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Relatívna váha kritéria/jednotlivých kritérií na vyhodnotenie ponúk alebo zostupné poradie dôležitosti kritérií, ak nie je/nie sú uvedené v oznámení o vyhlásení verejného obstarávania alebo v</w:t>
      </w:r>
      <w:r w:rsidR="00240D9B">
        <w:rPr>
          <w:rFonts w:ascii="Garamond" w:hAnsi="Garamond"/>
          <w:b/>
          <w:bCs/>
          <w:sz w:val="20"/>
          <w:szCs w:val="20"/>
        </w:rPr>
        <w:t> </w:t>
      </w:r>
      <w:r w:rsidRPr="0033307F">
        <w:rPr>
          <w:rFonts w:ascii="Garamond" w:hAnsi="Garamond"/>
          <w:b/>
          <w:bCs/>
          <w:sz w:val="20"/>
          <w:szCs w:val="20"/>
        </w:rPr>
        <w:t>súťažných podkladoch</w:t>
      </w:r>
    </w:p>
    <w:p w14:paraId="0407818C" w14:textId="6C60E43A" w:rsidR="00844171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 xml:space="preserve">Presnejšia </w:t>
      </w:r>
      <w:r w:rsidRPr="00D9739E">
        <w:rPr>
          <w:rFonts w:ascii="Garamond" w:hAnsi="Garamond"/>
          <w:bCs/>
          <w:sz w:val="20"/>
          <w:szCs w:val="20"/>
        </w:rPr>
        <w:t>formulácia kritérií na vyhodnotenie ponúk je uvedené v prílohe č. 3 tejto</w:t>
      </w:r>
      <w:r w:rsidRPr="0033307F">
        <w:rPr>
          <w:rFonts w:ascii="Garamond" w:hAnsi="Garamond"/>
          <w:bCs/>
          <w:sz w:val="20"/>
          <w:szCs w:val="20"/>
        </w:rPr>
        <w:t xml:space="preserve"> výzvy </w:t>
      </w:r>
      <w:r>
        <w:rPr>
          <w:rFonts w:ascii="Garamond" w:hAnsi="Garamond"/>
          <w:bCs/>
          <w:sz w:val="20"/>
          <w:szCs w:val="20"/>
        </w:rPr>
        <w:t xml:space="preserve">na </w:t>
      </w:r>
      <w:r w:rsidRPr="0033307F">
        <w:rPr>
          <w:rFonts w:ascii="Garamond" w:hAnsi="Garamond"/>
          <w:bCs/>
          <w:sz w:val="20"/>
          <w:szCs w:val="20"/>
        </w:rPr>
        <w:t>predloženie ponuky</w:t>
      </w:r>
      <w:r>
        <w:rPr>
          <w:rFonts w:ascii="Garamond" w:hAnsi="Garamond"/>
          <w:bCs/>
          <w:sz w:val="20"/>
          <w:szCs w:val="20"/>
        </w:rPr>
        <w:t>.</w:t>
      </w:r>
    </w:p>
    <w:p w14:paraId="01428A66" w14:textId="77777777" w:rsidR="004C7F0E" w:rsidRPr="0033307F" w:rsidRDefault="004C7F0E" w:rsidP="00844171">
      <w:pPr>
        <w:pStyle w:val="Odsekzoznamu"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2F0196E0" w14:textId="77777777" w:rsidR="00844171" w:rsidRPr="0033307F" w:rsidRDefault="00844171" w:rsidP="0084417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>Ďalšie potrebné informácie</w:t>
      </w:r>
    </w:p>
    <w:p w14:paraId="6B05DFFF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6F248F" w14:textId="1B5E20EA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Uchádzač môže predložiť len jednu ponuku. Uchádzač predkladá ponuku v elektronickej podobe v</w:t>
      </w:r>
      <w:r w:rsidR="00D9739E">
        <w:rPr>
          <w:rFonts w:ascii="Garamond" w:hAnsi="Garamond"/>
          <w:sz w:val="20"/>
          <w:szCs w:val="20"/>
        </w:rPr>
        <w:t> </w:t>
      </w:r>
      <w:r w:rsidRPr="0033307F">
        <w:rPr>
          <w:rFonts w:ascii="Garamond" w:hAnsi="Garamond"/>
          <w:sz w:val="20"/>
          <w:szCs w:val="20"/>
        </w:rPr>
        <w:t xml:space="preserve">lehote na predkladanie ponúk podľa požiadaviek uvedených v tejto výzve a v súťažných podkladoch.  </w:t>
      </w:r>
    </w:p>
    <w:p w14:paraId="51DA6394" w14:textId="3BBE19D9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Ponuka je vyhotovená elektronicky a vložená do </w:t>
      </w:r>
      <w:r>
        <w:rPr>
          <w:rFonts w:ascii="Garamond" w:hAnsi="Garamond"/>
          <w:sz w:val="20"/>
          <w:szCs w:val="20"/>
        </w:rPr>
        <w:t xml:space="preserve">informačného </w:t>
      </w:r>
      <w:r w:rsidRPr="0033307F">
        <w:rPr>
          <w:rFonts w:ascii="Garamond" w:hAnsi="Garamond"/>
          <w:sz w:val="20"/>
          <w:szCs w:val="20"/>
        </w:rPr>
        <w:t>systému JOSEPHINE umiestnenom na webovej adrese https://josephine.proebiz.com/ Elektronická ponuka sa vloží vyplnením ponukového formulára a vložením požadovaných dokladov a dokumentov v</w:t>
      </w:r>
      <w:r>
        <w:rPr>
          <w:rFonts w:ascii="Garamond" w:hAnsi="Garamond"/>
          <w:sz w:val="20"/>
          <w:szCs w:val="20"/>
        </w:rPr>
        <w:t xml:space="preserve"> informačnom </w:t>
      </w:r>
      <w:r w:rsidRPr="0033307F">
        <w:rPr>
          <w:rFonts w:ascii="Garamond" w:hAnsi="Garamond"/>
          <w:sz w:val="20"/>
          <w:szCs w:val="20"/>
        </w:rPr>
        <w:t xml:space="preserve">systéme JOSEPHINE umiestnenom na webovej adrese </w:t>
      </w:r>
      <w:hyperlink r:id="rId12" w:history="1">
        <w:r w:rsidRPr="0033307F">
          <w:rPr>
            <w:rStyle w:val="Hypertextovprepojenie"/>
            <w:rFonts w:ascii="Garamond" w:hAnsi="Garamond"/>
            <w:sz w:val="20"/>
            <w:szCs w:val="20"/>
          </w:rPr>
          <w:t>https://josephine.proebiz.com/</w:t>
        </w:r>
      </w:hyperlink>
      <w:r w:rsidRPr="0033307F">
        <w:rPr>
          <w:rFonts w:ascii="Garamond" w:hAnsi="Garamond"/>
          <w:sz w:val="20"/>
          <w:szCs w:val="20"/>
        </w:rPr>
        <w:t>.</w:t>
      </w:r>
    </w:p>
    <w:p w14:paraId="422B189B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Žiadame uchádzačov, aby pri vkladaní svojej ponuky boli obozretní, a skontrolovali, či ponuku vkladajú skutočne k výzve prostredníctvom </w:t>
      </w:r>
      <w:r>
        <w:rPr>
          <w:rFonts w:ascii="Garamond" w:hAnsi="Garamond"/>
          <w:sz w:val="20"/>
          <w:szCs w:val="20"/>
        </w:rPr>
        <w:t xml:space="preserve">informačného systému </w:t>
      </w:r>
      <w:r w:rsidRPr="00F740AB">
        <w:rPr>
          <w:rFonts w:ascii="Garamond" w:hAnsi="Garamond"/>
          <w:caps/>
          <w:sz w:val="20"/>
          <w:szCs w:val="20"/>
        </w:rPr>
        <w:t>Josephine</w:t>
      </w:r>
      <w:r w:rsidRPr="0033307F">
        <w:rPr>
          <w:rFonts w:ascii="Garamond" w:hAnsi="Garamond"/>
          <w:sz w:val="20"/>
          <w:szCs w:val="20"/>
        </w:rPr>
        <w:t xml:space="preserve">.  </w:t>
      </w:r>
    </w:p>
    <w:p w14:paraId="0A5BC51C" w14:textId="77777777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doručené obstarávateľskej organizácii po lehote uvedenej v bode 5 tejto výzvy nebudú vyhodnocované. </w:t>
      </w:r>
    </w:p>
    <w:p w14:paraId="4E1F02FD" w14:textId="3B53A090" w:rsidR="00844171" w:rsidRPr="0033307F" w:rsidRDefault="00844171" w:rsidP="00844171">
      <w:pPr>
        <w:pStyle w:val="Odsekzoznamu"/>
        <w:numPr>
          <w:ilvl w:val="1"/>
          <w:numId w:val="1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Ponuky predložené v stanovenej lehote budú archivované obstarávateľskou organizáciou, ich obsah a informácie budú použité výlučne len na výber  partnera. </w:t>
      </w:r>
    </w:p>
    <w:p w14:paraId="16C2755C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3D1D0EE8" w14:textId="35274DEB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 Bratislave </w:t>
      </w:r>
      <w:r w:rsidRPr="00C77B90">
        <w:rPr>
          <w:rFonts w:ascii="Garamond" w:hAnsi="Garamond"/>
          <w:sz w:val="20"/>
          <w:szCs w:val="20"/>
        </w:rPr>
        <w:t xml:space="preserve">dňa </w:t>
      </w:r>
      <w:r w:rsidR="00B31067">
        <w:rPr>
          <w:rFonts w:ascii="Garamond" w:hAnsi="Garamond"/>
          <w:sz w:val="20"/>
          <w:szCs w:val="20"/>
        </w:rPr>
        <w:t>27.10.2023</w:t>
      </w:r>
    </w:p>
    <w:p w14:paraId="1ED1B4DF" w14:textId="77777777" w:rsidR="00844171" w:rsidRPr="0033307F" w:rsidRDefault="00844171" w:rsidP="00844171">
      <w:pPr>
        <w:spacing w:after="0" w:line="240" w:lineRule="auto"/>
        <w:rPr>
          <w:rFonts w:ascii="Garamond" w:hAnsi="Garamond"/>
          <w:sz w:val="20"/>
          <w:szCs w:val="20"/>
        </w:rPr>
      </w:pPr>
    </w:p>
    <w:p w14:paraId="6E1499A3" w14:textId="48DB7A28" w:rsidR="00844171" w:rsidRPr="0033307F" w:rsidRDefault="00844171" w:rsidP="00844171">
      <w:pPr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33307F">
        <w:rPr>
          <w:rFonts w:ascii="Garamond" w:hAnsi="Garamond"/>
          <w:b/>
          <w:bCs/>
          <w:sz w:val="20"/>
          <w:szCs w:val="20"/>
        </w:rPr>
        <w:t xml:space="preserve">Prílohy:  </w:t>
      </w:r>
    </w:p>
    <w:p w14:paraId="2756FF1F" w14:textId="77777777" w:rsidR="00844171" w:rsidRPr="0033307F" w:rsidRDefault="00844171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bookmarkStart w:id="4" w:name="_Hlk26183175"/>
      <w:r w:rsidRPr="0033307F">
        <w:rPr>
          <w:rFonts w:ascii="Garamond" w:hAnsi="Garamond"/>
          <w:sz w:val="20"/>
          <w:szCs w:val="20"/>
        </w:rPr>
        <w:t>Špecifikácia predmetu zákazky</w:t>
      </w:r>
    </w:p>
    <w:bookmarkEnd w:id="4"/>
    <w:p w14:paraId="741D80A8" w14:textId="2242A9E6" w:rsidR="00844171" w:rsidRDefault="00844171" w:rsidP="007234AB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>Čestné vyhlásenie</w:t>
      </w:r>
    </w:p>
    <w:p w14:paraId="727C9A11" w14:textId="0289F030" w:rsidR="004C7F0E" w:rsidRPr="004C7F0E" w:rsidRDefault="004C7F0E" w:rsidP="004C7F0E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117D32FA" w14:textId="2014B705" w:rsidR="00252927" w:rsidRPr="0033307F" w:rsidRDefault="00D9739E" w:rsidP="00844171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Kúpna zmluva</w:t>
      </w:r>
    </w:p>
    <w:p w14:paraId="084496F5" w14:textId="18C148DB" w:rsidR="00C77B90" w:rsidRPr="0033307F" w:rsidRDefault="00C77B90" w:rsidP="00C77B90">
      <w:pPr>
        <w:pStyle w:val="Odsekzoznamu"/>
        <w:numPr>
          <w:ilvl w:val="0"/>
          <w:numId w:val="2"/>
        </w:num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Dotazník uchádzača</w:t>
      </w:r>
      <w:r w:rsidR="009471C9">
        <w:rPr>
          <w:rFonts w:ascii="Garamond" w:hAnsi="Garamond"/>
          <w:bCs/>
          <w:sz w:val="20"/>
          <w:szCs w:val="20"/>
        </w:rPr>
        <w:t xml:space="preserve"> </w:t>
      </w:r>
    </w:p>
    <w:p w14:paraId="2ADDA106" w14:textId="77777777" w:rsidR="00844171" w:rsidRPr="0033307F" w:rsidRDefault="00844171" w:rsidP="00844171">
      <w:pPr>
        <w:pStyle w:val="Odsekzoznamu"/>
        <w:spacing w:after="0" w:line="240" w:lineRule="auto"/>
        <w:rPr>
          <w:rFonts w:ascii="Garamond" w:hAnsi="Garamond"/>
          <w:sz w:val="20"/>
          <w:szCs w:val="20"/>
        </w:rPr>
      </w:pPr>
    </w:p>
    <w:p w14:paraId="5BB570CE" w14:textId="77777777" w:rsidR="00844171" w:rsidRPr="0033307F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978CBCD" w14:textId="610C851C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85B6CD2" w14:textId="77777777" w:rsidR="00252927" w:rsidRPr="0033307F" w:rsidRDefault="00252927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A2F5A00" w14:textId="7777777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___________________________________________</w:t>
      </w:r>
    </w:p>
    <w:p w14:paraId="359CACBC" w14:textId="416FBC68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Dopravný podnik Bratislava, akciová spoločnosť</w:t>
      </w:r>
    </w:p>
    <w:p w14:paraId="569B7001" w14:textId="2CB40132" w:rsidR="00844171" w:rsidRPr="0033307F" w:rsidRDefault="001118F5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Ing. Vladimír Pokojný</w:t>
      </w:r>
    </w:p>
    <w:p w14:paraId="5CAAA7C9" w14:textId="53B58124" w:rsidR="000924A7" w:rsidRDefault="000924A7" w:rsidP="000924A7">
      <w:pPr>
        <w:pStyle w:val="Obyajntext"/>
      </w:pPr>
      <w:r>
        <w:rPr>
          <w:rFonts w:ascii="Garamond" w:hAnsi="Garamond"/>
          <w:sz w:val="20"/>
          <w:szCs w:val="20"/>
        </w:rPr>
        <w:tab/>
        <w:t xml:space="preserve">vedúci </w:t>
      </w:r>
      <w:r w:rsidRPr="000924A7">
        <w:rPr>
          <w:rFonts w:ascii="Garamond" w:hAnsi="Garamond"/>
          <w:sz w:val="20"/>
          <w:szCs w:val="20"/>
        </w:rPr>
        <w:t>o</w:t>
      </w:r>
      <w:r w:rsidR="001118F5">
        <w:rPr>
          <w:rFonts w:ascii="Garamond" w:hAnsi="Garamond"/>
          <w:sz w:val="20"/>
          <w:szCs w:val="20"/>
        </w:rPr>
        <w:t xml:space="preserve">ddelenia </w:t>
      </w:r>
      <w:r w:rsidRPr="000924A7">
        <w:rPr>
          <w:rFonts w:ascii="Garamond" w:hAnsi="Garamond"/>
          <w:sz w:val="20"/>
          <w:szCs w:val="20"/>
        </w:rPr>
        <w:t>verejného obstarávania</w:t>
      </w:r>
    </w:p>
    <w:p w14:paraId="2424A9B0" w14:textId="19F3AD87" w:rsidR="00844171" w:rsidRPr="0033307F" w:rsidRDefault="00844171" w:rsidP="00844171">
      <w:pPr>
        <w:spacing w:after="0" w:line="240" w:lineRule="auto"/>
        <w:ind w:firstLine="708"/>
        <w:jc w:val="both"/>
        <w:rPr>
          <w:rFonts w:ascii="Garamond" w:hAnsi="Garamond"/>
          <w:sz w:val="20"/>
          <w:szCs w:val="20"/>
        </w:rPr>
      </w:pPr>
    </w:p>
    <w:p w14:paraId="2D8E77D1" w14:textId="77777777" w:rsidR="00844171" w:rsidRDefault="00844171" w:rsidP="0084417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D974D37" w14:textId="59579A6F" w:rsidR="00844171" w:rsidRDefault="00C50FAD" w:rsidP="00C50FAD">
      <w:pPr>
        <w:tabs>
          <w:tab w:val="left" w:pos="1605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14:paraId="45C8F601" w14:textId="49926A0A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  <w:bookmarkStart w:id="5" w:name="_Hlk30413330"/>
    </w:p>
    <w:p w14:paraId="10FAEE22" w14:textId="2294F835" w:rsidR="00252927" w:rsidRDefault="00252927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4802BCBB" w14:textId="74368064" w:rsidR="007234AB" w:rsidRDefault="007234AB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9E882D2" w14:textId="17EFB44B" w:rsidR="004C7F0E" w:rsidRDefault="004C7F0E" w:rsidP="00ED0047">
      <w:pPr>
        <w:spacing w:after="0" w:line="240" w:lineRule="auto"/>
        <w:ind w:firstLine="708"/>
        <w:jc w:val="both"/>
        <w:rPr>
          <w:rFonts w:ascii="Garamond" w:hAnsi="Garamond"/>
          <w:b/>
          <w:sz w:val="20"/>
          <w:szCs w:val="20"/>
        </w:rPr>
      </w:pPr>
    </w:p>
    <w:p w14:paraId="61E45A57" w14:textId="55BDF2F0" w:rsidR="00D9739E" w:rsidRDefault="00D9739E">
      <w:pPr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br w:type="page"/>
      </w:r>
    </w:p>
    <w:p w14:paraId="644B5CB7" w14:textId="17287B37" w:rsidR="00844171" w:rsidRPr="00C50FAD" w:rsidRDefault="00844171" w:rsidP="00C50FAD">
      <w:pPr>
        <w:spacing w:after="0" w:line="240" w:lineRule="auto"/>
        <w:ind w:left="4956" w:firstLine="708"/>
        <w:rPr>
          <w:rFonts w:ascii="Garamond" w:hAnsi="Garamond"/>
          <w:sz w:val="20"/>
          <w:szCs w:val="20"/>
        </w:rPr>
      </w:pPr>
      <w:bookmarkStart w:id="6" w:name="_Hlk101422338"/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1 </w:t>
      </w:r>
      <w:r w:rsidRPr="0033307F">
        <w:rPr>
          <w:rFonts w:ascii="Garamond" w:hAnsi="Garamond" w:cs="Arial"/>
          <w:bCs/>
          <w:sz w:val="20"/>
          <w:szCs w:val="20"/>
        </w:rPr>
        <w:t>Špecifikácia predmetu zákazky</w:t>
      </w:r>
    </w:p>
    <w:bookmarkEnd w:id="5"/>
    <w:bookmarkEnd w:id="6"/>
    <w:p w14:paraId="3A30C0B5" w14:textId="77777777" w:rsidR="00844171" w:rsidRPr="0033307F" w:rsidRDefault="00844171" w:rsidP="00844171">
      <w:pPr>
        <w:tabs>
          <w:tab w:val="left" w:pos="708"/>
        </w:tabs>
        <w:spacing w:after="0" w:line="240" w:lineRule="auto"/>
        <w:ind w:left="5672"/>
        <w:rPr>
          <w:rFonts w:ascii="Garamond" w:hAnsi="Garamond" w:cs="Arial"/>
          <w:sz w:val="20"/>
          <w:szCs w:val="20"/>
        </w:rPr>
      </w:pPr>
    </w:p>
    <w:p w14:paraId="7B5DACA1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Špecifikácia predmetu zákazky </w:t>
      </w:r>
      <w:bookmarkStart w:id="7" w:name="_Hlk30423062"/>
      <w:r w:rsidRPr="00DC1937">
        <w:rPr>
          <w:rFonts w:ascii="Garamond" w:hAnsi="Garamond" w:cs="Arial"/>
          <w:bCs/>
          <w:sz w:val="20"/>
          <w:szCs w:val="20"/>
        </w:rPr>
        <w:t xml:space="preserve">tvorí samostatnú časť </w:t>
      </w:r>
      <w:r>
        <w:rPr>
          <w:rFonts w:ascii="Garamond" w:hAnsi="Garamond" w:cs="Arial"/>
          <w:bCs/>
          <w:sz w:val="20"/>
          <w:szCs w:val="20"/>
        </w:rPr>
        <w:t>tejto výzvy na predloženie ponuky</w:t>
      </w:r>
      <w:r w:rsidRPr="00DC1937">
        <w:rPr>
          <w:rFonts w:ascii="Garamond" w:hAnsi="Garamond" w:cs="Arial"/>
          <w:bCs/>
          <w:sz w:val="20"/>
          <w:szCs w:val="20"/>
        </w:rPr>
        <w:t>.</w:t>
      </w:r>
    </w:p>
    <w:bookmarkEnd w:id="7"/>
    <w:p w14:paraId="53B48443" w14:textId="77777777" w:rsidR="00844171" w:rsidRPr="00DC1937" w:rsidRDefault="00844171" w:rsidP="00844171">
      <w:pPr>
        <w:spacing w:after="0" w:line="240" w:lineRule="auto"/>
        <w:rPr>
          <w:rFonts w:ascii="Garamond" w:hAnsi="Garamond" w:cs="Arial"/>
          <w:bCs/>
          <w:sz w:val="20"/>
          <w:szCs w:val="20"/>
        </w:rPr>
      </w:pPr>
    </w:p>
    <w:p w14:paraId="4F42EE35" w14:textId="77777777" w:rsidR="00844171" w:rsidRPr="0033307F" w:rsidRDefault="00844171" w:rsidP="00844171">
      <w:pPr>
        <w:spacing w:after="0" w:line="240" w:lineRule="auto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</w:p>
    <w:p w14:paraId="55B9485C" w14:textId="77777777" w:rsidR="00844171" w:rsidRPr="0033307F" w:rsidRDefault="00844171" w:rsidP="00844171">
      <w:pPr>
        <w:tabs>
          <w:tab w:val="left" w:pos="708"/>
        </w:tabs>
        <w:spacing w:after="0" w:line="240" w:lineRule="auto"/>
        <w:jc w:val="right"/>
        <w:rPr>
          <w:rFonts w:ascii="Garamond" w:hAnsi="Garamond" w:cs="Arial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>Príloha č. 2 Čestné vyhlásenia záujemcu</w:t>
      </w:r>
    </w:p>
    <w:p w14:paraId="4019DAD9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</w:p>
    <w:p w14:paraId="3AED801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center"/>
        <w:rPr>
          <w:rFonts w:ascii="Garamond" w:eastAsia="Calibri" w:hAnsi="Garamond" w:cs="Times New Roman"/>
          <w:b/>
          <w:sz w:val="20"/>
          <w:szCs w:val="20"/>
        </w:rPr>
      </w:pPr>
      <w:r w:rsidRPr="0033307F">
        <w:rPr>
          <w:rFonts w:ascii="Garamond" w:eastAsia="Calibri" w:hAnsi="Garamond" w:cs="Times New Roman"/>
          <w:b/>
          <w:sz w:val="20"/>
          <w:szCs w:val="20"/>
        </w:rPr>
        <w:t xml:space="preserve">Čestné vyhlásenia záujemcu </w:t>
      </w:r>
    </w:p>
    <w:p w14:paraId="4458A4BD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17B4B616" w14:textId="77777777" w:rsidR="00844171" w:rsidRPr="0033307F" w:rsidRDefault="00844171" w:rsidP="0084417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jc w:val="right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0ABA3227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záujemca </w:t>
      </w: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(obchodné meno a sídlo/miesto podnikania záujemcu alebo obchodné mená a sídla/miesta podnikania všetkých členov skupiny dodávateľov)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........................ týmto vyhlasuje, že</w:t>
      </w:r>
    </w:p>
    <w:p w14:paraId="2422B293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622971EA" w14:textId="693BEEC8" w:rsidR="00844171" w:rsidRPr="0033307F" w:rsidRDefault="00252927" w:rsidP="00D9739E">
      <w:pPr>
        <w:pStyle w:val="Odsekzoznamu"/>
        <w:spacing w:after="0" w:line="240" w:lineRule="auto"/>
        <w:ind w:left="0"/>
        <w:jc w:val="both"/>
        <w:rPr>
          <w:rFonts w:ascii="Garamond" w:eastAsia="Times New Roman" w:hAnsi="Garamond" w:cs="Times New Roman"/>
          <w:sz w:val="20"/>
          <w:szCs w:val="20"/>
        </w:rPr>
      </w:pPr>
      <w:bookmarkStart w:id="8" w:name="_Hlk29804461"/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súhlasí 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so 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zmluvnými</w:t>
      </w:r>
      <w:r>
        <w:rPr>
          <w:rFonts w:ascii="Garamond" w:eastAsia="Times New Roman" w:hAnsi="Garamond" w:cs="Times New Roman"/>
          <w:bCs/>
          <w:sz w:val="20"/>
          <w:szCs w:val="20"/>
        </w:rPr>
        <w:t xml:space="preserve"> podmienkami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podľa prílohy č. </w:t>
      </w:r>
      <w:bookmarkEnd w:id="8"/>
      <w:r>
        <w:rPr>
          <w:rFonts w:ascii="Garamond" w:eastAsia="Times New Roman" w:hAnsi="Garamond" w:cs="Times New Roman"/>
          <w:bCs/>
          <w:sz w:val="20"/>
          <w:szCs w:val="20"/>
        </w:rPr>
        <w:t>4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 vyzýva na predloženie ponuky v rámci konkrétnej zákazky s</w:t>
      </w:r>
      <w:r w:rsidR="00D9739E">
        <w:rPr>
          <w:rFonts w:ascii="Garamond" w:eastAsia="Times New Roman" w:hAnsi="Garamond" w:cs="Times New Roman"/>
          <w:bCs/>
          <w:sz w:val="20"/>
          <w:szCs w:val="20"/>
        </w:rPr>
        <w:t> 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názvom 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B31067" w:rsidRPr="001124F2">
        <w:rPr>
          <w:rFonts w:ascii="Garamond" w:hAnsi="Garamond"/>
          <w:b/>
          <w:bCs/>
          <w:sz w:val="20"/>
          <w:szCs w:val="20"/>
        </w:rPr>
        <w:t>Nákup vozid</w:t>
      </w:r>
      <w:r w:rsidR="00B31067">
        <w:rPr>
          <w:rFonts w:ascii="Garamond" w:hAnsi="Garamond"/>
          <w:b/>
          <w:bCs/>
          <w:sz w:val="20"/>
          <w:szCs w:val="20"/>
        </w:rPr>
        <w:t>la</w:t>
      </w:r>
      <w:r w:rsidR="00B31067" w:rsidRPr="001124F2">
        <w:rPr>
          <w:rFonts w:ascii="Garamond" w:hAnsi="Garamond"/>
          <w:b/>
          <w:bCs/>
          <w:sz w:val="20"/>
          <w:szCs w:val="20"/>
        </w:rPr>
        <w:t xml:space="preserve"> pre dopravný </w:t>
      </w:r>
      <w:proofErr w:type="spellStart"/>
      <w:r w:rsidR="00B31067" w:rsidRPr="001124F2">
        <w:rPr>
          <w:rFonts w:ascii="Garamond" w:hAnsi="Garamond"/>
          <w:b/>
          <w:bCs/>
          <w:sz w:val="20"/>
          <w:szCs w:val="20"/>
        </w:rPr>
        <w:t>dispečing</w:t>
      </w:r>
      <w:r w:rsidR="00B31067">
        <w:rPr>
          <w:rFonts w:ascii="Garamond" w:hAnsi="Garamond"/>
          <w:b/>
          <w:bCs/>
          <w:sz w:val="20"/>
          <w:szCs w:val="20"/>
        </w:rPr>
        <w:t>_č</w:t>
      </w:r>
      <w:proofErr w:type="spellEnd"/>
      <w:r w:rsidR="00B31067">
        <w:rPr>
          <w:rFonts w:ascii="Garamond" w:hAnsi="Garamond"/>
          <w:b/>
          <w:bCs/>
          <w:sz w:val="20"/>
          <w:szCs w:val="20"/>
        </w:rPr>
        <w:t>. 02_2023</w:t>
      </w:r>
      <w:r w:rsidR="00844171" w:rsidRPr="0033307F">
        <w:rPr>
          <w:rFonts w:ascii="Garamond" w:eastAsia="Times New Roman" w:hAnsi="Garamond" w:cs="Times New Roman"/>
          <w:bCs/>
          <w:sz w:val="20"/>
          <w:szCs w:val="20"/>
        </w:rPr>
        <w:t>“,</w:t>
      </w:r>
    </w:p>
    <w:p w14:paraId="6B0406E8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1489D783" w14:textId="54BEEE05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 xml:space="preserve">dokumenty v rámci žiadosti o účasť, ktorá bola v rámci dynamického nákupného systému s názvom 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>„</w:t>
      </w:r>
      <w:r w:rsidR="00D9739E" w:rsidRPr="00A43A37">
        <w:rPr>
          <w:rFonts w:ascii="Garamond" w:hAnsi="Garamond"/>
          <w:b/>
          <w:bCs/>
          <w:sz w:val="20"/>
          <w:szCs w:val="20"/>
        </w:rPr>
        <w:t>Nákup motorových vozidiel rôznych kategórií (nové, zánovné, jazdené)</w:t>
      </w:r>
      <w:r w:rsidRPr="0033307F">
        <w:rPr>
          <w:rFonts w:ascii="Garamond" w:eastAsia="Times New Roman" w:hAnsi="Garamond" w:cs="Times New Roman"/>
          <w:bCs/>
          <w:sz w:val="20"/>
          <w:szCs w:val="20"/>
        </w:rPr>
        <w:t xml:space="preserve">“, </w:t>
      </w:r>
      <w:r w:rsidRPr="0033307F">
        <w:rPr>
          <w:rFonts w:ascii="Garamond" w:eastAsia="Times New Roman" w:hAnsi="Garamond" w:cs="Times New Roman"/>
          <w:sz w:val="20"/>
          <w:szCs w:val="20"/>
        </w:rPr>
        <w:t>predložená elektronicky,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spôsobom určeným funkcionalitou</w:t>
      </w:r>
      <w:r>
        <w:rPr>
          <w:rFonts w:ascii="Garamond" w:eastAsia="Times New Roman" w:hAnsi="Garamond" w:cs="Arial"/>
          <w:sz w:val="20"/>
          <w:szCs w:val="20"/>
        </w:rPr>
        <w:t xml:space="preserve"> informačného systému </w:t>
      </w:r>
      <w:r w:rsidRPr="0033307F">
        <w:rPr>
          <w:rFonts w:ascii="Garamond" w:eastAsia="Times New Roman" w:hAnsi="Garamond" w:cs="Arial"/>
          <w:sz w:val="20"/>
          <w:szCs w:val="20"/>
        </w:rPr>
        <w:t xml:space="preserve"> JOSEPHINE</w:t>
      </w:r>
      <w:r w:rsidRPr="0033307F">
        <w:rPr>
          <w:rFonts w:ascii="Garamond" w:eastAsia="Times New Roman" w:hAnsi="Garamond" w:cs="Times New Roman"/>
          <w:sz w:val="20"/>
          <w:szCs w:val="20"/>
        </w:rPr>
        <w:t xml:space="preserve"> sú zhodné s originálnymi dokumentmi;</w:t>
      </w:r>
    </w:p>
    <w:p w14:paraId="071D7F5B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AB737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 zároveň</w:t>
      </w:r>
    </w:p>
    <w:p w14:paraId="797978E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44209D4C" w14:textId="77777777" w:rsidR="00844171" w:rsidRPr="0033307F" w:rsidRDefault="00844171" w:rsidP="00844171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ak uchádzač nevypracoval ponuku predkladanú na konkrétnu zákazku zadávanú v rámci dynamického nákupného systému sám, uvedie v tomto čestnom vyhlásení osobu,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323F42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3"/>
        <w:gridCol w:w="4457"/>
      </w:tblGrid>
      <w:tr w:rsidR="00844171" w:rsidRPr="0033307F" w14:paraId="16ED6A1E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481A8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Meno a priezvisko: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EE96B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27195210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CB5E0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Obchodné meno alebo názov: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15F5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07D2AC03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E0589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Adresa pobytu, sídlo alebo miesto podnikania: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0474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  <w:tr w:rsidR="00844171" w:rsidRPr="0033307F" w14:paraId="37DB28C2" w14:textId="77777777" w:rsidTr="001E049C">
        <w:trPr>
          <w:jc w:val="center"/>
        </w:trPr>
        <w:tc>
          <w:tcPr>
            <w:tcW w:w="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DA8B6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  <w:r w:rsidRPr="0033307F"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  <w:t>Identifikačné číslo(ak je pridelené):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BBE" w14:textId="77777777" w:rsidR="00844171" w:rsidRPr="0033307F" w:rsidRDefault="00844171" w:rsidP="001E049C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cs-CZ"/>
              </w:rPr>
            </w:pPr>
          </w:p>
        </w:tc>
      </w:tr>
    </w:tbl>
    <w:p w14:paraId="6DB7610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F135A5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7D5FA6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28CB24F2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4550FE3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E4F453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2A8EED26" w14:textId="77777777" w:rsidR="00D9739E" w:rsidRPr="0033307F" w:rsidRDefault="00D9739E" w:rsidP="00D9739E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60B60B9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D8A517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E649E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5336E6E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1203FBD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1D39FDF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54D0D16F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>v .................... dňa ...........................</w:t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..................................................</w:t>
      </w:r>
    </w:p>
    <w:p w14:paraId="69FF6DF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</w:r>
      <w:r w:rsidRPr="0033307F">
        <w:rPr>
          <w:rFonts w:ascii="Garamond" w:eastAsia="Times New Roman" w:hAnsi="Garamond" w:cs="Times New Roman"/>
          <w:sz w:val="20"/>
          <w:szCs w:val="20"/>
        </w:rPr>
        <w:tab/>
        <w:t>podpis</w:t>
      </w:r>
    </w:p>
    <w:p w14:paraId="072A39A8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79F299D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6B052665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</w:p>
    <w:p w14:paraId="3F9EE79A" w14:textId="77777777" w:rsidR="00844171" w:rsidRPr="0033307F" w:rsidRDefault="00844171" w:rsidP="00844171">
      <w:pPr>
        <w:spacing w:after="0" w:line="240" w:lineRule="auto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eastAsia="Times New Roman" w:hAnsi="Garamond" w:cs="Times New Roman"/>
          <w:i/>
          <w:iCs/>
          <w:sz w:val="20"/>
          <w:szCs w:val="20"/>
        </w:rPr>
        <w:t>doplniť podľa potreby</w:t>
      </w:r>
    </w:p>
    <w:p w14:paraId="4E27E2F9" w14:textId="77777777" w:rsidR="00844171" w:rsidRPr="0033307F" w:rsidRDefault="00844171" w:rsidP="00844171">
      <w:pPr>
        <w:widowControl w:val="0"/>
        <w:spacing w:after="0" w:line="240" w:lineRule="auto"/>
        <w:rPr>
          <w:rFonts w:ascii="Garamond" w:eastAsia="Courier New" w:hAnsi="Garamond" w:cs="Courier New"/>
          <w:color w:val="000000"/>
          <w:sz w:val="20"/>
          <w:szCs w:val="20"/>
          <w:lang w:eastAsia="sk-SK" w:bidi="sk-SK"/>
        </w:rPr>
      </w:pPr>
    </w:p>
    <w:p w14:paraId="2F7BB867" w14:textId="3B445D8D" w:rsidR="007234AB" w:rsidRPr="004C1CA9" w:rsidRDefault="00844171" w:rsidP="007234AB">
      <w:pPr>
        <w:jc w:val="right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br w:type="page"/>
      </w:r>
      <w:r w:rsidR="007234AB">
        <w:rPr>
          <w:rFonts w:ascii="Garamond" w:hAnsi="Garamond" w:cs="Arial"/>
          <w:sz w:val="20"/>
          <w:szCs w:val="20"/>
        </w:rPr>
        <w:lastRenderedPageBreak/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 w:cs="Arial"/>
          <w:sz w:val="20"/>
          <w:szCs w:val="20"/>
        </w:rPr>
        <w:tab/>
      </w:r>
      <w:r w:rsidR="007234AB">
        <w:rPr>
          <w:rFonts w:ascii="Garamond" w:hAnsi="Garamond"/>
          <w:sz w:val="20"/>
          <w:szCs w:val="20"/>
        </w:rPr>
        <w:t>Príloha č.3-</w:t>
      </w:r>
      <w:r w:rsidR="007234AB" w:rsidRPr="00657DDE">
        <w:rPr>
          <w:rFonts w:ascii="Garamond" w:hAnsi="Garamond"/>
          <w:bCs/>
          <w:sz w:val="20"/>
          <w:szCs w:val="20"/>
        </w:rPr>
        <w:t xml:space="preserve"> </w:t>
      </w:r>
      <w:r w:rsidR="007234AB" w:rsidRPr="0033307F">
        <w:rPr>
          <w:rFonts w:ascii="Garamond" w:hAnsi="Garamond"/>
          <w:bCs/>
          <w:sz w:val="20"/>
          <w:szCs w:val="20"/>
        </w:rPr>
        <w:t>Kritérium/jednotlivé kritériá na vyhodnotenie ponúk, pravidlá jeho/ich uplatnenia.</w:t>
      </w:r>
    </w:p>
    <w:p w14:paraId="385E0B14" w14:textId="77777777" w:rsidR="007234AB" w:rsidRPr="00036406" w:rsidRDefault="007234AB" w:rsidP="007234AB">
      <w:pPr>
        <w:tabs>
          <w:tab w:val="center" w:pos="1701"/>
          <w:tab w:val="center" w:pos="4820"/>
        </w:tabs>
        <w:spacing w:line="264" w:lineRule="auto"/>
        <w:jc w:val="right"/>
        <w:rPr>
          <w:rFonts w:ascii="Garamond" w:hAnsi="Garamond"/>
          <w:sz w:val="20"/>
          <w:szCs w:val="20"/>
        </w:rPr>
      </w:pPr>
    </w:p>
    <w:p w14:paraId="0ADBD8E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2F1DF40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2B28B5DF" w14:textId="77777777" w:rsidR="007234AB" w:rsidRPr="0033307F" w:rsidRDefault="007234AB" w:rsidP="007234AB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53D5FE5B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38BDACD" w14:textId="77777777" w:rsidR="007234AB" w:rsidRPr="0033307F" w:rsidRDefault="007234AB" w:rsidP="007234AB">
      <w:pPr>
        <w:spacing w:after="0" w:line="240" w:lineRule="auto"/>
        <w:ind w:left="3686" w:hanging="3686"/>
        <w:jc w:val="center"/>
        <w:rPr>
          <w:rFonts w:ascii="Garamond" w:hAnsi="Garamond"/>
          <w:b/>
          <w:sz w:val="20"/>
          <w:szCs w:val="20"/>
        </w:rPr>
      </w:pPr>
      <w:r w:rsidRPr="0033307F">
        <w:rPr>
          <w:rFonts w:ascii="Garamond" w:hAnsi="Garamond"/>
          <w:b/>
          <w:sz w:val="20"/>
          <w:szCs w:val="20"/>
        </w:rPr>
        <w:t>Ponuky sa vyhodnocujú na základe kritéria na vyhodnotenie ponúk</w:t>
      </w:r>
    </w:p>
    <w:p w14:paraId="3755B9F9" w14:textId="77777777" w:rsidR="007234AB" w:rsidRPr="0033307F" w:rsidRDefault="007234AB" w:rsidP="007234AB">
      <w:pPr>
        <w:spacing w:after="0" w:line="240" w:lineRule="auto"/>
        <w:jc w:val="center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6ECC5494" w14:textId="77777777" w:rsidR="007234AB" w:rsidRPr="0033307F" w:rsidRDefault="007234AB" w:rsidP="007234AB">
      <w:pPr>
        <w:spacing w:after="0" w:line="240" w:lineRule="auto"/>
        <w:ind w:left="567"/>
        <w:jc w:val="both"/>
        <w:rPr>
          <w:rFonts w:ascii="Garamond" w:eastAsia="Times New Roman" w:hAnsi="Garamond" w:cs="Arial"/>
          <w:b/>
          <w:bCs/>
          <w:smallCaps/>
          <w:sz w:val="20"/>
          <w:szCs w:val="20"/>
        </w:rPr>
      </w:pPr>
    </w:p>
    <w:p w14:paraId="2FD5AAC7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</w:t>
      </w:r>
      <w:r>
        <w:rPr>
          <w:rFonts w:ascii="Garamond" w:eastAsia="Arial Narrow" w:hAnsi="Garamond" w:cs="Arial Narrow"/>
          <w:sz w:val="20"/>
          <w:szCs w:val="20"/>
        </w:rPr>
        <w:t xml:space="preserve">informačného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33307F">
        <w:rPr>
          <w:rFonts w:ascii="Garamond" w:hAnsi="Garamond"/>
          <w:sz w:val="20"/>
          <w:szCs w:val="20"/>
        </w:rPr>
        <w:t>predložené na konkrétnu časť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>,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tejto výzve na predkladanie ponúk na konkrétnu zákazku zadávanú v rámci dynamického nákupného systému.</w:t>
      </w:r>
    </w:p>
    <w:p w14:paraId="33055542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9" w:name="bookmark2"/>
    </w:p>
    <w:p w14:paraId="6EA48AF5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artikla (položky) predmetu zákazky v EUR bez DPH“</w:t>
      </w:r>
    </w:p>
    <w:p w14:paraId="3973CBDF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63BE77D1" w14:textId="77777777" w:rsidR="007234AB" w:rsidRPr="0033307F" w:rsidRDefault="007234AB" w:rsidP="007234A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Uchádzačom predložený návrh na plnenie pre každý artikel (položku) predmetu zákazky musí byť zaokrúhlený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1D078770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44E3867D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Jediným kritériom na vyhodnotenie ponúk predložených na konkrétny artikel (položku) zákazky zadávanej v rámci dynamického nákupného systému je najnižšia navrhovaná cena za dodanie požadovaného artikla (položky) predmetu zákazky v EUR bez DPH. </w:t>
      </w:r>
    </w:p>
    <w:p w14:paraId="67AB4917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hAnsi="Garamond"/>
          <w:sz w:val="20"/>
          <w:szCs w:val="20"/>
        </w:rPr>
      </w:pPr>
      <w:r w:rsidRPr="0033307F">
        <w:rPr>
          <w:rFonts w:ascii="Garamond" w:hAnsi="Garamond"/>
          <w:sz w:val="20"/>
          <w:szCs w:val="20"/>
        </w:rPr>
        <w:t xml:space="preserve">Všetky ceny uvedené v ponuke uchádzača podľa výzvy na predkladanie ponúk musia byť zaokrúhlené na </w:t>
      </w:r>
      <w:r>
        <w:rPr>
          <w:rFonts w:ascii="Garamond" w:hAnsi="Garamond"/>
          <w:sz w:val="20"/>
          <w:szCs w:val="20"/>
        </w:rPr>
        <w:t xml:space="preserve">dve </w:t>
      </w:r>
      <w:r w:rsidRPr="0033307F">
        <w:rPr>
          <w:rFonts w:ascii="Garamond" w:hAnsi="Garamond"/>
          <w:sz w:val="20"/>
          <w:szCs w:val="20"/>
        </w:rPr>
        <w:t>desatinné miesta.</w:t>
      </w:r>
    </w:p>
    <w:p w14:paraId="311FF5D6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9"/>
    </w:p>
    <w:p w14:paraId="3226DD99" w14:textId="77777777" w:rsidR="007234AB" w:rsidRPr="0033307F" w:rsidRDefault="007234AB" w:rsidP="007234AB">
      <w:pPr>
        <w:keepNext/>
        <w:keepLines/>
        <w:spacing w:after="0" w:line="240" w:lineRule="auto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>„Najnižšia cena za dodanie požadovaného každého artikla (položky) predmetu zákazky v EUR bez DPH“</w:t>
      </w:r>
    </w:p>
    <w:p w14:paraId="180FFBAB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383694BB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  <w:r w:rsidRPr="0033307F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pre každý artikel (položku)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zadávanú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 </w:t>
      </w:r>
      <w:r w:rsidRPr="0033307F">
        <w:rPr>
          <w:rFonts w:ascii="Garamond" w:eastAsia="Arial Narrow" w:hAnsi="Garamond" w:cs="Arial Narrow"/>
          <w:sz w:val="20"/>
          <w:szCs w:val="20"/>
        </w:rPr>
        <w:t xml:space="preserve">s druhou najnižšou cenou za identický artikel (položku) za  druhú, atď. </w:t>
      </w:r>
      <w:r w:rsidRPr="0033307F">
        <w:rPr>
          <w:rFonts w:ascii="Garamond" w:eastAsia="Calibri" w:hAnsi="Garamond"/>
          <w:sz w:val="20"/>
          <w:szCs w:val="20"/>
        </w:rPr>
        <w:t xml:space="preserve">Ponuku uchádzača </w:t>
      </w:r>
      <w:r w:rsidRPr="0033307F">
        <w:rPr>
          <w:rFonts w:ascii="Garamond" w:hAnsi="Garamond"/>
          <w:sz w:val="20"/>
          <w:szCs w:val="20"/>
        </w:rPr>
        <w:t>predloženú na konkrétny artikel (položku) zákazky zadávanej v rámci dynamického nákupného systému</w:t>
      </w:r>
      <w:r w:rsidRPr="0033307F">
        <w:rPr>
          <w:rFonts w:ascii="Garamond" w:eastAsia="Calibri" w:hAnsi="Garamond"/>
          <w:sz w:val="20"/>
          <w:szCs w:val="20"/>
        </w:rPr>
        <w:t xml:space="preserve">, ktorú systém JOSEPHINE automatizovane vyhodnotil podľa predmetného kritéria za prvú, </w:t>
      </w:r>
      <w:proofErr w:type="spellStart"/>
      <w:r w:rsidRPr="0033307F">
        <w:rPr>
          <w:rFonts w:ascii="Garamond" w:eastAsia="Calibri" w:hAnsi="Garamond"/>
          <w:sz w:val="20"/>
          <w:szCs w:val="20"/>
        </w:rPr>
        <w:t>t.j</w:t>
      </w:r>
      <w:proofErr w:type="spellEnd"/>
      <w:r w:rsidRPr="0033307F">
        <w:rPr>
          <w:rFonts w:ascii="Garamond" w:eastAsia="Calibri" w:hAnsi="Garamond"/>
          <w:sz w:val="20"/>
          <w:szCs w:val="20"/>
        </w:rPr>
        <w:t>. úspešnú ponuku pre daný artikel (položku) odporučí komisia na vyhodnotenie ponúk, obstarávateľskej organizácii prijať.</w:t>
      </w:r>
    </w:p>
    <w:p w14:paraId="20F499F6" w14:textId="77777777" w:rsidR="007234AB" w:rsidRDefault="007234AB" w:rsidP="007234AB">
      <w:pPr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2C3258B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38421A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F0C13E8" w14:textId="77777777" w:rsidR="007234AB" w:rsidRPr="00BA375C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1.</w:t>
      </w:r>
      <w:r w:rsidRPr="00BA375C">
        <w:rPr>
          <w:rFonts w:ascii="Garamond" w:eastAsia="Arial Narrow" w:hAnsi="Garamond" w:cs="Arial Narrow"/>
          <w:sz w:val="20"/>
          <w:szCs w:val="20"/>
        </w:rPr>
        <w:tab/>
        <w:t>Kratšia lehota dodania</w:t>
      </w:r>
    </w:p>
    <w:p w14:paraId="7D647814" w14:textId="77777777" w:rsidR="007234AB" w:rsidRPr="0033307F" w:rsidRDefault="007234AB" w:rsidP="007234AB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125F9E70" w14:textId="41942A17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C1F9CBA" w14:textId="13CC8CC0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9405AEC" w14:textId="24ECD9EA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70B91B" w14:textId="587A052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C242917" w14:textId="72495096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A586A7" w14:textId="462B6765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A2A6669" w14:textId="17A78B7C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F458338" w14:textId="28C7FE18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B6BB736" w14:textId="0E6059F4" w:rsidR="007234AB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167961F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4DFC3C" w14:textId="77777777" w:rsidR="007234AB" w:rsidRPr="0033307F" w:rsidRDefault="007234AB" w:rsidP="007234AB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658DCD7" w14:textId="6C265F3D" w:rsidR="001E6F7F" w:rsidRDefault="007234AB" w:rsidP="00D9739E">
      <w:pPr>
        <w:spacing w:after="0" w:line="240" w:lineRule="auto"/>
        <w:rPr>
          <w:rFonts w:ascii="Garamond" w:eastAsia="Calibri" w:hAnsi="Garamond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  <w:r w:rsidR="00D9739E">
        <w:rPr>
          <w:rFonts w:ascii="Garamond" w:hAnsi="Garamond" w:cs="Arial"/>
          <w:sz w:val="20"/>
          <w:szCs w:val="20"/>
        </w:rPr>
        <w:tab/>
      </w:r>
    </w:p>
    <w:p w14:paraId="6BFB704E" w14:textId="1720A44B" w:rsidR="007B2141" w:rsidRDefault="007B2141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5A4B91E8" w14:textId="77777777" w:rsidR="007234AB" w:rsidRDefault="007234AB" w:rsidP="001E6F7F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2AADA81" w14:textId="4C8D5933" w:rsidR="00177BBF" w:rsidRDefault="00747E68" w:rsidP="007B2141">
      <w:pPr>
        <w:spacing w:after="0" w:line="240" w:lineRule="auto"/>
        <w:jc w:val="right"/>
        <w:rPr>
          <w:rFonts w:ascii="Garamond" w:eastAsia="Arial Narrow" w:hAnsi="Garamond" w:cs="Arial Narrow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t xml:space="preserve">Príloha č. </w:t>
      </w:r>
      <w:r>
        <w:rPr>
          <w:rFonts w:ascii="Garamond" w:hAnsi="Garamond" w:cs="Arial"/>
          <w:sz w:val="20"/>
          <w:szCs w:val="20"/>
        </w:rPr>
        <w:t>4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 w:rsidR="00D9739E">
        <w:rPr>
          <w:rFonts w:ascii="Garamond" w:hAnsi="Garamond" w:cs="Arial"/>
          <w:bCs/>
          <w:sz w:val="20"/>
          <w:szCs w:val="20"/>
        </w:rPr>
        <w:t>Kúpna zmluva</w:t>
      </w:r>
      <w:r w:rsidR="00D9739E">
        <w:rPr>
          <w:rFonts w:ascii="Garamond" w:eastAsia="Arial Narrow" w:hAnsi="Garamond" w:cs="Arial Narrow"/>
          <w:sz w:val="20"/>
          <w:szCs w:val="20"/>
        </w:rPr>
        <w:t xml:space="preserve"> </w:t>
      </w:r>
      <w:r w:rsidR="007234AB">
        <w:rPr>
          <w:rFonts w:ascii="Garamond" w:eastAsia="Arial Narrow" w:hAnsi="Garamond" w:cs="Arial Narrow"/>
          <w:sz w:val="20"/>
          <w:szCs w:val="20"/>
        </w:rPr>
        <w:t>tvor</w:t>
      </w:r>
      <w:r w:rsidR="00D9739E">
        <w:rPr>
          <w:rFonts w:ascii="Garamond" w:eastAsia="Arial Narrow" w:hAnsi="Garamond" w:cs="Arial Narrow"/>
          <w:sz w:val="20"/>
          <w:szCs w:val="20"/>
        </w:rPr>
        <w:t>í</w:t>
      </w:r>
      <w:r w:rsidR="007234AB">
        <w:rPr>
          <w:rFonts w:ascii="Garamond" w:eastAsia="Arial Narrow" w:hAnsi="Garamond" w:cs="Arial Narrow"/>
          <w:sz w:val="20"/>
          <w:szCs w:val="20"/>
        </w:rPr>
        <w:t xml:space="preserve"> samostatnú časť tejto Výzvy</w:t>
      </w:r>
    </w:p>
    <w:p w14:paraId="65A3CB59" w14:textId="57BCFCA8" w:rsidR="00EB2BE3" w:rsidRDefault="00EB2BE3">
      <w:pPr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br w:type="page"/>
      </w:r>
    </w:p>
    <w:p w14:paraId="0D1646BE" w14:textId="21E8DB58" w:rsidR="00EB2BE3" w:rsidRPr="0033307F" w:rsidRDefault="00EB2BE3" w:rsidP="00EB2BE3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  <w:r w:rsidRPr="0033307F">
        <w:rPr>
          <w:rFonts w:ascii="Garamond" w:hAnsi="Garamond" w:cs="Arial"/>
          <w:sz w:val="20"/>
          <w:szCs w:val="20"/>
        </w:rPr>
        <w:lastRenderedPageBreak/>
        <w:t xml:space="preserve">Príloha č. </w:t>
      </w:r>
      <w:r>
        <w:rPr>
          <w:rFonts w:ascii="Garamond" w:hAnsi="Garamond" w:cs="Arial"/>
          <w:sz w:val="20"/>
          <w:szCs w:val="20"/>
        </w:rPr>
        <w:t>5</w:t>
      </w:r>
      <w:r w:rsidRPr="0033307F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 xml:space="preserve">Dotazník uchádzača </w:t>
      </w:r>
      <w:r>
        <w:rPr>
          <w:rFonts w:ascii="Garamond" w:eastAsia="Arial Narrow" w:hAnsi="Garamond" w:cs="Arial Narrow"/>
          <w:sz w:val="20"/>
          <w:szCs w:val="20"/>
        </w:rPr>
        <w:t>tvorí samostatnú časť tejto Výzvy</w:t>
      </w:r>
    </w:p>
    <w:p w14:paraId="0835A562" w14:textId="77777777" w:rsidR="00EB2BE3" w:rsidRPr="0033307F" w:rsidRDefault="00EB2BE3" w:rsidP="007B2141">
      <w:pPr>
        <w:spacing w:after="0" w:line="240" w:lineRule="auto"/>
        <w:jc w:val="right"/>
        <w:rPr>
          <w:rFonts w:ascii="Garamond" w:hAnsi="Garamond"/>
          <w:sz w:val="20"/>
          <w:szCs w:val="20"/>
        </w:rPr>
      </w:pPr>
    </w:p>
    <w:sectPr w:rsidR="00EB2BE3" w:rsidRPr="00333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3DD0" w14:textId="77777777" w:rsidR="00892735" w:rsidRDefault="00892735" w:rsidP="00BA6169">
      <w:pPr>
        <w:spacing w:after="0" w:line="240" w:lineRule="auto"/>
      </w:pPr>
      <w:r>
        <w:separator/>
      </w:r>
    </w:p>
  </w:endnote>
  <w:endnote w:type="continuationSeparator" w:id="0">
    <w:p w14:paraId="13DD1E68" w14:textId="77777777" w:rsidR="00892735" w:rsidRDefault="00892735" w:rsidP="00BA6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12A85" w14:textId="77777777" w:rsidR="00892735" w:rsidRDefault="00892735" w:rsidP="00BA6169">
      <w:pPr>
        <w:spacing w:after="0" w:line="240" w:lineRule="auto"/>
      </w:pPr>
      <w:r>
        <w:separator/>
      </w:r>
    </w:p>
  </w:footnote>
  <w:footnote w:type="continuationSeparator" w:id="0">
    <w:p w14:paraId="3824FE29" w14:textId="77777777" w:rsidR="00892735" w:rsidRDefault="00892735" w:rsidP="00BA61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64B"/>
    <w:multiLevelType w:val="hybridMultilevel"/>
    <w:tmpl w:val="1A8CB4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52FAA0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38B"/>
    <w:multiLevelType w:val="hybridMultilevel"/>
    <w:tmpl w:val="0DC81A90"/>
    <w:lvl w:ilvl="0" w:tplc="84EE447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7CC1"/>
    <w:multiLevelType w:val="multilevel"/>
    <w:tmpl w:val="AA609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0B23A0D"/>
    <w:multiLevelType w:val="hybridMultilevel"/>
    <w:tmpl w:val="DEC83C84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EC923DFE">
      <w:start w:val="1"/>
      <w:numFmt w:val="lowerLetter"/>
      <w:lvlText w:val="%2)"/>
      <w:lvlJc w:val="left"/>
      <w:pPr>
        <w:ind w:left="2160" w:hanging="360"/>
      </w:pPr>
      <w:rPr>
        <w:rFonts w:ascii="Garamond" w:eastAsia="Times New Roman" w:hAnsi="Garamond" w:cs="Calibri" w:hint="default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B4C3ECA"/>
    <w:multiLevelType w:val="hybridMultilevel"/>
    <w:tmpl w:val="1E62EBB8"/>
    <w:lvl w:ilvl="0" w:tplc="59D6C2C2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337C50C0"/>
    <w:multiLevelType w:val="multilevel"/>
    <w:tmpl w:val="47F6FC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6CA1C16"/>
    <w:multiLevelType w:val="hybridMultilevel"/>
    <w:tmpl w:val="CBD687C4"/>
    <w:lvl w:ilvl="0" w:tplc="03FC19EA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4750107A"/>
    <w:multiLevelType w:val="hybridMultilevel"/>
    <w:tmpl w:val="B1D486A6"/>
    <w:lvl w:ilvl="0" w:tplc="041B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84E38"/>
    <w:multiLevelType w:val="hybridMultilevel"/>
    <w:tmpl w:val="7B780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D16550"/>
    <w:multiLevelType w:val="hybridMultilevel"/>
    <w:tmpl w:val="E1AE594A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512263E"/>
    <w:multiLevelType w:val="hybridMultilevel"/>
    <w:tmpl w:val="1ED8BDC4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52F12EB"/>
    <w:multiLevelType w:val="multilevel"/>
    <w:tmpl w:val="01E88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ascii="Garamond" w:hAnsi="Garamond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108050F"/>
    <w:multiLevelType w:val="hybridMultilevel"/>
    <w:tmpl w:val="A1E0A65C"/>
    <w:lvl w:ilvl="0" w:tplc="DEA2AA44">
      <w:numFmt w:val="bullet"/>
      <w:lvlText w:val="-"/>
      <w:lvlJc w:val="left"/>
      <w:pPr>
        <w:ind w:left="1778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3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 w16cid:durableId="1837720376">
    <w:abstractNumId w:val="20"/>
  </w:num>
  <w:num w:numId="2" w16cid:durableId="2122800499">
    <w:abstractNumId w:val="19"/>
  </w:num>
  <w:num w:numId="3" w16cid:durableId="812869419">
    <w:abstractNumId w:val="2"/>
  </w:num>
  <w:num w:numId="4" w16cid:durableId="1590844157">
    <w:abstractNumId w:val="9"/>
  </w:num>
  <w:num w:numId="5" w16cid:durableId="774714827">
    <w:abstractNumId w:val="16"/>
  </w:num>
  <w:num w:numId="6" w16cid:durableId="13079703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7855320">
    <w:abstractNumId w:val="7"/>
  </w:num>
  <w:num w:numId="8" w16cid:durableId="838928960">
    <w:abstractNumId w:val="23"/>
  </w:num>
  <w:num w:numId="9" w16cid:durableId="1684237239">
    <w:abstractNumId w:val="4"/>
  </w:num>
  <w:num w:numId="10" w16cid:durableId="409354770">
    <w:abstractNumId w:val="10"/>
  </w:num>
  <w:num w:numId="11" w16cid:durableId="3673051">
    <w:abstractNumId w:val="18"/>
  </w:num>
  <w:num w:numId="12" w16cid:durableId="597835960">
    <w:abstractNumId w:val="22"/>
  </w:num>
  <w:num w:numId="13" w16cid:durableId="1163013063">
    <w:abstractNumId w:val="11"/>
  </w:num>
  <w:num w:numId="14" w16cid:durableId="2136605448">
    <w:abstractNumId w:val="3"/>
  </w:num>
  <w:num w:numId="15" w16cid:durableId="1614750612">
    <w:abstractNumId w:val="5"/>
  </w:num>
  <w:num w:numId="16" w16cid:durableId="1071387768">
    <w:abstractNumId w:val="13"/>
  </w:num>
  <w:num w:numId="17" w16cid:durableId="1921792095">
    <w:abstractNumId w:val="15"/>
  </w:num>
  <w:num w:numId="18" w16cid:durableId="380444532">
    <w:abstractNumId w:val="14"/>
  </w:num>
  <w:num w:numId="19" w16cid:durableId="1709331108">
    <w:abstractNumId w:val="6"/>
  </w:num>
  <w:num w:numId="20" w16cid:durableId="543754767">
    <w:abstractNumId w:val="21"/>
  </w:num>
  <w:num w:numId="21" w16cid:durableId="9018688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3146224">
    <w:abstractNumId w:val="17"/>
  </w:num>
  <w:num w:numId="23" w16cid:durableId="1511287308">
    <w:abstractNumId w:val="8"/>
  </w:num>
  <w:num w:numId="24" w16cid:durableId="46612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3D"/>
    <w:rsid w:val="00000123"/>
    <w:rsid w:val="00011775"/>
    <w:rsid w:val="0004040D"/>
    <w:rsid w:val="00053FA7"/>
    <w:rsid w:val="00054F75"/>
    <w:rsid w:val="00090A61"/>
    <w:rsid w:val="000924A7"/>
    <w:rsid w:val="00092A90"/>
    <w:rsid w:val="00096B74"/>
    <w:rsid w:val="000A32F3"/>
    <w:rsid w:val="000A6501"/>
    <w:rsid w:val="000B54F5"/>
    <w:rsid w:val="000C1CE0"/>
    <w:rsid w:val="000D1C32"/>
    <w:rsid w:val="000D3CB3"/>
    <w:rsid w:val="000F5EAF"/>
    <w:rsid w:val="001118F5"/>
    <w:rsid w:val="001124F2"/>
    <w:rsid w:val="00116EBF"/>
    <w:rsid w:val="001300E2"/>
    <w:rsid w:val="00161CC5"/>
    <w:rsid w:val="00162177"/>
    <w:rsid w:val="00177BBF"/>
    <w:rsid w:val="00184686"/>
    <w:rsid w:val="00192251"/>
    <w:rsid w:val="001A45D8"/>
    <w:rsid w:val="001B46A7"/>
    <w:rsid w:val="001C7ABE"/>
    <w:rsid w:val="001D5AE5"/>
    <w:rsid w:val="001E09CC"/>
    <w:rsid w:val="001E6F7F"/>
    <w:rsid w:val="002011F5"/>
    <w:rsid w:val="00204EB0"/>
    <w:rsid w:val="00233D85"/>
    <w:rsid w:val="00240D9B"/>
    <w:rsid w:val="00246E68"/>
    <w:rsid w:val="00252927"/>
    <w:rsid w:val="00253E81"/>
    <w:rsid w:val="00264E07"/>
    <w:rsid w:val="00296446"/>
    <w:rsid w:val="002D053D"/>
    <w:rsid w:val="002D4ACF"/>
    <w:rsid w:val="003042EA"/>
    <w:rsid w:val="00326FF2"/>
    <w:rsid w:val="0033307F"/>
    <w:rsid w:val="003364A3"/>
    <w:rsid w:val="0033714D"/>
    <w:rsid w:val="00343D31"/>
    <w:rsid w:val="0034565F"/>
    <w:rsid w:val="00350EC6"/>
    <w:rsid w:val="00355C94"/>
    <w:rsid w:val="00362747"/>
    <w:rsid w:val="0037220A"/>
    <w:rsid w:val="003975E7"/>
    <w:rsid w:val="003A0506"/>
    <w:rsid w:val="003C6BCB"/>
    <w:rsid w:val="003D6A52"/>
    <w:rsid w:val="003E7FFB"/>
    <w:rsid w:val="003F333C"/>
    <w:rsid w:val="003F6885"/>
    <w:rsid w:val="0040236D"/>
    <w:rsid w:val="00424E58"/>
    <w:rsid w:val="00431E53"/>
    <w:rsid w:val="00442945"/>
    <w:rsid w:val="00460BE0"/>
    <w:rsid w:val="0047128D"/>
    <w:rsid w:val="004A4669"/>
    <w:rsid w:val="004C7F0E"/>
    <w:rsid w:val="004F64AF"/>
    <w:rsid w:val="005075C4"/>
    <w:rsid w:val="00547FD3"/>
    <w:rsid w:val="00553364"/>
    <w:rsid w:val="00554A5F"/>
    <w:rsid w:val="005805A7"/>
    <w:rsid w:val="00586708"/>
    <w:rsid w:val="00590E09"/>
    <w:rsid w:val="005969AA"/>
    <w:rsid w:val="005B0776"/>
    <w:rsid w:val="005B4C26"/>
    <w:rsid w:val="005B78CB"/>
    <w:rsid w:val="005C736E"/>
    <w:rsid w:val="005D3D7B"/>
    <w:rsid w:val="005D6794"/>
    <w:rsid w:val="005E7C47"/>
    <w:rsid w:val="005F6AC1"/>
    <w:rsid w:val="006007FC"/>
    <w:rsid w:val="00610182"/>
    <w:rsid w:val="00612E8B"/>
    <w:rsid w:val="00625F9A"/>
    <w:rsid w:val="00630575"/>
    <w:rsid w:val="00644F9B"/>
    <w:rsid w:val="00645EFB"/>
    <w:rsid w:val="00651619"/>
    <w:rsid w:val="006539F7"/>
    <w:rsid w:val="00683871"/>
    <w:rsid w:val="006843C1"/>
    <w:rsid w:val="00691187"/>
    <w:rsid w:val="006A2072"/>
    <w:rsid w:val="006C68CF"/>
    <w:rsid w:val="006D0C13"/>
    <w:rsid w:val="006E4A39"/>
    <w:rsid w:val="006F35C4"/>
    <w:rsid w:val="006F71CA"/>
    <w:rsid w:val="007234AB"/>
    <w:rsid w:val="00747E68"/>
    <w:rsid w:val="00756716"/>
    <w:rsid w:val="00770730"/>
    <w:rsid w:val="00774CEB"/>
    <w:rsid w:val="007940ED"/>
    <w:rsid w:val="00796EBC"/>
    <w:rsid w:val="00797C17"/>
    <w:rsid w:val="007B2141"/>
    <w:rsid w:val="007B4ED8"/>
    <w:rsid w:val="007E59FD"/>
    <w:rsid w:val="0080287B"/>
    <w:rsid w:val="00844171"/>
    <w:rsid w:val="00855187"/>
    <w:rsid w:val="00857825"/>
    <w:rsid w:val="00892735"/>
    <w:rsid w:val="008931B4"/>
    <w:rsid w:val="0089482E"/>
    <w:rsid w:val="008A1435"/>
    <w:rsid w:val="008B03EE"/>
    <w:rsid w:val="008B12C9"/>
    <w:rsid w:val="008C7B84"/>
    <w:rsid w:val="008E718B"/>
    <w:rsid w:val="008F3931"/>
    <w:rsid w:val="00904038"/>
    <w:rsid w:val="00922BC6"/>
    <w:rsid w:val="009302FF"/>
    <w:rsid w:val="00935878"/>
    <w:rsid w:val="009471C9"/>
    <w:rsid w:val="00954B90"/>
    <w:rsid w:val="00957CFF"/>
    <w:rsid w:val="009772F5"/>
    <w:rsid w:val="009A10EA"/>
    <w:rsid w:val="009A60F4"/>
    <w:rsid w:val="009B429A"/>
    <w:rsid w:val="009C7FBB"/>
    <w:rsid w:val="009E1852"/>
    <w:rsid w:val="009E29D7"/>
    <w:rsid w:val="009E6F63"/>
    <w:rsid w:val="009E72AB"/>
    <w:rsid w:val="009F18AE"/>
    <w:rsid w:val="009F36B1"/>
    <w:rsid w:val="009F59E8"/>
    <w:rsid w:val="00A15600"/>
    <w:rsid w:val="00A30B6C"/>
    <w:rsid w:val="00A33AF6"/>
    <w:rsid w:val="00A357D4"/>
    <w:rsid w:val="00A36481"/>
    <w:rsid w:val="00A43A37"/>
    <w:rsid w:val="00A46137"/>
    <w:rsid w:val="00A61075"/>
    <w:rsid w:val="00A617FD"/>
    <w:rsid w:val="00A635AC"/>
    <w:rsid w:val="00A65A4A"/>
    <w:rsid w:val="00A72DD1"/>
    <w:rsid w:val="00A83DF4"/>
    <w:rsid w:val="00AA23BF"/>
    <w:rsid w:val="00AA5B98"/>
    <w:rsid w:val="00AB3084"/>
    <w:rsid w:val="00AE5EFC"/>
    <w:rsid w:val="00AF78C7"/>
    <w:rsid w:val="00B03A41"/>
    <w:rsid w:val="00B31067"/>
    <w:rsid w:val="00B35886"/>
    <w:rsid w:val="00B378A9"/>
    <w:rsid w:val="00B37915"/>
    <w:rsid w:val="00B50B3B"/>
    <w:rsid w:val="00B50F4F"/>
    <w:rsid w:val="00B860A3"/>
    <w:rsid w:val="00B948A4"/>
    <w:rsid w:val="00BA6169"/>
    <w:rsid w:val="00BB1B07"/>
    <w:rsid w:val="00BB7111"/>
    <w:rsid w:val="00BC052D"/>
    <w:rsid w:val="00BC6BF7"/>
    <w:rsid w:val="00C10A95"/>
    <w:rsid w:val="00C1477A"/>
    <w:rsid w:val="00C32673"/>
    <w:rsid w:val="00C34001"/>
    <w:rsid w:val="00C467B3"/>
    <w:rsid w:val="00C50593"/>
    <w:rsid w:val="00C50FAD"/>
    <w:rsid w:val="00C65834"/>
    <w:rsid w:val="00C77B90"/>
    <w:rsid w:val="00C82682"/>
    <w:rsid w:val="00C866E8"/>
    <w:rsid w:val="00C95EEE"/>
    <w:rsid w:val="00CB6BF8"/>
    <w:rsid w:val="00CC0863"/>
    <w:rsid w:val="00CC63F1"/>
    <w:rsid w:val="00CD586D"/>
    <w:rsid w:val="00CE7BBD"/>
    <w:rsid w:val="00CF30AD"/>
    <w:rsid w:val="00D052D9"/>
    <w:rsid w:val="00D2690B"/>
    <w:rsid w:val="00D339EC"/>
    <w:rsid w:val="00D35AE0"/>
    <w:rsid w:val="00D544CA"/>
    <w:rsid w:val="00D73A62"/>
    <w:rsid w:val="00D849F0"/>
    <w:rsid w:val="00D84AFB"/>
    <w:rsid w:val="00D84C08"/>
    <w:rsid w:val="00D9739E"/>
    <w:rsid w:val="00DB2AAA"/>
    <w:rsid w:val="00DC1937"/>
    <w:rsid w:val="00DC61D2"/>
    <w:rsid w:val="00DC7201"/>
    <w:rsid w:val="00DD491D"/>
    <w:rsid w:val="00DE14D0"/>
    <w:rsid w:val="00DE418C"/>
    <w:rsid w:val="00DF0A0B"/>
    <w:rsid w:val="00E16544"/>
    <w:rsid w:val="00E2180B"/>
    <w:rsid w:val="00E302D9"/>
    <w:rsid w:val="00E31B39"/>
    <w:rsid w:val="00E3588A"/>
    <w:rsid w:val="00E44451"/>
    <w:rsid w:val="00E557EB"/>
    <w:rsid w:val="00E57F43"/>
    <w:rsid w:val="00E9014F"/>
    <w:rsid w:val="00E9408C"/>
    <w:rsid w:val="00EB2BE3"/>
    <w:rsid w:val="00ED0047"/>
    <w:rsid w:val="00ED5FF2"/>
    <w:rsid w:val="00EF3216"/>
    <w:rsid w:val="00EF35B4"/>
    <w:rsid w:val="00F224D6"/>
    <w:rsid w:val="00F33B37"/>
    <w:rsid w:val="00F454B5"/>
    <w:rsid w:val="00F67F7E"/>
    <w:rsid w:val="00F705B8"/>
    <w:rsid w:val="00F768C4"/>
    <w:rsid w:val="00F863F4"/>
    <w:rsid w:val="00F872BC"/>
    <w:rsid w:val="00F95EEF"/>
    <w:rsid w:val="00F96573"/>
    <w:rsid w:val="00FA152C"/>
    <w:rsid w:val="00FA63E7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5AB"/>
  <w15:docId w15:val="{E16D78A6-41E8-4C32-AFC4-2F626A91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"/>
    <w:basedOn w:val="Normlny"/>
    <w:link w:val="OdsekzoznamuChar"/>
    <w:uiPriority w:val="34"/>
    <w:qFormat/>
    <w:rsid w:val="002D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378A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378A9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C866E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66E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66E8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6E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6E8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6E8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A6169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A6169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BA6169"/>
    <w:rPr>
      <w:vertAlign w:val="superscript"/>
    </w:rPr>
  </w:style>
  <w:style w:type="character" w:styleId="Nevyrieenzmienka">
    <w:name w:val="Unresolved Mention"/>
    <w:basedOn w:val="Predvolenpsmoodseku"/>
    <w:uiPriority w:val="99"/>
    <w:semiHidden/>
    <w:unhideWhenUsed/>
    <w:rsid w:val="006007F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50F4F"/>
    <w:rPr>
      <w:color w:val="954F72" w:themeColor="followedHyperlink"/>
      <w:u w:val="single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33AF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A33AF6"/>
    <w:rPr>
      <w:rFonts w:eastAsiaTheme="minorEastAsia"/>
      <w:color w:val="5A5A5A" w:themeColor="text1" w:themeTint="A5"/>
      <w:spacing w:val="15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D849F0"/>
  </w:style>
  <w:style w:type="paragraph" w:customStyle="1" w:styleId="Bezriadkovania1">
    <w:name w:val="Bez riadkovania1"/>
    <w:uiPriority w:val="99"/>
    <w:rsid w:val="0033307F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CTL">
    <w:name w:val="CTL"/>
    <w:basedOn w:val="Normlny"/>
    <w:rsid w:val="0033307F"/>
    <w:pPr>
      <w:widowControl w:val="0"/>
      <w:numPr>
        <w:numId w:val="2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TLhead">
    <w:name w:val="CTL_head"/>
    <w:basedOn w:val="Normlny"/>
    <w:rsid w:val="003330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table" w:styleId="Mriekatabuky">
    <w:name w:val="Table Grid"/>
    <w:basedOn w:val="Normlnatabuka"/>
    <w:uiPriority w:val="59"/>
    <w:rsid w:val="003330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semiHidden/>
    <w:unhideWhenUsed/>
    <w:rsid w:val="00DC193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C1937"/>
  </w:style>
  <w:style w:type="paragraph" w:styleId="Hlavika">
    <w:name w:val="header"/>
    <w:basedOn w:val="Normlny"/>
    <w:link w:val="Hlavik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0FAD"/>
  </w:style>
  <w:style w:type="paragraph" w:styleId="Pta">
    <w:name w:val="footer"/>
    <w:basedOn w:val="Normlny"/>
    <w:link w:val="PtaChar"/>
    <w:uiPriority w:val="99"/>
    <w:unhideWhenUsed/>
    <w:rsid w:val="00C50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0FAD"/>
  </w:style>
  <w:style w:type="character" w:styleId="Jemnzvraznenie">
    <w:name w:val="Subtle Emphasis"/>
    <w:basedOn w:val="Predvolenpsmoodseku"/>
    <w:uiPriority w:val="19"/>
    <w:qFormat/>
    <w:rsid w:val="00957CFF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924A7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924A7"/>
    <w:rPr>
      <w:rFonts w:ascii="Calibri" w:hAnsi="Calibri"/>
      <w:szCs w:val="21"/>
    </w:rPr>
  </w:style>
  <w:style w:type="paragraph" w:customStyle="1" w:styleId="Default">
    <w:name w:val="Default"/>
    <w:rsid w:val="001124F2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vo.gov.sk/vyhladavanie-zakaziek/detail/dokumenty/4492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tender/48860/summ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BAD29-CF86-46B5-B1A8-55406575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4400</TotalTime>
  <Pages>8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Juhászová Kristína</dc:creator>
  <cp:keywords/>
  <dc:description/>
  <cp:lastModifiedBy>Elanová Tatiana</cp:lastModifiedBy>
  <cp:revision>117</cp:revision>
  <cp:lastPrinted>2020-02-25T13:07:00Z</cp:lastPrinted>
  <dcterms:created xsi:type="dcterms:W3CDTF">2020-01-21T11:36:00Z</dcterms:created>
  <dcterms:modified xsi:type="dcterms:W3CDTF">2023-10-27T21:53:00Z</dcterms:modified>
</cp:coreProperties>
</file>