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307787BD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712620">
        <w:rPr>
          <w:rFonts w:ascii="Arial" w:hAnsi="Arial" w:cs="Arial"/>
          <w:sz w:val="20"/>
          <w:szCs w:val="20"/>
        </w:rPr>
        <w:t>29</w:t>
      </w:r>
      <w:r w:rsidR="00301960">
        <w:rPr>
          <w:rFonts w:ascii="Arial" w:hAnsi="Arial" w:cs="Arial"/>
          <w:sz w:val="20"/>
          <w:szCs w:val="20"/>
        </w:rPr>
        <w:t>.1.2024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383E2593" w14:textId="5D689692" w:rsidR="00BF3C05" w:rsidRPr="00F209A6" w:rsidRDefault="00712620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>
        <w:rPr>
          <w:rFonts w:ascii="Arial" w:eastAsia="Times New Roman" w:hAnsi="Arial" w:cs="Arial"/>
          <w:b/>
          <w:bCs/>
          <w:color w:val="754BFF"/>
          <w:lang w:eastAsia="en-US"/>
        </w:rPr>
        <w:t>Oznámenie o predĺžení lehoty na predkladanie Žiadostí o účasť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6FBB81EE" w14:textId="77777777" w:rsidR="00407305" w:rsidRPr="00407305" w:rsidRDefault="00A61AF1" w:rsidP="00E62D1F">
      <w:pPr>
        <w:spacing w:after="160"/>
        <w:contextualSpacing w:val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32E14" w:rsidRPr="002717D0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717D0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717D0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, verejný obstarávateľ </w:t>
      </w:r>
      <w:r w:rsidR="004E73E3" w:rsidRPr="00407305">
        <w:rPr>
          <w:rFonts w:ascii="Arial" w:hAnsi="Arial" w:cs="Arial"/>
          <w:b/>
          <w:color w:val="auto"/>
          <w:sz w:val="20"/>
          <w:szCs w:val="20"/>
        </w:rPr>
        <w:t xml:space="preserve">predlžuje </w:t>
      </w:r>
      <w:r w:rsidR="004203D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lehotu na predkladanie žiadostí o účasť do </w:t>
      </w:r>
      <w:r w:rsidR="00E62D1F" w:rsidRPr="00407305">
        <w:rPr>
          <w:rFonts w:ascii="Arial" w:hAnsi="Arial" w:cs="Arial"/>
          <w:b/>
          <w:sz w:val="20"/>
          <w:szCs w:val="20"/>
          <w:shd w:val="clear" w:color="auto" w:fill="FFFFFF"/>
        </w:rPr>
        <w:t>6.2</w:t>
      </w:r>
      <w:r w:rsidR="00AC22EE" w:rsidRPr="00407305">
        <w:rPr>
          <w:rFonts w:ascii="Arial" w:hAnsi="Arial" w:cs="Arial"/>
          <w:b/>
          <w:sz w:val="20"/>
          <w:szCs w:val="20"/>
          <w:shd w:val="clear" w:color="auto" w:fill="FFFFFF"/>
        </w:rPr>
        <w:t>.2024 do 9:00 hod..</w:t>
      </w:r>
      <w:r w:rsidR="00E62D1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1C564E15" w14:textId="3FAD2043" w:rsidR="005461C9" w:rsidRPr="00E62D1F" w:rsidRDefault="00E62D1F" w:rsidP="00E62D1F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Otváranie žiadostí o účasť sa uskutoční 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 xml:space="preserve">dňa 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>6.2</w:t>
      </w:r>
      <w:r w:rsidR="00407305" w:rsidRPr="00007A01">
        <w:rPr>
          <w:rFonts w:ascii="Arial" w:hAnsi="Arial" w:cs="Arial"/>
          <w:sz w:val="20"/>
          <w:szCs w:val="20"/>
          <w:shd w:val="clear" w:color="auto" w:fill="FFFFFF"/>
        </w:rPr>
        <w:t>.2024 o 9:0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407305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hod..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 xml:space="preserve"> Otváranie 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>žiadostí o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>účasť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 xml:space="preserve"> je neverejné</w:t>
      </w:r>
    </w:p>
    <w:p w14:paraId="63BFEB63" w14:textId="77777777" w:rsidR="00046FAE" w:rsidRDefault="00046FA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F7DAD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4601" w14:textId="77777777" w:rsidR="004D36AC" w:rsidRDefault="004D36AC">
      <w:pPr>
        <w:spacing w:after="0"/>
      </w:pPr>
      <w:r>
        <w:separator/>
      </w:r>
    </w:p>
  </w:endnote>
  <w:endnote w:type="continuationSeparator" w:id="0">
    <w:p w14:paraId="5B91C770" w14:textId="77777777" w:rsidR="004D36AC" w:rsidRDefault="004D36AC">
      <w:pPr>
        <w:spacing w:after="0"/>
      </w:pPr>
      <w:r>
        <w:continuationSeparator/>
      </w:r>
    </w:p>
  </w:endnote>
  <w:endnote w:type="continuationNotice" w:id="1">
    <w:p w14:paraId="5DA0F40D" w14:textId="77777777" w:rsidR="004D36AC" w:rsidRDefault="004D36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510C" w14:textId="77777777" w:rsidR="004D36AC" w:rsidRDefault="004D36AC">
      <w:pPr>
        <w:spacing w:after="0"/>
      </w:pPr>
      <w:r>
        <w:separator/>
      </w:r>
    </w:p>
  </w:footnote>
  <w:footnote w:type="continuationSeparator" w:id="0">
    <w:p w14:paraId="35454567" w14:textId="77777777" w:rsidR="004D36AC" w:rsidRDefault="004D36AC">
      <w:pPr>
        <w:spacing w:after="0"/>
      </w:pPr>
      <w:r>
        <w:continuationSeparator/>
      </w:r>
    </w:p>
  </w:footnote>
  <w:footnote w:type="continuationNotice" w:id="1">
    <w:p w14:paraId="1ACF18E8" w14:textId="77777777" w:rsidR="004D36AC" w:rsidRDefault="004D36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4"/>
  </w:num>
  <w:num w:numId="2" w16cid:durableId="1441219754">
    <w:abstractNumId w:val="5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3490E"/>
    <w:rsid w:val="000402F9"/>
    <w:rsid w:val="00043D73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A19C7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4002BE"/>
    <w:rsid w:val="00407305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E73E3"/>
    <w:rsid w:val="004F50FA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620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6579B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9CE"/>
    <w:rsid w:val="008B778F"/>
    <w:rsid w:val="008C1621"/>
    <w:rsid w:val="008C1DE3"/>
    <w:rsid w:val="008C5E78"/>
    <w:rsid w:val="008D467B"/>
    <w:rsid w:val="008D510E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474B"/>
    <w:rsid w:val="00944E06"/>
    <w:rsid w:val="00972828"/>
    <w:rsid w:val="00976358"/>
    <w:rsid w:val="0097713C"/>
    <w:rsid w:val="0098027D"/>
    <w:rsid w:val="00984471"/>
    <w:rsid w:val="009866B0"/>
    <w:rsid w:val="009932D6"/>
    <w:rsid w:val="009948D5"/>
    <w:rsid w:val="00997B1A"/>
    <w:rsid w:val="00997F63"/>
    <w:rsid w:val="009A4C87"/>
    <w:rsid w:val="009A609C"/>
    <w:rsid w:val="009A7AED"/>
    <w:rsid w:val="009B0B98"/>
    <w:rsid w:val="009B62EE"/>
    <w:rsid w:val="009B72FF"/>
    <w:rsid w:val="009C1C42"/>
    <w:rsid w:val="009C2A05"/>
    <w:rsid w:val="009C576D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52B6"/>
    <w:rsid w:val="00AE6770"/>
    <w:rsid w:val="00AF351D"/>
    <w:rsid w:val="00AF6348"/>
    <w:rsid w:val="00AF7C36"/>
    <w:rsid w:val="00B0095B"/>
    <w:rsid w:val="00B17C41"/>
    <w:rsid w:val="00B25DA4"/>
    <w:rsid w:val="00B261F5"/>
    <w:rsid w:val="00B37BCD"/>
    <w:rsid w:val="00B41F35"/>
    <w:rsid w:val="00B41F40"/>
    <w:rsid w:val="00B50839"/>
    <w:rsid w:val="00B6069E"/>
    <w:rsid w:val="00B61CBD"/>
    <w:rsid w:val="00B61DD3"/>
    <w:rsid w:val="00B6245B"/>
    <w:rsid w:val="00B63F26"/>
    <w:rsid w:val="00B7009C"/>
    <w:rsid w:val="00B77928"/>
    <w:rsid w:val="00B77B3F"/>
    <w:rsid w:val="00B84445"/>
    <w:rsid w:val="00B85265"/>
    <w:rsid w:val="00B8605C"/>
    <w:rsid w:val="00B86BD9"/>
    <w:rsid w:val="00B96D23"/>
    <w:rsid w:val="00BA062F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134A2"/>
    <w:rsid w:val="00C27274"/>
    <w:rsid w:val="00C35E01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61C5"/>
    <w:rsid w:val="00C968E2"/>
    <w:rsid w:val="00C97088"/>
    <w:rsid w:val="00CA689E"/>
    <w:rsid w:val="00D007D7"/>
    <w:rsid w:val="00D01211"/>
    <w:rsid w:val="00D11AA1"/>
    <w:rsid w:val="00D12A32"/>
    <w:rsid w:val="00D1331E"/>
    <w:rsid w:val="00D25996"/>
    <w:rsid w:val="00D260C3"/>
    <w:rsid w:val="00D34213"/>
    <w:rsid w:val="00D3576F"/>
    <w:rsid w:val="00D43503"/>
    <w:rsid w:val="00D43B0D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6A2F"/>
    <w:rsid w:val="00E62D1F"/>
    <w:rsid w:val="00E7369D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B5D14"/>
    <w:rsid w:val="00FC350A"/>
    <w:rsid w:val="00FC3DA3"/>
    <w:rsid w:val="00FD12FF"/>
    <w:rsid w:val="00FD6E9E"/>
    <w:rsid w:val="00FD7C8D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F0F64-6D59-486E-B704-A4B2B44E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34E11-A3E8-4D14-B4CC-E05E728C18EF}">
  <ds:schemaRefs>
    <ds:schemaRef ds:uri="http://purl.org/dc/terms/"/>
    <ds:schemaRef ds:uri="http://purl.org/dc/elements/1.1/"/>
    <ds:schemaRef ds:uri="5cc974b2-7fb0-4a72-9ec6-3e4ad7c68bc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1ef7b5-e2ed-4a72-bb24-7a1c4bc1ebc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8</cp:revision>
  <dcterms:created xsi:type="dcterms:W3CDTF">2024-01-19T11:45:00Z</dcterms:created>
  <dcterms:modified xsi:type="dcterms:W3CDTF">2024-01-29T14:52:00Z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