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7C3E2E3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262F8">
        <w:rPr>
          <w:rFonts w:cstheme="minorHAnsi"/>
        </w:rPr>
        <w:t xml:space="preserve">Jastrabá </w:t>
      </w:r>
      <w:proofErr w:type="spellStart"/>
      <w:r w:rsidR="003262F8">
        <w:rPr>
          <w:rFonts w:cstheme="minorHAnsi"/>
        </w:rPr>
        <w:t>agro</w:t>
      </w:r>
      <w:proofErr w:type="spellEnd"/>
      <w:r w:rsidR="003262F8">
        <w:rPr>
          <w:rFonts w:cstheme="minorHAnsi"/>
        </w:rPr>
        <w:t xml:space="preserve">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262F8">
        <w:rPr>
          <w:rFonts w:cstheme="minorHAnsi"/>
        </w:rPr>
        <w:t>Horná Ždaňa 230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262F8">
        <w:rPr>
          <w:rFonts w:cstheme="minorHAnsi"/>
        </w:rPr>
        <w:t>966 04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262F8">
        <w:rPr>
          <w:rFonts w:cstheme="minorHAnsi"/>
        </w:rPr>
        <w:t>Horná Ždaňa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262F8">
        <w:rPr>
          <w:rFonts w:cstheme="minorHAnsi"/>
        </w:rPr>
        <w:t>43859151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39D06CF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262F8">
        <w:rPr>
          <w:rFonts w:cstheme="minorHAnsi"/>
          <w:b/>
          <w:bCs/>
        </w:rPr>
        <w:t>Dojáreň</w:t>
      </w:r>
      <w:proofErr w:type="spellEnd"/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262F8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1838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Dojaren\VO\VARIABLES_PPA_VO.xlsx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Dojáreň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22.02.2024 do 10:00 h</vt:lpwstr>
  </property>
  <property fmtid="{D5CDD505-2E9C-101B-9397-08002B2CF9AE}" pid="15" name="DatumOtvaraniaAVyhodnoteniaPonuk">
    <vt:lpwstr>22.02.2024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12.02.2024</vt:lpwstr>
  </property>
  <property fmtid="{D5CDD505-2E9C-101B-9397-08002B2CF9AE}" pid="23" name="KodProjektu">
    <vt:lpwstr>041BB520430</vt:lpwstr>
  </property>
  <property fmtid="{D5CDD505-2E9C-101B-9397-08002B2CF9AE}" pid="24" name="IDObstaravania">
    <vt:lpwstr>52789</vt:lpwstr>
  </property>
  <property fmtid="{D5CDD505-2E9C-101B-9397-08002B2CF9AE}" pid="25" name="NazovProjektu">
    <vt:lpwstr>Modernizácia živočíšnej výroby Jastraba agro</vt:lpwstr>
  </property>
  <property fmtid="{D5CDD505-2E9C-101B-9397-08002B2CF9AE}" pid="26" name="DatumPodpisuZaznam">
    <vt:lpwstr>22.02.2024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Dojáreň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16620000-7 Stroje na dojenie</vt:lpwstr>
  </property>
  <property fmtid="{D5CDD505-2E9C-101B-9397-08002B2CF9AE}" pid="44" name="MiestoDodaniaUlicaCislo">
    <vt:lpwstr>Horná Ždaňa 230</vt:lpwstr>
  </property>
  <property fmtid="{D5CDD505-2E9C-101B-9397-08002B2CF9AE}" pid="45" name="MiestoDodaniaPSC">
    <vt:lpwstr>966 04</vt:lpwstr>
  </property>
  <property fmtid="{D5CDD505-2E9C-101B-9397-08002B2CF9AE}" pid="46" name="MiestoDodaniaObec">
    <vt:lpwstr>Horná Ždaňa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>1ks,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