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46" w:rsidRPr="00DF7D50" w:rsidRDefault="003C2976" w:rsidP="003C2976">
      <w:pPr>
        <w:jc w:val="center"/>
        <w:rPr>
          <w:b/>
          <w:sz w:val="28"/>
          <w:szCs w:val="28"/>
        </w:rPr>
      </w:pPr>
      <w:r w:rsidRPr="00DF7D50">
        <w:rPr>
          <w:b/>
          <w:sz w:val="28"/>
          <w:szCs w:val="28"/>
        </w:rPr>
        <w:t>Příloha č.</w:t>
      </w:r>
      <w:r w:rsidR="00DF7D50">
        <w:rPr>
          <w:b/>
          <w:sz w:val="28"/>
          <w:szCs w:val="28"/>
        </w:rPr>
        <w:t xml:space="preserve"> </w:t>
      </w:r>
      <w:r w:rsidR="000B7416">
        <w:rPr>
          <w:b/>
          <w:sz w:val="28"/>
          <w:szCs w:val="28"/>
        </w:rPr>
        <w:t>1</w:t>
      </w:r>
      <w:r w:rsidR="001773AA">
        <w:rPr>
          <w:b/>
          <w:sz w:val="28"/>
          <w:szCs w:val="28"/>
        </w:rPr>
        <w:t xml:space="preserve"> ke </w:t>
      </w:r>
      <w:proofErr w:type="spellStart"/>
      <w:r w:rsidR="001773AA">
        <w:rPr>
          <w:b/>
          <w:sz w:val="28"/>
          <w:szCs w:val="28"/>
        </w:rPr>
        <w:t>sml</w:t>
      </w:r>
      <w:proofErr w:type="spellEnd"/>
      <w:r w:rsidR="001773AA">
        <w:rPr>
          <w:b/>
          <w:sz w:val="28"/>
          <w:szCs w:val="28"/>
        </w:rPr>
        <w:t xml:space="preserve">. č. </w:t>
      </w:r>
      <w:r w:rsidRPr="00DF7D50">
        <w:rPr>
          <w:b/>
          <w:sz w:val="28"/>
          <w:szCs w:val="28"/>
        </w:rPr>
        <w:t xml:space="preserve"> - Technická sp</w:t>
      </w:r>
      <w:r w:rsidR="00DF7D50" w:rsidRPr="00DF7D50">
        <w:rPr>
          <w:b/>
          <w:sz w:val="28"/>
          <w:szCs w:val="28"/>
        </w:rPr>
        <w:t xml:space="preserve">ecifikace a ceník </w:t>
      </w:r>
    </w:p>
    <w:p w:rsidR="003C2976" w:rsidRDefault="003C2976" w:rsidP="003C2976">
      <w:pPr>
        <w:jc w:val="center"/>
        <w:rPr>
          <w:b/>
          <w:sz w:val="24"/>
          <w:szCs w:val="24"/>
        </w:rPr>
      </w:pPr>
    </w:p>
    <w:p w:rsidR="007C38E9" w:rsidRPr="003C2976" w:rsidRDefault="007C38E9" w:rsidP="003C2976">
      <w:pPr>
        <w:jc w:val="center"/>
        <w:rPr>
          <w:b/>
          <w:sz w:val="24"/>
          <w:szCs w:val="24"/>
        </w:rPr>
      </w:pPr>
    </w:p>
    <w:p w:rsidR="000F0E7A" w:rsidRDefault="000F0E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126"/>
      </w:tblGrid>
      <w:tr w:rsidR="001773AA" w:rsidTr="001773AA">
        <w:tc>
          <w:tcPr>
            <w:tcW w:w="1980" w:type="dxa"/>
          </w:tcPr>
          <w:p w:rsidR="001773AA" w:rsidRPr="007C38E9" w:rsidRDefault="001773AA" w:rsidP="00AA1F52">
            <w:pPr>
              <w:rPr>
                <w:b/>
              </w:rPr>
            </w:pPr>
            <w:r w:rsidRPr="007C38E9">
              <w:rPr>
                <w:b/>
              </w:rPr>
              <w:t xml:space="preserve">Název </w:t>
            </w:r>
          </w:p>
        </w:tc>
        <w:tc>
          <w:tcPr>
            <w:tcW w:w="2268" w:type="dxa"/>
          </w:tcPr>
          <w:p w:rsidR="001773AA" w:rsidRPr="007C38E9" w:rsidRDefault="001773AA" w:rsidP="00DF7D50">
            <w:pPr>
              <w:rPr>
                <w:b/>
              </w:rPr>
            </w:pPr>
            <w:r>
              <w:rPr>
                <w:b/>
              </w:rPr>
              <w:t>p</w:t>
            </w:r>
            <w:r w:rsidRPr="007C38E9">
              <w:rPr>
                <w:b/>
              </w:rPr>
              <w:t>ředpokládan</w:t>
            </w:r>
            <w:r>
              <w:rPr>
                <w:b/>
              </w:rPr>
              <w:t>á spotřeba 2019-2020</w:t>
            </w:r>
          </w:p>
        </w:tc>
        <w:tc>
          <w:tcPr>
            <w:tcW w:w="2268" w:type="dxa"/>
          </w:tcPr>
          <w:p w:rsidR="001773AA" w:rsidRPr="007C38E9" w:rsidRDefault="001773AA" w:rsidP="00AA1F52">
            <w:pPr>
              <w:rPr>
                <w:b/>
              </w:rPr>
            </w:pPr>
            <w:r w:rsidRPr="007C38E9">
              <w:rPr>
                <w:b/>
              </w:rPr>
              <w:t>Cena bez DPH/ ks</w:t>
            </w:r>
          </w:p>
        </w:tc>
        <w:tc>
          <w:tcPr>
            <w:tcW w:w="2126" w:type="dxa"/>
          </w:tcPr>
          <w:p w:rsidR="001773AA" w:rsidRPr="007C38E9" w:rsidRDefault="001773AA" w:rsidP="00AA1F52">
            <w:pPr>
              <w:rPr>
                <w:b/>
              </w:rPr>
            </w:pPr>
            <w:r>
              <w:rPr>
                <w:b/>
              </w:rPr>
              <w:t>cena celkem bez DPH</w:t>
            </w:r>
          </w:p>
        </w:tc>
      </w:tr>
      <w:tr w:rsidR="001773AA" w:rsidTr="001773AA">
        <w:tc>
          <w:tcPr>
            <w:tcW w:w="1980" w:type="dxa"/>
          </w:tcPr>
          <w:p w:rsidR="001773AA" w:rsidRDefault="001773AA" w:rsidP="00D301B1">
            <w:r>
              <w:t>Baterie olověná 12V, 2</w:t>
            </w:r>
            <w:r w:rsidR="00D301B1">
              <w:t>0</w:t>
            </w:r>
            <w:r>
              <w:t xml:space="preserve">0Ah </w:t>
            </w:r>
          </w:p>
        </w:tc>
        <w:tc>
          <w:tcPr>
            <w:tcW w:w="2268" w:type="dxa"/>
          </w:tcPr>
          <w:p w:rsidR="001773AA" w:rsidRDefault="001773AA" w:rsidP="00AA1F52"/>
          <w:p w:rsidR="001773AA" w:rsidRDefault="001773AA" w:rsidP="001773AA">
            <w:r>
              <w:t>40 ks</w:t>
            </w:r>
          </w:p>
        </w:tc>
        <w:tc>
          <w:tcPr>
            <w:tcW w:w="2268" w:type="dxa"/>
          </w:tcPr>
          <w:p w:rsidR="001773AA" w:rsidRDefault="001773AA" w:rsidP="00AA1F52"/>
          <w:p w:rsidR="001773AA" w:rsidRDefault="001773AA" w:rsidP="00AA1F52">
            <w:proofErr w:type="spellStart"/>
            <w:r>
              <w:t>xxx</w:t>
            </w:r>
            <w:proofErr w:type="spellEnd"/>
            <w:r>
              <w:t>,- Kč</w:t>
            </w:r>
          </w:p>
        </w:tc>
        <w:tc>
          <w:tcPr>
            <w:tcW w:w="2126" w:type="dxa"/>
          </w:tcPr>
          <w:p w:rsidR="001773AA" w:rsidRDefault="001773AA" w:rsidP="00AA1F52"/>
          <w:p w:rsidR="001773AA" w:rsidRDefault="001773AA" w:rsidP="00AA1F52">
            <w:proofErr w:type="spellStart"/>
            <w:r>
              <w:t>xxx</w:t>
            </w:r>
            <w:proofErr w:type="spellEnd"/>
            <w:r>
              <w:t>,- Kč</w:t>
            </w:r>
          </w:p>
        </w:tc>
      </w:tr>
    </w:tbl>
    <w:p w:rsidR="000F0E7A" w:rsidRDefault="000F0E7A"/>
    <w:p w:rsidR="001773AA" w:rsidRDefault="001773AA"/>
    <w:p w:rsidR="001773AA" w:rsidRDefault="001773AA">
      <w:bookmarkStart w:id="0" w:name="_GoBack"/>
      <w:bookmarkEnd w:id="0"/>
    </w:p>
    <w:p w:rsidR="003C2976" w:rsidRPr="00A52704" w:rsidRDefault="00E45A87" w:rsidP="003C2976">
      <w:pPr>
        <w:rPr>
          <w:b/>
          <w:sz w:val="32"/>
          <w:szCs w:val="32"/>
        </w:rPr>
      </w:pPr>
      <w:r>
        <w:rPr>
          <w:b/>
          <w:sz w:val="32"/>
          <w:szCs w:val="32"/>
        </w:rPr>
        <w:t>Baterie o</w:t>
      </w:r>
      <w:r w:rsidR="003C2976">
        <w:rPr>
          <w:b/>
          <w:sz w:val="32"/>
          <w:szCs w:val="32"/>
        </w:rPr>
        <w:t>lověn</w:t>
      </w:r>
      <w:r>
        <w:rPr>
          <w:b/>
          <w:sz w:val="32"/>
          <w:szCs w:val="32"/>
        </w:rPr>
        <w:t>á</w:t>
      </w:r>
      <w:r w:rsidR="00D301B1">
        <w:rPr>
          <w:b/>
          <w:sz w:val="32"/>
          <w:szCs w:val="32"/>
        </w:rPr>
        <w:t>:</w:t>
      </w:r>
    </w:p>
    <w:p w:rsidR="00D301B1" w:rsidRDefault="00D301B1" w:rsidP="00D301B1">
      <w:r>
        <w:t>Baterie olověná s technologií elektrolytu váz</w:t>
      </w:r>
      <w:r w:rsidR="00EF2EF7">
        <w:t>aného v gelu</w:t>
      </w:r>
    </w:p>
    <w:p w:rsidR="00D301B1" w:rsidRDefault="00D301B1" w:rsidP="00D301B1">
      <w:r>
        <w:t>Jmenovité napětí:                          12 V</w:t>
      </w:r>
    </w:p>
    <w:p w:rsidR="00D301B1" w:rsidRDefault="00D301B1" w:rsidP="00D301B1">
      <w:r>
        <w:t>Maximální požadovaný proud:  200 A (stejný je i max. nabíjecí proud)</w:t>
      </w:r>
    </w:p>
    <w:p w:rsidR="00D301B1" w:rsidRDefault="00D301B1" w:rsidP="00D301B1">
      <w:r>
        <w:t>Maximální rozměry:                      530 x 280 x 260 mm (D Š V)</w:t>
      </w:r>
    </w:p>
    <w:p w:rsidR="00D301B1" w:rsidRDefault="00D301B1" w:rsidP="00D301B1">
      <w:r>
        <w:t xml:space="preserve">Minimální kapacita:                       200 </w:t>
      </w:r>
      <w:proofErr w:type="spellStart"/>
      <w:r>
        <w:t>Ah</w:t>
      </w:r>
      <w:proofErr w:type="spellEnd"/>
      <w:r>
        <w:t xml:space="preserve"> (C20)</w:t>
      </w:r>
    </w:p>
    <w:p w:rsidR="00D301B1" w:rsidRDefault="00D301B1" w:rsidP="00D301B1">
      <w:r>
        <w:t>Rozsah provozních teplot:          -20°C  - +50°C</w:t>
      </w:r>
    </w:p>
    <w:p w:rsidR="0082376C" w:rsidRDefault="00D301B1" w:rsidP="0082376C">
      <w:r>
        <w:t>Pólové vývody:                                Kuželový vývod dle ČSN, DIN, SAE; vedle sebe n</w:t>
      </w:r>
      <w:r w:rsidR="007075BD">
        <w:t>a kratší straně,</w:t>
      </w:r>
      <w:r w:rsidR="0082376C">
        <w:t xml:space="preserve"> </w:t>
      </w:r>
    </w:p>
    <w:p w:rsidR="00D301B1" w:rsidRDefault="0082376C" w:rsidP="0082376C">
      <w:pPr>
        <w:ind w:left="2124" w:firstLine="708"/>
      </w:pPr>
      <w:r>
        <w:t xml:space="preserve">  na  horní straně</w:t>
      </w:r>
    </w:p>
    <w:p w:rsidR="00D301B1" w:rsidRDefault="00D301B1" w:rsidP="00D301B1">
      <w:r>
        <w:t>Pracovní poloha:                             stačí pouze klasická na delší straně, vývody nahoru</w:t>
      </w:r>
    </w:p>
    <w:p w:rsidR="00D301B1" w:rsidRDefault="00D301B1" w:rsidP="00D301B1">
      <w:pPr>
        <w:ind w:left="2820" w:hanging="2820"/>
      </w:pPr>
      <w:r>
        <w:t>Požadované vlastnosti:                provedení HD (</w:t>
      </w:r>
      <w:proofErr w:type="spellStart"/>
      <w:r>
        <w:t>Heavy</w:t>
      </w:r>
      <w:proofErr w:type="spellEnd"/>
      <w:r>
        <w:t xml:space="preserve"> Duty) - odolnost na vibrace (použití na silničním vozidle); zcela uzavřené články, zástavba akumulátoru nedovoluje doplňování destilované vody (VRLA koncepce).</w:t>
      </w:r>
    </w:p>
    <w:p w:rsidR="003C2976" w:rsidRDefault="003C2976" w:rsidP="003C2976"/>
    <w:p w:rsidR="003C2976" w:rsidRDefault="003C2976" w:rsidP="003C2976"/>
    <w:p w:rsidR="003C2976" w:rsidRDefault="003C2976"/>
    <w:sectPr w:rsidR="003C2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76"/>
    <w:rsid w:val="000B5A50"/>
    <w:rsid w:val="000B7416"/>
    <w:rsid w:val="000F0E7A"/>
    <w:rsid w:val="001773AA"/>
    <w:rsid w:val="001D5D74"/>
    <w:rsid w:val="00202913"/>
    <w:rsid w:val="003C2976"/>
    <w:rsid w:val="0051570A"/>
    <w:rsid w:val="006720F0"/>
    <w:rsid w:val="007075BD"/>
    <w:rsid w:val="007C38E9"/>
    <w:rsid w:val="0082376C"/>
    <w:rsid w:val="0090549D"/>
    <w:rsid w:val="0095496D"/>
    <w:rsid w:val="009E365A"/>
    <w:rsid w:val="00A5235C"/>
    <w:rsid w:val="00CD4A46"/>
    <w:rsid w:val="00D301B1"/>
    <w:rsid w:val="00D46E88"/>
    <w:rsid w:val="00DF7D50"/>
    <w:rsid w:val="00E45A87"/>
    <w:rsid w:val="00E63A44"/>
    <w:rsid w:val="00E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Melichárková Eva</dc:creator>
  <cp:keywords/>
  <dc:description/>
  <cp:lastModifiedBy>basic</cp:lastModifiedBy>
  <cp:revision>9</cp:revision>
  <cp:lastPrinted>2019-10-03T06:45:00Z</cp:lastPrinted>
  <dcterms:created xsi:type="dcterms:W3CDTF">2019-06-03T12:21:00Z</dcterms:created>
  <dcterms:modified xsi:type="dcterms:W3CDTF">2019-10-22T06:58:00Z</dcterms:modified>
</cp:coreProperties>
</file>