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316C2D85"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výzva v rámci zriadeného dynamického nákupného systému s</w:t>
      </w:r>
      <w:r w:rsidR="006F6A67">
        <w:rPr>
          <w:rFonts w:ascii="Arial Narrow" w:eastAsia="Arial" w:hAnsi="Arial Narrow" w:cs="Times New Roman"/>
          <w:color w:val="auto"/>
        </w:rPr>
        <w:t> </w:t>
      </w:r>
      <w:r w:rsidR="00E97C49" w:rsidRPr="00FB66E1">
        <w:rPr>
          <w:rFonts w:ascii="Arial Narrow" w:eastAsia="Arial" w:hAnsi="Arial Narrow" w:cs="Times New Roman"/>
          <w:color w:val="auto"/>
        </w:rPr>
        <w:t>predmetom</w:t>
      </w:r>
      <w:r w:rsidR="006F6A67">
        <w:rPr>
          <w:rFonts w:ascii="Arial Narrow" w:eastAsia="Arial" w:hAnsi="Arial Narrow" w:cs="Times New Roman"/>
          <w:color w:val="auto"/>
        </w:rPr>
        <w:t xml:space="preserve"> </w:t>
      </w:r>
      <w:r w:rsidR="00B320AE" w:rsidRPr="00FB66E1">
        <w:rPr>
          <w:rFonts w:ascii="Arial Narrow" w:eastAsia="Arial" w:hAnsi="Arial Narrow" w:cs="Times New Roman"/>
          <w:b/>
          <w:color w:val="auto"/>
        </w:rPr>
        <w:t>„</w:t>
      </w:r>
      <w:r w:rsidR="00164C25">
        <w:rPr>
          <w:rFonts w:ascii="Arial Narrow" w:hAnsi="Arial Narrow"/>
          <w:b/>
          <w:color w:val="auto"/>
          <w:shd w:val="clear" w:color="auto" w:fill="FFFFFF"/>
        </w:rPr>
        <w:t>Osobné ochranné pracovné prostriedky, odevy, obuv a iné_DNS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76D43C09"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4C6C91">
        <w:rPr>
          <w:rFonts w:ascii="Arial Narrow" w:hAnsi="Arial Narrow" w:cs="Helvetica"/>
          <w:b/>
          <w:i/>
          <w:sz w:val="28"/>
          <w:szCs w:val="28"/>
          <w:shd w:val="clear" w:color="auto" w:fill="FFFFFF"/>
        </w:rPr>
        <w:t>Rukavice pracovné</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4C6C91">
        <w:rPr>
          <w:rFonts w:ascii="Arial Narrow" w:hAnsi="Arial Narrow" w:cs="Helvetica"/>
          <w:b/>
          <w:i/>
          <w:sz w:val="28"/>
          <w:szCs w:val="28"/>
          <w:shd w:val="clear" w:color="auto" w:fill="FFFFFF"/>
        </w:rPr>
        <w:t>53475</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7EC17248"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V</w:t>
      </w:r>
      <w:r w:rsidR="004C6C91">
        <w:rPr>
          <w:rFonts w:ascii="Arial Narrow" w:hAnsi="Arial Narrow"/>
        </w:rPr>
        <w:t> </w:t>
      </w:r>
      <w:r w:rsidR="007672A6" w:rsidRPr="00FB66E1">
        <w:rPr>
          <w:rFonts w:ascii="Arial Narrow" w:hAnsi="Arial Narrow"/>
        </w:rPr>
        <w:t>Bratislave</w:t>
      </w:r>
      <w:r w:rsidR="00F552BC" w:rsidRPr="00FB66E1">
        <w:rPr>
          <w:rFonts w:ascii="Arial Narrow" w:hAnsi="Arial Narrow"/>
        </w:rPr>
        <w:t>,</w:t>
      </w:r>
      <w:r w:rsidR="004C6C91">
        <w:rPr>
          <w:rFonts w:ascii="Arial Narrow" w:hAnsi="Arial Narrow"/>
        </w:rPr>
        <w:t xml:space="preserve"> marec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DF37432"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FE11D1">
        <w:rPr>
          <w:rFonts w:ascii="Arial Narrow" w:hAnsi="Arial Narrow"/>
        </w:rPr>
        <w:t xml:space="preserve">Mgr. </w:t>
      </w:r>
      <w:r w:rsidR="00164C25">
        <w:rPr>
          <w:rFonts w:ascii="Arial Narrow" w:hAnsi="Arial Narrow"/>
        </w:rPr>
        <w:t>Petronela Pitoňáková</w:t>
      </w:r>
    </w:p>
    <w:p w14:paraId="17D9A947" w14:textId="36487FA1"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164C25">
        <w:rPr>
          <w:rFonts w:ascii="Arial Narrow" w:hAnsi="Arial Narrow"/>
        </w:rPr>
        <w:t> </w:t>
      </w:r>
      <w:r w:rsidR="00481BAF" w:rsidRPr="00FB66E1">
        <w:rPr>
          <w:rFonts w:ascii="Arial Narrow" w:hAnsi="Arial Narrow"/>
        </w:rPr>
        <w:t>509</w:t>
      </w:r>
      <w:r w:rsidR="00164C25">
        <w:rPr>
          <w:rFonts w:ascii="Arial Narrow" w:hAnsi="Arial Narrow"/>
        </w:rPr>
        <w:t> 444 27</w:t>
      </w:r>
    </w:p>
    <w:p w14:paraId="143FC1BE" w14:textId="71F05078"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164C25">
        <w:rPr>
          <w:rFonts w:ascii="Arial Narrow" w:hAnsi="Arial Narrow"/>
        </w:rPr>
        <w:t>petronela.pitonakova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10CD57FB"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4C6C91" w:rsidRPr="004C1A25">
          <w:rPr>
            <w:rStyle w:val="Hypertextovprepojenie"/>
            <w:rFonts w:ascii="Arial Narrow" w:hAnsi="Arial Narrow"/>
          </w:rPr>
          <w:t>https://josephine.proebiz.com/sk/tender/53475/summary</w:t>
        </w:r>
      </w:hyperlink>
      <w:r w:rsidR="00FE11D1">
        <w:rPr>
          <w:rFonts w:ascii="Arial Narrow" w:hAnsi="Arial Narrow"/>
        </w:rPr>
        <w:t xml:space="preserve"> </w:t>
      </w:r>
    </w:p>
    <w:p w14:paraId="2A22FAC6" w14:textId="7AC826AA"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164C25" w:rsidRPr="00BA3B4D">
          <w:rPr>
            <w:rStyle w:val="Hypertextovprepojenie"/>
            <w:rFonts w:ascii="Arial Narrow" w:hAnsi="Arial Narrow"/>
          </w:rPr>
          <w:t>https://josephine.proebiz.com/sk/tender/36176/summary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7758E44E" w14:textId="77777777" w:rsidR="00164C25" w:rsidRPr="00651679" w:rsidRDefault="002A0EE4" w:rsidP="00164C25">
      <w:pPr>
        <w:spacing w:line="276" w:lineRule="auto"/>
        <w:rPr>
          <w:rFonts w:ascii="Arial Narrow" w:hAnsi="Arial Narrow"/>
        </w:rPr>
      </w:pPr>
      <w:hyperlink r:id="rId10" w:history="1">
        <w:r w:rsidR="00164C25" w:rsidRPr="00AC2B65">
          <w:rPr>
            <w:rStyle w:val="Hypertextovprepojenie"/>
            <w:rFonts w:ascii="Arial Narrow" w:hAnsi="Arial Narrow"/>
          </w:rPr>
          <w:t>https://www.uvo.gov.sk/vyhladavanie/vyhladavanie-zakaziek/detail/456401?cHash=20d7645d17332a0b614fdd0099780d30</w:t>
        </w:r>
      </w:hyperlink>
      <w:r w:rsidR="00164C25" w:rsidRPr="00651679">
        <w:rPr>
          <w:rFonts w:ascii="Arial Narrow" w:hAnsi="Arial Narrow"/>
        </w:rPr>
        <w:t xml:space="preserve"> </w:t>
      </w:r>
    </w:p>
    <w:p w14:paraId="6AE4463C" w14:textId="77777777" w:rsidR="006F6A67" w:rsidRPr="00FB66E1" w:rsidRDefault="006F6A67"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29CFA512" w14:textId="2215B425" w:rsidR="00164C25" w:rsidRDefault="00AF2B45" w:rsidP="00B36521">
      <w:pPr>
        <w:pStyle w:val="tl1"/>
        <w:spacing w:line="276" w:lineRule="auto"/>
        <w:jc w:val="both"/>
        <w:rPr>
          <w:rFonts w:ascii="Arial Narrow" w:hAnsi="Arial Narrow"/>
          <w:sz w:val="24"/>
        </w:rPr>
      </w:pPr>
      <w:r w:rsidRPr="00FE11D1">
        <w:rPr>
          <w:rFonts w:ascii="Arial Narrow" w:hAnsi="Arial Narrow"/>
          <w:sz w:val="24"/>
        </w:rPr>
        <w:t xml:space="preserve">Predmetom zákazky je </w:t>
      </w:r>
      <w:r w:rsidR="00751215" w:rsidRPr="00FE11D1">
        <w:rPr>
          <w:rFonts w:ascii="Arial Narrow" w:hAnsi="Arial Narrow"/>
          <w:sz w:val="24"/>
        </w:rPr>
        <w:t xml:space="preserve">nákup </w:t>
      </w:r>
      <w:r w:rsidR="004C6C91">
        <w:rPr>
          <w:rFonts w:ascii="Arial Narrow" w:hAnsi="Arial Narrow"/>
          <w:sz w:val="24"/>
        </w:rPr>
        <w:t>pracovných rukavíc</w:t>
      </w:r>
      <w:r w:rsidR="00164C25">
        <w:rPr>
          <w:rFonts w:ascii="Arial Narrow" w:hAnsi="Arial Narrow"/>
          <w:sz w:val="24"/>
        </w:rPr>
        <w:t xml:space="preserve"> z dôvodu nutnost</w:t>
      </w:r>
      <w:r w:rsidR="004C6C91">
        <w:rPr>
          <w:rFonts w:ascii="Arial Narrow" w:hAnsi="Arial Narrow"/>
          <w:sz w:val="24"/>
        </w:rPr>
        <w:t>i zabezpečenia skladových zásob.</w:t>
      </w:r>
    </w:p>
    <w:p w14:paraId="0E12E406" w14:textId="60653480" w:rsidR="00FE11D1" w:rsidRDefault="00FE11D1" w:rsidP="00FE11D1">
      <w:pPr>
        <w:pStyle w:val="Default"/>
        <w:spacing w:line="276" w:lineRule="auto"/>
        <w:jc w:val="both"/>
        <w:rPr>
          <w:rFonts w:ascii="Arial Narrow" w:hAnsi="Arial Narrow" w:cs="Times New Roman"/>
        </w:rPr>
      </w:pPr>
    </w:p>
    <w:p w14:paraId="05C261F8" w14:textId="45439963" w:rsidR="00FE11D1" w:rsidRPr="00F9041E" w:rsidRDefault="00FE11D1" w:rsidP="00B36521">
      <w:pPr>
        <w:pStyle w:val="Default"/>
        <w:spacing w:line="276" w:lineRule="auto"/>
        <w:jc w:val="both"/>
        <w:rPr>
          <w:rFonts w:ascii="Arial Narrow" w:hAnsi="Arial Narrow"/>
        </w:rPr>
      </w:pPr>
      <w:r w:rsidRPr="00FB3B19">
        <w:rPr>
          <w:rFonts w:ascii="Arial Narrow" w:hAnsi="Arial Narrow"/>
        </w:rPr>
        <w:t xml:space="preserve">Predmet zákazky </w:t>
      </w:r>
      <w:r w:rsidR="00B36521">
        <w:rPr>
          <w:rFonts w:ascii="Arial Narrow" w:hAnsi="Arial Narrow"/>
        </w:rPr>
        <w:t>bude</w:t>
      </w:r>
      <w:r w:rsidRPr="00FB3B19">
        <w:rPr>
          <w:rFonts w:ascii="Arial Narrow" w:hAnsi="Arial Narrow"/>
        </w:rPr>
        <w:t xml:space="preserve"> </w:t>
      </w:r>
      <w:r w:rsidR="00164C25">
        <w:rPr>
          <w:rFonts w:ascii="Arial Narrow" w:hAnsi="Arial Narrow"/>
        </w:rPr>
        <w:t xml:space="preserve">financovaný zo štátneho rozpočtu. </w:t>
      </w:r>
    </w:p>
    <w:p w14:paraId="3FA6CE03" w14:textId="77777777" w:rsidR="00FE11D1" w:rsidRDefault="00FE11D1" w:rsidP="00AF2B45">
      <w:pPr>
        <w:spacing w:line="276" w:lineRule="auto"/>
        <w:jc w:val="both"/>
        <w:rPr>
          <w:rFonts w:ascii="Arial Narrow" w:hAnsi="Arial Narrow"/>
        </w:rPr>
      </w:pPr>
    </w:p>
    <w:p w14:paraId="2C49A602" w14:textId="5024DBBA" w:rsidR="009962DE" w:rsidRDefault="009962DE" w:rsidP="00AF2B45">
      <w:pPr>
        <w:spacing w:line="276" w:lineRule="auto"/>
        <w:jc w:val="both"/>
        <w:rPr>
          <w:rFonts w:ascii="Arial Narrow" w:hAnsi="Arial Narrow"/>
        </w:rPr>
      </w:pPr>
      <w:r w:rsidRPr="004E3095">
        <w:rPr>
          <w:rFonts w:ascii="Arial Narrow" w:hAnsi="Arial Narrow"/>
        </w:rPr>
        <w:t>Podrobnosti sú uvedené v príloh</w:t>
      </w:r>
      <w:r w:rsidR="006F6A67">
        <w:rPr>
          <w:rFonts w:ascii="Arial Narrow" w:hAnsi="Arial Narrow"/>
        </w:rPr>
        <w:t>ách</w:t>
      </w:r>
      <w:r w:rsidRPr="004E3095">
        <w:rPr>
          <w:rFonts w:ascii="Arial Narrow" w:hAnsi="Arial Narrow"/>
        </w:rPr>
        <w:t xml:space="preserve"> č. </w:t>
      </w:r>
      <w:r w:rsidR="004C6C91">
        <w:rPr>
          <w:rFonts w:ascii="Arial Narrow" w:hAnsi="Arial Narrow"/>
        </w:rPr>
        <w:t>1</w:t>
      </w:r>
      <w:r w:rsidRPr="004E3095">
        <w:rPr>
          <w:rFonts w:ascii="Arial Narrow" w:hAnsi="Arial Narrow"/>
        </w:rPr>
        <w:t xml:space="preserve">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27DE831" w14:textId="705D3F3B" w:rsidR="00BA7D76" w:rsidRDefault="006E20FB" w:rsidP="004C6C91">
      <w:pPr>
        <w:spacing w:line="276" w:lineRule="auto"/>
        <w:jc w:val="both"/>
        <w:rPr>
          <w:rFonts w:ascii="Arial Narrow" w:hAnsi="Arial Narrow"/>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4C6C91">
        <w:rPr>
          <w:rFonts w:ascii="Arial Narrow" w:hAnsi="Arial Narrow"/>
          <w:b/>
          <w:bCs/>
        </w:rPr>
        <w:t>7 965,00</w:t>
      </w:r>
      <w:r w:rsidR="00FE11D1" w:rsidRPr="006F6A67">
        <w:rPr>
          <w:rFonts w:ascii="Arial Narrow" w:hAnsi="Arial Narrow"/>
          <w:b/>
          <w:bCs/>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000C13CE">
        <w:rPr>
          <w:rFonts w:ascii="Arial Narrow" w:hAnsi="Arial Narrow"/>
          <w:b/>
          <w:bCs/>
        </w:rPr>
        <w:t xml:space="preserve"> </w:t>
      </w:r>
    </w:p>
    <w:p w14:paraId="06D880D8" w14:textId="77777777" w:rsidR="00164C25" w:rsidRPr="00164C25" w:rsidRDefault="00164C25" w:rsidP="00164C25">
      <w:pPr>
        <w:spacing w:line="276" w:lineRule="auto"/>
        <w:jc w:val="both"/>
        <w:rPr>
          <w:rFonts w:ascii="Arial Narrow" w:hAnsi="Arial Narrow"/>
          <w:b/>
          <w:bCs/>
        </w:rPr>
      </w:pPr>
    </w:p>
    <w:p w14:paraId="4F9108EA" w14:textId="3577462A"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F81799">
        <w:rPr>
          <w:rFonts w:ascii="Arial Narrow" w:hAnsi="Arial Narrow"/>
          <w:b/>
        </w:rPr>
        <w:t xml:space="preserve">najneskôr do </w:t>
      </w:r>
      <w:r w:rsidR="008C5210">
        <w:rPr>
          <w:rFonts w:ascii="Arial Narrow" w:hAnsi="Arial Narrow"/>
          <w:b/>
        </w:rPr>
        <w:t xml:space="preserve">90 dní odo dňa nadobudnutia účinnosti Kúpnej zmluvy. </w:t>
      </w:r>
      <w:bookmarkStart w:id="1" w:name="_GoBack"/>
      <w:bookmarkEnd w:id="1"/>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11BCA49B" w:rsidR="009C6825" w:rsidRPr="00FB66E1" w:rsidRDefault="007F54F4"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r>
        <w:rPr>
          <w:rFonts w:ascii="Arial Narrow" w:hAnsi="Arial Narrow"/>
          <w:bCs/>
          <w:color w:val="2F5496" w:themeColor="accent1" w:themeShade="BF"/>
          <w:lang w:val="sk-SK"/>
        </w:rPr>
        <w:t>Rozdelenie predmetu zákazky</w:t>
      </w:r>
    </w:p>
    <w:p w14:paraId="537824A9" w14:textId="32FE1AAB" w:rsidR="000C13CE" w:rsidRPr="000C13CE" w:rsidRDefault="000F0F22" w:rsidP="000C13CE">
      <w:pPr>
        <w:pStyle w:val="Zkladntext3"/>
        <w:spacing w:line="276" w:lineRule="auto"/>
        <w:jc w:val="both"/>
        <w:rPr>
          <w:rFonts w:ascii="Arial Narrow" w:hAnsi="Arial Narrow" w:cs="Arial"/>
          <w:color w:val="auto"/>
          <w:sz w:val="24"/>
          <w:szCs w:val="24"/>
          <w:lang w:val="sk-SK" w:eastAsia="sk-SK"/>
        </w:rPr>
      </w:pPr>
      <w:r>
        <w:rPr>
          <w:rFonts w:ascii="Arial Narrow" w:hAnsi="Arial Narrow"/>
          <w:color w:val="auto"/>
          <w:sz w:val="24"/>
          <w:szCs w:val="24"/>
          <w:lang w:val="sk-SK" w:eastAsia="sk-SK"/>
        </w:rPr>
        <w:t xml:space="preserve">Zákazka sa nedelí na časti. </w:t>
      </w:r>
    </w:p>
    <w:p w14:paraId="08B9513A" w14:textId="77777777" w:rsidR="000C13CE" w:rsidRPr="00FB66E1" w:rsidRDefault="000C13CE" w:rsidP="000C13CE">
      <w:pPr>
        <w:pStyle w:val="Bezriadkovania"/>
        <w:spacing w:after="120"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50151712"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0C13CE">
        <w:rPr>
          <w:rFonts w:ascii="Arial Narrow" w:hAnsi="Arial Narrow"/>
        </w:rPr>
        <w:t xml:space="preserve"> s jedným uchádzačom.</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4DF95351" w:rsidR="00726D27" w:rsidRPr="00FB66E1" w:rsidRDefault="00B3652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eastAsia="sk-SK"/>
        </w:rPr>
      </w:pPr>
      <w:r w:rsidRPr="00B36521">
        <w:rPr>
          <w:rFonts w:ascii="Arial Narrow" w:hAnsi="Arial Narrow"/>
          <w:sz w:val="24"/>
          <w:szCs w:val="24"/>
          <w:lang w:val="sk-SK" w:eastAsia="sk-SK"/>
        </w:rPr>
        <w:t xml:space="preserve">Predmet zákazky </w:t>
      </w:r>
      <w:r>
        <w:rPr>
          <w:rFonts w:ascii="Arial Narrow" w:hAnsi="Arial Narrow"/>
          <w:sz w:val="24"/>
          <w:szCs w:val="24"/>
          <w:lang w:val="sk-SK" w:eastAsia="sk-SK"/>
        </w:rPr>
        <w:t>bude</w:t>
      </w:r>
      <w:r w:rsidRPr="00B36521">
        <w:rPr>
          <w:rFonts w:ascii="Arial Narrow" w:hAnsi="Arial Narrow"/>
          <w:sz w:val="24"/>
          <w:szCs w:val="24"/>
          <w:lang w:val="sk-SK" w:eastAsia="sk-SK"/>
        </w:rPr>
        <w:t xml:space="preserve"> </w:t>
      </w:r>
      <w:r w:rsidR="00164C25">
        <w:rPr>
          <w:rFonts w:ascii="Arial Narrow" w:hAnsi="Arial Narrow"/>
          <w:sz w:val="24"/>
          <w:szCs w:val="24"/>
          <w:lang w:val="sk-SK" w:eastAsia="sk-SK"/>
        </w:rPr>
        <w:t xml:space="preserve">financovaný zo 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lastRenderedPageBreak/>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3D2790E1" w14:textId="77777777" w:rsidR="007F6C5D" w:rsidRDefault="007F6C5D" w:rsidP="008A38F0">
      <w:pPr>
        <w:pStyle w:val="Bezriadkovania"/>
        <w:spacing w:line="276" w:lineRule="auto"/>
        <w:jc w:val="both"/>
        <w:rPr>
          <w:rFonts w:ascii="Arial Narrow" w:hAnsi="Arial Narrow"/>
        </w:rPr>
      </w:pPr>
    </w:p>
    <w:p w14:paraId="0B55FA93" w14:textId="77777777" w:rsidR="007F6C5D" w:rsidRPr="007F6C5D" w:rsidRDefault="007F6C5D" w:rsidP="007F6C5D">
      <w:pPr>
        <w:pStyle w:val="Zkladntext3"/>
        <w:spacing w:before="120" w:line="276" w:lineRule="auto"/>
        <w:jc w:val="both"/>
        <w:rPr>
          <w:rFonts w:ascii="Arial Narrow" w:hAnsi="Arial Narrow"/>
          <w:i/>
          <w:color w:val="auto"/>
          <w:sz w:val="24"/>
          <w:szCs w:val="24"/>
          <w:lang w:val="sk-SK" w:eastAsia="sk-SK"/>
        </w:rPr>
      </w:pPr>
      <w:r w:rsidRPr="007F6C5D">
        <w:rPr>
          <w:rFonts w:ascii="Arial Narrow" w:hAnsi="Arial Narrow"/>
          <w:i/>
          <w:color w:val="auto"/>
          <w:sz w:val="24"/>
          <w:szCs w:val="24"/>
          <w:lang w:val="sk-SK" w:eastAsia="sk-SK"/>
        </w:rPr>
        <w:t>V prípade účasti uchádzača vo viacerých častiach zákazky sa predloženie požadovaných dokumentov vyžaduje samostatne pre každú časť.</w:t>
      </w:r>
    </w:p>
    <w:p w14:paraId="31EDD01F" w14:textId="77777777" w:rsidR="007F6C5D" w:rsidRPr="00FB66E1" w:rsidRDefault="007F6C5D" w:rsidP="008A38F0">
      <w:pPr>
        <w:pStyle w:val="Bezriadkovania"/>
        <w:spacing w:line="276" w:lineRule="auto"/>
        <w:jc w:val="both"/>
        <w:rPr>
          <w:rFonts w:ascii="Arial Narrow" w:hAnsi="Arial Narrow"/>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F48B421" w14:textId="7F4161CC" w:rsidR="00602D4E" w:rsidRDefault="00602D4E"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 xml:space="preserve">pis ponúkaného tovaru – Vlastný návrh plnenia, preukazujúci splnenie požiadaviek verejného obstarávateľa na predmet zákazky spolu s požadovanými prílohami (príloha č. </w:t>
      </w:r>
      <w:r w:rsidR="000F0F22">
        <w:rPr>
          <w:rFonts w:ascii="Arial Narrow" w:eastAsia="TimesNewRomanPSMT" w:hAnsi="Arial Narrow"/>
          <w:b/>
          <w:color w:val="000000"/>
        </w:rPr>
        <w:t>1</w:t>
      </w:r>
      <w:r w:rsidR="00164C25">
        <w:rPr>
          <w:rFonts w:ascii="Arial Narrow" w:eastAsia="TimesNewRomanPSMT" w:hAnsi="Arial Narrow"/>
          <w:b/>
          <w:color w:val="000000"/>
        </w:rPr>
        <w:t>)</w:t>
      </w:r>
    </w:p>
    <w:p w14:paraId="0A51BED5" w14:textId="6C73D0EB" w:rsidR="00237875" w:rsidRPr="00B36521" w:rsidRDefault="00237875" w:rsidP="00B36521">
      <w:pPr>
        <w:pStyle w:val="Odsekzoznamu"/>
        <w:numPr>
          <w:ilvl w:val="0"/>
          <w:numId w:val="2"/>
        </w:numPr>
        <w:autoSpaceDE w:val="0"/>
        <w:autoSpaceDN w:val="0"/>
        <w:adjustRightInd w:val="0"/>
        <w:spacing w:after="240"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Požadované certifikáty a vyhlásenia o zhode</w:t>
      </w:r>
    </w:p>
    <w:p w14:paraId="087B7B45" w14:textId="23374B89" w:rsidR="00602D4E" w:rsidRPr="00B36521" w:rsidRDefault="00602D4E" w:rsidP="00B3652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881C09">
        <w:rPr>
          <w:rFonts w:ascii="Arial Narrow" w:hAnsi="Arial Narrow"/>
          <w:b/>
          <w:color w:val="000000"/>
          <w:shd w:val="clear" w:color="auto" w:fill="FFFFFF"/>
        </w:rPr>
        <w:t xml:space="preserve"> (príloha č. 2</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7"/>
      <w:r w:rsidRPr="00FB66E1">
        <w:rPr>
          <w:rFonts w:ascii="Arial Narrow" w:hAnsi="Arial Narrow"/>
          <w:bCs/>
          <w:color w:val="2F5496" w:themeColor="accent1" w:themeShade="BF"/>
          <w:lang w:val="sk-SK"/>
        </w:rPr>
        <w:t>Lehota na predkladanie ponúk</w:t>
      </w:r>
      <w:bookmarkEnd w:id="7"/>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8"/>
      <w:r w:rsidRPr="00FB66E1">
        <w:rPr>
          <w:rFonts w:ascii="Arial Narrow" w:hAnsi="Arial Narrow"/>
          <w:bCs/>
          <w:color w:val="2F5496" w:themeColor="accent1" w:themeShade="BF"/>
          <w:lang w:val="sk-SK"/>
        </w:rPr>
        <w:t>Platnosť (viazanosť) ponuky</w:t>
      </w:r>
      <w:bookmarkEnd w:id="8"/>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9" w:name="_Toc488059679"/>
      <w:r w:rsidRPr="00FB66E1">
        <w:rPr>
          <w:rFonts w:ascii="Arial Narrow" w:hAnsi="Arial Narrow"/>
          <w:bCs/>
          <w:color w:val="2F5496" w:themeColor="accent1" w:themeShade="BF"/>
          <w:lang w:val="sk-SK"/>
        </w:rPr>
        <w:t>Zábezpeka ponuky</w:t>
      </w:r>
      <w:bookmarkEnd w:id="9"/>
    </w:p>
    <w:p w14:paraId="68BB7614" w14:textId="77777777" w:rsidR="00EF153E" w:rsidRPr="00881C09" w:rsidRDefault="00EF153E" w:rsidP="00881C09">
      <w:pPr>
        <w:spacing w:before="120" w:after="120" w:line="276" w:lineRule="auto"/>
        <w:jc w:val="both"/>
        <w:rPr>
          <w:rFonts w:ascii="Arial Narrow" w:hAnsi="Arial Narrow"/>
        </w:rPr>
      </w:pPr>
      <w:r w:rsidRPr="00881C09">
        <w:rPr>
          <w:rFonts w:ascii="Arial Narrow" w:hAnsi="Arial Narrow"/>
        </w:rPr>
        <w:t xml:space="preserve">Zábezpeka ponuky sa </w:t>
      </w:r>
      <w:r w:rsidR="00B959DC" w:rsidRPr="00881C09">
        <w:rPr>
          <w:rFonts w:ascii="Arial Narrow" w:hAnsi="Arial Narrow"/>
        </w:rPr>
        <w:t>ne</w:t>
      </w:r>
      <w:r w:rsidRPr="00881C09">
        <w:rPr>
          <w:rFonts w:ascii="Arial Narrow" w:hAnsi="Arial Narrow"/>
        </w:rPr>
        <w:t>vyžaduje</w:t>
      </w:r>
      <w:r w:rsidR="00B959DC" w:rsidRPr="00881C09">
        <w:rPr>
          <w:rFonts w:ascii="Arial Narrow" w:hAnsi="Arial Narrow"/>
        </w:rPr>
        <w:t xml:space="preserve">. </w:t>
      </w:r>
      <w:r w:rsidRPr="00881C09">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80"/>
      <w:r w:rsidRPr="00FB66E1">
        <w:rPr>
          <w:rFonts w:ascii="Arial Narrow" w:hAnsi="Arial Narrow"/>
          <w:bCs/>
          <w:color w:val="2F5496" w:themeColor="accent1" w:themeShade="BF"/>
          <w:lang w:val="sk-SK"/>
        </w:rPr>
        <w:t>Doplnenie, zmena a odvolanie ponuky</w:t>
      </w:r>
      <w:bookmarkEnd w:id="10"/>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lastRenderedPageBreak/>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1"/>
      <w:r w:rsidRPr="00FB66E1">
        <w:rPr>
          <w:rFonts w:ascii="Arial Narrow" w:hAnsi="Arial Narrow"/>
          <w:bCs/>
          <w:color w:val="2F5496" w:themeColor="accent1" w:themeShade="BF"/>
          <w:lang w:val="sk-SK"/>
        </w:rPr>
        <w:t>Náklady na ponuku</w:t>
      </w:r>
      <w:bookmarkEnd w:id="11"/>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2" w:name="_Toc488059682"/>
      <w:r w:rsidRPr="00FB66E1">
        <w:rPr>
          <w:rFonts w:ascii="Arial Narrow" w:hAnsi="Arial Narrow"/>
          <w:bCs/>
          <w:color w:val="2F5496" w:themeColor="accent1" w:themeShade="BF"/>
          <w:lang w:val="sk-SK"/>
        </w:rPr>
        <w:t>Variantné riešenie</w:t>
      </w:r>
      <w:bookmarkEnd w:id="12"/>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3" w:name="_Toc488059683"/>
      <w:r w:rsidRPr="00FB66E1">
        <w:rPr>
          <w:rFonts w:ascii="Arial Narrow" w:hAnsi="Arial Narrow"/>
          <w:bCs/>
          <w:color w:val="2F5496" w:themeColor="accent1" w:themeShade="BF"/>
          <w:lang w:val="sk-SK"/>
        </w:rPr>
        <w:t>Predkladanie žiadostí o súťažné podklady</w:t>
      </w:r>
      <w:bookmarkEnd w:id="13"/>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4"/>
      <w:r w:rsidRPr="00FB66E1">
        <w:rPr>
          <w:rFonts w:ascii="Arial Narrow" w:hAnsi="Arial Narrow"/>
          <w:bCs/>
          <w:color w:val="2F5496" w:themeColor="accent1" w:themeShade="BF"/>
          <w:lang w:val="sk-SK"/>
        </w:rPr>
        <w:t>Podmienky zrušenia použitého postupu zadávania zákazky</w:t>
      </w:r>
      <w:bookmarkEnd w:id="14"/>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5" w:name="_Toc488059685"/>
      <w:r w:rsidRPr="00FB66E1">
        <w:rPr>
          <w:rFonts w:ascii="Arial Narrow" w:hAnsi="Arial Narrow"/>
          <w:bCs/>
          <w:color w:val="2F5496" w:themeColor="accent1" w:themeShade="BF"/>
          <w:lang w:val="sk-SK"/>
        </w:rPr>
        <w:t>Komunikácia a vysvetlenie</w:t>
      </w:r>
      <w:bookmarkEnd w:id="15"/>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w:t>
      </w:r>
      <w:r w:rsidRPr="00FB66E1">
        <w:rPr>
          <w:rFonts w:ascii="Arial Narrow" w:eastAsia="TimesNewRomanPSMT" w:hAnsi="Arial Narrow"/>
          <w:color w:val="000000"/>
        </w:rPr>
        <w:lastRenderedPageBreak/>
        <w:t xml:space="preserve">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6"/>
      <w:r w:rsidRPr="00FB66E1">
        <w:rPr>
          <w:rFonts w:ascii="Arial Narrow" w:hAnsi="Arial Narrow"/>
          <w:bCs/>
          <w:color w:val="2F5496" w:themeColor="accent1" w:themeShade="BF"/>
          <w:lang w:val="sk-SK"/>
        </w:rPr>
        <w:t>Vysvetlenie súťažných podkladov</w:t>
      </w:r>
      <w:bookmarkEnd w:id="16"/>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lastRenderedPageBreak/>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81C09">
      <w:pPr>
        <w:autoSpaceDE w:val="0"/>
        <w:autoSpaceDN w:val="0"/>
        <w:adjustRightInd w:val="0"/>
        <w:spacing w:line="276" w:lineRule="auto"/>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7"/>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81C09">
      <w:pPr>
        <w:pStyle w:val="Odsekzoznamu"/>
        <w:autoSpaceDE w:val="0"/>
        <w:autoSpaceDN w:val="0"/>
        <w:adjustRightInd w:val="0"/>
        <w:spacing w:line="276" w:lineRule="auto"/>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8" w:name="_Toc488059688"/>
      <w:r w:rsidRPr="00FB66E1">
        <w:rPr>
          <w:rFonts w:ascii="Arial Narrow" w:hAnsi="Arial Narrow"/>
          <w:bCs/>
          <w:color w:val="2F5496" w:themeColor="accent1" w:themeShade="BF"/>
          <w:lang w:val="sk-SK"/>
        </w:rPr>
        <w:t>Vyhodnotenie ponúk</w:t>
      </w:r>
      <w:bookmarkEnd w:id="18"/>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4CDB4FC1" w14:textId="3777EA56" w:rsidR="009468C0" w:rsidRPr="00881C09" w:rsidRDefault="00D42C1E" w:rsidP="00881C09">
      <w:pPr>
        <w:pStyle w:val="Odsekzoznamu"/>
        <w:numPr>
          <w:ilvl w:val="0"/>
          <w:numId w:val="24"/>
        </w:numPr>
        <w:autoSpaceDE w:val="0"/>
        <w:autoSpaceDN w:val="0"/>
        <w:adjustRightInd w:val="0"/>
        <w:spacing w:line="276" w:lineRule="auto"/>
        <w:ind w:left="709"/>
        <w:jc w:val="both"/>
        <w:rPr>
          <w:rFonts w:ascii="Arial Narrow" w:eastAsia="ArialMT" w:hAnsi="Arial Narrow"/>
        </w:rPr>
      </w:pPr>
      <w:r w:rsidRPr="00881C09">
        <w:rPr>
          <w:rFonts w:ascii="Arial Narrow" w:eastAsia="ArialMT" w:hAnsi="Arial Narrow"/>
        </w:rPr>
        <w:t>Zostaví poradie ponúk uchádzačov na základe vyhodnotenia návrhov na plnenie kritéria.</w:t>
      </w:r>
    </w:p>
    <w:p w14:paraId="186122D4" w14:textId="3B2EE924"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r w:rsidR="00881C09">
        <w:rPr>
          <w:rFonts w:ascii="Arial Narrow" w:eastAsia="ArialMT" w:hAnsi="Arial Narrow"/>
        </w:rPr>
        <w:t>.</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19" w:name="_Toc488059689"/>
      <w:r w:rsidRPr="00FB66E1">
        <w:rPr>
          <w:rFonts w:ascii="Arial Narrow" w:hAnsi="Arial Narrow"/>
          <w:bCs/>
          <w:color w:val="2F5496" w:themeColor="accent1" w:themeShade="BF"/>
          <w:lang w:val="sk-SK"/>
        </w:rPr>
        <w:t>Kritériá na vyhodnotenie ponúk a pravidlá ich uplatnenia</w:t>
      </w:r>
      <w:bookmarkEnd w:id="19"/>
      <w:r w:rsidR="00B077C0" w:rsidRPr="00FB66E1">
        <w:rPr>
          <w:rFonts w:ascii="Arial Narrow" w:hAnsi="Arial Narrow"/>
          <w:bCs/>
          <w:color w:val="2F5496" w:themeColor="accent1" w:themeShade="BF"/>
          <w:lang w:val="sk-SK"/>
        </w:rPr>
        <w:t xml:space="preserve"> </w:t>
      </w:r>
    </w:p>
    <w:p w14:paraId="7A5D0A51" w14:textId="18822D2A"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 xml:space="preserve">(príloha č. </w:t>
      </w:r>
      <w:r w:rsidR="00881C09">
        <w:rPr>
          <w:rFonts w:ascii="Arial Narrow" w:eastAsia="TimesNewRomanPSMT" w:hAnsi="Arial Narrow"/>
          <w:color w:val="000000"/>
          <w:lang w:val="sk-SK"/>
        </w:rPr>
        <w:t>3</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FB66E1">
        <w:rPr>
          <w:rFonts w:ascii="Arial Narrow" w:hAnsi="Arial Narrow"/>
          <w:bCs/>
          <w:color w:val="2F5496" w:themeColor="accent1" w:themeShade="BF"/>
          <w:lang w:val="sk-SK"/>
        </w:rPr>
        <w:t>Informácia o výsledku vyhodnotenia ponúk a uzavretie zmluvy</w:t>
      </w:r>
      <w:bookmarkEnd w:id="20"/>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FB66E1">
        <w:rPr>
          <w:rFonts w:ascii="Arial Narrow" w:hAnsi="Arial Narrow"/>
          <w:bCs/>
          <w:color w:val="2F5496" w:themeColor="accent1" w:themeShade="BF"/>
          <w:lang w:val="sk-SK"/>
        </w:rPr>
        <w:t>Subdodávatelia</w:t>
      </w:r>
      <w:bookmarkEnd w:id="21"/>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FB66E1">
        <w:rPr>
          <w:rFonts w:ascii="Arial Narrow" w:hAnsi="Arial Narrow"/>
          <w:bCs/>
          <w:color w:val="2F5496" w:themeColor="accent1" w:themeShade="BF"/>
          <w:lang w:val="sk-SK"/>
        </w:rPr>
        <w:t>Prílohy</w:t>
      </w:r>
      <w:bookmarkEnd w:id="22"/>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3B1227F5" w:rsidR="005B2F76" w:rsidRPr="003F2E2C"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r w:rsidR="000F0F22">
        <w:rPr>
          <w:rFonts w:ascii="Arial Narrow" w:eastAsia="TimesNewRomanPSMT" w:hAnsi="Arial Narrow"/>
          <w:color w:val="000000"/>
        </w:rPr>
        <w:t xml:space="preserve"> </w:t>
      </w:r>
    </w:p>
    <w:p w14:paraId="01BA615E" w14:textId="57E0D776" w:rsidR="003F2E2C" w:rsidRPr="003F2E2C" w:rsidRDefault="000F0F22" w:rsidP="00633FA4">
      <w:pPr>
        <w:pStyle w:val="Odsekzoznamu"/>
        <w:numPr>
          <w:ilvl w:val="0"/>
          <w:numId w:val="2"/>
        </w:numPr>
        <w:autoSpaceDE w:val="0"/>
        <w:autoSpaceDN w:val="0"/>
        <w:adjustRightInd w:val="0"/>
        <w:spacing w:line="276" w:lineRule="auto"/>
        <w:contextualSpacing/>
        <w:jc w:val="both"/>
        <w:rPr>
          <w:rFonts w:ascii="Arial Narrow" w:hAnsi="Arial Narrow"/>
        </w:rPr>
      </w:pPr>
      <w:r>
        <w:rPr>
          <w:rFonts w:ascii="Arial Narrow" w:eastAsia="TimesNewRomanPSMT" w:hAnsi="Arial Narrow"/>
        </w:rPr>
        <w:t>Príloha č. 2</w:t>
      </w:r>
      <w:r w:rsidR="006D7653" w:rsidRPr="00FB66E1">
        <w:rPr>
          <w:rFonts w:ascii="Arial Narrow" w:eastAsia="TimesNewRomanPSMT" w:hAnsi="Arial Narrow"/>
        </w:rPr>
        <w:t xml:space="preserve">: </w:t>
      </w:r>
      <w:r w:rsidR="006D7653" w:rsidRPr="00FB66E1">
        <w:rPr>
          <w:rFonts w:ascii="Arial Narrow" w:eastAsia="TimesNewRomanPSMT" w:hAnsi="Arial Narrow"/>
        </w:rPr>
        <w:tab/>
      </w:r>
      <w:r w:rsidR="00881C09" w:rsidRPr="00FB66E1">
        <w:rPr>
          <w:rFonts w:ascii="Arial Narrow" w:eastAsia="TimesNewRomanPSMT" w:hAnsi="Arial Narrow"/>
        </w:rPr>
        <w:t xml:space="preserve">Návrh štruktúrovaného rozpočtu </w:t>
      </w:r>
    </w:p>
    <w:p w14:paraId="316BE53A" w14:textId="73003C70" w:rsidR="003F2E2C" w:rsidRPr="00224047" w:rsidRDefault="006D7653" w:rsidP="0022404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881C09" w:rsidRPr="00FB66E1">
        <w:rPr>
          <w:rFonts w:ascii="Arial Narrow" w:eastAsia="TimesNewRomanPSMT" w:hAnsi="Arial Narrow"/>
        </w:rPr>
        <w:t xml:space="preserve">Kritérium  na vyhodnotenie ponúk, pravidlá jeho uplatnenia </w:t>
      </w:r>
    </w:p>
    <w:p w14:paraId="2D4CE7C0" w14:textId="58A5C8C5" w:rsidR="00C76C31" w:rsidRPr="003F2E2C"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881C09" w:rsidRPr="00FB66E1">
        <w:rPr>
          <w:rFonts w:ascii="Arial Narrow" w:eastAsia="TimesNewRomanPSMT" w:hAnsi="Arial Narrow"/>
        </w:rPr>
        <w:t>Návrh zmluvy</w:t>
      </w:r>
      <w:r w:rsidR="003F2E2C">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7001" w14:textId="77777777" w:rsidR="002A0EE4" w:rsidRDefault="002A0EE4">
      <w:r>
        <w:separator/>
      </w:r>
    </w:p>
  </w:endnote>
  <w:endnote w:type="continuationSeparator" w:id="0">
    <w:p w14:paraId="10D7A362" w14:textId="77777777" w:rsidR="002A0EE4" w:rsidRDefault="002A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D7F7197"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8C5210" w:rsidRPr="008C5210">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FD65" w14:textId="77777777" w:rsidR="002A0EE4" w:rsidRDefault="002A0EE4">
      <w:r>
        <w:separator/>
      </w:r>
    </w:p>
  </w:footnote>
  <w:footnote w:type="continuationSeparator" w:id="0">
    <w:p w14:paraId="6D78B937" w14:textId="77777777" w:rsidR="002A0EE4" w:rsidRDefault="002A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8"/>
  </w:num>
  <w:num w:numId="16">
    <w:abstractNumId w:val="20"/>
  </w:num>
  <w:num w:numId="17">
    <w:abstractNumId w:val="3"/>
  </w:num>
  <w:num w:numId="18">
    <w:abstractNumId w:val="7"/>
  </w:num>
  <w:num w:numId="19">
    <w:abstractNumId w:val="12"/>
  </w:num>
  <w:num w:numId="20">
    <w:abstractNumId w:val="23"/>
  </w:num>
  <w:num w:numId="21">
    <w:abstractNumId w:val="4"/>
  </w:num>
  <w:num w:numId="22">
    <w:abstractNumId w:val="9"/>
  </w:num>
  <w:num w:numId="23">
    <w:abstractNumId w:val="25"/>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wNjMzsDC2sDA2sjRX0lEKTi0uzszPAykwrAUAWHnuR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146D"/>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8795D"/>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3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0F22"/>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64C25"/>
    <w:rsid w:val="00166570"/>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047"/>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875"/>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0EE4"/>
    <w:rsid w:val="002A104A"/>
    <w:rsid w:val="002A161B"/>
    <w:rsid w:val="002A17D2"/>
    <w:rsid w:val="002A1E08"/>
    <w:rsid w:val="002A458F"/>
    <w:rsid w:val="002A5085"/>
    <w:rsid w:val="002A57E4"/>
    <w:rsid w:val="002A5F02"/>
    <w:rsid w:val="002A70A4"/>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F5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0831"/>
    <w:rsid w:val="003F1075"/>
    <w:rsid w:val="003F1997"/>
    <w:rsid w:val="003F266D"/>
    <w:rsid w:val="003F2E2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1A9A"/>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C91"/>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98B"/>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0F4E"/>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A67"/>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6E58"/>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54F4"/>
    <w:rsid w:val="007F62F2"/>
    <w:rsid w:val="007F67AB"/>
    <w:rsid w:val="007F6C5D"/>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C09"/>
    <w:rsid w:val="00881DC3"/>
    <w:rsid w:val="00882294"/>
    <w:rsid w:val="00883CD7"/>
    <w:rsid w:val="00883CF8"/>
    <w:rsid w:val="008846BA"/>
    <w:rsid w:val="0088499E"/>
    <w:rsid w:val="00884A24"/>
    <w:rsid w:val="0088519A"/>
    <w:rsid w:val="00885386"/>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210"/>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06D63"/>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431"/>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521"/>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5611"/>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398"/>
    <w:rsid w:val="00CA3CEF"/>
    <w:rsid w:val="00CA5689"/>
    <w:rsid w:val="00CA5889"/>
    <w:rsid w:val="00CA662E"/>
    <w:rsid w:val="00CA6B07"/>
    <w:rsid w:val="00CA7C65"/>
    <w:rsid w:val="00CB0630"/>
    <w:rsid w:val="00CB1AD0"/>
    <w:rsid w:val="00CB1B43"/>
    <w:rsid w:val="00CB26D4"/>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279B"/>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41B4"/>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4B3"/>
    <w:rsid w:val="00F217C0"/>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799"/>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1D1"/>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47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6401?cHash=20d7645d17332a0b614fdd0099780d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176/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D746-A9A7-48E1-9307-6BE0B8FE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1</Pages>
  <Words>3047</Words>
  <Characters>17371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20378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4</cp:revision>
  <cp:lastPrinted>2023-04-14T13:22:00Z</cp:lastPrinted>
  <dcterms:created xsi:type="dcterms:W3CDTF">2024-03-04T14:37:00Z</dcterms:created>
  <dcterms:modified xsi:type="dcterms:W3CDTF">2024-03-07T09:34:00Z</dcterms:modified>
</cp:coreProperties>
</file>