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6A5A" w14:textId="77777777" w:rsidR="00F33635" w:rsidRPr="00045398" w:rsidRDefault="00F33635" w:rsidP="00F33635">
      <w:pPr>
        <w:rPr>
          <w:rFonts w:ascii="Corbel" w:hAnsi="Corbel" w:cs="Calibri"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color w:val="000000" w:themeColor="text1"/>
          <w:sz w:val="20"/>
          <w:szCs w:val="20"/>
        </w:rPr>
        <w:t xml:space="preserve">Príloha č. 1            </w:t>
      </w:r>
    </w:p>
    <w:p w14:paraId="0B97E9B2" w14:textId="77777777" w:rsidR="00F33635" w:rsidRPr="00045398" w:rsidRDefault="00F33635" w:rsidP="00F33635">
      <w:pPr>
        <w:ind w:left="2832" w:firstLine="708"/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Opis predmetu zákazky</w:t>
      </w:r>
    </w:p>
    <w:p w14:paraId="5DED13D3" w14:textId="71C69A1C" w:rsidR="00F33635" w:rsidRPr="00045398" w:rsidRDefault="00F33635" w:rsidP="00F33635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IKT zariadenia – 0</w:t>
      </w:r>
      <w:r w:rsidR="00431F59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1</w:t>
      </w: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/2</w:t>
      </w:r>
      <w:r w:rsidR="00503FA0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4</w:t>
      </w: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- 2</w:t>
      </w:r>
      <w:r w:rsidR="00503FA0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5</w:t>
      </w: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</w:p>
    <w:p w14:paraId="6B7C0A0C" w14:textId="77777777" w:rsidR="00736374" w:rsidRPr="00045398" w:rsidRDefault="00736374" w:rsidP="00F33635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6B1E6E66" w14:textId="3AEE8549" w:rsidR="00F33635" w:rsidRPr="00045398" w:rsidRDefault="00F33635" w:rsidP="00F33635">
      <w:pPr>
        <w:rPr>
          <w:rFonts w:ascii="Corbel" w:hAnsi="Corbel" w:cs="Calibri"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color w:val="000000" w:themeColor="text1"/>
          <w:sz w:val="20"/>
          <w:szCs w:val="20"/>
        </w:rPr>
        <w:t>Technická špecifikácia:</w:t>
      </w:r>
    </w:p>
    <w:p w14:paraId="097E3CB7" w14:textId="77777777" w:rsidR="00F33635" w:rsidRPr="00045398" w:rsidRDefault="00F33635" w:rsidP="00F33635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4AEBDD1F" w14:textId="734468E8" w:rsidR="00F33635" w:rsidRPr="00045398" w:rsidRDefault="00F33635" w:rsidP="00F33635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1 </w:t>
      </w:r>
      <w:r w:rsidR="003A3295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–</w:t>
      </w: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3A3295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IKT zariadenia</w:t>
      </w:r>
    </w:p>
    <w:p w14:paraId="67F12416" w14:textId="77777777" w:rsidR="00736374" w:rsidRPr="00045398" w:rsidRDefault="00736374" w:rsidP="00F33635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77735" w:rsidRPr="00045398" w14:paraId="0798F1A9" w14:textId="77777777" w:rsidTr="007850C7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EC148" w14:textId="77777777" w:rsidR="00F33635" w:rsidRPr="00045398" w:rsidRDefault="00F33635" w:rsidP="00D72230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9CAE2" w14:textId="77777777" w:rsidR="00F33635" w:rsidRPr="00045398" w:rsidRDefault="00F33635" w:rsidP="00D72230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9373E" w14:textId="77777777" w:rsidR="00F33635" w:rsidRPr="00045398" w:rsidRDefault="00F33635" w:rsidP="00D72230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277735" w:rsidRPr="00045398" w14:paraId="408E6A53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C4DC745" w14:textId="2B163836" w:rsidR="00112D61" w:rsidRPr="00045398" w:rsidRDefault="00112D61" w:rsidP="00112D61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Slúchadlá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1156</w:t>
            </w:r>
          </w:p>
        </w:tc>
        <w:tc>
          <w:tcPr>
            <w:tcW w:w="4787" w:type="dxa"/>
          </w:tcPr>
          <w:p w14:paraId="0E772A37" w14:textId="77777777" w:rsidR="00112D61" w:rsidRPr="00045398" w:rsidRDefault="00112D61" w:rsidP="00112D61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Vyhotovenie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Štuple</w:t>
            </w:r>
            <w:proofErr w:type="spellEnd"/>
          </w:p>
          <w:p w14:paraId="0C9B351C" w14:textId="77777777" w:rsidR="00112D61" w:rsidRPr="00045398" w:rsidRDefault="00112D61" w:rsidP="00112D61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Konštrukcia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Uzatvorené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, True Wireless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Mikrofón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Bluetooth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Aktívne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potlačenie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hluku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Prijímanie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hovorov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Konštrukcia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mikrofónu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Integrovaný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Funkcie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?</w:t>
            </w:r>
          </w:p>
          <w:p w14:paraId="39511E55" w14:textId="77777777" w:rsidR="00112D61" w:rsidRPr="00045398" w:rsidRDefault="00112D61" w:rsidP="00112D61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ambient sound, Hi-Res audio,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hlasový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asistent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prepínanie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skladieb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pohybové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akcelerometre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optické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senzory</w:t>
            </w:r>
            <w:proofErr w:type="spellEnd"/>
          </w:p>
          <w:p w14:paraId="78056E54" w14:textId="4A6A65E7" w:rsidR="00112D61" w:rsidRPr="00045398" w:rsidRDefault="00112D61" w:rsidP="00112D61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0366895A" w14:textId="2C096E70" w:rsidR="00112D61" w:rsidRPr="00045398" w:rsidRDefault="00112D61" w:rsidP="00112D61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931AA4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D9779CB" w14:textId="0A30D9A1" w:rsidR="00366510" w:rsidRPr="00045398" w:rsidRDefault="00000000" w:rsidP="00112D61">
            <w:pPr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7" w:anchor="parametry" w:history="1">
              <w:r w:rsidR="00112D61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https://www.alza.sk/apple-airpods-2-generacie-2019-d5576607.htm#parametry</w:t>
              </w:r>
            </w:hyperlink>
          </w:p>
          <w:p w14:paraId="0EC0EAC5" w14:textId="77777777" w:rsidR="00112D61" w:rsidRPr="00045398" w:rsidRDefault="00931AA4" w:rsidP="00112D61">
            <w:pPr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  <w:r w:rsidR="00112D61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4002A052" w14:textId="00955801" w:rsidR="00AA3C48" w:rsidRPr="00045398" w:rsidRDefault="00AA3C48" w:rsidP="00112D61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CD42F4" w14:textId="6A2A0400" w:rsidR="00112D61" w:rsidRPr="00045398" w:rsidRDefault="00112D61" w:rsidP="00112D61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77735" w:rsidRPr="00045398" w14:paraId="385581B4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39C7BAE7" w14:textId="68E875D9" w:rsidR="00112D61" w:rsidRPr="00045398" w:rsidRDefault="00112D61" w:rsidP="00112D6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zdroj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1158</w:t>
            </w:r>
          </w:p>
        </w:tc>
        <w:tc>
          <w:tcPr>
            <w:tcW w:w="4787" w:type="dxa"/>
          </w:tcPr>
          <w:p w14:paraId="38FDFDB8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Počítačový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zdroj</w:t>
            </w:r>
            <w:proofErr w:type="spellEnd"/>
          </w:p>
          <w:p w14:paraId="02FB474D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výkon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350W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formát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ATX </w:t>
            </w:r>
          </w:p>
          <w:p w14:paraId="7CEB0513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modulárnost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NIE </w:t>
            </w:r>
          </w:p>
          <w:p w14:paraId="5F2E9B45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sieťový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vypínač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pasívny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A079018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PFC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tepelná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regulácia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otáčok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F2F9D05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konektory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1 x PCI Express 6-pin </w:t>
            </w:r>
          </w:p>
          <w:p w14:paraId="50A79A6A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Napájací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ATX 20/24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pinov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DBA6EE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Napájací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ATX 4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piny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9FCACF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2 x Molex HDD 4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piny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343293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Molex FDD 4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piny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B852743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3 x Serial ATA 15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pinov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E402AD4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Chladenie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120 mm </w:t>
            </w:r>
          </w:p>
          <w:p w14:paraId="3EB7D9A9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Šírka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151 mm (15,1 cm),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Výška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87 mm (8,7 cm),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Hĺbka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144 mm (14,4 cm) </w:t>
            </w:r>
          </w:p>
          <w:p w14:paraId="2E260FA6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5331253" w14:textId="77CD2260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AA3C48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61D09D30" w14:textId="018E6CA0" w:rsidR="00112D61" w:rsidRPr="00045398" w:rsidRDefault="00000000" w:rsidP="00112D61">
            <w:pPr>
              <w:shd w:val="clear" w:color="auto" w:fill="FFFFFF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hyperlink r:id="rId8" w:history="1">
              <w:r w:rsidR="00AA3C48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https://www.alza.sk/evolveo-pulse-350-w-d160538.htm</w:t>
              </w:r>
            </w:hyperlink>
          </w:p>
          <w:p w14:paraId="57231A83" w14:textId="77777777" w:rsidR="00AA3C48" w:rsidRPr="00045398" w:rsidRDefault="00AA3C48" w:rsidP="00112D61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3E59F9A6" w14:textId="566BEA78" w:rsidR="00AA3C48" w:rsidRPr="00045398" w:rsidRDefault="00AA3C48" w:rsidP="00112D61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14:paraId="1CCB24F5" w14:textId="647A3B11" w:rsidR="00112D61" w:rsidRPr="00045398" w:rsidRDefault="00112D61" w:rsidP="00112D6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77735" w:rsidRPr="00045398" w14:paraId="1C1CD95D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E47482F" w14:textId="4038DCBC" w:rsidR="00112D61" w:rsidRPr="00045398" w:rsidRDefault="00112D61" w:rsidP="00112D6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zdroj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1159</w:t>
            </w:r>
          </w:p>
        </w:tc>
        <w:tc>
          <w:tcPr>
            <w:tcW w:w="4787" w:type="dxa"/>
          </w:tcPr>
          <w:p w14:paraId="6078DECE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Opis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Počítačový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zdroj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8085BC1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výkon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500W </w:t>
            </w:r>
          </w:p>
          <w:p w14:paraId="13B4C991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formát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ATX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Verzia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ATX 2.2 </w:t>
            </w:r>
          </w:p>
          <w:p w14:paraId="19A579F9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Modulárnosť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450511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Tepelná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regulácia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otáčok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EE0658B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Sieťový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vypínač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1A475D1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konektory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D489132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ATX 24pin </w:t>
            </w:r>
          </w:p>
          <w:p w14:paraId="03F6DC79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CPU 8pin / 4+4pin </w:t>
            </w:r>
          </w:p>
          <w:p w14:paraId="3074BA81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Floppy 4pin </w:t>
            </w:r>
          </w:p>
          <w:p w14:paraId="0923ACF6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2 x Molex HDD 4pin </w:t>
            </w:r>
          </w:p>
          <w:p w14:paraId="38AF1D24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 x PCI-E 8pin / 6+2pin </w:t>
            </w:r>
          </w:p>
          <w:p w14:paraId="30FDC003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4 x SATA 15pin </w:t>
            </w:r>
          </w:p>
          <w:p w14:paraId="11BC11A7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Chladenie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120 mm </w:t>
            </w:r>
          </w:p>
          <w:p w14:paraId="76FDEFFB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Šírka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150 mm (15 cm),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Výška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86 mm (8,6 cm),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Hĺbka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140 mm (14 cm) </w:t>
            </w:r>
          </w:p>
          <w:p w14:paraId="06EC78DB" w14:textId="7777777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8E52906" w14:textId="21282837" w:rsidR="00112D61" w:rsidRPr="00045398" w:rsidRDefault="00112D61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366510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6EF8BF93" w14:textId="77777777" w:rsidR="00112D61" w:rsidRPr="00045398" w:rsidRDefault="00000000" w:rsidP="00112D6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hyperlink r:id="rId9" w:history="1">
              <w:r w:rsidR="00112D61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https://www.alza.sk/evolveo-pulse-500w-cerny-d5167063.htm</w:t>
              </w:r>
            </w:hyperlink>
          </w:p>
          <w:p w14:paraId="57DA5792" w14:textId="77777777" w:rsidR="00366510" w:rsidRPr="00045398" w:rsidRDefault="00366510" w:rsidP="0036651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FA92917" w14:textId="64A2325A" w:rsidR="00366510" w:rsidRPr="00045398" w:rsidRDefault="00366510" w:rsidP="00112D61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679A0E20" w14:textId="6AE12C72" w:rsidR="00112D61" w:rsidRPr="00045398" w:rsidRDefault="00112D61" w:rsidP="00112D6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</w:tr>
      <w:tr w:rsidR="00C90EFF" w:rsidRPr="00045398" w14:paraId="03365D83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32EB22C2" w14:textId="16086BA7" w:rsidR="00C90EFF" w:rsidRPr="00045398" w:rsidRDefault="00C90EFF" w:rsidP="00C90EF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zdroj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1180</w:t>
            </w:r>
          </w:p>
        </w:tc>
        <w:tc>
          <w:tcPr>
            <w:tcW w:w="4787" w:type="dxa"/>
          </w:tcPr>
          <w:p w14:paraId="5C1695B2" w14:textId="77777777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výkon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1600</w:t>
            </w:r>
          </w:p>
          <w:p w14:paraId="6979B80F" w14:textId="77777777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ATX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Modulárnosť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Plne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Sieťový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vypínač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Aktívny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PFC: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Tepelná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regulácia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otáčok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Odpojiteľné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káble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Prepäťová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(OVP) 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Podpäťová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Nadprúdová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proti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preťaženiu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(OPP) 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proti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skratu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(SCP) 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Ochrana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proti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prehriatiu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(OTP)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ATX 24pin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CPU 8pin / 4+4pin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3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Molex 4pin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3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PCI Express 8pin/6+2pin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SATA 15pin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18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12VHPWR 16-pin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86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150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210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</w:p>
          <w:p w14:paraId="7D9714F3" w14:textId="77C40869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366510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4784E50" w14:textId="77777777" w:rsidR="00366510" w:rsidRPr="00045398" w:rsidRDefault="00000000" w:rsidP="00C90EFF">
            <w:pPr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10" w:history="1">
              <w:r w:rsidR="00C90EFF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https://www.alza.sk/seasonic-prime-px-1-600-w-platinum-d7326456.htm</w:t>
              </w:r>
            </w:hyperlink>
          </w:p>
          <w:p w14:paraId="46614DCC" w14:textId="77777777" w:rsidR="00366510" w:rsidRPr="00045398" w:rsidRDefault="00366510" w:rsidP="0036651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1A1305E" w14:textId="3683AC5D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60" w:type="dxa"/>
          </w:tcPr>
          <w:p w14:paraId="1FC928FE" w14:textId="649E8614" w:rsidR="00C90EFF" w:rsidRPr="00045398" w:rsidRDefault="00C90EFF" w:rsidP="00C90EF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3FF01829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47F4F075" w14:textId="6FFF1B6C" w:rsidR="00C90EFF" w:rsidRPr="00045398" w:rsidRDefault="00C90EFF" w:rsidP="00C90EF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Zámok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NTB 1162</w:t>
            </w:r>
          </w:p>
        </w:tc>
        <w:tc>
          <w:tcPr>
            <w:tcW w:w="4787" w:type="dxa"/>
          </w:tcPr>
          <w:p w14:paraId="4D34523B" w14:textId="77777777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Opis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zariadenia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Lankový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nano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zámok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HP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oceľový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kábel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</w:p>
          <w:p w14:paraId="6B4380BD" w14:textId="77777777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dĺžka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kábla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: 1,83 m </w:t>
            </w:r>
          </w:p>
          <w:p w14:paraId="17AED4AA" w14:textId="77777777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zamykanie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kľúč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vhodné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</w:t>
            </w:r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pre NB HP ProBook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 455 G10</w:t>
            </w:r>
          </w:p>
          <w:p w14:paraId="292136EE" w14:textId="77777777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</w:pPr>
          </w:p>
          <w:p w14:paraId="7A4512A3" w14:textId="74CCA22E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 xml:space="preserve">Ref. </w:t>
            </w:r>
            <w:r w:rsidR="00366510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AF9F8"/>
              </w:rPr>
              <w:t>:</w:t>
            </w:r>
          </w:p>
          <w:p w14:paraId="07FD716C" w14:textId="77777777" w:rsidR="00366510" w:rsidRPr="00045398" w:rsidRDefault="00000000" w:rsidP="00C90EFF">
            <w:pPr>
              <w:shd w:val="clear" w:color="auto" w:fill="FFFFFF"/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hyperlink r:id="rId11" w:history="1">
              <w:r w:rsidR="00C90EFF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https://www.hpobchod.sk/productOpt.asp?konfId=1AJ39AA</w:t>
              </w:r>
            </w:hyperlink>
          </w:p>
          <w:p w14:paraId="20F4E90B" w14:textId="77777777" w:rsidR="00366510" w:rsidRPr="00045398" w:rsidRDefault="00366510" w:rsidP="0036651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1AB99A70" w14:textId="6976A74F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D667DAC" w14:textId="7165E141" w:rsidR="00C90EFF" w:rsidRPr="00045398" w:rsidRDefault="00C90EFF" w:rsidP="00C90EF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1A67FDD3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646ACDC2" w14:textId="6C7F7498" w:rsidR="00C90EFF" w:rsidRPr="00045398" w:rsidRDefault="00C90EFF" w:rsidP="00C90EF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RAM 1163</w:t>
            </w:r>
          </w:p>
        </w:tc>
        <w:tc>
          <w:tcPr>
            <w:tcW w:w="4787" w:type="dxa"/>
          </w:tcPr>
          <w:p w14:paraId="70A8E054" w14:textId="77777777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Určenie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Pre notebook</w:t>
            </w:r>
          </w:p>
          <w:p w14:paraId="19B2F320" w14:textId="77777777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Vyhotovenie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SO-DIMM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DDR4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(GB): 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(MHz): 2133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Napätie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(V): 1.2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lastRenderedPageBreak/>
              <w:t>Časovanie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CL15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</w:p>
          <w:p w14:paraId="0125C8CD" w14:textId="2DD96CF1" w:rsidR="00C90EFF" w:rsidRPr="00045398" w:rsidRDefault="00C90EFF" w:rsidP="00C90EFF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366510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48388BB" w14:textId="77777777" w:rsidR="00366510" w:rsidRPr="00045398" w:rsidRDefault="00000000" w:rsidP="00C90EFF">
            <w:pPr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12" w:history="1">
              <w:r w:rsidR="00C90EFF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https://www.alza.sk/corsair-so-dimm-4gb-kit-ddr4-sdram-2133mhz-cl15-valueselect-cierna-d4257029.htm</w:t>
              </w:r>
            </w:hyperlink>
          </w:p>
          <w:p w14:paraId="55214620" w14:textId="77777777" w:rsidR="00366510" w:rsidRPr="00045398" w:rsidRDefault="00366510" w:rsidP="0036651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70647BCB" w14:textId="0935156C" w:rsidR="00C90EFF" w:rsidRPr="00045398" w:rsidRDefault="00C90EFF" w:rsidP="00C90EF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60" w:type="dxa"/>
          </w:tcPr>
          <w:p w14:paraId="59EDFF4C" w14:textId="710B2D5A" w:rsidR="00C90EFF" w:rsidRPr="00045398" w:rsidRDefault="00C90EFF" w:rsidP="00C90EF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</w:tr>
      <w:tr w:rsidR="00A34933" w:rsidRPr="00045398" w14:paraId="41ED3D62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3BA27B37" w14:textId="23425E3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RAM 1178</w:t>
            </w:r>
          </w:p>
        </w:tc>
        <w:tc>
          <w:tcPr>
            <w:tcW w:w="4787" w:type="dxa"/>
          </w:tcPr>
          <w:p w14:paraId="44257CD6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Určenie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Pre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počítač</w:t>
            </w:r>
            <w:proofErr w:type="spellEnd"/>
          </w:p>
          <w:p w14:paraId="6D32E63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Vyhotovenie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DIMM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(GB): 64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(MHz): 6000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Napätie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(V): 1,35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Časovanie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36-38-38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Pasívny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chladič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DDR5</w:t>
            </w:r>
          </w:p>
          <w:p w14:paraId="54B5FECE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Modul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PC5-48000 </w:t>
            </w:r>
          </w:p>
          <w:p w14:paraId="64FCFB60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Moduly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balení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2x32GB</w:t>
            </w:r>
          </w:p>
          <w:p w14:paraId="58448A35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58770884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Požaduje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kompatibilita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položkou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„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Základná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1176“</w:t>
            </w:r>
          </w:p>
          <w:p w14:paraId="698E940E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1DD2D0B4" w14:textId="72A0B3D5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366510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3B9D4748" w14:textId="77777777" w:rsidR="00A34933" w:rsidRPr="00045398" w:rsidRDefault="00000000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13" w:history="1">
              <w:r w:rsidR="00A34933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https://www.alza.sk/kingston-fury-64-gb-kit-ddr5-6000-mhz-cl36-beast-expo-d7631286.htm</w:t>
              </w:r>
            </w:hyperlink>
            <w:r w:rsidR="00A34933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1A1FEDCA" w14:textId="77777777" w:rsidR="00366510" w:rsidRPr="00045398" w:rsidRDefault="00366510" w:rsidP="0036651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635DC9D1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201432CA" w14:textId="628DA591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180B7004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903F065" w14:textId="3E0DD364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Filtre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pre DJI OSMO 1165</w:t>
            </w:r>
          </w:p>
        </w:tc>
        <w:tc>
          <w:tcPr>
            <w:tcW w:w="4787" w:type="dxa"/>
          </w:tcPr>
          <w:p w14:paraId="337385C9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Opis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sada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magnetických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filtrov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Požadovaná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kompatibilita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iným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zariadením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DJI Osmo Pocket 3 Creator </w:t>
            </w:r>
          </w:p>
          <w:p w14:paraId="71E03D6B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Poznámka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obsahuje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filtre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ND16, ND64, ND256</w:t>
            </w:r>
          </w:p>
          <w:p w14:paraId="42A12410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AF14CC2" w14:textId="37C52EEC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366510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53F9822B" w14:textId="77777777" w:rsidR="00366510" w:rsidRPr="00045398" w:rsidRDefault="00000000" w:rsidP="00A34933">
            <w:pPr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hyperlink r:id="rId14" w:history="1">
              <w:r w:rsidR="00A34933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https://www.dronerepublic.sk/dji-osmo-pocket-3-set-magnetickych-nd-filtrov/</w:t>
              </w:r>
            </w:hyperlink>
          </w:p>
          <w:p w14:paraId="26037CD8" w14:textId="77777777" w:rsidR="00366510" w:rsidRPr="00045398" w:rsidRDefault="00366510" w:rsidP="00366510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272A3872" w14:textId="22A5F6CB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9C43AAB" w14:textId="535C780E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384AF534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1D768336" w14:textId="77777777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VoIP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Telefon</w:t>
            </w:r>
            <w:proofErr w:type="spellEnd"/>
          </w:p>
          <w:p w14:paraId="201C899F" w14:textId="66946517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1166</w:t>
            </w:r>
          </w:p>
        </w:tc>
        <w:tc>
          <w:tcPr>
            <w:tcW w:w="4787" w:type="dxa"/>
          </w:tcPr>
          <w:p w14:paraId="65F6FF37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Opis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VoIP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telefón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možnosť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min. 3 SIP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účtov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farebný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LCD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displej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podsvietením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- HD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kvalita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zvuku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slúchadlo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hlasitý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odposluch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)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dva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10/100/1000 Mbps Gigabit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sieťové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porty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integrované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PoE 802.3af, Class 2 (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adaptér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súčasťou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balenia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)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štandardné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telefónne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funkcie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ako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podržanie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hovoru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presmerovanie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hovorov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prepájanie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hovorov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parkovanie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preberanie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hovorov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shared-call-appearance (SCA)/bridged-line-appearance (BLA),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možnosť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downloadu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telefónneho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zoznamu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(XML, LDAP),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flexibilný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dial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plán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automatické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vytáčanie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click-to-dial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konektor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náhlavnej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súpravy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RJ9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funkciou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EHS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možnosť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montáže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stenu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–</w:t>
            </w:r>
          </w:p>
          <w:p w14:paraId="4FA9D558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16A6E2E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protokolov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štandardov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SIP RFC3261, TCP/IP/UDP, RTP/RTCP, HTTP/HTTPS, ARP, ICMP, DNS (A record, SRV, NAPTR), DHCP,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PPPoE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, TELNET, TFTP, NTP, STUN, SIMPLE, LLDP, LDAP, TR-069, 802.1x, TLS, SRTP, IPv6</w:t>
            </w:r>
          </w:p>
          <w:p w14:paraId="2B11B30E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10ED97B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podpora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kodekov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G.729A/B, G.711?/a-law, G.726, G.722 (wide-band), in-band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out-of-band DTMF (in audio, RFC2833, SIP INFO) - Layer 2 QoS (802.1Q, 802.1p) a Layer 3 (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ToS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DiffServ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MPLS) QoS -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Bezpečnosť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heslá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úrovni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užívateľa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administrátora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autentifikácia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báze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MD5 a MD5-sess, AES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kryptovanie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konfiguračného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súboru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TLS, SRTP, 802.1x media access control - Upgrade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firmwaru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cez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TFTP/HTTP/HTTPS, provisioning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pomocou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TR-069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alebo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kryptovaného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konfiguračného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XML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súboru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1BA22C5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Požadovaná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kompatibilita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iným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zariadením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Univerzitná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VoIP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telefónia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(server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Obelix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Asterisk)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Poznámka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Vrátane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dopravy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miesto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plnenia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2CD4A64D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FC9D6E" w14:textId="4CE34801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6B2771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4109F1CF" w14:textId="77777777" w:rsidR="006B2771" w:rsidRPr="00045398" w:rsidRDefault="00000000" w:rsidP="00A34933">
            <w:pPr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hyperlink r:id="rId15" w:history="1">
              <w:r w:rsidR="00A34933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https://www.mironetcz.sk/grandstream-gxp2130v2-voip-telefon+dp296165/?gclid=CjwKCAiA_OetBhAtEiwAPTeQZ3GFQ7P9aDHMrZz9dEkfxTw-PcfvYnA8rTPD1qiYjtM6ZLnz2zKTiRoCdToQAvD_BwE</w:t>
              </w:r>
            </w:hyperlink>
          </w:p>
          <w:p w14:paraId="358E7BD9" w14:textId="77777777" w:rsidR="006B2771" w:rsidRPr="00045398" w:rsidRDefault="006B2771" w:rsidP="006B2771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1D85E73" w14:textId="464E3311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4AC1267" w14:textId="4EE23713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277735" w:rsidRPr="00045398" w14:paraId="448D63C1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61970192" w14:textId="5767BD40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AP 1168</w:t>
            </w:r>
          </w:p>
        </w:tc>
        <w:tc>
          <w:tcPr>
            <w:tcW w:w="4787" w:type="dxa"/>
          </w:tcPr>
          <w:p w14:paraId="41D428ED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Access Point </w:t>
            </w:r>
          </w:p>
          <w:p w14:paraId="0332DC6D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2.4 GHz/5 GHz - 802.11a/b/g/n/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ac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/ax - Dual-Band 2.4 GHz/5 GHz - PoE port 1Gbit</w:t>
            </w:r>
          </w:p>
          <w:p w14:paraId="513EEA48" w14:textId="3850A2AB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Požadovaná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kompatibilita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iným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zariadením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UniFi Network Controller 7.2.94 </w:t>
            </w:r>
          </w:p>
          <w:p w14:paraId="75AEBE32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BC3868A" w14:textId="1FDD753C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6B2771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7EAABD9C" w14:textId="77777777" w:rsidR="00A34933" w:rsidRPr="00045398" w:rsidRDefault="00000000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hyperlink r:id="rId16" w:history="1">
              <w:r w:rsidR="00A34933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https://eu.store.ui.com/eu/en/collections/unifi-wifi-flagship-high-capacity/products/u6-pro</w:t>
              </w:r>
            </w:hyperlink>
            <w:r w:rsidR="00A34933"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  <w:p w14:paraId="7738F989" w14:textId="77777777" w:rsidR="006B2771" w:rsidRPr="00045398" w:rsidRDefault="006B2771" w:rsidP="006B2771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792422BD" w14:textId="270D3812" w:rsidR="006B2771" w:rsidRPr="00045398" w:rsidRDefault="006B2771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7A55B1A8" w14:textId="412CDF82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6</w:t>
            </w:r>
          </w:p>
        </w:tc>
      </w:tr>
      <w:tr w:rsidR="00277735" w:rsidRPr="00045398" w14:paraId="5D169753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34DCFC6F" w14:textId="71875750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HDD 1171</w:t>
            </w:r>
          </w:p>
        </w:tc>
        <w:tc>
          <w:tcPr>
            <w:tcW w:w="4787" w:type="dxa"/>
          </w:tcPr>
          <w:p w14:paraId="702D9723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HDD</w:t>
            </w:r>
          </w:p>
          <w:p w14:paraId="200C1C51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3.5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18000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Použitie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Do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dátového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Rozhranie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SATA III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Vyrovnávacia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/DRAM/buffer/cache: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26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101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147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Poznámka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HDD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18 TB </w:t>
            </w:r>
          </w:p>
          <w:p w14:paraId="0BA719FC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Otáčky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disku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7200 rpm </w:t>
            </w:r>
          </w:p>
          <w:p w14:paraId="249C81C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Záruka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5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rokov</w:t>
            </w:r>
            <w:proofErr w:type="spellEnd"/>
          </w:p>
          <w:p w14:paraId="232AC59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3AEA4091" w14:textId="074D218E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6B2771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7A6AF59" w14:textId="43FEBD12" w:rsidR="006B2771" w:rsidRPr="00045398" w:rsidRDefault="006B2771" w:rsidP="00A34933">
            <w:pPr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sz w:val="20"/>
                <w:szCs w:val="20"/>
              </w:rPr>
              <w:t>https://shop.compex-data.sk/detail/WD-Ultrastar18TBHDD35SATA7200-RPM5R/739732?zoneId=#cf-content</w:t>
            </w:r>
          </w:p>
          <w:p w14:paraId="73C1D11E" w14:textId="0F25CDB0" w:rsidR="00001FCF" w:rsidRPr="00045398" w:rsidRDefault="00001FCF" w:rsidP="00001FCF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1CCCF6B5" w14:textId="6D806F9F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7E21430F" w14:textId="0825C80C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7735" w:rsidRPr="00045398" w14:paraId="07B1F9C6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CEC65B2" w14:textId="2C783061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SSD 1172</w:t>
            </w:r>
          </w:p>
        </w:tc>
        <w:tc>
          <w:tcPr>
            <w:tcW w:w="4787" w:type="dxa"/>
          </w:tcPr>
          <w:p w14:paraId="19E4BFAC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SSD</w:t>
            </w:r>
          </w:p>
          <w:p w14:paraId="7799F96E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M.2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4000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Použitie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Do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počítača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Rozhranie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M.2 (PCIe 4.0 4x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NVMe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lastRenderedPageBreak/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článku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/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bunky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QLC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Vyrovnávacia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/DRAM/buffer/cache: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rýchlosť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zápisu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2 800 MB/s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rýchlosť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čítania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3 500 MB/s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3,5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22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80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Poznámka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Životnosť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disku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1 280 TBW</w:t>
            </w:r>
          </w:p>
          <w:p w14:paraId="6902E9E5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2FD3D6A0" w14:textId="014A3A65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Ref.</w:t>
            </w:r>
            <w:r w:rsidR="00001FCF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6CDD8932" w14:textId="77777777" w:rsidR="00A34933" w:rsidRPr="00045398" w:rsidRDefault="00000000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17" w:history="1">
              <w:r w:rsidR="00A34933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https://www.alza.sk/kingston-nv2-4-tb-d7703006.htm</w:t>
              </w:r>
            </w:hyperlink>
            <w:r w:rsidR="00A34933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? </w:t>
            </w:r>
          </w:p>
          <w:p w14:paraId="17AEED44" w14:textId="77777777" w:rsidR="00001FCF" w:rsidRPr="00045398" w:rsidRDefault="00001FCF" w:rsidP="00001FCF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1406496A" w14:textId="718D86E4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503B22C7" w14:textId="09E5318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</w:tr>
      <w:tr w:rsidR="00A34933" w:rsidRPr="00045398" w14:paraId="45332043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1D26DC9" w14:textId="1FCC772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SSD 1179</w:t>
            </w:r>
          </w:p>
        </w:tc>
        <w:tc>
          <w:tcPr>
            <w:tcW w:w="4787" w:type="dxa"/>
          </w:tcPr>
          <w:p w14:paraId="02042B80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SSD</w:t>
            </w:r>
          </w:p>
          <w:p w14:paraId="75058B8A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M.2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4000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Použitie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Do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počítača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Rozhranie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M.2 (PCIe 4.0 4x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NVMe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článku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/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bunky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QLC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Vyrovnávacia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/DRAM/buffer/cache: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rýchlosť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zápisu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4 400 MB/s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rýchlosť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čítania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5 000 MB/s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22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80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Rýchlosť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náhodného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čítania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min. 600 000 IOPS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Rýchlosť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náhodného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zápisu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min. 1 000 000 IOPS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Životnosť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disku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min. 900 TBW </w:t>
            </w:r>
          </w:p>
          <w:p w14:paraId="70C7164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20ADCCC0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Požaduje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kompatibilita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položkou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„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Základná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1176“</w:t>
            </w:r>
          </w:p>
          <w:p w14:paraId="4694B57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5201AC22" w14:textId="27272B4F" w:rsidR="00A34933" w:rsidRPr="00045398" w:rsidRDefault="00A34933" w:rsidP="00A34933">
            <w:pPr>
              <w:shd w:val="clear" w:color="auto" w:fill="FFFFFF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Ref. </w:t>
            </w:r>
            <w:r w:rsidR="005A6A6C"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model</w:t>
            </w: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:</w:t>
            </w:r>
          </w:p>
          <w:p w14:paraId="5AC1D26A" w14:textId="77777777" w:rsidR="00A34933" w:rsidRPr="00045398" w:rsidRDefault="00000000" w:rsidP="00A34933">
            <w:pPr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hyperlink r:id="rId18" w:history="1">
              <w:r w:rsidR="00A34933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https://www.alza.sk/corsair-mp600-core-xt-4-tb-d7741991.htm</w:t>
              </w:r>
            </w:hyperlink>
          </w:p>
          <w:p w14:paraId="58B21FE5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30CAAD82" w14:textId="25356666" w:rsidR="005A6A6C" w:rsidRPr="00045398" w:rsidRDefault="005A6A6C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6A6F26DF" w14:textId="0CA62CED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7378A965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31DC4022" w14:textId="38AA1DAD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Outdoor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Kamera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1173</w:t>
            </w:r>
          </w:p>
        </w:tc>
        <w:tc>
          <w:tcPr>
            <w:tcW w:w="4787" w:type="dxa"/>
          </w:tcPr>
          <w:p w14:paraId="71414592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Kompaktná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outdoorová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kamera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016D611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Požadovaná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kompatibilita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iným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zariadením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umožňuje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zábery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slow-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-pro so 4k/120 fps, </w:t>
            </w:r>
          </w:p>
          <w:p w14:paraId="371F36E6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farebný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režim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D-Log M</w:t>
            </w:r>
          </w:p>
          <w:p w14:paraId="4389DE9C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podporuje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10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bitový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záznam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videa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HLG</w:t>
            </w:r>
          </w:p>
          <w:p w14:paraId="1B2DE456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9D6CAA" w14:textId="54EBEF6F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5A6A6C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0491FC89" w14:textId="77777777" w:rsidR="005A6A6C" w:rsidRPr="00045398" w:rsidRDefault="00000000" w:rsidP="00A34933">
            <w:pPr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hyperlink r:id="rId19" w:history="1">
              <w:r w:rsidR="00A34933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https://www.alza.sk/dji-osmo-pocket-3-creator-combo-d7983268.htm</w:t>
              </w:r>
            </w:hyperlink>
          </w:p>
          <w:p w14:paraId="6F91C273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69951CE9" w14:textId="7A4D5A66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882F834" w14:textId="0DA5F081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37049600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54BAEE2D" w14:textId="32083678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Držiak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1175</w:t>
            </w:r>
          </w:p>
        </w:tc>
        <w:tc>
          <w:tcPr>
            <w:tcW w:w="4787" w:type="dxa"/>
          </w:tcPr>
          <w:p w14:paraId="001E5684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Držiak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monitor: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Výsuvný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polohovateľný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držiak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možnosť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montáže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stenu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regulácia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náklonu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otáčania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bezpečnostná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poistka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6E9ACEB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držiak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pre 2 monitory (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uchytenie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dvoch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monitorov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jednej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konštrukcií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6D9B783B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pre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uhlopriečky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13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až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32</w:t>
            </w:r>
          </w:p>
          <w:p w14:paraId="006054E4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nosnosť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9 kg</w:t>
            </w:r>
          </w:p>
          <w:p w14:paraId="0AA56036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náklon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+/-45°,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natočenie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+/-90°,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rotácia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 360°</w:t>
            </w:r>
          </w:p>
          <w:p w14:paraId="05689FA2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VESA 75x75, VESA 100x100 </w:t>
            </w:r>
          </w:p>
          <w:p w14:paraId="19C0CB8F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Vrátane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dopravy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miesto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plnenia</w:t>
            </w:r>
            <w:proofErr w:type="spellEnd"/>
          </w:p>
          <w:p w14:paraId="144DDCA2" w14:textId="77777777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A1601D4" w14:textId="778EB1CA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5A6A6C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2D08D3A7" w14:textId="77777777" w:rsidR="005A6A6C" w:rsidRPr="00045398" w:rsidRDefault="00000000" w:rsidP="00A34933">
            <w:pPr>
              <w:rPr>
                <w:rStyle w:val="Hypertextovprepojenie"/>
                <w:rFonts w:ascii="Corbel" w:hAnsi="Corbel"/>
                <w:color w:val="000000" w:themeColor="text1"/>
                <w:sz w:val="20"/>
                <w:szCs w:val="20"/>
              </w:rPr>
            </w:pPr>
            <w:hyperlink r:id="rId20" w:history="1">
              <w:r w:rsidR="00A34933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https://www.datart.sk/drziak-stell-sos-1820-dual-na-monitor-pre-uhlopriecky-13-az-32-nosnost-9-kg-45016655-cierny.html</w:t>
              </w:r>
            </w:hyperlink>
          </w:p>
          <w:p w14:paraId="46AC8855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225029FD" w14:textId="38479416" w:rsidR="00A34933" w:rsidRPr="00045398" w:rsidRDefault="00A34933" w:rsidP="00A34933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8678920" w14:textId="7FB036B2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</w:tr>
      <w:tr w:rsidR="00277735" w:rsidRPr="00045398" w14:paraId="01EEDB9E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DCB365B" w14:textId="262F55A8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Základná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doska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1176</w:t>
            </w:r>
          </w:p>
        </w:tc>
        <w:tc>
          <w:tcPr>
            <w:tcW w:w="4787" w:type="dxa"/>
          </w:tcPr>
          <w:p w14:paraId="00F5E5C7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Socket: AMD</w:t>
            </w:r>
          </w:p>
          <w:p w14:paraId="747CAB4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Čipset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AMD X670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základnej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dosky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ATX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Integrovaná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zvuková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Integrovaná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sieťová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Serial ATA III: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M.2: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Príprava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gram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 CPU</w:t>
            </w:r>
            <w:proofErr w:type="gram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integrovaným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GPU: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RGB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podsvietenie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WiFi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Bluetooth: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PCI Express 3.0: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Vyhotovenie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DIMM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slotov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RAM: 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6400</w:t>
            </w:r>
          </w:p>
          <w:p w14:paraId="6DC4A906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 3.2 Gen 2x2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 3.2 Gen 2</w:t>
            </w:r>
          </w:p>
          <w:p w14:paraId="2C9540E5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3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 3.2 Gen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 2.0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DisplayPort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HDMI</w:t>
            </w:r>
          </w:p>
          <w:p w14:paraId="74E75273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2.5Gb Ethernet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Audio jack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3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PS/2 Keyboard/Mouse combo </w:t>
            </w:r>
          </w:p>
          <w:p w14:paraId="69530DFF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1 </w:t>
            </w:r>
          </w:p>
          <w:p w14:paraId="324CD22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4-pin CPU Fan header: 1x </w:t>
            </w:r>
          </w:p>
          <w:p w14:paraId="48278FF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4-pin CPU OPT Fan header: 1x </w:t>
            </w:r>
          </w:p>
          <w:p w14:paraId="30CBCAF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4-pin AIO Pump header: 1x </w:t>
            </w:r>
          </w:p>
          <w:p w14:paraId="1536D28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4-pin Chassis Fan header: 3x </w:t>
            </w:r>
          </w:p>
          <w:p w14:paraId="7336781A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24-pin Main Power: 1x </w:t>
            </w:r>
          </w:p>
          <w:p w14:paraId="0BAA641A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8-pin +12V Power: 1x </w:t>
            </w:r>
          </w:p>
          <w:p w14:paraId="22CEE73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4-pin +12V Power: 1x </w:t>
            </w:r>
          </w:p>
          <w:p w14:paraId="7689753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USB-C header: 1x </w:t>
            </w:r>
          </w:p>
          <w:p w14:paraId="12635E7C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USB 3.2 Gen 1 header: 2x </w:t>
            </w:r>
          </w:p>
          <w:p w14:paraId="092C6CE1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USB 2.0 header: 2x </w:t>
            </w:r>
          </w:p>
          <w:p w14:paraId="08599F33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Clear CMOS header: 1x </w:t>
            </w:r>
          </w:p>
          <w:p w14:paraId="713D287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COM Port header: 1x </w:t>
            </w:r>
          </w:p>
          <w:p w14:paraId="52472FC1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M.2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sloty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min. 3× </w:t>
            </w:r>
          </w:p>
          <w:p w14:paraId="0FFFF22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SATA III: min. 6×</w:t>
            </w:r>
          </w:p>
          <w:p w14:paraId="68F8AED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Predný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panel audio header: 1x </w:t>
            </w:r>
          </w:p>
          <w:p w14:paraId="275903B7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S/PDIF Out header: 1x </w:t>
            </w:r>
          </w:p>
          <w:p w14:paraId="1CF05C7F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SPI TPM header (14-1pin): 1x </w:t>
            </w:r>
          </w:p>
          <w:p w14:paraId="4C1945E2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20-5 pin System Panel header: 1x </w:t>
            </w:r>
          </w:p>
          <w:p w14:paraId="009ACF77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Thunderbolt header: 1x </w:t>
            </w:r>
          </w:p>
          <w:p w14:paraId="4E15ABF9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Socket: AMD AM5 PCI Express 5.0: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30733B96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DDR5 </w:t>
            </w:r>
          </w:p>
          <w:p w14:paraId="4FC1BD69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Režim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zapojenia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RAM: </w:t>
            </w:r>
            <w:proofErr w:type="gram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Dual-channel</w:t>
            </w:r>
            <w:proofErr w:type="gram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568C4FC4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Kompatibilita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WIN 11 </w:t>
            </w:r>
          </w:p>
          <w:p w14:paraId="5FDCFE40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BIOS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FlashBack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3C12B43E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349983F1" w14:textId="41389E0A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5A6A6C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204B4E3" w14:textId="77777777" w:rsidR="005A6A6C" w:rsidRPr="00045398" w:rsidRDefault="00000000" w:rsidP="00A34933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21" w:history="1">
              <w:r w:rsidR="00A34933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https://www.alza.sk/asus-prime-x670-p-wifi-d7408603.htm</w:t>
              </w:r>
            </w:hyperlink>
          </w:p>
          <w:p w14:paraId="399C6D77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77F13FC2" w14:textId="3413ADF1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60" w:type="dxa"/>
          </w:tcPr>
          <w:p w14:paraId="7D27FBAB" w14:textId="2035DF5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277735" w:rsidRPr="00045398" w14:paraId="1B5899FB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209F197" w14:textId="4DC61174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CPU 1177</w:t>
            </w:r>
          </w:p>
        </w:tc>
        <w:tc>
          <w:tcPr>
            <w:tcW w:w="4787" w:type="dxa"/>
          </w:tcPr>
          <w:p w14:paraId="4298793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jadier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16</w:t>
            </w:r>
          </w:p>
          <w:p w14:paraId="6E6FFACA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vlákien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Rad </w:t>
            </w:r>
            <w:proofErr w:type="spellStart"/>
            <w:proofErr w:type="gram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:,</w:t>
            </w:r>
            <w:proofErr w:type="gram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Ryzen 9 a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(GHz): 4,5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Automatické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pretaktovanie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Virtualizácia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Integrované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GPU: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Hyper-threading: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Multi-threading: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Bez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chladiča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Benchmark www.cpubenchmark.net: min. 63000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bodov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58F50B39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TDP: max. 170W </w:t>
            </w:r>
          </w:p>
          <w:p w14:paraId="4BBC5CA7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5,7 GHz </w:t>
            </w:r>
          </w:p>
          <w:p w14:paraId="143B4F6F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Výrobné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technológie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5 nm </w:t>
            </w:r>
          </w:p>
          <w:p w14:paraId="426303D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L2 cache: min. 16 MB </w:t>
            </w:r>
          </w:p>
          <w:p w14:paraId="6B97BAA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L3 cache: min. 64 MB</w:t>
            </w:r>
          </w:p>
          <w:p w14:paraId="36E1820C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0446E24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Požaduje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kompatibilita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položkou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„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Základná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1176“</w:t>
            </w:r>
          </w:p>
          <w:p w14:paraId="2E645294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59C0D0DB" w14:textId="485E96D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5A6A6C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5193A46" w14:textId="77777777" w:rsidR="00A34933" w:rsidRPr="00045398" w:rsidRDefault="00000000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22" w:history="1">
              <w:r w:rsidR="00A34933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https://www.alza.sk/amd-ryzen-9-7950x-d7435937.htm</w:t>
              </w:r>
            </w:hyperlink>
            <w:r w:rsidR="00A34933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6FCDA260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286243F" w14:textId="5E440A42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14:paraId="6F29380F" w14:textId="43DD6BAB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34933" w:rsidRPr="00045398" w14:paraId="057C9F3A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14C39F6C" w14:textId="18F52C32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skrinka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1181</w:t>
            </w:r>
          </w:p>
        </w:tc>
        <w:tc>
          <w:tcPr>
            <w:tcW w:w="4787" w:type="dxa"/>
          </w:tcPr>
          <w:p w14:paraId="10AD2F84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 Big Tower</w:t>
            </w:r>
          </w:p>
          <w:p w14:paraId="5F049B04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Farba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Čierna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BBCDE8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Formát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základnej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dosky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ATX </w:t>
            </w:r>
          </w:p>
          <w:p w14:paraId="15D714E0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interných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2,5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slotov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min. 2× </w:t>
            </w:r>
          </w:p>
          <w:p w14:paraId="774895CF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interných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2.5 /3.5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slotov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min. 8 × </w:t>
            </w:r>
          </w:p>
          <w:p w14:paraId="36A82E7F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Max.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výška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chladiča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procesora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min. 185 mm </w:t>
            </w:r>
          </w:p>
          <w:p w14:paraId="6D0C8132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Max.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dĺžka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grafickej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karty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min. 549 mm </w:t>
            </w:r>
          </w:p>
          <w:p w14:paraId="13C54ACF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Cable management: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2D3B38E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Zvuková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izolácia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E9C0595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Prachové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filtre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8F0B68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Príslušenstvo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skrine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PWM hub </w:t>
            </w:r>
          </w:p>
          <w:p w14:paraId="64B56C4C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Externá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5,25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pozícia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min. 2× </w:t>
            </w:r>
          </w:p>
          <w:p w14:paraId="1F087F72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Umiestnenie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predného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panelu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Zhora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40DF81B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USB 2.0: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F3E66B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USB 3.2 Gen 1: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5DB8312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USB-C: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40081B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Slúchadlá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mikrofón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083C0FC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USB 3.2 Gen 2: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8F60D5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Bočnica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Priehľadná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C82AAB1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Materiál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bočnice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Temperované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sklo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BDAFD93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Regulácia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B3ECFDC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Zdroj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B9147F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Podporovaný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formát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zdroja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ATX </w:t>
            </w:r>
          </w:p>
          <w:p w14:paraId="5E54236D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predného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3x140mm, 4x120mm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zadného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1x120mm, 1x140mm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horného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3x140mm, 4x120mm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pozícií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pre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11× </w:t>
            </w:r>
          </w:p>
          <w:p w14:paraId="5CDFFDE3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osadených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ventilátorov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min. 3x140mm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radiátora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zhora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81BDFE2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120mm - 480mm </w:t>
            </w:r>
          </w:p>
          <w:p w14:paraId="0068A298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radiátora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spredu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49324B41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120mm - 480mm </w:t>
            </w:r>
          </w:p>
          <w:p w14:paraId="297DD2A2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Materiál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skrine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Oceľ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B0666CB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Šírka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max. 240 mm </w:t>
            </w:r>
          </w:p>
          <w:p w14:paraId="1FA260B3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Výška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max. 566 mm </w:t>
            </w:r>
          </w:p>
          <w:p w14:paraId="33647C88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Hĺbka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max. 604 mm </w:t>
            </w:r>
          </w:p>
          <w:p w14:paraId="310A4E84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Hmotnosť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max. 17 kg </w:t>
            </w:r>
          </w:p>
          <w:p w14:paraId="7372E103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92F1FBC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Požaduje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kompatibilita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položkou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„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Základná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1176“</w:t>
            </w:r>
          </w:p>
          <w:p w14:paraId="3FE13BA6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EBA2CAA" w14:textId="6EC71310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5A6A6C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5583ADCA" w14:textId="77777777" w:rsidR="00A34933" w:rsidRPr="00045398" w:rsidRDefault="00000000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23" w:history="1">
              <w:r w:rsidR="00A34933" w:rsidRPr="00045398">
                <w:rPr>
                  <w:rStyle w:val="Hypertextovprepojenie"/>
                  <w:rFonts w:ascii="Corbel" w:hAnsi="Corbel" w:cs="Segoe UI"/>
                  <w:color w:val="000000" w:themeColor="text1"/>
                  <w:sz w:val="20"/>
                  <w:szCs w:val="20"/>
                  <w:shd w:val="clear" w:color="auto" w:fill="FFFFFF"/>
                </w:rPr>
                <w:t>https://www.alza.sk/fractal-design-define-7-xl-black-tg-d5778063.htm</w:t>
              </w:r>
            </w:hyperlink>
            <w:r w:rsidR="00A34933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7AEF1DB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2FC7A14A" w14:textId="07505C0A" w:rsidR="005A6A6C" w:rsidRPr="00045398" w:rsidRDefault="005A6A6C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14:paraId="1883706C" w14:textId="30E79CC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A34933" w:rsidRPr="00045398" w14:paraId="4A240517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0277641F" w14:textId="62E4199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Grafická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karta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1182</w:t>
            </w:r>
          </w:p>
        </w:tc>
        <w:tc>
          <w:tcPr>
            <w:tcW w:w="4787" w:type="dxa"/>
          </w:tcPr>
          <w:p w14:paraId="63B6DF0B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Výrobca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čipu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NVIDIA GeForce</w:t>
            </w:r>
          </w:p>
          <w:p w14:paraId="79978860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GDDR6X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stream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9728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GPU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passmark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34000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16 GB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zbernice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256-Bit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jadra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(MHz): 2205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k PC: PCI Express x16 4.0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k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monitoru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(port): DisplayPort 1.4a, HDMI 2.1a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viacerých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monitorov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chladiča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Aktívny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328,9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63,6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131,1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chladiča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Štvorslotový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4557D3D8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Prídavné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napájanie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1x 16-pin</w:t>
            </w:r>
          </w:p>
          <w:p w14:paraId="5566E0CE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66CB28C8" w14:textId="60E567D9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5A6A6C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25F33877" w14:textId="77777777" w:rsidR="00C83429" w:rsidRPr="00045398" w:rsidRDefault="00000000" w:rsidP="00C83429">
            <w:pPr>
              <w:shd w:val="clear" w:color="auto" w:fill="FFFFFF"/>
              <w:rPr>
                <w:rStyle w:val="ui-provider"/>
                <w:rFonts w:ascii="Corbel" w:hAnsi="Corbel"/>
                <w:sz w:val="20"/>
                <w:szCs w:val="20"/>
              </w:rPr>
            </w:pPr>
            <w:hyperlink r:id="rId24" w:tgtFrame="_blank" w:tooltip="https://www.k24.sk/product/857158/gainward_geforce_rtx_4080_phoenix_16gb.html" w:history="1">
              <w:r w:rsidR="00C83429" w:rsidRPr="00045398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https://www.k24.sk/product/857158/Gainward_GeForce_RTX_4080_Phoenix_16GB.html</w:t>
              </w:r>
            </w:hyperlink>
          </w:p>
          <w:p w14:paraId="5BCDCB8B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3948B7D4" w14:textId="77777777" w:rsidR="00A34933" w:rsidRPr="00045398" w:rsidRDefault="00A34933" w:rsidP="00A34933">
            <w:pPr>
              <w:shd w:val="clear" w:color="auto" w:fill="FFFFFF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35C10D32" w14:textId="63B89432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34933" w:rsidRPr="00045398" w14:paraId="2D042391" w14:textId="77777777" w:rsidTr="007850C7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4603626C" w14:textId="12D5387C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Grafická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karta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1183</w:t>
            </w:r>
          </w:p>
        </w:tc>
        <w:tc>
          <w:tcPr>
            <w:tcW w:w="4787" w:type="dxa"/>
          </w:tcPr>
          <w:p w14:paraId="18E4B97A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Výrobca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čipu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NVIDIA GeForce</w:t>
            </w:r>
          </w:p>
          <w:p w14:paraId="19AC3B4A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GDDR6X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stream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9728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GPU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passmark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34000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16 GB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lastRenderedPageBreak/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zbernice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256-Bit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jadra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(MHz): 2205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k PC: PCI Express x16 4.0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k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monitoru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(port): DisplayPort 1.4a, HDMI 2.1a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viacerých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monitorov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chladiča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Aktívny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328,9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63,6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131,1 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chladiča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Štvorslotový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7F6B41AC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Prídavné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napájanie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1x 16-pin</w:t>
            </w:r>
          </w:p>
          <w:p w14:paraId="50C361BD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72896C0B" w14:textId="4755FFA6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5A6A6C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AF6AFAE" w14:textId="77777777" w:rsidR="00C83429" w:rsidRPr="00045398" w:rsidRDefault="00000000" w:rsidP="00C83429">
            <w:pPr>
              <w:shd w:val="clear" w:color="auto" w:fill="FFFFFF"/>
              <w:rPr>
                <w:rStyle w:val="ui-provider"/>
                <w:rFonts w:ascii="Corbel" w:hAnsi="Corbel"/>
                <w:sz w:val="20"/>
                <w:szCs w:val="20"/>
              </w:rPr>
            </w:pPr>
            <w:hyperlink r:id="rId25" w:tgtFrame="_blank" w:tooltip="https://www.k24.sk/product/857158/gainward_geforce_rtx_4080_phoenix_16gb.html" w:history="1">
              <w:r w:rsidR="00C83429" w:rsidRPr="00045398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https://www.k24.sk/product/857158/Gainward_GeForce_RTX_4080_Phoenix_16GB.html</w:t>
              </w:r>
            </w:hyperlink>
          </w:p>
          <w:p w14:paraId="493D6DB4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AE3B0F0" w14:textId="77777777" w:rsidR="00A34933" w:rsidRPr="00045398" w:rsidRDefault="00A34933" w:rsidP="00A34933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</w:tcPr>
          <w:p w14:paraId="5C07A9A6" w14:textId="1275F2A9" w:rsidR="00A34933" w:rsidRPr="00045398" w:rsidRDefault="00A34933" w:rsidP="00A34933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</w:tbl>
    <w:p w14:paraId="2EFF2440" w14:textId="77777777" w:rsidR="004A4592" w:rsidRPr="00045398" w:rsidRDefault="004A4592" w:rsidP="00246EB8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2C6AE35D" w14:textId="77777777" w:rsidR="00736374" w:rsidRPr="00045398" w:rsidRDefault="00736374" w:rsidP="00246EB8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6E08E018" w14:textId="30DFD339" w:rsidR="00736374" w:rsidRPr="00045398" w:rsidRDefault="00736374" w:rsidP="00736374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</w:t>
      </w:r>
      <w:r w:rsidR="003A3295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–</w:t>
      </w: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3B0604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Monitor a tlačiar</w:t>
      </w:r>
      <w:r w:rsidR="00D347F5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eň</w:t>
      </w:r>
    </w:p>
    <w:p w14:paraId="6589F420" w14:textId="77777777" w:rsidR="00736374" w:rsidRPr="00045398" w:rsidRDefault="00736374" w:rsidP="00736374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77735" w:rsidRPr="00045398" w14:paraId="17BBB3B3" w14:textId="77777777" w:rsidTr="00400048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4FC1" w14:textId="77777777" w:rsidR="00736374" w:rsidRPr="00045398" w:rsidRDefault="00736374" w:rsidP="000156E3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A10A" w14:textId="77777777" w:rsidR="00736374" w:rsidRPr="00045398" w:rsidRDefault="00736374" w:rsidP="000156E3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DD545" w14:textId="77777777" w:rsidR="00736374" w:rsidRPr="00045398" w:rsidRDefault="00736374" w:rsidP="000156E3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277735" w:rsidRPr="00045398" w14:paraId="5A289255" w14:textId="77777777" w:rsidTr="00400048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79B3BBC1" w14:textId="0EEACCFD" w:rsidR="003B0604" w:rsidRPr="00045398" w:rsidRDefault="003B0604" w:rsidP="003B0604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Monitor 1154</w:t>
            </w: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87" w:type="dxa"/>
          </w:tcPr>
          <w:p w14:paraId="60C6D136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Uhlopriečka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49</w:t>
            </w:r>
          </w:p>
          <w:p w14:paraId="4654F383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rozlíšenia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Quad HD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Rozlíšenie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px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5120 × 1440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Organic Light-Emitting Diodes (OLED)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Povrch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Matný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Pomer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strán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32:9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Obnovovacia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240 Hz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Konštrukcia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Prehnutá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Nastaviteľná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HDMI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DisplayPort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3</w:t>
            </w:r>
          </w:p>
          <w:p w14:paraId="440EBBD6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QD-OLED </w:t>
            </w:r>
          </w:p>
          <w:p w14:paraId="0448D304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Odozva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0,03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ms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78D404DC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jas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250 cd/m2 </w:t>
            </w:r>
          </w:p>
          <w:p w14:paraId="78CB65E7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Kontrast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1000000:1</w:t>
            </w:r>
          </w:p>
          <w:p w14:paraId="2E114408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FreeSync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676BBD26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Reproduktory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2B443745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HDR </w:t>
            </w:r>
          </w:p>
          <w:p w14:paraId="73090B16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Flicker-free </w:t>
            </w:r>
          </w:p>
          <w:p w14:paraId="3CFB2D99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Filter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modrého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svetla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0B1121EC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Obraz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obraze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PiP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) </w:t>
            </w:r>
          </w:p>
          <w:p w14:paraId="2B4F1E52" w14:textId="77777777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154B037D" w14:textId="451D14C6" w:rsidR="003B0604" w:rsidRPr="00045398" w:rsidRDefault="003B0604" w:rsidP="003B0604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5A6A6C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3773F44" w14:textId="77777777" w:rsidR="003B0604" w:rsidRPr="00045398" w:rsidRDefault="00000000" w:rsidP="003B0604">
            <w:pPr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26" w:history="1">
              <w:r w:rsidR="003B0604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https://www.alza.sk/49-samsung-odyssey-oled-g93sc-d7872348.htm</w:t>
              </w:r>
            </w:hyperlink>
            <w:r w:rsidR="003B0604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40C3110F" w14:textId="77777777" w:rsidR="005A6A6C" w:rsidRPr="00045398" w:rsidRDefault="005A6A6C" w:rsidP="005A6A6C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479121E1" w14:textId="79D181C3" w:rsidR="005A6A6C" w:rsidRPr="00045398" w:rsidRDefault="005A6A6C" w:rsidP="003B0604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CD9061" w14:textId="756C0E3F" w:rsidR="003B0604" w:rsidRPr="00045398" w:rsidRDefault="003B0604" w:rsidP="003B0604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16D045F0" w14:textId="77777777" w:rsidTr="00400048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6182B073" w14:textId="6CC14C19" w:rsidR="00F12C2B" w:rsidRPr="00045398" w:rsidRDefault="00F12C2B" w:rsidP="00F12C2B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Tlačiareň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1160</w:t>
            </w:r>
          </w:p>
        </w:tc>
        <w:tc>
          <w:tcPr>
            <w:tcW w:w="4787" w:type="dxa"/>
          </w:tcPr>
          <w:p w14:paraId="4E9147CD" w14:textId="77777777" w:rsidR="00F12C2B" w:rsidRPr="00045398" w:rsidRDefault="00F12C2B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Farba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tlače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Farebná</w:t>
            </w:r>
            <w:proofErr w:type="spellEnd"/>
          </w:p>
          <w:p w14:paraId="367C72E4" w14:textId="77777777" w:rsidR="00F12C2B" w:rsidRPr="00045398" w:rsidRDefault="00F12C2B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Technológia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tlače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Laserová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Kopírovanie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skenovanie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Automatická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obojstranná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tlač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(duplex):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AirPrint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Fax: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lastRenderedPageBreak/>
              <w:t>Pripojenie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LAN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Minimálne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rozlíšenie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tlače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(DPI): 1200x1200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papiera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A</w:t>
            </w:r>
            <w:proofErr w:type="gram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4 ,</w:t>
            </w:r>
            <w:proofErr w:type="gram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A3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Formát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obálky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B4 , B5 , B6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Automatický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podávač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skener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Skenovanie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do e-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mailu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Rozlíšenie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plochého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skenera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1200x1200 DPI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šírka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587mm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výška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913mm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Maximálna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hĺbka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685mm</w:t>
            </w:r>
          </w:p>
          <w:p w14:paraId="5F50727D" w14:textId="77777777" w:rsidR="00F12C2B" w:rsidRPr="00045398" w:rsidRDefault="00F12C2B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2x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zásobník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podstavec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+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sada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tonerov</w:t>
            </w:r>
            <w:proofErr w:type="spellEnd"/>
          </w:p>
          <w:p w14:paraId="2C450133" w14:textId="77777777" w:rsidR="00F12C2B" w:rsidRPr="00045398" w:rsidRDefault="00F12C2B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6E4BC88F" w14:textId="7FBB6A59" w:rsidR="00F12C2B" w:rsidRPr="00045398" w:rsidRDefault="00F12C2B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054BB6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</w:p>
          <w:p w14:paraId="6C59F747" w14:textId="77777777" w:rsidR="00F12C2B" w:rsidRPr="00045398" w:rsidRDefault="00F12C2B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RICOH M C4500LT (2x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zásobník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podstavec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+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sada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tonerov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</w:t>
            </w:r>
          </w:p>
          <w:p w14:paraId="46EC4FD2" w14:textId="6E501615" w:rsidR="00054BB6" w:rsidRPr="00045398" w:rsidRDefault="00054BB6" w:rsidP="00F12C2B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60999352" w14:textId="2752F157" w:rsidR="00F12C2B" w:rsidRPr="00045398" w:rsidRDefault="00F12C2B" w:rsidP="00F12C2B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B592DE" w14:textId="52705D32" w:rsidR="00F12C2B" w:rsidRPr="00045398" w:rsidRDefault="00F12C2B" w:rsidP="00F12C2B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</w:tbl>
    <w:p w14:paraId="6D922854" w14:textId="77777777" w:rsidR="00736374" w:rsidRPr="00045398" w:rsidRDefault="00736374" w:rsidP="00736374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63EA49DE" w14:textId="77777777" w:rsidR="004E4508" w:rsidRPr="00045398" w:rsidRDefault="004E4508" w:rsidP="009B6DE3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p w14:paraId="357D4076" w14:textId="77777777" w:rsidR="004E4508" w:rsidRPr="00045398" w:rsidRDefault="004E4508" w:rsidP="009B6DE3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p w14:paraId="11C7BE4A" w14:textId="0EB21135" w:rsidR="009B6DE3" w:rsidRPr="00045398" w:rsidRDefault="009B6DE3" w:rsidP="009B6DE3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3 – </w:t>
      </w:r>
      <w:r w:rsidR="00F12C2B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Fotoaparát</w:t>
      </w:r>
      <w:r w:rsidR="00C1328C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 televízor</w:t>
      </w:r>
    </w:p>
    <w:p w14:paraId="36DBC4D2" w14:textId="77777777" w:rsidR="009B6DE3" w:rsidRPr="00045398" w:rsidRDefault="009B6DE3" w:rsidP="009B6DE3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77735" w:rsidRPr="00045398" w14:paraId="375CDEFC" w14:textId="77777777" w:rsidTr="00551DC1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A7F03" w14:textId="77777777" w:rsidR="009B6DE3" w:rsidRPr="00045398" w:rsidRDefault="009B6DE3" w:rsidP="00551DC1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5DF3" w14:textId="77777777" w:rsidR="009B6DE3" w:rsidRPr="00045398" w:rsidRDefault="009B6DE3" w:rsidP="00551DC1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BEE2C" w14:textId="77777777" w:rsidR="009B6DE3" w:rsidRPr="00045398" w:rsidRDefault="009B6DE3" w:rsidP="00551DC1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277735" w:rsidRPr="00045398" w14:paraId="52303CEB" w14:textId="77777777" w:rsidTr="00551DC1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00E32A97" w14:textId="263C2FB4" w:rsidR="0011575C" w:rsidRPr="00045398" w:rsidRDefault="0011575C" w:rsidP="0011575C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Digitálny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Fotoparát</w:t>
            </w:r>
            <w:proofErr w:type="spellEnd"/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1161</w:t>
            </w:r>
          </w:p>
        </w:tc>
        <w:tc>
          <w:tcPr>
            <w:tcW w:w="4787" w:type="dxa"/>
          </w:tcPr>
          <w:p w14:paraId="6DFEDEBC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Rozlíšenie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snímača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fotografia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): 24,3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Mpx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B3C409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Rýchlosť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sekvenčného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snímania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5 </w:t>
            </w:r>
            <w:proofErr w:type="spellStart"/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./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s </w:t>
            </w:r>
          </w:p>
          <w:p w14:paraId="3C748348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Rozlíšenie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videa:Full</w:t>
            </w:r>
            <w:proofErr w:type="spellEnd"/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HD </w:t>
            </w:r>
          </w:p>
          <w:p w14:paraId="5CDD3E37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snímača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Full Frame </w:t>
            </w:r>
          </w:p>
          <w:p w14:paraId="2EA8B4C0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Displej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Otočný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Výklopný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2AEB64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displeja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3“ </w:t>
            </w:r>
          </w:p>
          <w:p w14:paraId="1E95134D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Hľadáčik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Elektronický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123EBF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Vymeniteľný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objektív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ÁNO </w:t>
            </w:r>
          </w:p>
          <w:p w14:paraId="4EFE140E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Podporované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formáty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fotografia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): </w:t>
            </w:r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JPEG ,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RAW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Podporované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formáty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(video): H.264/MPEG-4 AVC Podpora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pamäťových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kariet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SDHC , SDXC , Memory Stick Duo, SD, SDHC </w:t>
            </w:r>
          </w:p>
          <w:p w14:paraId="045441CB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Dátové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rozhranie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USB </w:t>
            </w:r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2.0 ,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, NFC </w:t>
            </w:r>
          </w:p>
          <w:p w14:paraId="2F6CC105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Dátový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konektor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USB-C </w:t>
            </w:r>
          </w:p>
          <w:p w14:paraId="7A35A019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Audio/Video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konektor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microHDMI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64BE3A1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Externý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mikrofón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3,5mm jack </w:t>
            </w:r>
          </w:p>
          <w:p w14:paraId="58687DC4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GPS: NIE </w:t>
            </w:r>
          </w:p>
          <w:p w14:paraId="3BAD9FCB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Batéria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Vymeniteľná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D8158D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Odolnosť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voči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dažďu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prachu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NIE </w:t>
            </w:r>
          </w:p>
          <w:p w14:paraId="12BF7DCB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Optická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stabilizácia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ÁNO </w:t>
            </w:r>
          </w:p>
          <w:p w14:paraId="574997BB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Zoom: ÁNO </w:t>
            </w:r>
          </w:p>
          <w:p w14:paraId="3D4EC99C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Poznámka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bajonet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Sony FE</w:t>
            </w:r>
          </w:p>
          <w:p w14:paraId="12993600" w14:textId="77777777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AB946B0" w14:textId="08A30B4A" w:rsidR="0011575C" w:rsidRPr="00045398" w:rsidRDefault="0011575C" w:rsidP="0011575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C23302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5819D1DE" w14:textId="77777777" w:rsidR="0011575C" w:rsidRPr="00045398" w:rsidRDefault="00000000" w:rsidP="0011575C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hyperlink r:id="rId27" w:history="1">
              <w:r w:rsidR="0011575C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https://www.alza.sk/sony-alpha-a7ii-objektiv-28-70-mm-f3-5-5-6-oss-d2286289.htm</w:t>
              </w:r>
            </w:hyperlink>
            <w:r w:rsidR="0011575C"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  <w:p w14:paraId="71951214" w14:textId="77777777" w:rsidR="00C23302" w:rsidRPr="00045398" w:rsidRDefault="00C23302" w:rsidP="00C23302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25E58972" w14:textId="50D9999D" w:rsidR="00C23302" w:rsidRPr="00045398" w:rsidRDefault="00C23302" w:rsidP="0011575C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D6A2CB" w14:textId="46E70768" w:rsidR="0011575C" w:rsidRPr="00045398" w:rsidRDefault="0011575C" w:rsidP="0011575C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77735" w:rsidRPr="00045398" w14:paraId="4BFF476D" w14:textId="77777777" w:rsidTr="00551DC1">
        <w:tblPrEx>
          <w:tblLook w:val="04A0" w:firstRow="1" w:lastRow="0" w:firstColumn="1" w:lastColumn="0" w:noHBand="0" w:noVBand="1"/>
        </w:tblPrEx>
        <w:tc>
          <w:tcPr>
            <w:tcW w:w="1873" w:type="dxa"/>
          </w:tcPr>
          <w:p w14:paraId="576D443D" w14:textId="77777777" w:rsidR="00C1328C" w:rsidRPr="00045398" w:rsidRDefault="00C1328C" w:rsidP="00C1328C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TV 1164</w:t>
            </w:r>
          </w:p>
          <w:p w14:paraId="1F9DECA6" w14:textId="04A7A88A" w:rsidR="00C1328C" w:rsidRPr="00045398" w:rsidRDefault="00C1328C" w:rsidP="00C1328C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87" w:type="dxa"/>
          </w:tcPr>
          <w:p w14:paraId="15DFAF4E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Uhlopriečka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70 (177,8 cm), </w:t>
            </w:r>
          </w:p>
          <w:p w14:paraId="41550054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Maximálne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rozlíšenie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4K Ultra HD, </w:t>
            </w:r>
          </w:p>
          <w:p w14:paraId="74FA6ACF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Obnovovacia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frekvencia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panelu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50 / 60 Hz,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Technológia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LCD LED,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Podsvietenie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Direct LED, HDR,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Podporované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HDR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štandardy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HDR10, HLG, </w:t>
            </w:r>
          </w:p>
          <w:p w14:paraId="45E06E4D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Smart TV, </w:t>
            </w:r>
          </w:p>
          <w:p w14:paraId="4DF4576A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Multimediálne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funkcie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Prehrávanie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z USB,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Nahrávanie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USB, </w:t>
            </w:r>
          </w:p>
          <w:p w14:paraId="31CA5660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Pripojenie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Bezdrôtové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pripojenie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Bluetooth,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Párovanie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mobilným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zariadením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Apple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AirPlay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2, DLNA, Miracast, </w:t>
            </w:r>
          </w:p>
          <w:p w14:paraId="3A6064B0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Výstupy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USB, LAN, HDMI, </w:t>
            </w:r>
          </w:p>
          <w:p w14:paraId="1F03762D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Digitálny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optický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digitálny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audio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výstup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CI+ 1.4,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minimálne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3x HDMI,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minimálne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2x USB,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Tunery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tuneru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DVB-T2 HEVC, DVB-S2, DVB-C,</w:t>
            </w:r>
          </w:p>
          <w:p w14:paraId="62D965B3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Hmotnosť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do 30 </w:t>
            </w:r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kg</w:t>
            </w:r>
            <w:proofErr w:type="gramEnd"/>
          </w:p>
          <w:p w14:paraId="491F7D90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VESA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prichytenie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400×400</w:t>
            </w:r>
          </w:p>
          <w:p w14:paraId="5820C89D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Ovládač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balení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Inteligentný</w:t>
            </w:r>
            <w:proofErr w:type="spellEnd"/>
          </w:p>
          <w:p w14:paraId="7CBD1DED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Dodanie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miesto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plnenia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vrátane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vykládky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E3206B4" w14:textId="77777777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0382019" w14:textId="277ECC04" w:rsidR="00C1328C" w:rsidRPr="00045398" w:rsidRDefault="00C1328C" w:rsidP="00C1328C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Ref. </w:t>
            </w:r>
            <w:r w:rsidR="009A5CC5"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model</w:t>
            </w: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3CBEF564" w14:textId="77777777" w:rsidR="009A5CC5" w:rsidRPr="00045398" w:rsidRDefault="00000000" w:rsidP="00C1328C">
            <w:pPr>
              <w:rPr>
                <w:rStyle w:val="Hypertextovprepojenie"/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28" w:history="1">
              <w:r w:rsidR="00C1328C" w:rsidRPr="00045398">
                <w:rPr>
                  <w:rStyle w:val="Hypertextovprepojenie"/>
                  <w:rFonts w:ascii="Corbel" w:hAnsi="Corbel" w:cs="Segoe UI"/>
                  <w:color w:val="000000" w:themeColor="text1"/>
                  <w:sz w:val="20"/>
                  <w:szCs w:val="20"/>
                  <w:shd w:val="clear" w:color="auto" w:fill="FFFFFF"/>
                </w:rPr>
                <w:t>https://www.alza.sk/70-lg-70ur8000-d7998907.htm</w:t>
              </w:r>
            </w:hyperlink>
          </w:p>
          <w:p w14:paraId="04D8CD48" w14:textId="77777777" w:rsidR="009A5CC5" w:rsidRPr="00045398" w:rsidRDefault="009A5CC5" w:rsidP="009A5CC5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88C57A7" w14:textId="46657178" w:rsidR="00C1328C" w:rsidRPr="00045398" w:rsidRDefault="00C1328C" w:rsidP="00C1328C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B0B4FC1" w14:textId="46105E06" w:rsidR="00C1328C" w:rsidRPr="00045398" w:rsidRDefault="00C1328C" w:rsidP="00C1328C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</w:tbl>
    <w:p w14:paraId="6167CDDC" w14:textId="77777777" w:rsidR="009B6DE3" w:rsidRPr="00045398" w:rsidRDefault="009B6DE3" w:rsidP="009B6DE3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6651662F" w14:textId="77777777" w:rsidR="009B6DE3" w:rsidRPr="00045398" w:rsidRDefault="009B6DE3" w:rsidP="009B6DE3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7C43F2E7" w14:textId="7372CAA4" w:rsidR="004F404F" w:rsidRPr="00045398" w:rsidRDefault="004F404F" w:rsidP="004F40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</w:t>
      </w:r>
      <w:r w:rsidR="00601268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4</w:t>
      </w: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–  </w:t>
      </w:r>
      <w:r w:rsidR="00875FD8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PC, </w:t>
      </w:r>
      <w:proofErr w:type="spellStart"/>
      <w:r w:rsidR="00875FD8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875FD8"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t>, Notebook</w:t>
      </w:r>
    </w:p>
    <w:p w14:paraId="55CA93A9" w14:textId="77777777" w:rsidR="004F404F" w:rsidRPr="00045398" w:rsidRDefault="004F404F" w:rsidP="004F40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77735" w:rsidRPr="00045398" w14:paraId="22DFC809" w14:textId="77777777" w:rsidTr="00203ECF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F8B17" w14:textId="77777777" w:rsidR="004F404F" w:rsidRPr="00045398" w:rsidRDefault="004F404F" w:rsidP="00203ECF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E33F" w14:textId="77777777" w:rsidR="004F404F" w:rsidRPr="00045398" w:rsidRDefault="004F404F" w:rsidP="00203ECF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5C552" w14:textId="77777777" w:rsidR="004F404F" w:rsidRPr="00045398" w:rsidRDefault="004F404F" w:rsidP="00203ECF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875FD8" w:rsidRPr="00045398" w14:paraId="79940387" w14:textId="77777777" w:rsidTr="00203ECF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4DBC" w14:textId="3E584C40" w:rsidR="00875FD8" w:rsidRPr="00045398" w:rsidRDefault="00875FD8" w:rsidP="00875FD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PC 1174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16FA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skrine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Mini Tower</w:t>
            </w:r>
          </w:p>
          <w:p w14:paraId="1FE86BF5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jadier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6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Intel Core i5, Ryzen 5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alebo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ekvivalent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2 500 MHz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Model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grafickej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UHD Graphics 730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stream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(GB): 16 GB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SSD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512 GB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Bluetooth: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WiFi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Optická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mechanika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HDMI: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- 1x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DisplayPort: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- 1x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miniDisplayPort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VGA D-SUB: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- 1x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USB: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áno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- 11x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LAN (RJ-45):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systém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Windows 11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Poznámka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7.1 Channel Audio (3 ports), </w:t>
            </w:r>
          </w:p>
          <w:p w14:paraId="32826880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PS2, Windows 11 Pro,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Myš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Klávesnica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Čítačka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pamäťových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kariet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Sloty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prídavné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4FEFCFD0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PCI Express x1, PCI Express x16, M.2. </w:t>
            </w:r>
          </w:p>
          <w:p w14:paraId="3E044C2F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Vrátane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dopravy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miesto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plnenia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45EB76F3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753F13E1" w14:textId="5CE0F95D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Ref. </w:t>
            </w:r>
            <w:r w:rsidR="009A5CC5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model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0FEA8325" w14:textId="77777777" w:rsidR="00875FD8" w:rsidRPr="00045398" w:rsidRDefault="00000000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29" w:history="1">
              <w:r w:rsidR="00875FD8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https://www.alza.sk/asus-expertcenter-d7-mini-tower-d700md-15l-black-d9855626.htm</w:t>
              </w:r>
            </w:hyperlink>
            <w:r w:rsidR="00875FD8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3DCB5F4B" w14:textId="77777777" w:rsidR="009A5CC5" w:rsidRPr="00045398" w:rsidRDefault="009A5CC5" w:rsidP="009A5CC5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6851EACF" w14:textId="77777777" w:rsidR="00875FD8" w:rsidRPr="00045398" w:rsidRDefault="00875FD8" w:rsidP="00875FD8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FE78" w14:textId="70B233EF" w:rsidR="00875FD8" w:rsidRPr="00045398" w:rsidRDefault="00233B3D" w:rsidP="00875FD8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875FD8" w:rsidRPr="00045398" w14:paraId="5903FBB4" w14:textId="77777777" w:rsidTr="00203ECF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EA8E" w14:textId="08DC0B00" w:rsidR="00875FD8" w:rsidRPr="00045398" w:rsidRDefault="00875FD8" w:rsidP="00875FD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Notebook 1184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EB3F9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Uhlopriečka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15,6</w:t>
            </w:r>
          </w:p>
          <w:p w14:paraId="6F6B4167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Pomer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strán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16:9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Organic Light-Emitting Diode (OLED)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lastRenderedPageBreak/>
              <w:t>Rozlíšenie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1920 x 1080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Lesklý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jadier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14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Intel Core i7, Ryzen 7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alebo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ekvivalent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2,4 GHz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Grafická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Dedikovaná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grafickej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(GB): 4 GB GDDR6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Model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grafickej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Intel® Arc™ A350M Graphics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16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SSD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(GB): 1 TB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Konvertibilita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Pevný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klasický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notebook)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HDMI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Thunderbolt 4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Nabíjanie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cez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USB-C: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Optická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mechanika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NIE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Podsvietená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klávesnica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systém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Windows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Preferovaná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farba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modra</w:t>
            </w:r>
            <w:proofErr w:type="spellEnd"/>
          </w:p>
          <w:p w14:paraId="00B906A1" w14:textId="77777777" w:rsidR="00875FD8" w:rsidRPr="00045398" w:rsidRDefault="00875FD8" w:rsidP="00875FD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  <w:p w14:paraId="55400BDB" w14:textId="75F93949" w:rsidR="00875FD8" w:rsidRPr="00045398" w:rsidRDefault="00875FD8" w:rsidP="00875FD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Ref. </w:t>
            </w:r>
            <w:r w:rsidR="009A5CC5"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model</w:t>
            </w: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:</w:t>
            </w:r>
          </w:p>
          <w:p w14:paraId="270C9E3B" w14:textId="77777777" w:rsidR="00875FD8" w:rsidRPr="00045398" w:rsidRDefault="00000000" w:rsidP="00875FD8">
            <w:pPr>
              <w:shd w:val="clear" w:color="auto" w:fill="FFFFFF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hyperlink r:id="rId30" w:history="1">
              <w:r w:rsidR="00875FD8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https://www.alza.sk/asus-vivobook-s-15-oled-k5504vn-oled027w-blue-d7859442.htm</w:t>
              </w:r>
            </w:hyperlink>
            <w:r w:rsidR="00875FD8"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  <w:p w14:paraId="2A1EF7CE" w14:textId="77777777" w:rsidR="009A5CC5" w:rsidRPr="00045398" w:rsidRDefault="009A5CC5" w:rsidP="009A5CC5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32E51FD4" w14:textId="1513A156" w:rsidR="009A5CC5" w:rsidRPr="00045398" w:rsidRDefault="009A5CC5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2E47B" w14:textId="22CEC041" w:rsidR="00875FD8" w:rsidRPr="00045398" w:rsidRDefault="00233B3D" w:rsidP="00875FD8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 w:cs="Calibr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875FD8" w:rsidRPr="00045398" w14:paraId="4420BDB6" w14:textId="77777777" w:rsidTr="00203ECF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9959" w14:textId="371ABA45" w:rsidR="00875FD8" w:rsidRPr="00045398" w:rsidRDefault="00875FD8" w:rsidP="00875FD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AiO 1185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CA07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Uhlopriečka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23,8</w:t>
            </w:r>
          </w:p>
          <w:p w14:paraId="2A1B23AB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Rozlíšenie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px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1920 x 1080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Displej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In-Plane Switching (IPS)</w:t>
            </w:r>
          </w:p>
          <w:p w14:paraId="6E3428A4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Dotykový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display: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jadier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4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Intel Core i5, Ryzen 5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alebo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ekvivalent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Frekvencia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1,2 GHz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 xml:space="preserve">Model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grafickej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karty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 Intel UHD Graphics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stream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procesorov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(min.):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Veľkosť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operačnej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pamäte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(GB): 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Typ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SSD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Kapacita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úložiska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128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Webová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kamera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HDMI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USB-C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1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Thunderbolt 3: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USB (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konektorov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): 3+2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  <w:t>LAN (RJ-45): ÁNO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Operačný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systém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Windows</w:t>
            </w:r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br/>
            </w: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Myš+klávesnica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: ÁNO</w:t>
            </w:r>
          </w:p>
          <w:p w14:paraId="62080D64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>Dotykový</w:t>
            </w:r>
            <w:proofErr w:type="spellEnd"/>
            <w:r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display: ÁNO</w:t>
            </w:r>
          </w:p>
          <w:p w14:paraId="69F6B23B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  <w:p w14:paraId="0075CAD0" w14:textId="69E80C4E" w:rsidR="009A5CC5" w:rsidRPr="00045398" w:rsidRDefault="009A5CC5" w:rsidP="00875FD8">
            <w:pPr>
              <w:shd w:val="clear" w:color="auto" w:fill="FFFFFF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Ref. model:</w:t>
            </w:r>
          </w:p>
          <w:p w14:paraId="382079C5" w14:textId="5E1B5061" w:rsidR="00875FD8" w:rsidRPr="00045398" w:rsidRDefault="00000000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  <w:hyperlink r:id="rId31" w:anchor="parametry" w:history="1">
              <w:r w:rsidR="009A5CC5" w:rsidRPr="00045398">
                <w:rPr>
                  <w:rStyle w:val="Hypertextovprepojenie"/>
                  <w:rFonts w:ascii="Corbel" w:eastAsia="Times New Roman" w:hAnsi="Corbel" w:cs="Segoe UI"/>
                  <w:color w:val="000000" w:themeColor="text1"/>
                  <w:sz w:val="20"/>
                  <w:szCs w:val="20"/>
                  <w:lang w:eastAsia="sk-SK"/>
                </w:rPr>
                <w:t>https://www.alza.sk/asus-24-e3402wbat-wa032w-white-d9883933.htm#parametry</w:t>
              </w:r>
            </w:hyperlink>
            <w:r w:rsidR="00875FD8" w:rsidRPr="00045398"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062D0918" w14:textId="77777777" w:rsidR="009A5CC5" w:rsidRPr="00045398" w:rsidRDefault="009A5CC5" w:rsidP="009A5CC5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46D2B536" w14:textId="77777777" w:rsidR="00875FD8" w:rsidRPr="00045398" w:rsidRDefault="00875FD8" w:rsidP="00875FD8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EB635" w14:textId="200A930A" w:rsidR="00875FD8" w:rsidRPr="0041729E" w:rsidRDefault="0041729E" w:rsidP="00875FD8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41729E">
              <w:rPr>
                <w:rFonts w:ascii="Corbel" w:hAnsi="Corbel" w:cs="Calibr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CFF01F7" w14:textId="77777777" w:rsidR="00736374" w:rsidRPr="00045398" w:rsidRDefault="00736374" w:rsidP="00736374">
      <w:pPr>
        <w:rPr>
          <w:rFonts w:ascii="Corbel" w:hAnsi="Corbel" w:cs="Calibri"/>
          <w:color w:val="000000" w:themeColor="text1"/>
          <w:sz w:val="20"/>
          <w:szCs w:val="20"/>
        </w:rPr>
      </w:pPr>
    </w:p>
    <w:p w14:paraId="61B1A64C" w14:textId="77777777" w:rsidR="00CB0027" w:rsidRPr="00045398" w:rsidRDefault="00CB0027" w:rsidP="001969AA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p w14:paraId="487CE801" w14:textId="26D3414E" w:rsidR="00CB0027" w:rsidRPr="00045398" w:rsidRDefault="00CB0027" w:rsidP="00CB002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Calibri"/>
          <w:b/>
          <w:bCs/>
          <w:color w:val="000000" w:themeColor="text1"/>
          <w:sz w:val="20"/>
          <w:szCs w:val="20"/>
        </w:rPr>
        <w:lastRenderedPageBreak/>
        <w:t>Časť 5 –  OPS PC</w:t>
      </w:r>
    </w:p>
    <w:p w14:paraId="7ADD4F04" w14:textId="77777777" w:rsidR="00CB0027" w:rsidRPr="00045398" w:rsidRDefault="00CB0027" w:rsidP="00CB002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CB0027" w:rsidRPr="00045398" w14:paraId="40FC259F" w14:textId="77777777" w:rsidTr="00F86C8F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58CC" w14:textId="77777777" w:rsidR="00CB0027" w:rsidRPr="00045398" w:rsidRDefault="00CB0027" w:rsidP="00F86C8F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445D4" w14:textId="77777777" w:rsidR="00CB0027" w:rsidRPr="00045398" w:rsidRDefault="00CB0027" w:rsidP="00F86C8F">
            <w:pPr>
              <w:rPr>
                <w:rFonts w:ascii="Corbel" w:eastAsia="Calibri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7A6F0" w14:textId="77777777" w:rsidR="00CB0027" w:rsidRPr="00045398" w:rsidRDefault="00CB0027" w:rsidP="00F86C8F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45398"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CB0027" w:rsidRPr="00045398" w14:paraId="651478F6" w14:textId="77777777" w:rsidTr="00F86C8F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15D6" w14:textId="77777777" w:rsidR="00CB0027" w:rsidRPr="00045398" w:rsidRDefault="00CB0027" w:rsidP="00F86C8F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>OPS PC 1157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7AC0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Opis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Štandard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OPS PC: slot JAE 80Pin HDMI 2.0 (4K@60 Hz) </w:t>
            </w:r>
          </w:p>
          <w:p w14:paraId="1C57E095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Procesor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12th Gen Intel® Core ™ i7 - 1260P,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prípadne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ekvivalent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4F7CE2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Cache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Pamäť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12 MB (4,70 GHz) RAM </w:t>
            </w:r>
          </w:p>
          <w:p w14:paraId="6E76D240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RAM: 16 GB (2 x 8 GB DDR4) –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rozšíriteľná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32 GB (2 x 16 GB DDR4). </w:t>
            </w:r>
          </w:p>
          <w:p w14:paraId="5F6CCDAB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Disk: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minimálne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256 GB SSD </w:t>
            </w:r>
          </w:p>
          <w:p w14:paraId="6C1B1307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Grafická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karta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Intel® Iris® Xe </w:t>
            </w:r>
          </w:p>
          <w:p w14:paraId="65B5E1B0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pripojenie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Wi-Fi 6 </w:t>
            </w:r>
          </w:p>
          <w:p w14:paraId="0D9FF761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Bluetooth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pripojenie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Bluetooth 5.2 </w:t>
            </w:r>
          </w:p>
          <w:p w14:paraId="4CE200EE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LAN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pripojenie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Integrated 10/100/1000 </w:t>
            </w:r>
          </w:p>
          <w:p w14:paraId="154A8940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Audio: Realtek ALC662 HD Audio IC </w:t>
            </w:r>
          </w:p>
          <w:p w14:paraId="6780071B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Vstupy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výstupy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USB-C (Thunderbolt 4.0) </w:t>
            </w:r>
          </w:p>
          <w:p w14:paraId="359D931E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2x USB-A 3.0 </w:t>
            </w:r>
          </w:p>
          <w:p w14:paraId="7921A67C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2x USB-A 2.0 </w:t>
            </w:r>
          </w:p>
          <w:p w14:paraId="1AFCD2EB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2x RJ45 10/100/1000 M </w:t>
            </w:r>
          </w:p>
          <w:p w14:paraId="70343C30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1x HDMI 1.4 out (4K@30 Hz) </w:t>
            </w:r>
          </w:p>
          <w:p w14:paraId="1EF5EDD5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1x Jack 3,5 mm Line out </w:t>
            </w:r>
          </w:p>
          <w:p w14:paraId="5BB1C989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1x Jack 3,5 mm Mic in 1x </w:t>
            </w:r>
          </w:p>
          <w:p w14:paraId="4E8D7FB5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Napájanie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DC19V/5A </w:t>
            </w:r>
          </w:p>
          <w:p w14:paraId="25693506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SW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výbava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licencia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MS Windows 10 Pro </w:t>
            </w:r>
          </w:p>
          <w:p w14:paraId="5023DABB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A8B1094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Požadovaná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kompatibilita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panelom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Newline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TruTouch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X8 75 </w:t>
            </w:r>
          </w:p>
          <w:p w14:paraId="1407ACAC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Poznámka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: PC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žiadame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dodať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miesto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plnenia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vrátane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demontáže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starého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PC z panela Newline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TruTouch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X8 75 a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následnej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montáže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nového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PC do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panelu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Newline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TruTouch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X8 </w:t>
            </w:r>
            <w:proofErr w:type="gram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75 .</w:t>
            </w:r>
            <w:proofErr w:type="gram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Taktiež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požadujeme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inštaláciu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zariadenia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jeho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prvé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spustenie</w:t>
            </w:r>
            <w:proofErr w:type="spellEnd"/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5781117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A344139" w14:textId="77777777" w:rsidR="00CB0027" w:rsidRPr="00045398" w:rsidRDefault="00CB0027" w:rsidP="00F86C8F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Ref. model:</w:t>
            </w:r>
          </w:p>
          <w:p w14:paraId="71B70571" w14:textId="77777777" w:rsidR="00CB0027" w:rsidRPr="00045398" w:rsidRDefault="00000000" w:rsidP="00F86C8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hyperlink r:id="rId32" w:history="1">
              <w:r w:rsidR="00CB0027" w:rsidRPr="00045398">
                <w:rPr>
                  <w:rStyle w:val="Hypertextovprepojenie"/>
                  <w:rFonts w:ascii="Corbel" w:hAnsi="Corbel"/>
                  <w:color w:val="000000" w:themeColor="text1"/>
                  <w:sz w:val="20"/>
                  <w:szCs w:val="20"/>
                </w:rPr>
                <w:t>https://www.signamedia.de/store/shop/newline/wb7c120u/</w:t>
              </w:r>
            </w:hyperlink>
            <w:r w:rsidR="00CB0027"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</w:p>
          <w:p w14:paraId="1558A2CF" w14:textId="77777777" w:rsidR="00CB0027" w:rsidRPr="00045398" w:rsidRDefault="00CB0027" w:rsidP="00F86C8F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046AA244" w14:textId="77777777" w:rsidR="00CB0027" w:rsidRPr="00045398" w:rsidRDefault="00CB0027" w:rsidP="00F86C8F">
            <w:pPr>
              <w:rPr>
                <w:rFonts w:ascii="Corbel" w:hAnsi="Corbel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FADA0" w14:textId="369BBA89" w:rsidR="00CB0027" w:rsidRPr="002C1870" w:rsidRDefault="002C1870" w:rsidP="00F86C8F">
            <w:pPr>
              <w:rPr>
                <w:rFonts w:ascii="Corbel" w:hAnsi="Corbel" w:cs="Calibri"/>
                <w:color w:val="000000" w:themeColor="text1"/>
                <w:sz w:val="20"/>
                <w:szCs w:val="20"/>
              </w:rPr>
            </w:pPr>
            <w:r w:rsidRPr="002C1870">
              <w:rPr>
                <w:rFonts w:ascii="Corbel" w:hAnsi="Corbel" w:cs="Calibr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2260AE6" w14:textId="77777777" w:rsidR="00CB0027" w:rsidRPr="00045398" w:rsidRDefault="00CB0027" w:rsidP="001969AA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p w14:paraId="36370B9E" w14:textId="77458C58" w:rsidR="001969AA" w:rsidRPr="00045398" w:rsidRDefault="001969AA" w:rsidP="001969AA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04539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</w:t>
      </w:r>
      <w:r w:rsidR="00CB0027" w:rsidRPr="0004539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6</w:t>
      </w:r>
      <w:r w:rsidRPr="0004539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– </w:t>
      </w:r>
      <w:r w:rsidR="00931AA4" w:rsidRPr="0004539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HPC</w:t>
      </w:r>
    </w:p>
    <w:p w14:paraId="68EA29D3" w14:textId="77777777" w:rsidR="0010325A" w:rsidRPr="00045398" w:rsidRDefault="0010325A" w:rsidP="001969AA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77735" w:rsidRPr="00045398" w14:paraId="7B2B39E7" w14:textId="77777777" w:rsidTr="001969AA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8EC7" w14:textId="77777777" w:rsidR="001969AA" w:rsidRPr="00045398" w:rsidRDefault="001969AA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5517" w14:textId="77777777" w:rsidR="001969AA" w:rsidRPr="00045398" w:rsidRDefault="001969AA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398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234D" w14:textId="77777777" w:rsidR="001969AA" w:rsidRPr="00045398" w:rsidRDefault="001969AA">
            <w:pPr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5398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045398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45398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045398" w:rsidRPr="00045398" w14:paraId="264232CD" w14:textId="77777777" w:rsidTr="00753A16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59B7" w14:textId="23C056CD" w:rsidR="00045398" w:rsidRPr="00045398" w:rsidRDefault="00045398" w:rsidP="0004539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 w:cstheme="minorHAnsi"/>
                <w:sz w:val="20"/>
                <w:szCs w:val="20"/>
              </w:rPr>
              <w:t>HPC 1170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EBB69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HPC server </w:t>
            </w:r>
          </w:p>
          <w:p w14:paraId="29F879D2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zostavy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1U Rack mount,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Hotplug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HDD, Redundant PSU</w:t>
            </w:r>
          </w:p>
          <w:p w14:paraId="3C663C7D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392B610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Základná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doska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5036064F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Celkový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min.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CPU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slotov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2 x LGA 4677 (Dual Processor)</w:t>
            </w:r>
          </w:p>
          <w:p w14:paraId="439CEA74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Chipset: C741 </w:t>
            </w:r>
          </w:p>
          <w:p w14:paraId="75DB313D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Podpora: 5th Gen Intel® Xeon® Scalable Processors</w:t>
            </w:r>
          </w:p>
          <w:p w14:paraId="74FCEDD7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Celkový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RAM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slotov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(min.): 32 x DIMM, 96GB </w:t>
            </w:r>
          </w:p>
          <w:p w14:paraId="263D348A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Celkový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expanzných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slotov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(min.): 2x PCIe x16 (Gen5 x16) </w:t>
            </w:r>
            <w:proofErr w:type="gram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FHHL,  2</w:t>
            </w:r>
            <w:proofErr w:type="gram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x OCP 3.0 Back Plane </w:t>
            </w:r>
          </w:p>
          <w:p w14:paraId="1515471C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Integrovaný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radič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RAID: Intel SATA RAID 0/1/10/5 </w:t>
            </w:r>
          </w:p>
          <w:p w14:paraId="6C55C0C1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lastRenderedPageBreak/>
              <w:t xml:space="preserve">IO Back Plain: PCIe Gen4 x4 or SATA 6Gb/s or SAS 12Gb/s </w:t>
            </w:r>
          </w:p>
          <w:p w14:paraId="30D0A62C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Celkový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min.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podporovaných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HS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diskov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(min.): 10 x 2.5 SATA/SAS </w:t>
            </w:r>
          </w:p>
          <w:p w14:paraId="4F83BBC7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0BC79A50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CPU:</w:t>
            </w:r>
          </w:p>
          <w:p w14:paraId="03779A73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procesora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(min.): 4th Generation Intel® Xeon® Scalable Processors </w:t>
            </w:r>
          </w:p>
          <w:p w14:paraId="1E6CE7C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jadier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procesora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32 </w:t>
            </w:r>
          </w:p>
          <w:p w14:paraId="53046108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Frekvencia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procesora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(min.): 3.10-4.00GHz </w:t>
            </w:r>
          </w:p>
          <w:p w14:paraId="6A0B6265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Rad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procesora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Xeon Gold 6458Q </w:t>
            </w:r>
          </w:p>
          <w:p w14:paraId="51CAAB82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Automatické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pretaktovanie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CPU: Speed Select Technology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HyperThreading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áno</w:t>
            </w:r>
            <w:proofErr w:type="spellEnd"/>
            <w:proofErr w:type="gram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7228CDD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Podpora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Virtualizácie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áno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82F70B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FMA per CPU: 2xAVX-512 UPI </w:t>
            </w:r>
          </w:p>
          <w:p w14:paraId="424C2508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Speed: 16GT/s UPI links (min.): 3 </w:t>
            </w:r>
          </w:p>
          <w:p w14:paraId="7E357B0B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TPD: 350W </w:t>
            </w:r>
          </w:p>
          <w:p w14:paraId="64BE5EB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osadených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procesorov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: 2ks</w:t>
            </w:r>
          </w:p>
          <w:p w14:paraId="764466EC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392D60C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GPU:</w:t>
            </w:r>
          </w:p>
          <w:p w14:paraId="1CE65B48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Model </w:t>
            </w:r>
            <w:proofErr w:type="gram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GPU(</w:t>
            </w:r>
            <w:proofErr w:type="gram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min.): N/A </w:t>
            </w:r>
          </w:p>
          <w:p w14:paraId="4C489A58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Pamäť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GPU: N/A </w:t>
            </w:r>
          </w:p>
          <w:p w14:paraId="1855FCDC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osadených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GPU v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: 0ks</w:t>
            </w:r>
          </w:p>
          <w:p w14:paraId="35D24410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5E89DFDE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RAM:</w:t>
            </w:r>
          </w:p>
          <w:p w14:paraId="6A5E417B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modulov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RAM: 32GB DDR5 4800Mhz ECC RDIMM </w:t>
            </w:r>
          </w:p>
          <w:p w14:paraId="3D02F2DC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kanálov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RDIMM: 8 </w:t>
            </w:r>
          </w:p>
          <w:p w14:paraId="352BC055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Celová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operačnej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pamäte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512GB </w:t>
            </w:r>
          </w:p>
          <w:p w14:paraId="6A7E519F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osadených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modulov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RAM v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16ks </w:t>
            </w:r>
          </w:p>
          <w:p w14:paraId="0B0E2B50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39A05AC7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HDD:</w:t>
            </w:r>
          </w:p>
          <w:p w14:paraId="57C75F68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Typ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interného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úložiska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DAS: N/A </w:t>
            </w:r>
          </w:p>
          <w:p w14:paraId="16A3EDD4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Veľkosť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interného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úložiska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DAS: N/A </w:t>
            </w:r>
          </w:p>
          <w:p w14:paraId="29E797B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Celová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kapacita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úložiska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v 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: 0TB</w:t>
            </w:r>
          </w:p>
          <w:p w14:paraId="34B3F5B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Počet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osadených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HDD v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zostave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: 0ks</w:t>
            </w:r>
          </w:p>
          <w:p w14:paraId="75F583E3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66D19C44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Video: Integrated AST2600 1920x1200@60Hz 32bpp DDR4 SDRAM </w:t>
            </w:r>
          </w:p>
          <w:p w14:paraId="1264BFD6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Sieťové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pripojenie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2 x 1Gb/s LAN ports </w:t>
            </w:r>
          </w:p>
          <w:p w14:paraId="3E203422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Vzdialená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správa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theme="minorHAnsi"/>
                <w:sz w:val="20"/>
                <w:szCs w:val="20"/>
              </w:rPr>
              <w:t>Aspeed</w:t>
            </w:r>
            <w:proofErr w:type="spellEnd"/>
            <w:r w:rsidRPr="00045398">
              <w:rPr>
                <w:rFonts w:ascii="Corbel" w:hAnsi="Corbel" w:cstheme="minorHAnsi"/>
                <w:sz w:val="20"/>
                <w:szCs w:val="20"/>
                <w:vertAlign w:val="superscript"/>
              </w:rPr>
              <w:t>®</w:t>
            </w:r>
            <w:r w:rsidRPr="00045398">
              <w:rPr>
                <w:rFonts w:ascii="Corbel" w:hAnsi="Corbel" w:cstheme="minorHAnsi"/>
                <w:sz w:val="20"/>
                <w:szCs w:val="20"/>
              </w:rPr>
              <w:t xml:space="preserve"> AST2600 management controller, </w:t>
            </w: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1 x Dedicated management port 10/100/1000 Mb/</w:t>
            </w:r>
            <w:proofErr w:type="gram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</w:t>
            </w:r>
            <w:proofErr w:type="gram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7CC973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USB: 3x USB 3.2 </w:t>
            </w:r>
          </w:p>
          <w:p w14:paraId="72493D75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Zdroj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2x 1300W 80 PLUS Platinum </w:t>
            </w:r>
          </w:p>
          <w:p w14:paraId="7EC794EE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FAN: </w:t>
            </w:r>
            <w:r w:rsidRPr="00045398">
              <w:rPr>
                <w:rFonts w:ascii="Corbel" w:hAnsi="Corbel" w:cstheme="minorHAnsi"/>
                <w:sz w:val="20"/>
                <w:szCs w:val="20"/>
              </w:rPr>
              <w:t>8 x 40x40x56mm (32,000rpm)</w:t>
            </w:r>
          </w:p>
          <w:p w14:paraId="0440BEEC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</w:p>
          <w:p w14:paraId="42E91809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Montážna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sada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racku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3-Section Rail </w:t>
            </w:r>
            <w:proofErr w:type="gram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kit</w:t>
            </w:r>
            <w:proofErr w:type="gram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34BE2DF" w14:textId="77777777" w:rsidR="00045398" w:rsidRPr="00045398" w:rsidRDefault="00045398" w:rsidP="00045398">
            <w:pPr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</w:pPr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V 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cene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ponuky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Montáž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servera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zahorenie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záruka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3 </w:t>
            </w:r>
            <w:proofErr w:type="spellStart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>roky</w:t>
            </w:r>
            <w:proofErr w:type="spellEnd"/>
            <w:r w:rsidRPr="00045398">
              <w:rPr>
                <w:rFonts w:ascii="Corbel" w:hAnsi="Corbel" w:cstheme="minorHAnsi"/>
                <w:color w:val="323130"/>
                <w:sz w:val="20"/>
                <w:szCs w:val="20"/>
                <w:shd w:val="clear" w:color="auto" w:fill="FFFFFF"/>
              </w:rPr>
              <w:t xml:space="preserve"> NBD on-site</w:t>
            </w:r>
          </w:p>
          <w:p w14:paraId="114B3113" w14:textId="77777777" w:rsidR="00045398" w:rsidRPr="00045398" w:rsidRDefault="00045398" w:rsidP="00045398">
            <w:pPr>
              <w:rPr>
                <w:rFonts w:ascii="Corbel" w:hAnsi="Corbel" w:cstheme="minorHAnsi"/>
                <w:sz w:val="20"/>
                <w:szCs w:val="20"/>
              </w:rPr>
            </w:pPr>
          </w:p>
          <w:p w14:paraId="0CA651E4" w14:textId="5091E0D9" w:rsidR="00045398" w:rsidRPr="00045398" w:rsidRDefault="00045398" w:rsidP="00045398">
            <w:pPr>
              <w:rPr>
                <w:rFonts w:ascii="Corbel" w:hAnsi="Corbel" w:cstheme="minorHAnsi"/>
                <w:sz w:val="20"/>
                <w:szCs w:val="20"/>
              </w:rPr>
            </w:pPr>
            <w:r w:rsidRPr="00045398">
              <w:rPr>
                <w:rFonts w:ascii="Corbel" w:hAnsi="Corbel" w:cstheme="minorHAnsi"/>
                <w:sz w:val="20"/>
                <w:szCs w:val="20"/>
              </w:rPr>
              <w:t xml:space="preserve">Ref. model (bez </w:t>
            </w:r>
            <w:proofErr w:type="spellStart"/>
            <w:r w:rsidRPr="00045398">
              <w:rPr>
                <w:rFonts w:ascii="Corbel" w:hAnsi="Corbel" w:cstheme="minorHAnsi"/>
                <w:sz w:val="20"/>
                <w:szCs w:val="20"/>
              </w:rPr>
              <w:t>osadených</w:t>
            </w:r>
            <w:proofErr w:type="spellEnd"/>
            <w:r w:rsidRPr="00045398">
              <w:rPr>
                <w:rFonts w:ascii="Corbel" w:hAnsi="Corbel" w:cstheme="minorHAnsi"/>
                <w:sz w:val="20"/>
                <w:szCs w:val="20"/>
              </w:rPr>
              <w:t xml:space="preserve"> CPU/RAM/HDD):</w:t>
            </w:r>
          </w:p>
          <w:p w14:paraId="63A053D8" w14:textId="77777777" w:rsidR="00045398" w:rsidRPr="00045398" w:rsidRDefault="00000000" w:rsidP="00045398">
            <w:pPr>
              <w:rPr>
                <w:rStyle w:val="Hypertextovprepojenie"/>
                <w:rFonts w:ascii="Corbel" w:hAnsi="Corbel" w:cstheme="minorHAnsi"/>
                <w:sz w:val="20"/>
                <w:szCs w:val="20"/>
              </w:rPr>
            </w:pPr>
            <w:hyperlink r:id="rId33" w:anchor="Overview" w:history="1">
              <w:r w:rsidR="00045398" w:rsidRPr="00045398">
                <w:rPr>
                  <w:rStyle w:val="Hypertextovprepojenie"/>
                  <w:rFonts w:ascii="Corbel" w:hAnsi="Corbel" w:cstheme="minorHAnsi"/>
                  <w:sz w:val="20"/>
                  <w:szCs w:val="20"/>
                </w:rPr>
                <w:t>https://www.gigabyte.com/Enterprise/Rack-Server/R183-S94-rev-AAC2#Overview</w:t>
              </w:r>
            </w:hyperlink>
          </w:p>
          <w:p w14:paraId="50DE2409" w14:textId="77777777" w:rsidR="00045398" w:rsidRPr="00045398" w:rsidRDefault="00045398" w:rsidP="00045398">
            <w:pPr>
              <w:shd w:val="clear" w:color="auto" w:fill="FFFFFF"/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</w:pP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alebo</w:t>
            </w:r>
            <w:proofErr w:type="spellEnd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  <w:proofErr w:type="spellStart"/>
            <w:r w:rsidRPr="00045398">
              <w:rPr>
                <w:rStyle w:val="Hypertextovprepojenie"/>
                <w:rFonts w:ascii="Corbel" w:eastAsia="Times New Roman" w:hAnsi="Corbel" w:cs="Segoe UI"/>
                <w:color w:val="000000" w:themeColor="text1"/>
                <w:sz w:val="20"/>
                <w:szCs w:val="20"/>
                <w:u w:val="none"/>
                <w:lang w:eastAsia="sk-SK"/>
              </w:rPr>
              <w:t>ekvivalent</w:t>
            </w:r>
            <w:proofErr w:type="spellEnd"/>
          </w:p>
          <w:p w14:paraId="116E55CC" w14:textId="77777777" w:rsidR="00045398" w:rsidRPr="00045398" w:rsidRDefault="00045398" w:rsidP="00045398">
            <w:pPr>
              <w:rPr>
                <w:rFonts w:ascii="Corbel" w:hAnsi="Corbel" w:cstheme="minorHAnsi"/>
                <w:sz w:val="20"/>
                <w:szCs w:val="20"/>
              </w:rPr>
            </w:pPr>
          </w:p>
          <w:p w14:paraId="27234189" w14:textId="72397F77" w:rsidR="00045398" w:rsidRPr="00045398" w:rsidRDefault="00045398" w:rsidP="00045398">
            <w:pP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DCBF" w14:textId="4B0E3315" w:rsidR="00045398" w:rsidRPr="00045398" w:rsidRDefault="00045398" w:rsidP="0004539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45398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</w:tbl>
    <w:p w14:paraId="3D426A67" w14:textId="77777777" w:rsidR="001969AA" w:rsidRPr="00045398" w:rsidRDefault="001969AA" w:rsidP="001969AA">
      <w:pPr>
        <w:rPr>
          <w:rFonts w:ascii="Corbel" w:hAnsi="Corbel"/>
          <w:color w:val="000000" w:themeColor="text1"/>
          <w:sz w:val="20"/>
          <w:szCs w:val="20"/>
        </w:rPr>
      </w:pPr>
    </w:p>
    <w:sectPr w:rsidR="001969AA" w:rsidRPr="0004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F4"/>
    <w:rsid w:val="00001FCF"/>
    <w:rsid w:val="00003205"/>
    <w:rsid w:val="0001344A"/>
    <w:rsid w:val="00035012"/>
    <w:rsid w:val="00035B1F"/>
    <w:rsid w:val="000444A5"/>
    <w:rsid w:val="00045398"/>
    <w:rsid w:val="00054BB6"/>
    <w:rsid w:val="00067BFF"/>
    <w:rsid w:val="0009142A"/>
    <w:rsid w:val="000A0ED0"/>
    <w:rsid w:val="000A6407"/>
    <w:rsid w:val="0010325A"/>
    <w:rsid w:val="00112D61"/>
    <w:rsid w:val="0011575C"/>
    <w:rsid w:val="00156459"/>
    <w:rsid w:val="00164D32"/>
    <w:rsid w:val="001969AA"/>
    <w:rsid w:val="00233B3D"/>
    <w:rsid w:val="00246EB8"/>
    <w:rsid w:val="00277735"/>
    <w:rsid w:val="00284090"/>
    <w:rsid w:val="002A2A20"/>
    <w:rsid w:val="002C1870"/>
    <w:rsid w:val="002C5472"/>
    <w:rsid w:val="002F3520"/>
    <w:rsid w:val="00316913"/>
    <w:rsid w:val="0034537E"/>
    <w:rsid w:val="00366510"/>
    <w:rsid w:val="00374A45"/>
    <w:rsid w:val="003A3295"/>
    <w:rsid w:val="003B0604"/>
    <w:rsid w:val="003B67DD"/>
    <w:rsid w:val="003F7A1B"/>
    <w:rsid w:val="00400048"/>
    <w:rsid w:val="00406B4D"/>
    <w:rsid w:val="0041729E"/>
    <w:rsid w:val="00431F59"/>
    <w:rsid w:val="00451B88"/>
    <w:rsid w:val="00452396"/>
    <w:rsid w:val="0045536E"/>
    <w:rsid w:val="004A4592"/>
    <w:rsid w:val="004C1727"/>
    <w:rsid w:val="004D14D4"/>
    <w:rsid w:val="004D24D2"/>
    <w:rsid w:val="004E4508"/>
    <w:rsid w:val="004F404F"/>
    <w:rsid w:val="00501B2F"/>
    <w:rsid w:val="00503FA0"/>
    <w:rsid w:val="00520153"/>
    <w:rsid w:val="00530402"/>
    <w:rsid w:val="005506AF"/>
    <w:rsid w:val="00592B5F"/>
    <w:rsid w:val="0059656E"/>
    <w:rsid w:val="005A6A6C"/>
    <w:rsid w:val="005D7CF4"/>
    <w:rsid w:val="00601268"/>
    <w:rsid w:val="00601D3F"/>
    <w:rsid w:val="00635863"/>
    <w:rsid w:val="00661E63"/>
    <w:rsid w:val="006B2771"/>
    <w:rsid w:val="006B46F4"/>
    <w:rsid w:val="006D0481"/>
    <w:rsid w:val="006F1C30"/>
    <w:rsid w:val="00712A59"/>
    <w:rsid w:val="00721226"/>
    <w:rsid w:val="0072703B"/>
    <w:rsid w:val="00736374"/>
    <w:rsid w:val="00751658"/>
    <w:rsid w:val="00753A16"/>
    <w:rsid w:val="007850C7"/>
    <w:rsid w:val="007A2D3E"/>
    <w:rsid w:val="007B0A05"/>
    <w:rsid w:val="007B25F5"/>
    <w:rsid w:val="007C64DF"/>
    <w:rsid w:val="00811B9F"/>
    <w:rsid w:val="00813B2C"/>
    <w:rsid w:val="00875FD8"/>
    <w:rsid w:val="008F1764"/>
    <w:rsid w:val="00931AA4"/>
    <w:rsid w:val="00947A35"/>
    <w:rsid w:val="00997483"/>
    <w:rsid w:val="009A5CC5"/>
    <w:rsid w:val="009B6DE3"/>
    <w:rsid w:val="009B7B0D"/>
    <w:rsid w:val="009E2005"/>
    <w:rsid w:val="009E66C6"/>
    <w:rsid w:val="00A0098C"/>
    <w:rsid w:val="00A0099A"/>
    <w:rsid w:val="00A2638A"/>
    <w:rsid w:val="00A34933"/>
    <w:rsid w:val="00A57689"/>
    <w:rsid w:val="00A75C99"/>
    <w:rsid w:val="00A764FF"/>
    <w:rsid w:val="00A949E9"/>
    <w:rsid w:val="00A958B9"/>
    <w:rsid w:val="00A96CB0"/>
    <w:rsid w:val="00AA3C48"/>
    <w:rsid w:val="00AC04F7"/>
    <w:rsid w:val="00AD50BB"/>
    <w:rsid w:val="00BA1C59"/>
    <w:rsid w:val="00BB0CE4"/>
    <w:rsid w:val="00C10A19"/>
    <w:rsid w:val="00C1328C"/>
    <w:rsid w:val="00C138B7"/>
    <w:rsid w:val="00C23302"/>
    <w:rsid w:val="00C318BD"/>
    <w:rsid w:val="00C43E53"/>
    <w:rsid w:val="00C44DC8"/>
    <w:rsid w:val="00C83429"/>
    <w:rsid w:val="00C8641A"/>
    <w:rsid w:val="00C90EFF"/>
    <w:rsid w:val="00CB0027"/>
    <w:rsid w:val="00CD5A5E"/>
    <w:rsid w:val="00CE4482"/>
    <w:rsid w:val="00D347F5"/>
    <w:rsid w:val="00D404F0"/>
    <w:rsid w:val="00D918E8"/>
    <w:rsid w:val="00DC4C80"/>
    <w:rsid w:val="00DF13BE"/>
    <w:rsid w:val="00E5691E"/>
    <w:rsid w:val="00E70276"/>
    <w:rsid w:val="00EB644B"/>
    <w:rsid w:val="00EF0C88"/>
    <w:rsid w:val="00EF1B31"/>
    <w:rsid w:val="00F00652"/>
    <w:rsid w:val="00F12C2B"/>
    <w:rsid w:val="00F12D24"/>
    <w:rsid w:val="00F33635"/>
    <w:rsid w:val="00F37D28"/>
    <w:rsid w:val="00F6451F"/>
    <w:rsid w:val="00F80DB7"/>
    <w:rsid w:val="00FF24E6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CAA7"/>
  <w15:chartTrackingRefBased/>
  <w15:docId w15:val="{15448049-A08F-4D6A-A03E-F51885FC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6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3635"/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F33635"/>
    <w:rPr>
      <w:color w:val="0563C1" w:themeColor="hyperlink"/>
      <w:u w:val="single"/>
    </w:rPr>
  </w:style>
  <w:style w:type="character" w:customStyle="1" w:styleId="ui-provider">
    <w:name w:val="ui-provider"/>
    <w:basedOn w:val="Predvolenpsmoodseku"/>
    <w:rsid w:val="000A6407"/>
  </w:style>
  <w:style w:type="paragraph" w:customStyle="1" w:styleId="Default">
    <w:name w:val="Default"/>
    <w:rsid w:val="00C44DC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A958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B2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za.sk/kingston-fury-64-gb-kit-ddr5-6000-mhz-cl36-beast-expo-d7631286.htm" TargetMode="External"/><Relationship Id="rId18" Type="http://schemas.openxmlformats.org/officeDocument/2006/relationships/hyperlink" Target="https://www.alza.sk/corsair-mp600-core-xt-4-tb-d7741991.htm" TargetMode="External"/><Relationship Id="rId26" Type="http://schemas.openxmlformats.org/officeDocument/2006/relationships/hyperlink" Target="https://www.alza.sk/49-samsung-odyssey-oled-g93sc-d7872348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lza.sk/asus-prime-x670-p-wifi-d7408603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lza.sk/apple-airpods-2-generacie-2019-d5576607.htm" TargetMode="External"/><Relationship Id="rId12" Type="http://schemas.openxmlformats.org/officeDocument/2006/relationships/hyperlink" Target="https://www.alza.sk/corsair-so-dimm-4gb-kit-ddr4-sdram-2133mhz-cl15-valueselect-cierna-d4257029.htm" TargetMode="External"/><Relationship Id="rId17" Type="http://schemas.openxmlformats.org/officeDocument/2006/relationships/hyperlink" Target="https://www.alza.sk/kingston-nv2-4-tb-d7703006.htm" TargetMode="External"/><Relationship Id="rId25" Type="http://schemas.openxmlformats.org/officeDocument/2006/relationships/hyperlink" Target="https://www.k24.sk/product/857158/Gainward_GeForce_RTX_4080_Phoenix_16GB.html" TargetMode="External"/><Relationship Id="rId33" Type="http://schemas.openxmlformats.org/officeDocument/2006/relationships/hyperlink" Target="https://www.gigabyte.com/Enterprise/Rack-Server/R183-S94-rev-AAC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.store.ui.com/eu/en/collections/unifi-wifi-flagship-high-capacity/products/u6-pro" TargetMode="External"/><Relationship Id="rId20" Type="http://schemas.openxmlformats.org/officeDocument/2006/relationships/hyperlink" Target="https://www.datart.sk/drziak-stell-sos-1820-dual-na-monitor-pre-uhlopriecky-13-az-32-nosnost-9-kg-45016655-cierny.html" TargetMode="External"/><Relationship Id="rId29" Type="http://schemas.openxmlformats.org/officeDocument/2006/relationships/hyperlink" Target="https://www.alza.sk/asus-expertcenter-d7-mini-tower-d700md-15l-black-d985562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pobchod.sk/productOpt.asp?konfId=1AJ39AA" TargetMode="External"/><Relationship Id="rId24" Type="http://schemas.openxmlformats.org/officeDocument/2006/relationships/hyperlink" Target="https://www.k24.sk/product/857158/Gainward_GeForce_RTX_4080_Phoenix_16GB.html" TargetMode="External"/><Relationship Id="rId32" Type="http://schemas.openxmlformats.org/officeDocument/2006/relationships/hyperlink" Target="https://www.signamedia.de/store/shop/newline/wb7c120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ronetcz.sk/grandstream-gxp2130v2-voip-telefon+dp296165/?gclid=CjwKCAiA_OetBhAtEiwAPTeQZ3GFQ7P9aDHMrZz9dEkfxTw-PcfvYnA8rTPD1qiYjtM6ZLnz2zKTiRoCdToQAvD_BwE" TargetMode="External"/><Relationship Id="rId23" Type="http://schemas.openxmlformats.org/officeDocument/2006/relationships/hyperlink" Target="https://www.alza.sk/fractal-design-define-7-xl-black-tg-d5778063.htm" TargetMode="External"/><Relationship Id="rId28" Type="http://schemas.openxmlformats.org/officeDocument/2006/relationships/hyperlink" Target="https://www.alza.sk/70-lg-70ur8000-d7998907.htm" TargetMode="External"/><Relationship Id="rId10" Type="http://schemas.openxmlformats.org/officeDocument/2006/relationships/hyperlink" Target="https://www.alza.sk/seasonic-prime-px-1-600-w-platinum-d7326456.htm" TargetMode="External"/><Relationship Id="rId19" Type="http://schemas.openxmlformats.org/officeDocument/2006/relationships/hyperlink" Target="https://www.alza.sk/dji-osmo-pocket-3-creator-combo-d7983268.htm" TargetMode="External"/><Relationship Id="rId31" Type="http://schemas.openxmlformats.org/officeDocument/2006/relationships/hyperlink" Target="https://www.alza.sk/asus-24-e3402wbat-wa032w-white-d9883933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za.sk/evolveo-pulse-500w-cerny-d5167063.htm" TargetMode="External"/><Relationship Id="rId14" Type="http://schemas.openxmlformats.org/officeDocument/2006/relationships/hyperlink" Target="https://www.dronerepublic.sk/dji-osmo-pocket-3-set-magnetickych-nd-filtrov/" TargetMode="External"/><Relationship Id="rId22" Type="http://schemas.openxmlformats.org/officeDocument/2006/relationships/hyperlink" Target="https://www.alza.sk/amd-ryzen-9-7950x-d7435937.htm" TargetMode="External"/><Relationship Id="rId27" Type="http://schemas.openxmlformats.org/officeDocument/2006/relationships/hyperlink" Target="https://www.alza.sk/sony-alpha-a7ii-objektiv-28-70-mm-f3-5-5-6-oss-d2286289.htm" TargetMode="External"/><Relationship Id="rId30" Type="http://schemas.openxmlformats.org/officeDocument/2006/relationships/hyperlink" Target="https://www.alza.sk/asus-vivobook-s-15-oled-k5504vn-oled027w-blue-d7859442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lza.sk/evolveo-pulse-350-w-d160538.h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5AD81-B984-4D86-B0D2-B75A63292D1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20F61E0-FE6F-4FB1-812F-7B55DF9E8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786FF-EDF2-452F-B27A-E3689F0F2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14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109</cp:revision>
  <dcterms:created xsi:type="dcterms:W3CDTF">2023-10-20T08:50:00Z</dcterms:created>
  <dcterms:modified xsi:type="dcterms:W3CDTF">2024-02-28T14:34:00Z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