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7" w:rsidRPr="008627C3" w:rsidRDefault="00E772B7" w:rsidP="00E772B7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E772B7" w:rsidRPr="007D0922" w:rsidRDefault="00E772B7" w:rsidP="00E772B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Centrum </w:t>
      </w:r>
      <w:proofErr w:type="spellStart"/>
      <w:r>
        <w:rPr>
          <w:sz w:val="30"/>
          <w:szCs w:val="30"/>
        </w:rPr>
        <w:t>podpory</w:t>
      </w:r>
      <w:proofErr w:type="spellEnd"/>
      <w:r>
        <w:rPr>
          <w:sz w:val="30"/>
          <w:szCs w:val="30"/>
        </w:rPr>
        <w:t xml:space="preserve"> Nitra</w:t>
      </w:r>
    </w:p>
    <w:p w:rsidR="00E772B7" w:rsidRPr="00260D53" w:rsidRDefault="00E772B7" w:rsidP="00E772B7">
      <w:pPr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oddelenie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majetkovoprávne</w:t>
      </w:r>
      <w:proofErr w:type="spellEnd"/>
    </w:p>
    <w:p w:rsidR="00E772B7" w:rsidRDefault="00E772B7" w:rsidP="00E772B7">
      <w:pPr>
        <w:pStyle w:val="Hlavika"/>
        <w:pBdr>
          <w:bottom w:val="single" w:sz="12" w:space="1" w:color="auto"/>
        </w:pBdr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</w:pPr>
      <w:r>
        <w:t>Piesková 32</w:t>
      </w:r>
      <w:r w:rsidRPr="007D0922">
        <w:t xml:space="preserve">, </w:t>
      </w:r>
      <w:r>
        <w:t>949 01 Nitra</w:t>
      </w:r>
    </w:p>
    <w:p w:rsidR="00F302C6" w:rsidRPr="008B5C4D" w:rsidRDefault="00F302C6" w:rsidP="00F302C6">
      <w:pPr>
        <w:jc w:val="right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CPNR</w:t>
      </w:r>
      <w:r w:rsidR="00F07E0D">
        <w:rPr>
          <w:rFonts w:ascii="Times New Roman" w:hAnsi="Times New Roman"/>
          <w:sz w:val="24"/>
          <w:szCs w:val="24"/>
          <w:lang w:val="sk-SK"/>
        </w:rPr>
        <w:t>-MP</w:t>
      </w:r>
      <w:r w:rsidRPr="008B5C4D">
        <w:rPr>
          <w:rFonts w:ascii="Times New Roman" w:hAnsi="Times New Roman"/>
          <w:sz w:val="24"/>
          <w:szCs w:val="24"/>
          <w:lang w:val="sk-SK"/>
        </w:rPr>
        <w:t>-202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4</w:t>
      </w:r>
      <w:r w:rsidRPr="008B5C4D">
        <w:rPr>
          <w:rFonts w:ascii="Times New Roman" w:hAnsi="Times New Roman"/>
          <w:sz w:val="24"/>
          <w:szCs w:val="24"/>
          <w:lang w:val="sk-SK"/>
        </w:rPr>
        <w:t>/00</w:t>
      </w:r>
      <w:r w:rsidR="00A00F81">
        <w:rPr>
          <w:rFonts w:ascii="Times New Roman" w:hAnsi="Times New Roman"/>
          <w:sz w:val="24"/>
          <w:szCs w:val="24"/>
          <w:lang w:val="sk-SK"/>
        </w:rPr>
        <w:t>1489</w:t>
      </w:r>
      <w:r w:rsidR="00DA3CA9" w:rsidRPr="008B5C4D">
        <w:rPr>
          <w:rFonts w:ascii="Times New Roman" w:hAnsi="Times New Roman"/>
          <w:sz w:val="24"/>
          <w:szCs w:val="24"/>
          <w:lang w:val="sk-SK"/>
        </w:rPr>
        <w:t>-002</w:t>
      </w:r>
    </w:p>
    <w:p w:rsidR="00E772B7" w:rsidRPr="008B5C4D" w:rsidRDefault="00E772B7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8B5C4D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8B5C4D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E772B7" w:rsidRPr="008B5C4D" w:rsidRDefault="00E772B7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EB397C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8B5C4D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203E09">
        <w:rPr>
          <w:rFonts w:ascii="Times New Roman" w:hAnsi="Times New Roman"/>
          <w:b w:val="0"/>
          <w:sz w:val="24"/>
          <w:szCs w:val="24"/>
          <w:lang w:val="sk-SK"/>
        </w:rPr>
        <w:t>Lietanie a simulácia voľného pádu v aerodynamickom tuneli s inštruktorom pre výcvik výsadkovej špeciálnej parašutistickej jednotky pre Pohotovostný policajný útvar KR PZ Nitra</w:t>
      </w:r>
      <w:r w:rsidR="002D1586" w:rsidRPr="008B5C4D">
        <w:rPr>
          <w:rFonts w:ascii="Times New Roman" w:hAnsi="Times New Roman"/>
          <w:b w:val="0"/>
          <w:sz w:val="24"/>
          <w:szCs w:val="24"/>
          <w:lang w:val="sk-SK"/>
        </w:rPr>
        <w:t>“</w:t>
      </w:r>
    </w:p>
    <w:p w:rsidR="008075E1" w:rsidRPr="008B5C4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8B5C4D" w:rsidRDefault="00462B35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8B5C4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8B5C4D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8B5C4D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03E09">
        <w:rPr>
          <w:rFonts w:ascii="Times New Roman" w:hAnsi="Times New Roman"/>
          <w:sz w:val="24"/>
          <w:szCs w:val="24"/>
          <w:lang w:val="sk-SK"/>
        </w:rPr>
        <w:t>15</w:t>
      </w:r>
      <w:r w:rsidR="00880D31">
        <w:rPr>
          <w:rFonts w:ascii="Times New Roman" w:hAnsi="Times New Roman"/>
          <w:sz w:val="24"/>
          <w:szCs w:val="24"/>
          <w:lang w:val="sk-SK"/>
        </w:rPr>
        <w:t>.04.2024</w:t>
      </w:r>
      <w:r w:rsidR="00353C7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do 1</w:t>
      </w:r>
      <w:r w:rsidR="001E1BBB" w:rsidRPr="008B5C4D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8B5C4D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Pr="008B5C4D" w:rsidRDefault="001E57CA" w:rsidP="00462B35">
      <w:pPr>
        <w:jc w:val="both"/>
        <w:rPr>
          <w:rFonts w:ascii="Times New Roman" w:hAnsi="Times New Roman"/>
          <w:b w:val="0"/>
          <w:color w:val="FF0000"/>
          <w:sz w:val="24"/>
          <w:szCs w:val="24"/>
          <w:lang w:val="sk-SK"/>
        </w:rPr>
      </w:pPr>
    </w:p>
    <w:p w:rsidR="001E57CA" w:rsidRPr="008B5C4D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Opis predmetu zákazky:</w:t>
      </w:r>
      <w:r w:rsidR="00F1571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Názov zákazky: </w:t>
      </w:r>
      <w:r w:rsidR="00203E09">
        <w:rPr>
          <w:rFonts w:ascii="Times New Roman" w:hAnsi="Times New Roman"/>
          <w:b w:val="0"/>
          <w:sz w:val="24"/>
          <w:szCs w:val="24"/>
          <w:lang w:val="sk-SK"/>
        </w:rPr>
        <w:t xml:space="preserve">Lietanie a simulácia voľného pádu v aerodynamickom tuneli s inštruktorom </w:t>
      </w:r>
      <w:r w:rsidR="00F1571A">
        <w:rPr>
          <w:rFonts w:ascii="Times New Roman" w:hAnsi="Times New Roman"/>
          <w:b w:val="0"/>
          <w:sz w:val="24"/>
          <w:szCs w:val="24"/>
          <w:lang w:val="sk-SK"/>
        </w:rPr>
        <w:t>pre výcvik výsadkovej špeciálnej parašutistickej jednotky pre Pohotovostný policajný útvar KR PZ Nitra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Spoločný slovník obstarávania (CPV):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F1571A">
        <w:rPr>
          <w:rFonts w:ascii="Times New Roman" w:hAnsi="Times New Roman"/>
          <w:b w:val="0"/>
          <w:sz w:val="24"/>
          <w:szCs w:val="24"/>
          <w:lang w:val="sk-SK"/>
        </w:rPr>
        <w:t>80000000-4 – Vzdelávacie a školiace (výcvikové) služby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</w:t>
      </w:r>
    </w:p>
    <w:p w:rsidR="001E1BBB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Pr="008B5C4D" w:rsidRDefault="001E1BBB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Hlavné miesto poskytovania služieb: </w:t>
      </w:r>
    </w:p>
    <w:p w:rsidR="00353C79" w:rsidRPr="008B5C4D" w:rsidRDefault="001E1BB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 – Krajské riaditeľstvo Policajného zboru Nitra, Piesková 32, 949 01 Nitra</w:t>
      </w:r>
      <w:r w:rsidR="00FF04D4">
        <w:rPr>
          <w:rFonts w:ascii="Times New Roman" w:hAnsi="Times New Roman"/>
          <w:b w:val="0"/>
          <w:sz w:val="24"/>
          <w:szCs w:val="24"/>
          <w:lang w:val="sk-SK"/>
        </w:rPr>
        <w:t xml:space="preserve"> – Pohotovostný policajný útvar KR PZ 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="0073749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D0EE8" w:rsidRPr="008B5C4D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D0EE8" w:rsidRDefault="004D0EE8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Predmetom zákazky je </w:t>
      </w:r>
      <w:r w:rsidR="00203E09">
        <w:rPr>
          <w:rFonts w:ascii="Times New Roman" w:hAnsi="Times New Roman"/>
          <w:b w:val="0"/>
          <w:sz w:val="24"/>
          <w:szCs w:val="24"/>
          <w:lang w:val="sk-SK"/>
        </w:rPr>
        <w:t>l</w:t>
      </w:r>
      <w:bookmarkStart w:id="0" w:name="_GoBack"/>
      <w:bookmarkEnd w:id="0"/>
      <w:r w:rsidR="00203E09">
        <w:rPr>
          <w:rFonts w:ascii="Times New Roman" w:hAnsi="Times New Roman"/>
          <w:b w:val="0"/>
          <w:sz w:val="24"/>
          <w:szCs w:val="24"/>
          <w:lang w:val="sk-SK"/>
        </w:rPr>
        <w:t>ietanie a simulácia voľného pádu v aerodynamickom tuneli s inštruktorom pre výcvik výsadkovej špeciálnej parašutistickej jednotky pre Pohotovostný policajný útvar KR PZ Nitra</w:t>
      </w:r>
      <w:r w:rsidR="00FF04D4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990C7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1E1BBB" w:rsidRDefault="00990C7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Jediným kritériom na vyhodnotenie ponúk je najnižšia cena </w:t>
      </w:r>
      <w:r w:rsidR="00FF04D4">
        <w:rPr>
          <w:rFonts w:ascii="Times New Roman" w:hAnsi="Times New Roman"/>
          <w:b w:val="0"/>
          <w:sz w:val="24"/>
          <w:szCs w:val="24"/>
          <w:lang w:val="sk-SK"/>
        </w:rPr>
        <w:t xml:space="preserve">za celý predmet zákazky. </w:t>
      </w:r>
    </w:p>
    <w:p w:rsidR="00FF04D4" w:rsidRPr="008B5C4D" w:rsidRDefault="00FF04D4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</w:tblGrid>
      <w:tr w:rsidR="00AD2C16" w:rsidRPr="008B5C4D" w:rsidTr="00990C7B">
        <w:tc>
          <w:tcPr>
            <w:tcW w:w="851" w:type="dxa"/>
          </w:tcPr>
          <w:p w:rsidR="0069247E" w:rsidRPr="008B5C4D" w:rsidRDefault="0069247E" w:rsidP="0069247E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č. p.</w:t>
            </w:r>
          </w:p>
        </w:tc>
        <w:tc>
          <w:tcPr>
            <w:tcW w:w="3940" w:type="dxa"/>
          </w:tcPr>
          <w:p w:rsidR="0069247E" w:rsidRPr="008B5C4D" w:rsidRDefault="00555B8B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Názov</w:t>
            </w:r>
          </w:p>
        </w:tc>
        <w:tc>
          <w:tcPr>
            <w:tcW w:w="879" w:type="dxa"/>
          </w:tcPr>
          <w:p w:rsidR="0069247E" w:rsidRPr="008B5C4D" w:rsidRDefault="0069247E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Počet bodov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úkon s DPH v €</w:t>
            </w:r>
          </w:p>
        </w:tc>
      </w:tr>
      <w:tr w:rsidR="00AD2C16" w:rsidRPr="008B5C4D" w:rsidTr="00990C7B">
        <w:tc>
          <w:tcPr>
            <w:tcW w:w="851" w:type="dxa"/>
            <w:tcBorders>
              <w:bottom w:val="single" w:sz="4" w:space="0" w:color="auto"/>
            </w:tcBorders>
          </w:tcPr>
          <w:p w:rsidR="0069247E" w:rsidRPr="008B5C4D" w:rsidRDefault="0069247E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8B5C4D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1.</w:t>
            </w:r>
          </w:p>
        </w:tc>
        <w:tc>
          <w:tcPr>
            <w:tcW w:w="3940" w:type="dxa"/>
          </w:tcPr>
          <w:p w:rsidR="0069247E" w:rsidRPr="008B5C4D" w:rsidRDefault="00FF04D4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Cena za jednu letovú hodinu s inštruktorom</w:t>
            </w:r>
          </w:p>
        </w:tc>
        <w:tc>
          <w:tcPr>
            <w:tcW w:w="879" w:type="dxa"/>
          </w:tcPr>
          <w:p w:rsidR="0069247E" w:rsidRPr="008B5C4D" w:rsidRDefault="00203E09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50</w:t>
            </w:r>
          </w:p>
        </w:tc>
        <w:tc>
          <w:tcPr>
            <w:tcW w:w="1560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69247E" w:rsidRPr="008B5C4D" w:rsidRDefault="0069247E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  <w:tr w:rsidR="00FF04D4" w:rsidRPr="008B5C4D" w:rsidTr="00CA3796">
        <w:tc>
          <w:tcPr>
            <w:tcW w:w="851" w:type="dxa"/>
            <w:tcBorders>
              <w:top w:val="single" w:sz="4" w:space="0" w:color="auto"/>
            </w:tcBorders>
          </w:tcPr>
          <w:p w:rsidR="00FF04D4" w:rsidRPr="008B5C4D" w:rsidRDefault="00FF04D4" w:rsidP="00990C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3940" w:type="dxa"/>
          </w:tcPr>
          <w:p w:rsidR="00FF04D4" w:rsidRPr="008B5C4D" w:rsidRDefault="00FF04D4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Spolu</w:t>
            </w: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:</w:t>
            </w:r>
          </w:p>
        </w:tc>
        <w:tc>
          <w:tcPr>
            <w:tcW w:w="879" w:type="dxa"/>
          </w:tcPr>
          <w:p w:rsidR="00FF04D4" w:rsidRPr="008B5C4D" w:rsidRDefault="00FF04D4" w:rsidP="006924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 w:rsidRPr="00986033">
              <w:rPr>
                <w:rFonts w:ascii="Times New Roman" w:hAnsi="Times New Roman"/>
                <w:sz w:val="24"/>
                <w:szCs w:val="24"/>
                <w:lang w:val="sk-SK"/>
              </w:rPr>
              <w:t>100</w:t>
            </w:r>
          </w:p>
        </w:tc>
        <w:tc>
          <w:tcPr>
            <w:tcW w:w="1560" w:type="dxa"/>
          </w:tcPr>
          <w:p w:rsidR="00FF04D4" w:rsidRPr="008B5C4D" w:rsidRDefault="00FF04D4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  <w:tc>
          <w:tcPr>
            <w:tcW w:w="1559" w:type="dxa"/>
          </w:tcPr>
          <w:p w:rsidR="00FF04D4" w:rsidRPr="008B5C4D" w:rsidRDefault="00FF04D4" w:rsidP="000E668C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</w:tc>
      </w:tr>
    </w:tbl>
    <w:p w:rsidR="00E22EE3" w:rsidRPr="001B5B8A" w:rsidRDefault="00C9059F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</w:t>
      </w:r>
      <w:r w:rsidR="00E22EE3" w:rsidRPr="008B5C4D">
        <w:rPr>
          <w:rFonts w:ascii="Times New Roman" w:hAnsi="Times New Roman"/>
          <w:sz w:val="24"/>
          <w:szCs w:val="24"/>
          <w:lang w:val="sk-SK"/>
        </w:rPr>
        <w:t xml:space="preserve">oložka musí byť ocenená bez DPH a aj s DPH. Ak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uchádzač </w:t>
      </w:r>
      <w:r w:rsidR="00E22EE3" w:rsidRPr="008B5C4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986033">
        <w:rPr>
          <w:rFonts w:ascii="Times New Roman" w:hAnsi="Times New Roman"/>
          <w:sz w:val="24"/>
          <w:szCs w:val="24"/>
          <w:lang w:val="sk-SK"/>
        </w:rPr>
        <w:t>je</w:t>
      </w:r>
      <w:r w:rsidR="00E22EE3" w:rsidRPr="008B5C4D">
        <w:rPr>
          <w:rFonts w:ascii="Times New Roman" w:hAnsi="Times New Roman"/>
          <w:sz w:val="24"/>
          <w:szCs w:val="24"/>
          <w:lang w:val="sk-SK"/>
        </w:rPr>
        <w:t xml:space="preserve"> platcom DPH, </w:t>
      </w:r>
      <w:r w:rsidR="00986033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E22EE3" w:rsidRPr="008B5C4D">
        <w:rPr>
          <w:rFonts w:ascii="Times New Roman" w:hAnsi="Times New Roman"/>
          <w:sz w:val="24"/>
          <w:szCs w:val="24"/>
          <w:lang w:val="sk-SK"/>
        </w:rPr>
        <w:t xml:space="preserve">túto skutočnosť </w:t>
      </w:r>
      <w:r w:rsidR="00986033">
        <w:rPr>
          <w:rFonts w:ascii="Times New Roman" w:hAnsi="Times New Roman"/>
          <w:sz w:val="24"/>
          <w:szCs w:val="24"/>
          <w:lang w:val="sk-SK"/>
        </w:rPr>
        <w:t>v ponuke upozorní</w:t>
      </w:r>
      <w:r w:rsidR="00E22EE3" w:rsidRPr="008B5C4D">
        <w:rPr>
          <w:rFonts w:ascii="Times New Roman" w:hAnsi="Times New Roman"/>
          <w:sz w:val="24"/>
          <w:szCs w:val="24"/>
          <w:lang w:val="sk-SK"/>
        </w:rPr>
        <w:t>.</w:t>
      </w:r>
      <w:r w:rsidR="0022084F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Cena musí byť počas trvania zákazky pevná a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1B5B8A" w:rsidRPr="001B5B8A">
        <w:rPr>
          <w:rFonts w:ascii="Times New Roman" w:hAnsi="Times New Roman"/>
          <w:b w:val="0"/>
          <w:sz w:val="24"/>
          <w:szCs w:val="24"/>
          <w:lang w:val="sk-SK"/>
        </w:rPr>
        <w:t>konečná</w:t>
      </w:r>
      <w:r w:rsidR="001B5B8A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4D0EE8" w:rsidRPr="008B5C4D" w:rsidRDefault="004D0EE8" w:rsidP="00E22EE3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7251" w:rsidRDefault="00DB323B" w:rsidP="00967251">
      <w:pPr>
        <w:pStyle w:val="Bezriadkovania"/>
        <w:spacing w:line="276" w:lineRule="auto"/>
        <w:jc w:val="both"/>
        <w:rPr>
          <w:rFonts w:ascii="Arial Narrow" w:hAnsi="Arial Narrow"/>
          <w:sz w:val="22"/>
        </w:rPr>
      </w:pPr>
      <w:r>
        <w:t>Uchádzač p</w:t>
      </w:r>
      <w:r w:rsidR="00967251" w:rsidRPr="00D742F8">
        <w:t>red</w:t>
      </w:r>
      <w:r>
        <w:t>kladá</w:t>
      </w:r>
      <w:r w:rsidR="00967251" w:rsidRPr="00D742F8">
        <w:t xml:space="preserve"> ponuk</w:t>
      </w:r>
      <w:r>
        <w:t>u</w:t>
      </w:r>
      <w:r w:rsidR="00967251" w:rsidRPr="00D742F8">
        <w:t xml:space="preserve"> do predmetnej zákazky v elektronickej forme v systéme JOSEPHINE umiestnenom na webovej adrese</w:t>
      </w:r>
      <w:r w:rsidR="00967251">
        <w:rPr>
          <w:b/>
        </w:rPr>
        <w:t xml:space="preserve"> </w:t>
      </w:r>
      <w:hyperlink r:id="rId9" w:history="1">
        <w:r w:rsidR="00967251" w:rsidRPr="001C5910">
          <w:rPr>
            <w:rStyle w:val="Hypertextovprepojenie"/>
            <w:rFonts w:ascii="Arial Narrow" w:hAnsi="Arial Narrow"/>
            <w:sz w:val="22"/>
          </w:rPr>
          <w:t>https://josephine.proebiz.com/</w:t>
        </w:r>
      </w:hyperlink>
      <w:r w:rsidR="00967251" w:rsidRPr="001C5910">
        <w:rPr>
          <w:rFonts w:ascii="Arial Narrow" w:hAnsi="Arial Narrow"/>
          <w:sz w:val="22"/>
        </w:rPr>
        <w:t>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</w:t>
      </w:r>
      <w:r w:rsidRPr="00DB323B">
        <w:rPr>
          <w:rFonts w:ascii="Times New Roman" w:hAnsi="Times New Roman"/>
          <w:b w:val="0"/>
          <w:sz w:val="24"/>
          <w:szCs w:val="24"/>
          <w:lang w:val="sk-SK"/>
        </w:rPr>
        <w:lastRenderedPageBreak/>
        <w:t>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DB323B">
        <w:rPr>
          <w:rFonts w:ascii="Times New Roman" w:hAnsi="Times New Roman"/>
          <w:b w:val="0"/>
          <w:sz w:val="24"/>
          <w:szCs w:val="24"/>
          <w:lang w:val="sk-SK"/>
        </w:rPr>
        <w:t>eID</w:t>
      </w:r>
      <w:proofErr w:type="spellEnd"/>
      <w:r w:rsidRPr="00DB323B">
        <w:rPr>
          <w:rFonts w:ascii="Times New Roman" w:hAnsi="Times New Roman"/>
          <w:b w:val="0"/>
          <w:sz w:val="24"/>
          <w:szCs w:val="24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967251" w:rsidRPr="00DB323B" w:rsidRDefault="00967251" w:rsidP="009672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B323B">
        <w:rPr>
          <w:rFonts w:ascii="Times New Roman" w:hAnsi="Times New Roman"/>
          <w:b w:val="0"/>
          <w:sz w:val="24"/>
          <w:szCs w:val="24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990C7B" w:rsidRDefault="00990C7B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86033" w:rsidRDefault="0098603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Výsledkom verej</w:t>
      </w:r>
      <w:r w:rsidR="00FF04D4">
        <w:rPr>
          <w:rFonts w:ascii="Times New Roman" w:hAnsi="Times New Roman"/>
          <w:b w:val="0"/>
          <w:sz w:val="24"/>
          <w:szCs w:val="24"/>
          <w:lang w:val="sk-SK"/>
        </w:rPr>
        <w:t>ného obstarávania bude objednávka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na dodanie požadovaného množstva a predmetu zákazky. Verejný obstarávateľ si vyhradzuje právo na základe výsledkov tohto postupu zadávania zákazky nevystaviť objednávku, resp. neuzavrieť zmluvu.</w:t>
      </w:r>
    </w:p>
    <w:p w:rsidR="009E4827" w:rsidRDefault="009E4827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090C8D" w:rsidRPr="00F038D6" w:rsidRDefault="00090C8D" w:rsidP="009E482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F038D6">
        <w:rPr>
          <w:rFonts w:ascii="Times New Roman" w:hAnsi="Times New Roman"/>
          <w:b w:val="0"/>
          <w:sz w:val="24"/>
          <w:szCs w:val="24"/>
          <w:lang w:val="sk-SK"/>
        </w:rPr>
        <w:t>Cenová ponuka ostáva v platnosti počas celej doby trvania zákazky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F038D6">
        <w:rPr>
          <w:rFonts w:ascii="Times New Roman" w:hAnsi="Times New Roman"/>
          <w:b w:val="0"/>
          <w:sz w:val="24"/>
          <w:szCs w:val="24"/>
          <w:lang w:val="sk-SK"/>
        </w:rPr>
        <w:t>a</w:t>
      </w:r>
      <w:r w:rsidR="007138AD" w:rsidRPr="00F038D6">
        <w:rPr>
          <w:rFonts w:ascii="Times New Roman" w:hAnsi="Times New Roman"/>
          <w:b w:val="0"/>
          <w:sz w:val="24"/>
          <w:szCs w:val="24"/>
          <w:lang w:val="sk-SK"/>
        </w:rPr>
        <w:t>lebo do vyčerpania limitu zákazky.</w:t>
      </w:r>
    </w:p>
    <w:p w:rsidR="00691813" w:rsidRPr="008B5C4D" w:rsidRDefault="00090C8D" w:rsidP="0069181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 po dodaní predmetu obstarávania na základe objednávky.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691813" w:rsidRPr="008B5C4D">
        <w:rPr>
          <w:rFonts w:ascii="Times New Roman" w:hAnsi="Times New Roman"/>
          <w:b w:val="0"/>
          <w:sz w:val="24"/>
          <w:szCs w:val="24"/>
          <w:lang w:val="sk-SK"/>
        </w:rPr>
        <w:t>Preddavok ani zálohová platba sa neposkytuje.</w:t>
      </w:r>
    </w:p>
    <w:p w:rsidR="00D742F8" w:rsidRDefault="00D742F8" w:rsidP="00090C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880C39" w:rsidRDefault="00880C39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požaduje predložiť</w:t>
      </w:r>
      <w:r w:rsidR="00FE69E8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d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oklad o oprávnení poskytovať službu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292265" w:rsidRPr="008B5C4D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691813" w:rsidRPr="002E6FA7" w:rsidRDefault="00691813" w:rsidP="00691813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</w:t>
      </w:r>
      <w:r>
        <w:rPr>
          <w:rFonts w:ascii="Times New Roman" w:eastAsia="Calibri" w:hAnsi="Times New Roman"/>
          <w:sz w:val="24"/>
          <w:szCs w:val="24"/>
          <w:lang w:val="sk-SK" w:eastAsia="en-US"/>
        </w:rPr>
        <w:t>, žiadame ich vyplniť, podpísať a dať pečiatku</w:t>
      </w: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).</w:t>
      </w:r>
    </w:p>
    <w:p w:rsidR="00691813" w:rsidRPr="008B5C4D" w:rsidRDefault="00691813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Default="008A69A7" w:rsidP="00320687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8B5C4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8B5C4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462B35" w:rsidRPr="008B5C4D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8B5C4D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8B5C4D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AD2C16" w:rsidRPr="008B5C4D" w:rsidRDefault="00AD2C16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8B5C4D" w:rsidRDefault="00292265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Mgr. </w:t>
      </w:r>
      <w:r w:rsidR="00FF04D4">
        <w:rPr>
          <w:rFonts w:ascii="Times New Roman" w:hAnsi="Times New Roman"/>
          <w:b w:val="0"/>
          <w:bCs/>
          <w:sz w:val="24"/>
          <w:szCs w:val="24"/>
          <w:lang w:val="sk-SK"/>
        </w:rPr>
        <w:t>Denisa Morvayová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3D2C6D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Ministerstvo vnútra Slovenskej republiky</w:t>
      </w:r>
    </w:p>
    <w:p w:rsidR="00050ABD" w:rsidRPr="008B5C4D" w:rsidRDefault="00050AB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Centrum podpory Nitra</w:t>
      </w:r>
    </w:p>
    <w:p w:rsidR="00AB2AC4" w:rsidRPr="008B5C4D" w:rsidRDefault="003D2C6D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8B5C4D">
        <w:rPr>
          <w:rFonts w:ascii="Times New Roman" w:hAnsi="Times New Roman"/>
          <w:b w:val="0"/>
          <w:sz w:val="24"/>
          <w:szCs w:val="24"/>
          <w:lang w:val="sk-SK"/>
        </w:rPr>
        <w:t>Pi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esková 32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949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01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50ABD" w:rsidRPr="008B5C4D">
        <w:rPr>
          <w:rFonts w:ascii="Times New Roman" w:hAnsi="Times New Roman"/>
          <w:b w:val="0"/>
          <w:sz w:val="24"/>
          <w:szCs w:val="24"/>
          <w:lang w:val="sk-SK"/>
        </w:rPr>
        <w:t>Nitra</w:t>
      </w:r>
      <w:r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62B35" w:rsidRPr="008B5C4D" w:rsidRDefault="00FF04D4" w:rsidP="00462B35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tel.: 0961305351</w:t>
      </w:r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, e-mail: </w:t>
      </w:r>
      <w:hyperlink r:id="rId10" w:history="1">
        <w:r w:rsidR="00C9059F" w:rsidRPr="0058542A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denisa.morvayova@minv.sk</w:t>
        </w:r>
      </w:hyperlink>
      <w:r w:rsidR="00691813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62B35" w:rsidRPr="008B5C4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AD2968" w:rsidRPr="008B5C4D" w:rsidRDefault="00AD2968" w:rsidP="00691813">
      <w:pPr>
        <w:pStyle w:val="Podpise-mailu"/>
        <w:rPr>
          <w:rFonts w:ascii="Times New Roman" w:hAnsi="Times New Roman"/>
          <w:b/>
          <w:sz w:val="24"/>
          <w:szCs w:val="24"/>
        </w:rPr>
      </w:pPr>
    </w:p>
    <w:sectPr w:rsidR="00AD2968" w:rsidRPr="008B5C4D" w:rsidSect="00E772B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0ABD"/>
    <w:rsid w:val="000524BB"/>
    <w:rsid w:val="00086E46"/>
    <w:rsid w:val="00090C8D"/>
    <w:rsid w:val="00093484"/>
    <w:rsid w:val="000D5BB5"/>
    <w:rsid w:val="000F4A9C"/>
    <w:rsid w:val="000F4DD4"/>
    <w:rsid w:val="00114DBD"/>
    <w:rsid w:val="001177D2"/>
    <w:rsid w:val="00167D65"/>
    <w:rsid w:val="00180E63"/>
    <w:rsid w:val="001925BD"/>
    <w:rsid w:val="001B5B8A"/>
    <w:rsid w:val="001E1BBB"/>
    <w:rsid w:val="001E4D47"/>
    <w:rsid w:val="001E57CA"/>
    <w:rsid w:val="001F0658"/>
    <w:rsid w:val="001F284E"/>
    <w:rsid w:val="00203E09"/>
    <w:rsid w:val="0022084F"/>
    <w:rsid w:val="00224C19"/>
    <w:rsid w:val="002449CA"/>
    <w:rsid w:val="0026427B"/>
    <w:rsid w:val="00292265"/>
    <w:rsid w:val="002D1586"/>
    <w:rsid w:val="00313A67"/>
    <w:rsid w:val="00314CBB"/>
    <w:rsid w:val="00320687"/>
    <w:rsid w:val="003300BD"/>
    <w:rsid w:val="00344840"/>
    <w:rsid w:val="00353C79"/>
    <w:rsid w:val="003C6A6D"/>
    <w:rsid w:val="003D2C6D"/>
    <w:rsid w:val="003F19B5"/>
    <w:rsid w:val="00402A8F"/>
    <w:rsid w:val="00414648"/>
    <w:rsid w:val="004206F3"/>
    <w:rsid w:val="00462B35"/>
    <w:rsid w:val="004B5B84"/>
    <w:rsid w:val="004B7F59"/>
    <w:rsid w:val="004D0EE8"/>
    <w:rsid w:val="004E606B"/>
    <w:rsid w:val="0052672A"/>
    <w:rsid w:val="00545079"/>
    <w:rsid w:val="00550FED"/>
    <w:rsid w:val="00555B8B"/>
    <w:rsid w:val="00573ECB"/>
    <w:rsid w:val="005911D1"/>
    <w:rsid w:val="005B3ED5"/>
    <w:rsid w:val="005D480F"/>
    <w:rsid w:val="005F4D23"/>
    <w:rsid w:val="006233C2"/>
    <w:rsid w:val="00630CD2"/>
    <w:rsid w:val="00640BDB"/>
    <w:rsid w:val="00660BAB"/>
    <w:rsid w:val="0067308F"/>
    <w:rsid w:val="00682815"/>
    <w:rsid w:val="00691813"/>
    <w:rsid w:val="0069247E"/>
    <w:rsid w:val="006A6771"/>
    <w:rsid w:val="006E7D3C"/>
    <w:rsid w:val="007138AD"/>
    <w:rsid w:val="00737495"/>
    <w:rsid w:val="007513D0"/>
    <w:rsid w:val="007639EB"/>
    <w:rsid w:val="0076439C"/>
    <w:rsid w:val="008075E1"/>
    <w:rsid w:val="008130AD"/>
    <w:rsid w:val="008343F1"/>
    <w:rsid w:val="00880C39"/>
    <w:rsid w:val="00880D31"/>
    <w:rsid w:val="0089468E"/>
    <w:rsid w:val="008A69A7"/>
    <w:rsid w:val="008B5C4D"/>
    <w:rsid w:val="00926022"/>
    <w:rsid w:val="009655B0"/>
    <w:rsid w:val="00967251"/>
    <w:rsid w:val="009817E3"/>
    <w:rsid w:val="00986033"/>
    <w:rsid w:val="00990C7B"/>
    <w:rsid w:val="009B7BDE"/>
    <w:rsid w:val="009C78E8"/>
    <w:rsid w:val="009D15B7"/>
    <w:rsid w:val="009E4827"/>
    <w:rsid w:val="00A00F81"/>
    <w:rsid w:val="00A320BE"/>
    <w:rsid w:val="00A558C1"/>
    <w:rsid w:val="00AB2AC4"/>
    <w:rsid w:val="00AD2968"/>
    <w:rsid w:val="00AD2C16"/>
    <w:rsid w:val="00B33D38"/>
    <w:rsid w:val="00B669B2"/>
    <w:rsid w:val="00B90DF2"/>
    <w:rsid w:val="00B941DB"/>
    <w:rsid w:val="00BB499C"/>
    <w:rsid w:val="00BC7BE0"/>
    <w:rsid w:val="00BE620F"/>
    <w:rsid w:val="00C21FE4"/>
    <w:rsid w:val="00C408A8"/>
    <w:rsid w:val="00C415D4"/>
    <w:rsid w:val="00C557CE"/>
    <w:rsid w:val="00C67DAB"/>
    <w:rsid w:val="00C9059F"/>
    <w:rsid w:val="00CA7379"/>
    <w:rsid w:val="00CB396C"/>
    <w:rsid w:val="00CC1182"/>
    <w:rsid w:val="00CC63EB"/>
    <w:rsid w:val="00CD15AE"/>
    <w:rsid w:val="00D36697"/>
    <w:rsid w:val="00D664AF"/>
    <w:rsid w:val="00D66854"/>
    <w:rsid w:val="00D7233C"/>
    <w:rsid w:val="00D742F8"/>
    <w:rsid w:val="00D80680"/>
    <w:rsid w:val="00DA3CA9"/>
    <w:rsid w:val="00DB323B"/>
    <w:rsid w:val="00DE2AE5"/>
    <w:rsid w:val="00E22EE3"/>
    <w:rsid w:val="00E772B7"/>
    <w:rsid w:val="00E82C04"/>
    <w:rsid w:val="00E91900"/>
    <w:rsid w:val="00EB397C"/>
    <w:rsid w:val="00ED1059"/>
    <w:rsid w:val="00F038D6"/>
    <w:rsid w:val="00F07E0D"/>
    <w:rsid w:val="00F1495F"/>
    <w:rsid w:val="00F1571A"/>
    <w:rsid w:val="00F302C6"/>
    <w:rsid w:val="00F45F86"/>
    <w:rsid w:val="00F72CF8"/>
    <w:rsid w:val="00FB74B6"/>
    <w:rsid w:val="00FE1064"/>
    <w:rsid w:val="00FE69E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11B48"/>
  <w15:docId w15:val="{C1E33E6A-A353-4CDE-9FA1-51C7A1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6924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qFormat/>
    <w:rsid w:val="00D742F8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772B7"/>
    <w:pPr>
      <w:tabs>
        <w:tab w:val="center" w:pos="4153"/>
        <w:tab w:val="right" w:pos="8306"/>
      </w:tabs>
    </w:pPr>
    <w:rPr>
      <w:rFonts w:ascii="Times New Roman" w:hAnsi="Times New Roman"/>
      <w:b w:val="0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772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enisa.morvayova@minv.s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Denisa Morvayová</cp:lastModifiedBy>
  <cp:revision>5</cp:revision>
  <cp:lastPrinted>2024-01-16T12:43:00Z</cp:lastPrinted>
  <dcterms:created xsi:type="dcterms:W3CDTF">2024-04-03T07:32:00Z</dcterms:created>
  <dcterms:modified xsi:type="dcterms:W3CDTF">2024-04-04T08:20:00Z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