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>:</w:t>
      </w: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297225" w:rsidRDefault="000B1865" w:rsidP="00E91AF2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0B1865">
        <w:rPr>
          <w:rFonts w:ascii="Arial Narrow" w:hAnsi="Arial Narrow"/>
          <w:sz w:val="22"/>
          <w:szCs w:val="22"/>
          <w:lang w:val="sk-SK"/>
        </w:rPr>
        <w:t>Bezpilotné letecké systémy na monitorovanie a pátraciu činnosť.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 predloženie cenovej ponuky, v termíne </w:t>
      </w:r>
      <w:r w:rsidRPr="00A55636">
        <w:rPr>
          <w:rFonts w:ascii="Arial Narrow" w:hAnsi="Arial Narrow"/>
          <w:sz w:val="22"/>
          <w:szCs w:val="22"/>
          <w:lang w:val="sk-SK"/>
        </w:rPr>
        <w:t xml:space="preserve">do </w:t>
      </w:r>
      <w:r w:rsidR="000B1865">
        <w:rPr>
          <w:rFonts w:ascii="Arial Narrow" w:hAnsi="Arial Narrow"/>
          <w:sz w:val="22"/>
          <w:szCs w:val="22"/>
          <w:lang w:val="sk-SK"/>
        </w:rPr>
        <w:t>19.04</w:t>
      </w:r>
      <w:bookmarkStart w:id="0" w:name="_GoBack"/>
      <w:bookmarkEnd w:id="0"/>
      <w:r w:rsidR="00A55636" w:rsidRPr="00A55636">
        <w:rPr>
          <w:rFonts w:ascii="Arial Narrow" w:hAnsi="Arial Narrow"/>
          <w:sz w:val="22"/>
          <w:szCs w:val="22"/>
          <w:lang w:val="sk-SK"/>
        </w:rPr>
        <w:t>.2024</w:t>
      </w:r>
      <w:r w:rsidRPr="00A55636">
        <w:rPr>
          <w:rFonts w:ascii="Arial Narrow" w:hAnsi="Arial Narrow"/>
          <w:sz w:val="22"/>
          <w:szCs w:val="22"/>
          <w:lang w:val="sk-SK"/>
        </w:rPr>
        <w:t>.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prílohe č. 1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 prílohe Vám zasielame opis predmetu zákazky.</w:t>
      </w: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A55636">
        <w:rPr>
          <w:rFonts w:ascii="Arial Narrow" w:hAnsi="Arial Narrow"/>
          <w:b w:val="0"/>
          <w:sz w:val="22"/>
          <w:szCs w:val="22"/>
          <w:lang w:val="sk-SK"/>
        </w:rPr>
        <w:t xml:space="preserve">prosím emailom na adresu: </w:t>
      </w:r>
      <w:hyperlink r:id="rId4" w:history="1">
        <w:r w:rsidR="00A55636" w:rsidRPr="00150A38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stefan.sipka@minv.sk</w:t>
        </w:r>
      </w:hyperlink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Bratislava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0B1865"/>
    <w:rsid w:val="003148E1"/>
    <w:rsid w:val="003545A3"/>
    <w:rsid w:val="0038792A"/>
    <w:rsid w:val="005D56FF"/>
    <w:rsid w:val="007538E2"/>
    <w:rsid w:val="00796095"/>
    <w:rsid w:val="008A13BB"/>
    <w:rsid w:val="00A55636"/>
    <w:rsid w:val="00D41BA8"/>
    <w:rsid w:val="00D52F32"/>
    <w:rsid w:val="00E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D60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A55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fan.sipk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9</cp:revision>
  <dcterms:created xsi:type="dcterms:W3CDTF">2023-05-04T06:51:00Z</dcterms:created>
  <dcterms:modified xsi:type="dcterms:W3CDTF">2024-04-08T06:19:00Z</dcterms:modified>
</cp:coreProperties>
</file>