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8D4A" w14:textId="0FDA5064" w:rsidR="000860D7" w:rsidRPr="00682717" w:rsidRDefault="000860D7" w:rsidP="00794A68">
      <w:pPr>
        <w:jc w:val="center"/>
        <w:rPr>
          <w:rFonts w:ascii="Arial Narrow" w:hAnsi="Arial Narrow" w:cs="Arial"/>
          <w:b/>
          <w:sz w:val="22"/>
          <w:szCs w:val="22"/>
        </w:rPr>
      </w:pPr>
      <w:r w:rsidRPr="00682717">
        <w:rPr>
          <w:rFonts w:ascii="Arial Narrow" w:hAnsi="Arial Narrow" w:cs="Arial"/>
          <w:b/>
          <w:sz w:val="22"/>
          <w:szCs w:val="22"/>
        </w:rPr>
        <w:t>Opis predmetu zákazky</w:t>
      </w:r>
    </w:p>
    <w:p w14:paraId="341CF965" w14:textId="77777777" w:rsidR="000860D7" w:rsidRPr="00682717" w:rsidRDefault="000860D7" w:rsidP="00794A68">
      <w:pPr>
        <w:jc w:val="center"/>
        <w:rPr>
          <w:rFonts w:ascii="Arial Narrow" w:hAnsi="Arial Narrow" w:cs="Arial"/>
          <w:b/>
          <w:sz w:val="22"/>
          <w:szCs w:val="22"/>
        </w:rPr>
      </w:pPr>
    </w:p>
    <w:p w14:paraId="5698634B" w14:textId="77777777" w:rsidR="000860D7" w:rsidRPr="00682717" w:rsidRDefault="000860D7" w:rsidP="00794A68">
      <w:pPr>
        <w:numPr>
          <w:ilvl w:val="0"/>
          <w:numId w:val="5"/>
        </w:numPr>
        <w:autoSpaceDN w:val="0"/>
        <w:jc w:val="both"/>
        <w:rPr>
          <w:rFonts w:ascii="Arial Narrow" w:hAnsi="Arial Narrow" w:cs="Arial"/>
          <w:b/>
          <w:sz w:val="22"/>
          <w:szCs w:val="22"/>
        </w:rPr>
      </w:pPr>
      <w:r w:rsidRPr="00682717">
        <w:rPr>
          <w:rFonts w:ascii="Arial Narrow" w:hAnsi="Arial Narrow" w:cs="Arial"/>
          <w:b/>
          <w:sz w:val="22"/>
          <w:szCs w:val="22"/>
        </w:rPr>
        <w:t xml:space="preserve">Predmet zákazky: </w:t>
      </w:r>
    </w:p>
    <w:p w14:paraId="2F2618A7" w14:textId="77777777" w:rsidR="000860D7" w:rsidRPr="00682717" w:rsidRDefault="000860D7" w:rsidP="00794A68">
      <w:pPr>
        <w:pStyle w:val="Odsekzoznamu"/>
        <w:numPr>
          <w:ilvl w:val="0"/>
          <w:numId w:val="1"/>
        </w:numPr>
        <w:spacing w:after="0" w:line="240" w:lineRule="auto"/>
        <w:contextualSpacing w:val="0"/>
        <w:rPr>
          <w:rFonts w:ascii="Arial Narrow" w:eastAsia="Times New Roman" w:hAnsi="Arial Narrow" w:cs="Arial"/>
          <w:b/>
          <w:vanish/>
          <w:lang w:eastAsia="sk-SK"/>
        </w:rPr>
      </w:pPr>
    </w:p>
    <w:p w14:paraId="638C816D" w14:textId="77777777" w:rsidR="000860D7" w:rsidRPr="00682717" w:rsidRDefault="000860D7" w:rsidP="00794A68">
      <w:pPr>
        <w:pStyle w:val="Odsekzoznamu"/>
        <w:spacing w:after="0" w:line="240" w:lineRule="auto"/>
        <w:ind w:left="0"/>
        <w:contextualSpacing w:val="0"/>
        <w:rPr>
          <w:rFonts w:ascii="Arial Narrow" w:hAnsi="Arial Narrow" w:cs="Arial"/>
          <w:b/>
        </w:rPr>
      </w:pPr>
    </w:p>
    <w:p w14:paraId="204E2CBC" w14:textId="0F3C8BD8" w:rsidR="00D25323" w:rsidRDefault="00CF3D0B" w:rsidP="00794A68">
      <w:pPr>
        <w:pStyle w:val="Odsekzoznamu"/>
        <w:spacing w:after="0" w:line="240" w:lineRule="auto"/>
        <w:ind w:left="357"/>
        <w:contextualSpacing w:val="0"/>
        <w:rPr>
          <w:rFonts w:ascii="Arial Narrow" w:hAnsi="Arial Narrow" w:cs="Arial"/>
          <w:b/>
        </w:rPr>
      </w:pPr>
      <w:r>
        <w:rPr>
          <w:rFonts w:ascii="Arial Narrow" w:hAnsi="Arial Narrow" w:cs="Arial"/>
          <w:b/>
        </w:rPr>
        <w:t>Obušok teleskopický</w:t>
      </w:r>
    </w:p>
    <w:p w14:paraId="20CD8AF4" w14:textId="77777777" w:rsidR="00CF3D0B" w:rsidRDefault="00CF3D0B" w:rsidP="00794A68">
      <w:pPr>
        <w:pStyle w:val="Odsekzoznamu"/>
        <w:spacing w:after="0" w:line="240" w:lineRule="auto"/>
        <w:ind w:left="357"/>
        <w:contextualSpacing w:val="0"/>
        <w:rPr>
          <w:rFonts w:ascii="Arial Narrow" w:hAnsi="Arial Narrow" w:cs="Arial"/>
          <w:b/>
        </w:rPr>
      </w:pPr>
    </w:p>
    <w:p w14:paraId="0AE3214D" w14:textId="3E793C27" w:rsidR="00335D08" w:rsidRPr="00682717" w:rsidRDefault="00335D08" w:rsidP="00794A68">
      <w:pPr>
        <w:ind w:left="357"/>
        <w:jc w:val="both"/>
        <w:rPr>
          <w:rFonts w:ascii="Arial Narrow" w:hAnsi="Arial Narrow" w:cs="Arial"/>
          <w:sz w:val="22"/>
          <w:szCs w:val="22"/>
        </w:rPr>
      </w:pPr>
      <w:r w:rsidRPr="00682717">
        <w:rPr>
          <w:rFonts w:ascii="Arial Narrow" w:hAnsi="Arial Narrow" w:cs="Arial"/>
          <w:sz w:val="22"/>
          <w:szCs w:val="22"/>
        </w:rPr>
        <w:t xml:space="preserve">Jednotka množstva:  ks </w:t>
      </w:r>
      <w:r w:rsidRPr="00682717">
        <w:rPr>
          <w:rFonts w:ascii="Arial Narrow" w:hAnsi="Arial Narrow" w:cs="Arial"/>
          <w:sz w:val="22"/>
          <w:szCs w:val="22"/>
        </w:rPr>
        <w:tab/>
      </w:r>
      <w:r w:rsidRPr="00682717">
        <w:rPr>
          <w:rFonts w:ascii="Arial Narrow" w:hAnsi="Arial Narrow" w:cs="Arial"/>
          <w:sz w:val="22"/>
          <w:szCs w:val="22"/>
        </w:rPr>
        <w:tab/>
      </w:r>
      <w:r w:rsidRPr="00682717">
        <w:rPr>
          <w:rFonts w:ascii="Arial Narrow" w:hAnsi="Arial Narrow" w:cs="Arial"/>
          <w:sz w:val="22"/>
          <w:szCs w:val="22"/>
        </w:rPr>
        <w:tab/>
      </w:r>
      <w:r w:rsidRPr="00682717">
        <w:rPr>
          <w:rFonts w:ascii="Arial Narrow" w:hAnsi="Arial Narrow" w:cs="Arial"/>
          <w:sz w:val="22"/>
          <w:szCs w:val="22"/>
        </w:rPr>
        <w:tab/>
      </w:r>
      <w:r w:rsidRPr="00682717">
        <w:rPr>
          <w:rFonts w:ascii="Arial Narrow" w:hAnsi="Arial Narrow" w:cs="Arial"/>
          <w:sz w:val="22"/>
          <w:szCs w:val="22"/>
        </w:rPr>
        <w:tab/>
        <w:t xml:space="preserve">        </w:t>
      </w:r>
      <w:r w:rsidR="00794A68" w:rsidRPr="00682717">
        <w:rPr>
          <w:rFonts w:ascii="Arial Narrow" w:hAnsi="Arial Narrow" w:cs="Arial"/>
          <w:sz w:val="22"/>
          <w:szCs w:val="22"/>
        </w:rPr>
        <w:t xml:space="preserve">   </w:t>
      </w:r>
      <w:r w:rsidR="002B381E" w:rsidRPr="00682717">
        <w:rPr>
          <w:rFonts w:ascii="Arial Narrow" w:hAnsi="Arial Narrow" w:cs="Arial"/>
          <w:sz w:val="22"/>
          <w:szCs w:val="22"/>
        </w:rPr>
        <w:t xml:space="preserve">                                    </w:t>
      </w:r>
      <w:r w:rsidR="00CF3D0B">
        <w:rPr>
          <w:rFonts w:ascii="Arial Narrow" w:hAnsi="Arial Narrow" w:cs="Arial"/>
          <w:sz w:val="22"/>
          <w:szCs w:val="22"/>
        </w:rPr>
        <w:t xml:space="preserve">   </w:t>
      </w:r>
      <w:r w:rsidR="00794A68" w:rsidRPr="00682717">
        <w:rPr>
          <w:rFonts w:ascii="Arial Narrow" w:hAnsi="Arial Narrow" w:cs="Arial"/>
          <w:sz w:val="22"/>
          <w:szCs w:val="22"/>
        </w:rPr>
        <w:t xml:space="preserve">Predpokladané množstvo : </w:t>
      </w:r>
      <w:r w:rsidR="00AA650F">
        <w:rPr>
          <w:rFonts w:ascii="Arial Narrow" w:hAnsi="Arial Narrow" w:cs="Arial"/>
          <w:sz w:val="22"/>
          <w:szCs w:val="22"/>
        </w:rPr>
        <w:t>5</w:t>
      </w:r>
      <w:r w:rsidR="00CF3D0B">
        <w:rPr>
          <w:rFonts w:ascii="Arial Narrow" w:hAnsi="Arial Narrow" w:cs="Arial"/>
          <w:sz w:val="22"/>
          <w:szCs w:val="22"/>
        </w:rPr>
        <w:t>0</w:t>
      </w:r>
    </w:p>
    <w:p w14:paraId="4681428A" w14:textId="77777777" w:rsidR="000860D7" w:rsidRPr="00682717" w:rsidRDefault="000860D7" w:rsidP="00794A68">
      <w:pPr>
        <w:pStyle w:val="Odsekzoznamu"/>
        <w:spacing w:after="0" w:line="240" w:lineRule="auto"/>
        <w:ind w:left="357"/>
        <w:contextualSpacing w:val="0"/>
        <w:rPr>
          <w:rFonts w:ascii="Arial Narrow" w:hAnsi="Arial Narrow" w:cs="Arial"/>
          <w:b/>
        </w:rPr>
      </w:pPr>
    </w:p>
    <w:p w14:paraId="67E2917B" w14:textId="77777777" w:rsidR="00335D08" w:rsidRPr="00682717" w:rsidRDefault="00335D08" w:rsidP="00794A68">
      <w:pPr>
        <w:pStyle w:val="Odsekzoznamu"/>
        <w:numPr>
          <w:ilvl w:val="0"/>
          <w:numId w:val="5"/>
        </w:numPr>
        <w:spacing w:after="0" w:line="240" w:lineRule="auto"/>
        <w:rPr>
          <w:rFonts w:ascii="Arial Narrow" w:hAnsi="Arial Narrow" w:cs="Arial"/>
          <w:b/>
        </w:rPr>
      </w:pPr>
      <w:r w:rsidRPr="00682717">
        <w:rPr>
          <w:rFonts w:ascii="Arial Narrow" w:hAnsi="Arial Narrow" w:cs="Arial"/>
          <w:b/>
        </w:rPr>
        <w:t>Špecifikácia predmetu zákazky:</w:t>
      </w:r>
      <w:r w:rsidRPr="00682717">
        <w:rPr>
          <w:rFonts w:ascii="Arial Narrow" w:hAnsi="Arial Narrow" w:cs="Arial"/>
          <w:b/>
        </w:rPr>
        <w:tab/>
      </w:r>
    </w:p>
    <w:p w14:paraId="79F4045B" w14:textId="77777777" w:rsidR="00335D08" w:rsidRPr="00682717" w:rsidRDefault="00335D08" w:rsidP="00794A68">
      <w:pPr>
        <w:pStyle w:val="Odsekzoznamu"/>
        <w:spacing w:after="0" w:line="240" w:lineRule="auto"/>
        <w:ind w:left="357"/>
        <w:contextualSpacing w:val="0"/>
        <w:rPr>
          <w:rFonts w:ascii="Arial Narrow" w:hAnsi="Arial Narrow" w:cs="Arial"/>
          <w:b/>
        </w:rPr>
      </w:pPr>
    </w:p>
    <w:p w14:paraId="21580DBF" w14:textId="77777777" w:rsidR="000860D7" w:rsidRPr="00682717" w:rsidRDefault="000860D7" w:rsidP="00794A68">
      <w:pPr>
        <w:pStyle w:val="Odsekzoznamu"/>
        <w:spacing w:after="0" w:line="240" w:lineRule="auto"/>
        <w:ind w:left="357"/>
        <w:rPr>
          <w:rFonts w:ascii="Arial Narrow" w:hAnsi="Arial Narrow" w:cs="Arial"/>
        </w:rPr>
      </w:pPr>
      <w:r w:rsidRPr="00682717">
        <w:rPr>
          <w:rFonts w:ascii="Arial Narrow" w:hAnsi="Arial Narrow" w:cs="Arial"/>
          <w:b/>
        </w:rPr>
        <w:t xml:space="preserve">Druh zákazky: </w:t>
      </w:r>
      <w:r w:rsidRPr="00682717">
        <w:rPr>
          <w:rFonts w:ascii="Arial Narrow" w:hAnsi="Arial Narrow" w:cs="Arial"/>
        </w:rPr>
        <w:t xml:space="preserve">Dodanie tovaru </w:t>
      </w:r>
    </w:p>
    <w:p w14:paraId="4A142770" w14:textId="5DEE9442" w:rsidR="000860D7" w:rsidRPr="00682717" w:rsidRDefault="000860D7" w:rsidP="00794A68">
      <w:pPr>
        <w:ind w:left="357"/>
        <w:jc w:val="both"/>
        <w:rPr>
          <w:rFonts w:ascii="Arial Narrow" w:hAnsi="Arial Narrow" w:cs="Arial"/>
          <w:b/>
          <w:sz w:val="22"/>
          <w:szCs w:val="22"/>
        </w:rPr>
      </w:pPr>
      <w:r w:rsidRPr="00682717">
        <w:rPr>
          <w:rFonts w:ascii="Arial Narrow" w:hAnsi="Arial Narrow" w:cs="Arial"/>
          <w:b/>
          <w:sz w:val="22"/>
          <w:szCs w:val="22"/>
        </w:rPr>
        <w:t xml:space="preserve">Spoločný slovník obstarávania (CPV): </w:t>
      </w:r>
      <w:r w:rsidR="00C15EE1">
        <w:rPr>
          <w:rFonts w:ascii="Arial Narrow" w:hAnsi="Arial Narrow" w:cs="Arial"/>
          <w:sz w:val="22"/>
          <w:szCs w:val="22"/>
        </w:rPr>
        <w:t>35812300-2 bojová výstroj</w:t>
      </w:r>
    </w:p>
    <w:p w14:paraId="0239BF5F" w14:textId="77777777" w:rsidR="000860D7" w:rsidRPr="00682717" w:rsidRDefault="000860D7" w:rsidP="00794A68">
      <w:pPr>
        <w:pStyle w:val="Odsekzoznamu"/>
        <w:spacing w:after="0" w:line="240" w:lineRule="auto"/>
        <w:ind w:left="357"/>
        <w:rPr>
          <w:rFonts w:ascii="Arial Narrow" w:hAnsi="Arial Narrow" w:cs="Arial"/>
        </w:rPr>
      </w:pPr>
      <w:r w:rsidRPr="00682717">
        <w:rPr>
          <w:rFonts w:ascii="Arial Narrow" w:hAnsi="Arial Narrow" w:cs="Arial"/>
          <w:b/>
        </w:rPr>
        <w:t>Rozdelenie predmetu zákazky na časti:</w:t>
      </w:r>
      <w:r w:rsidRPr="00682717">
        <w:rPr>
          <w:rFonts w:ascii="Arial Narrow" w:hAnsi="Arial Narrow" w:cs="Arial"/>
        </w:rPr>
        <w:t xml:space="preserve"> </w:t>
      </w:r>
      <w:r w:rsidR="00335D08" w:rsidRPr="00682717">
        <w:rPr>
          <w:rFonts w:ascii="Arial Narrow" w:hAnsi="Arial Narrow" w:cs="Arial"/>
        </w:rPr>
        <w:t>Nie</w:t>
      </w:r>
    </w:p>
    <w:p w14:paraId="7C6F3E27" w14:textId="77777777" w:rsidR="000860D7" w:rsidRPr="00682717" w:rsidRDefault="000860D7" w:rsidP="00794A68">
      <w:pPr>
        <w:ind w:left="357"/>
        <w:jc w:val="both"/>
        <w:rPr>
          <w:rFonts w:ascii="Arial Narrow" w:hAnsi="Arial Narrow" w:cs="Arial"/>
          <w:b/>
          <w:sz w:val="22"/>
          <w:szCs w:val="22"/>
        </w:rPr>
      </w:pPr>
      <w:r w:rsidRPr="00682717">
        <w:rPr>
          <w:rFonts w:ascii="Arial Narrow" w:hAnsi="Arial Narrow" w:cs="Arial"/>
          <w:b/>
          <w:sz w:val="22"/>
          <w:szCs w:val="22"/>
        </w:rPr>
        <w:t xml:space="preserve">Miesto dodania tovaru: </w:t>
      </w:r>
    </w:p>
    <w:p w14:paraId="52B06989" w14:textId="77777777" w:rsidR="000860D7" w:rsidRPr="00682717" w:rsidRDefault="000860D7" w:rsidP="00794A68">
      <w:pPr>
        <w:ind w:left="357"/>
        <w:jc w:val="both"/>
        <w:rPr>
          <w:rFonts w:ascii="Arial Narrow" w:hAnsi="Arial Narrow" w:cs="Arial"/>
          <w:b/>
          <w:sz w:val="22"/>
          <w:szCs w:val="22"/>
        </w:rPr>
      </w:pPr>
      <w:r w:rsidRPr="00682717">
        <w:rPr>
          <w:rFonts w:ascii="Arial Narrow" w:hAnsi="Arial Narrow" w:cs="Arial"/>
          <w:sz w:val="22"/>
          <w:szCs w:val="22"/>
        </w:rPr>
        <w:t>Miestom dodania tovaru bude ústredný sklad MV SR, Príboj 560, 976 13 Slovenská Ľupča</w:t>
      </w:r>
    </w:p>
    <w:p w14:paraId="54CD97FE" w14:textId="77777777" w:rsidR="000860D7" w:rsidRPr="00682717" w:rsidRDefault="000860D7" w:rsidP="00794A68">
      <w:pPr>
        <w:ind w:left="357"/>
        <w:jc w:val="both"/>
        <w:rPr>
          <w:rFonts w:ascii="Arial Narrow" w:hAnsi="Arial Narrow" w:cs="Arial"/>
          <w:sz w:val="22"/>
          <w:szCs w:val="22"/>
        </w:rPr>
      </w:pPr>
      <w:r w:rsidRPr="00682717">
        <w:rPr>
          <w:rFonts w:ascii="Arial Narrow" w:hAnsi="Arial Narrow" w:cs="Arial"/>
          <w:b/>
          <w:sz w:val="22"/>
          <w:szCs w:val="22"/>
        </w:rPr>
        <w:t>NUTS kód:</w:t>
      </w:r>
      <w:r w:rsidRPr="00682717">
        <w:rPr>
          <w:rFonts w:ascii="Arial Narrow" w:hAnsi="Arial Narrow" w:cs="Arial"/>
          <w:sz w:val="22"/>
          <w:szCs w:val="22"/>
        </w:rPr>
        <w:t xml:space="preserve"> SK032</w:t>
      </w:r>
    </w:p>
    <w:p w14:paraId="6E4CC256" w14:textId="77777777" w:rsidR="000860D7" w:rsidRPr="00682717" w:rsidRDefault="000860D7" w:rsidP="00794A68">
      <w:pPr>
        <w:pStyle w:val="Odsekzoznamu"/>
        <w:spacing w:after="0" w:line="240" w:lineRule="auto"/>
        <w:ind w:left="0"/>
        <w:contextualSpacing w:val="0"/>
        <w:rPr>
          <w:rFonts w:ascii="Arial Narrow" w:hAnsi="Arial Narrow" w:cs="Arial"/>
          <w:b/>
        </w:rPr>
      </w:pPr>
    </w:p>
    <w:p w14:paraId="11C85FFF" w14:textId="77777777" w:rsidR="000860D7" w:rsidRPr="00682717" w:rsidRDefault="000860D7" w:rsidP="00794A68">
      <w:pPr>
        <w:pStyle w:val="Odsekzoznamu"/>
        <w:spacing w:after="0" w:line="240" w:lineRule="auto"/>
        <w:ind w:left="360"/>
        <w:contextualSpacing w:val="0"/>
        <w:rPr>
          <w:rFonts w:ascii="Arial Narrow" w:hAnsi="Arial Narrow" w:cs="Arial"/>
          <w:b/>
        </w:rPr>
      </w:pPr>
      <w:r w:rsidRPr="00682717">
        <w:rPr>
          <w:rFonts w:ascii="Arial Narrow" w:hAnsi="Arial Narrow" w:cs="Arial"/>
          <w:b/>
        </w:rPr>
        <w:t>Opis predmetu zákazky:</w:t>
      </w:r>
    </w:p>
    <w:p w14:paraId="2F7D9508" w14:textId="77777777" w:rsidR="00CF3D0B" w:rsidRDefault="00CF3D0B" w:rsidP="00CF3D0B">
      <w:pPr>
        <w:pStyle w:val="Zarkazkladnhotextu"/>
        <w:spacing w:after="0"/>
        <w:rPr>
          <w:rFonts w:ascii="Arial Narrow" w:eastAsia="SimSun" w:hAnsi="Arial Narrow"/>
          <w:b/>
          <w:sz w:val="22"/>
          <w:szCs w:val="22"/>
        </w:rPr>
      </w:pPr>
    </w:p>
    <w:p w14:paraId="0A5D297C" w14:textId="330D2941" w:rsidR="00CF3D0B" w:rsidRPr="00CF3D0B" w:rsidRDefault="00CF3D0B" w:rsidP="00CF3D0B">
      <w:pPr>
        <w:pStyle w:val="Zarkazkladnhotextu"/>
        <w:spacing w:after="0"/>
        <w:ind w:left="357"/>
        <w:jc w:val="both"/>
        <w:rPr>
          <w:rFonts w:ascii="Arial Narrow" w:eastAsia="SimSun" w:hAnsi="Arial Narrow"/>
          <w:b/>
          <w:sz w:val="22"/>
          <w:szCs w:val="22"/>
        </w:rPr>
      </w:pPr>
      <w:r w:rsidRPr="00CF3D0B">
        <w:rPr>
          <w:rFonts w:ascii="Arial Narrow" w:eastAsiaTheme="minorHAnsi" w:hAnsi="Arial Narrow"/>
          <w:sz w:val="22"/>
          <w:szCs w:val="22"/>
          <w:lang w:eastAsia="en-US"/>
        </w:rPr>
        <w:t>Teleskopický obušok sa skladá z troch do seba zasunutých oceľových kalených trubiek. Prudkým švihnutím zápästia sa obušok otvorí do plnej dĺžky a jeho časti sa automaticky spevnia pomocou tzv. frikčnej aretácie. Je vybavený gumovou protišmykovou rukoväťou. Zloženie obušku je vykonané tlačidlom na konci rukoväte zatlačením na jeho špičku, alebo úderom na špicu obušku o tvrdú podložku, ak nie je vybavený aretačným tlačidlom (zasunutie trubiek do seba). Povrchová úprava kovových častí musí byť odolná proti oderom, vo vyhotovení čierny nikel-zinok.</w:t>
      </w:r>
    </w:p>
    <w:p w14:paraId="5EE939B3" w14:textId="77777777" w:rsidR="00C15EE1" w:rsidRPr="00C15EE1" w:rsidRDefault="00C15EE1" w:rsidP="00C15EE1">
      <w:pPr>
        <w:pStyle w:val="Default"/>
        <w:ind w:left="357"/>
        <w:jc w:val="both"/>
        <w:rPr>
          <w:rFonts w:ascii="Arial Narrow" w:hAnsi="Arial Narrow"/>
          <w:sz w:val="22"/>
          <w:szCs w:val="22"/>
        </w:rPr>
      </w:pPr>
      <w:r w:rsidRPr="00C15EE1">
        <w:rPr>
          <w:rFonts w:ascii="Arial Narrow" w:hAnsi="Arial Narrow"/>
          <w:sz w:val="22"/>
          <w:szCs w:val="22"/>
        </w:rPr>
        <w:t xml:space="preserve">Súčasťou dodávky musí byť aj čierne plastové puzdro s možnosťou uchytenia na MOLLE systém aj na opasok o šírke 50 mm. Puzdro musí obsahovať základňu na pootočenie puzdra na opasku smerom dopredu a dozadu (napr. kvôli umožneniu pohodlného sedenia vo vozidle) a musí umožňovať vytiahnutie obušku z puzdra jednou rukou. </w:t>
      </w:r>
    </w:p>
    <w:p w14:paraId="34577340" w14:textId="77777777" w:rsidR="00C15EE1" w:rsidRPr="00C15EE1" w:rsidRDefault="00C15EE1" w:rsidP="00C15EE1">
      <w:pPr>
        <w:overflowPunct w:val="0"/>
        <w:autoSpaceDE w:val="0"/>
        <w:autoSpaceDN w:val="0"/>
        <w:adjustRightInd w:val="0"/>
        <w:ind w:left="357"/>
        <w:textAlignment w:val="baseline"/>
        <w:rPr>
          <w:rFonts w:ascii="Arial Narrow" w:eastAsia="SimSun" w:hAnsi="Arial Narrow"/>
          <w:bCs/>
          <w:sz w:val="22"/>
          <w:szCs w:val="22"/>
          <w:lang w:eastAsia="cs-CZ"/>
        </w:rPr>
      </w:pPr>
      <w:r w:rsidRPr="00C15EE1">
        <w:rPr>
          <w:rFonts w:ascii="Arial Narrow" w:hAnsi="Arial Narrow"/>
          <w:bCs/>
          <w:sz w:val="22"/>
          <w:szCs w:val="22"/>
        </w:rPr>
        <w:t>Každý teleskopický obušok musí byť označený jednoznačným identifikačným výrobným číslom.</w:t>
      </w:r>
    </w:p>
    <w:p w14:paraId="65C19EA2" w14:textId="77777777" w:rsidR="00CF3D0B" w:rsidRDefault="00CF3D0B" w:rsidP="00CF3D0B">
      <w:pPr>
        <w:pStyle w:val="Zarkazkladnhotextu"/>
        <w:spacing w:after="0"/>
        <w:rPr>
          <w:rFonts w:ascii="Arial Narrow" w:eastAsia="SimSun" w:hAnsi="Arial Narrow"/>
          <w:b/>
          <w:sz w:val="22"/>
          <w:szCs w:val="22"/>
        </w:rPr>
      </w:pPr>
    </w:p>
    <w:p w14:paraId="3CECFE23" w14:textId="2C45BC7F" w:rsidR="00335D08" w:rsidRPr="00682717" w:rsidRDefault="00CF3D0B" w:rsidP="00794A68">
      <w:pPr>
        <w:pStyle w:val="Zarkazkladnhotextu"/>
        <w:rPr>
          <w:rFonts w:ascii="Arial Narrow" w:eastAsia="SimSun" w:hAnsi="Arial Narrow"/>
          <w:b/>
          <w:sz w:val="22"/>
          <w:szCs w:val="22"/>
        </w:rPr>
      </w:pPr>
      <w:r>
        <w:rPr>
          <w:rFonts w:ascii="Arial Narrow" w:eastAsia="SimSun" w:hAnsi="Arial Narrow"/>
          <w:b/>
          <w:sz w:val="22"/>
          <w:szCs w:val="22"/>
        </w:rPr>
        <w:tab/>
      </w:r>
      <w:r w:rsidR="00335D08" w:rsidRPr="00682717">
        <w:rPr>
          <w:rFonts w:ascii="Arial Narrow" w:eastAsia="SimSun" w:hAnsi="Arial Narrow"/>
          <w:b/>
          <w:sz w:val="22"/>
          <w:szCs w:val="22"/>
        </w:rPr>
        <w:t xml:space="preserve">Technické </w:t>
      </w:r>
      <w:r w:rsidR="00FD63E7" w:rsidRPr="00682717">
        <w:rPr>
          <w:rFonts w:ascii="Arial Narrow" w:eastAsia="SimSun" w:hAnsi="Arial Narrow"/>
          <w:b/>
          <w:sz w:val="22"/>
          <w:szCs w:val="22"/>
        </w:rPr>
        <w:t>požiadavky</w:t>
      </w:r>
      <w:r w:rsidR="00335D08" w:rsidRPr="00682717">
        <w:rPr>
          <w:rFonts w:ascii="Arial Narrow" w:eastAsia="SimSun" w:hAnsi="Arial Narrow"/>
          <w:b/>
          <w:sz w:val="22"/>
          <w:szCs w:val="22"/>
        </w:rPr>
        <w:t>:</w:t>
      </w:r>
    </w:p>
    <w:p w14:paraId="51CCE4D1" w14:textId="58ED2A7E" w:rsidR="00C15EE1" w:rsidRPr="00C15EE1" w:rsidRDefault="00C15EE1" w:rsidP="00C15EE1">
      <w:pPr>
        <w:pStyle w:val="Default"/>
        <w:ind w:left="357"/>
        <w:rPr>
          <w:rFonts w:ascii="Arial Narrow" w:hAnsi="Arial Narrow"/>
          <w:sz w:val="22"/>
          <w:szCs w:val="22"/>
        </w:rPr>
      </w:pPr>
      <w:r w:rsidRPr="00C15EE1">
        <w:rPr>
          <w:rFonts w:ascii="Arial Narrow" w:hAnsi="Arial Narrow"/>
          <w:sz w:val="22"/>
          <w:szCs w:val="22"/>
        </w:rPr>
        <w:t xml:space="preserve">Celková dĺžka obušku: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v zloženom stave 210-230 mm </w:t>
      </w:r>
    </w:p>
    <w:p w14:paraId="3C73029D" w14:textId="6F85E9BA" w:rsidR="00C15EE1" w:rsidRPr="00C15EE1" w:rsidRDefault="00C15EE1" w:rsidP="00C15EE1">
      <w:pPr>
        <w:pStyle w:val="Default"/>
        <w:ind w:left="357"/>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v rozloženom stave 505-535 mm </w:t>
      </w:r>
    </w:p>
    <w:p w14:paraId="23380EF6" w14:textId="3D01FECD" w:rsidR="00C15EE1" w:rsidRPr="00C15EE1" w:rsidRDefault="00C15EE1" w:rsidP="00C15EE1">
      <w:pPr>
        <w:pStyle w:val="Default"/>
        <w:ind w:left="357"/>
        <w:rPr>
          <w:rFonts w:ascii="Arial Narrow" w:hAnsi="Arial Narrow"/>
          <w:sz w:val="22"/>
          <w:szCs w:val="22"/>
        </w:rPr>
      </w:pPr>
      <w:r w:rsidRPr="00C15EE1">
        <w:rPr>
          <w:rFonts w:ascii="Arial Narrow" w:hAnsi="Arial Narrow"/>
          <w:sz w:val="22"/>
          <w:szCs w:val="22"/>
        </w:rPr>
        <w:t xml:space="preserve">hmotnosť bez puzdra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min. 440 g, max. 550 g </w:t>
      </w:r>
    </w:p>
    <w:p w14:paraId="38A2C99C" w14:textId="245EDB5A" w:rsidR="00C15EE1" w:rsidRPr="00C15EE1" w:rsidRDefault="00C15EE1" w:rsidP="00C15EE1">
      <w:pPr>
        <w:pStyle w:val="Default"/>
        <w:ind w:left="357"/>
        <w:rPr>
          <w:rFonts w:ascii="Arial Narrow" w:hAnsi="Arial Narrow"/>
          <w:sz w:val="22"/>
          <w:szCs w:val="22"/>
        </w:rPr>
      </w:pPr>
      <w:r w:rsidRPr="00C15EE1">
        <w:rPr>
          <w:rFonts w:ascii="Arial Narrow" w:hAnsi="Arial Narrow"/>
          <w:sz w:val="22"/>
          <w:szCs w:val="22"/>
        </w:rPr>
        <w:t xml:space="preserve">rukoväť gumová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s vonkajším priemerom max. 28 mm </w:t>
      </w:r>
    </w:p>
    <w:p w14:paraId="581D4222" w14:textId="5B17A157" w:rsidR="00C15EE1" w:rsidRPr="00C15EE1" w:rsidRDefault="00C15EE1" w:rsidP="00C15EE1">
      <w:pPr>
        <w:pStyle w:val="Default"/>
        <w:ind w:left="357"/>
        <w:rPr>
          <w:rFonts w:ascii="Arial Narrow" w:hAnsi="Arial Narrow"/>
          <w:sz w:val="22"/>
          <w:szCs w:val="22"/>
        </w:rPr>
      </w:pPr>
      <w:r w:rsidRPr="00C15EE1">
        <w:rPr>
          <w:rFonts w:ascii="Arial Narrow" w:hAnsi="Arial Narrow"/>
          <w:sz w:val="22"/>
          <w:szCs w:val="22"/>
        </w:rPr>
        <w:t xml:space="preserve">materiál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oceľové trubky ťahané za studena </w:t>
      </w:r>
    </w:p>
    <w:p w14:paraId="757EF1BB" w14:textId="2EE4CA4D" w:rsidR="00C15EE1" w:rsidRPr="00C15EE1" w:rsidRDefault="00C15EE1" w:rsidP="00C15EE1">
      <w:pPr>
        <w:pStyle w:val="Default"/>
        <w:ind w:left="357"/>
        <w:rPr>
          <w:rFonts w:ascii="Arial Narrow" w:hAnsi="Arial Narrow"/>
          <w:sz w:val="22"/>
          <w:szCs w:val="22"/>
        </w:rPr>
      </w:pPr>
      <w:r w:rsidRPr="00C15EE1">
        <w:rPr>
          <w:rFonts w:ascii="Arial Narrow" w:hAnsi="Arial Narrow"/>
          <w:sz w:val="22"/>
          <w:szCs w:val="22"/>
        </w:rPr>
        <w:t xml:space="preserve">technická úprava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kalenie </w:t>
      </w:r>
    </w:p>
    <w:p w14:paraId="220C9BE8" w14:textId="2A42E986" w:rsidR="00C15EE1" w:rsidRPr="00C15EE1" w:rsidRDefault="00C15EE1" w:rsidP="00C15EE1">
      <w:pPr>
        <w:pStyle w:val="Default"/>
        <w:ind w:left="357"/>
        <w:rPr>
          <w:rFonts w:ascii="Arial Narrow" w:hAnsi="Arial Narrow"/>
          <w:sz w:val="22"/>
          <w:szCs w:val="22"/>
        </w:rPr>
      </w:pPr>
      <w:r w:rsidRPr="00C15EE1">
        <w:rPr>
          <w:rFonts w:ascii="Arial Narrow" w:hAnsi="Arial Narrow"/>
          <w:sz w:val="22"/>
          <w:szCs w:val="22"/>
        </w:rPr>
        <w:t xml:space="preserve">materiál rukoväte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guma s protišmykovým hrubým dezénom </w:t>
      </w:r>
    </w:p>
    <w:p w14:paraId="58C5C841" w14:textId="79F3E108" w:rsidR="00C15EE1" w:rsidRPr="00C15EE1" w:rsidRDefault="00C15EE1" w:rsidP="00C15EE1">
      <w:pPr>
        <w:pStyle w:val="Default"/>
        <w:ind w:left="357"/>
        <w:rPr>
          <w:rFonts w:ascii="Arial Narrow" w:hAnsi="Arial Narrow"/>
          <w:sz w:val="22"/>
          <w:szCs w:val="22"/>
        </w:rPr>
      </w:pPr>
      <w:r w:rsidRPr="00C15EE1">
        <w:rPr>
          <w:rFonts w:ascii="Arial Narrow" w:hAnsi="Arial Narrow"/>
          <w:sz w:val="22"/>
          <w:szCs w:val="22"/>
        </w:rPr>
        <w:t xml:space="preserve">povrchová úprava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15EE1">
        <w:rPr>
          <w:rFonts w:ascii="Arial Narrow" w:hAnsi="Arial Narrow"/>
          <w:sz w:val="22"/>
          <w:szCs w:val="22"/>
        </w:rPr>
        <w:t xml:space="preserve">nikel-zinok, čierna farba </w:t>
      </w:r>
    </w:p>
    <w:p w14:paraId="231894D5" w14:textId="77777777" w:rsidR="00C15EE1" w:rsidRPr="00682717" w:rsidRDefault="00C15EE1" w:rsidP="00794A68">
      <w:pPr>
        <w:overflowPunct w:val="0"/>
        <w:autoSpaceDE w:val="0"/>
        <w:autoSpaceDN w:val="0"/>
        <w:adjustRightInd w:val="0"/>
        <w:textAlignment w:val="baseline"/>
        <w:rPr>
          <w:rFonts w:ascii="Arial Narrow" w:eastAsia="SimSun" w:hAnsi="Arial Narrow"/>
          <w:b/>
          <w:bCs/>
          <w:sz w:val="22"/>
          <w:szCs w:val="22"/>
          <w:lang w:eastAsia="cs-CZ"/>
        </w:rPr>
      </w:pPr>
    </w:p>
    <w:p w14:paraId="3B797DD7" w14:textId="091F129A" w:rsidR="00E31124" w:rsidRPr="00682717" w:rsidRDefault="00E31124" w:rsidP="00794A68">
      <w:pPr>
        <w:numPr>
          <w:ilvl w:val="0"/>
          <w:numId w:val="5"/>
        </w:numPr>
        <w:autoSpaceDE w:val="0"/>
        <w:autoSpaceDN w:val="0"/>
        <w:jc w:val="both"/>
        <w:rPr>
          <w:rFonts w:ascii="Arial Narrow" w:hAnsi="Arial Narrow" w:cs="Arial"/>
          <w:b/>
          <w:sz w:val="22"/>
          <w:szCs w:val="22"/>
        </w:rPr>
      </w:pPr>
      <w:r w:rsidRPr="00682717">
        <w:rPr>
          <w:rFonts w:ascii="Arial Narrow" w:hAnsi="Arial Narrow" w:cs="Arial"/>
          <w:b/>
          <w:sz w:val="22"/>
          <w:szCs w:val="22"/>
        </w:rPr>
        <w:t xml:space="preserve">Lehota na predkladanie nezáväznej cenovej ponuky: </w:t>
      </w:r>
      <w:r w:rsidRPr="00682717">
        <w:rPr>
          <w:rFonts w:ascii="Arial Narrow" w:hAnsi="Arial Narrow" w:cs="Arial"/>
          <w:b/>
          <w:sz w:val="22"/>
          <w:szCs w:val="22"/>
        </w:rPr>
        <w:tab/>
      </w:r>
      <w:r w:rsidRPr="00682717">
        <w:rPr>
          <w:rFonts w:ascii="Arial Narrow" w:hAnsi="Arial Narrow" w:cs="Arial"/>
          <w:b/>
          <w:sz w:val="22"/>
          <w:szCs w:val="22"/>
        </w:rPr>
        <w:tab/>
      </w:r>
      <w:r w:rsidR="00C15EE1">
        <w:rPr>
          <w:rFonts w:ascii="Arial Narrow" w:hAnsi="Arial Narrow" w:cs="Arial"/>
          <w:sz w:val="22"/>
          <w:szCs w:val="22"/>
        </w:rPr>
        <w:t>29.04</w:t>
      </w:r>
      <w:r w:rsidRPr="00682717">
        <w:rPr>
          <w:rFonts w:ascii="Arial Narrow" w:hAnsi="Arial Narrow" w:cs="Arial"/>
          <w:sz w:val="22"/>
          <w:szCs w:val="22"/>
        </w:rPr>
        <w:t>.20</w:t>
      </w:r>
      <w:r w:rsidR="00CC0398">
        <w:rPr>
          <w:rFonts w:ascii="Arial Narrow" w:hAnsi="Arial Narrow" w:cs="Arial"/>
          <w:sz w:val="22"/>
          <w:szCs w:val="22"/>
        </w:rPr>
        <w:t>2</w:t>
      </w:r>
      <w:r w:rsidR="00B1508A">
        <w:rPr>
          <w:rFonts w:ascii="Arial Narrow" w:hAnsi="Arial Narrow" w:cs="Arial"/>
          <w:sz w:val="22"/>
          <w:szCs w:val="22"/>
        </w:rPr>
        <w:t>4</w:t>
      </w:r>
      <w:r w:rsidRPr="00682717">
        <w:rPr>
          <w:rFonts w:ascii="Arial Narrow" w:hAnsi="Arial Narrow" w:cs="Arial"/>
          <w:sz w:val="22"/>
          <w:szCs w:val="22"/>
        </w:rPr>
        <w:t>, do 10:00 hod</w:t>
      </w:r>
    </w:p>
    <w:p w14:paraId="3C61E687" w14:textId="75776952" w:rsidR="00E31124" w:rsidRDefault="000E2225" w:rsidP="00794A68">
      <w:pPr>
        <w:ind w:firstLine="357"/>
        <w:jc w:val="both"/>
        <w:rPr>
          <w:rFonts w:ascii="Arial Narrow" w:hAnsi="Arial Narrow" w:cs="Arial"/>
          <w:sz w:val="22"/>
          <w:szCs w:val="22"/>
        </w:rPr>
      </w:pPr>
      <w:r w:rsidRPr="000E2225">
        <w:rPr>
          <w:rFonts w:ascii="Arial Narrow" w:hAnsi="Arial Narrow" w:cs="Arial"/>
          <w:sz w:val="22"/>
          <w:szCs w:val="22"/>
        </w:rPr>
        <w:t>Nezáväzná cenová ponuka musí byť doručená v elektronickom systéme Josephine</w:t>
      </w:r>
      <w:bookmarkStart w:id="0" w:name="_GoBack"/>
      <w:bookmarkEnd w:id="0"/>
    </w:p>
    <w:p w14:paraId="08195758" w14:textId="77777777" w:rsidR="00C15EE1" w:rsidRDefault="00C15EE1" w:rsidP="00794A68">
      <w:pPr>
        <w:ind w:firstLine="357"/>
        <w:jc w:val="both"/>
        <w:rPr>
          <w:rFonts w:ascii="Arial Narrow" w:hAnsi="Arial Narrow" w:cs="Arial"/>
          <w:sz w:val="22"/>
          <w:szCs w:val="22"/>
        </w:rPr>
      </w:pPr>
    </w:p>
    <w:p w14:paraId="4F3883B0" w14:textId="77777777" w:rsidR="00C15EE1" w:rsidRDefault="00C15EE1" w:rsidP="00794A68">
      <w:pPr>
        <w:ind w:firstLine="357"/>
        <w:jc w:val="both"/>
        <w:rPr>
          <w:rFonts w:ascii="Arial Narrow" w:hAnsi="Arial Narrow" w:cs="Arial"/>
          <w:sz w:val="22"/>
          <w:szCs w:val="22"/>
        </w:rPr>
      </w:pPr>
    </w:p>
    <w:p w14:paraId="4620E408" w14:textId="77777777" w:rsidR="00C15EE1" w:rsidRDefault="00C15EE1" w:rsidP="00794A68">
      <w:pPr>
        <w:ind w:firstLine="357"/>
        <w:jc w:val="both"/>
        <w:rPr>
          <w:rFonts w:ascii="Arial Narrow" w:hAnsi="Arial Narrow" w:cs="Arial"/>
          <w:sz w:val="22"/>
          <w:szCs w:val="22"/>
        </w:rPr>
      </w:pPr>
    </w:p>
    <w:p w14:paraId="76D8F2BA" w14:textId="77777777" w:rsidR="00C15EE1" w:rsidRDefault="00C15EE1" w:rsidP="00794A68">
      <w:pPr>
        <w:ind w:firstLine="357"/>
        <w:jc w:val="both"/>
        <w:rPr>
          <w:rFonts w:ascii="Arial Narrow" w:hAnsi="Arial Narrow" w:cs="Arial"/>
          <w:sz w:val="22"/>
          <w:szCs w:val="22"/>
        </w:rPr>
      </w:pPr>
    </w:p>
    <w:p w14:paraId="7BE4B204" w14:textId="77777777" w:rsidR="00C15EE1" w:rsidRPr="00682717" w:rsidRDefault="00C15EE1" w:rsidP="00794A68">
      <w:pPr>
        <w:ind w:firstLine="357"/>
        <w:jc w:val="both"/>
        <w:rPr>
          <w:rFonts w:ascii="Arial Narrow" w:hAnsi="Arial Narrow" w:cs="Arial"/>
          <w:sz w:val="22"/>
          <w:szCs w:val="22"/>
        </w:rPr>
      </w:pPr>
    </w:p>
    <w:p w14:paraId="0015BC54" w14:textId="77777777" w:rsidR="00FB3EE8" w:rsidRPr="00682717" w:rsidRDefault="00FB3EE8" w:rsidP="00794A68">
      <w:pPr>
        <w:overflowPunct w:val="0"/>
        <w:autoSpaceDE w:val="0"/>
        <w:autoSpaceDN w:val="0"/>
        <w:adjustRightInd w:val="0"/>
        <w:jc w:val="both"/>
        <w:textAlignment w:val="baseline"/>
        <w:rPr>
          <w:rFonts w:ascii="Arial Narrow" w:eastAsia="SimSun" w:hAnsi="Arial Narrow"/>
          <w:b/>
          <w:bCs/>
          <w:sz w:val="22"/>
          <w:szCs w:val="22"/>
          <w:lang w:eastAsia="cs-CZ"/>
        </w:rPr>
      </w:pPr>
    </w:p>
    <w:p w14:paraId="738EAA14" w14:textId="77777777" w:rsidR="000E2225" w:rsidRDefault="000E2225" w:rsidP="00794A68">
      <w:pPr>
        <w:ind w:firstLine="357"/>
        <w:jc w:val="both"/>
        <w:rPr>
          <w:rFonts w:ascii="Arial Narrow" w:hAnsi="Arial Narrow" w:cs="Arial"/>
          <w:sz w:val="22"/>
          <w:szCs w:val="22"/>
        </w:rPr>
      </w:pPr>
    </w:p>
    <w:p w14:paraId="5CE6A487" w14:textId="6D74CDB0" w:rsidR="000860D7" w:rsidRPr="00682717" w:rsidRDefault="000860D7" w:rsidP="00794A68">
      <w:pPr>
        <w:ind w:firstLine="357"/>
        <w:jc w:val="both"/>
        <w:rPr>
          <w:rFonts w:ascii="Arial Narrow" w:hAnsi="Arial Narrow" w:cs="Arial"/>
          <w:sz w:val="22"/>
          <w:szCs w:val="22"/>
        </w:rPr>
      </w:pPr>
      <w:r w:rsidRPr="00682717">
        <w:rPr>
          <w:rFonts w:ascii="Arial Narrow" w:hAnsi="Arial Narrow" w:cs="Arial"/>
          <w:sz w:val="22"/>
          <w:szCs w:val="22"/>
        </w:rPr>
        <w:t xml:space="preserve">V Bratislave dňa: </w:t>
      </w:r>
      <w:r w:rsidR="00C15EE1">
        <w:rPr>
          <w:rFonts w:ascii="Arial Narrow" w:hAnsi="Arial Narrow" w:cs="Arial"/>
          <w:sz w:val="22"/>
          <w:szCs w:val="22"/>
        </w:rPr>
        <w:t>17</w:t>
      </w:r>
      <w:r w:rsidR="004675FB" w:rsidRPr="00682717">
        <w:rPr>
          <w:rFonts w:ascii="Arial Narrow" w:hAnsi="Arial Narrow" w:cs="Arial"/>
          <w:sz w:val="22"/>
          <w:szCs w:val="22"/>
        </w:rPr>
        <w:t>.0</w:t>
      </w:r>
      <w:r w:rsidR="00C15EE1">
        <w:rPr>
          <w:rFonts w:ascii="Arial Narrow" w:hAnsi="Arial Narrow" w:cs="Arial"/>
          <w:sz w:val="22"/>
          <w:szCs w:val="22"/>
        </w:rPr>
        <w:t>4</w:t>
      </w:r>
      <w:r w:rsidR="00A020B8" w:rsidRPr="00682717">
        <w:rPr>
          <w:rFonts w:ascii="Arial Narrow" w:hAnsi="Arial Narrow" w:cs="Arial"/>
          <w:sz w:val="22"/>
          <w:szCs w:val="22"/>
        </w:rPr>
        <w:t>.202</w:t>
      </w:r>
      <w:r w:rsidR="008E7576">
        <w:rPr>
          <w:rFonts w:ascii="Arial Narrow" w:hAnsi="Arial Narrow" w:cs="Arial"/>
          <w:sz w:val="22"/>
          <w:szCs w:val="22"/>
        </w:rPr>
        <w:t>4</w:t>
      </w:r>
    </w:p>
    <w:p w14:paraId="1742A9DC" w14:textId="77777777" w:rsidR="000860D7" w:rsidRPr="00682717" w:rsidRDefault="000860D7" w:rsidP="00794A68">
      <w:pPr>
        <w:ind w:firstLine="357"/>
        <w:jc w:val="both"/>
        <w:rPr>
          <w:rFonts w:ascii="Arial Narrow" w:hAnsi="Arial Narrow" w:cs="Arial"/>
          <w:sz w:val="22"/>
          <w:szCs w:val="22"/>
        </w:rPr>
      </w:pPr>
    </w:p>
    <w:p w14:paraId="737B23BA" w14:textId="77777777" w:rsidR="000860D7" w:rsidRPr="00682717" w:rsidRDefault="000860D7" w:rsidP="00794A68">
      <w:pPr>
        <w:ind w:firstLine="357"/>
        <w:jc w:val="both"/>
        <w:rPr>
          <w:rFonts w:ascii="Arial Narrow" w:hAnsi="Arial Narrow" w:cs="Arial"/>
          <w:sz w:val="22"/>
          <w:szCs w:val="22"/>
        </w:rPr>
      </w:pPr>
    </w:p>
    <w:p w14:paraId="3C10F25A" w14:textId="77777777" w:rsidR="0092157F" w:rsidRDefault="0092157F" w:rsidP="0092157F">
      <w:pPr>
        <w:rPr>
          <w:rFonts w:ascii="Arial Narrow" w:hAnsi="Arial Narrow"/>
          <w:sz w:val="22"/>
          <w:szCs w:val="22"/>
          <w:lang w:eastAsia="x-none"/>
        </w:rPr>
      </w:pPr>
    </w:p>
    <w:p w14:paraId="712E482D" w14:textId="77777777" w:rsidR="0092157F" w:rsidRDefault="0092157F" w:rsidP="0092157F">
      <w:pPr>
        <w:rPr>
          <w:rFonts w:ascii="Arial Narrow" w:hAnsi="Arial Narrow"/>
          <w:sz w:val="22"/>
          <w:szCs w:val="22"/>
          <w:lang w:eastAsia="x-none"/>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tblGrid>
      <w:tr w:rsidR="0092157F" w:rsidRPr="005F1380" w14:paraId="74C3ED2E" w14:textId="77777777" w:rsidTr="006B0718">
        <w:tc>
          <w:tcPr>
            <w:tcW w:w="3261" w:type="dxa"/>
            <w:tcBorders>
              <w:top w:val="nil"/>
              <w:left w:val="nil"/>
              <w:bottom w:val="nil"/>
              <w:right w:val="nil"/>
            </w:tcBorders>
            <w:shd w:val="clear" w:color="auto" w:fill="auto"/>
          </w:tcPr>
          <w:p w14:paraId="1793CC41" w14:textId="77777777" w:rsidR="0092157F" w:rsidRPr="005F1380" w:rsidRDefault="0092157F" w:rsidP="006B0718">
            <w:pPr>
              <w:jc w:val="center"/>
              <w:rPr>
                <w:rFonts w:ascii="Arial Narrow" w:hAnsi="Arial Narrow" w:cs="Arial"/>
                <w:sz w:val="22"/>
                <w:szCs w:val="22"/>
              </w:rPr>
            </w:pPr>
            <w:r w:rsidRPr="005F1380">
              <w:rPr>
                <w:rFonts w:ascii="Arial Narrow" w:hAnsi="Arial Narrow" w:cs="Arial"/>
                <w:sz w:val="22"/>
                <w:szCs w:val="22"/>
              </w:rPr>
              <w:t>.........................................................</w:t>
            </w:r>
          </w:p>
          <w:p w14:paraId="1C0F8E4A" w14:textId="77777777" w:rsidR="0092157F" w:rsidRPr="005F1380" w:rsidRDefault="0092157F" w:rsidP="006B0718">
            <w:pPr>
              <w:jc w:val="center"/>
              <w:rPr>
                <w:rFonts w:ascii="Arial Narrow" w:hAnsi="Arial Narrow" w:cs="Arial"/>
                <w:sz w:val="22"/>
                <w:szCs w:val="22"/>
              </w:rPr>
            </w:pPr>
            <w:r>
              <w:rPr>
                <w:rFonts w:ascii="Arial Narrow" w:hAnsi="Arial Narrow" w:cs="Arial"/>
                <w:sz w:val="22"/>
                <w:szCs w:val="22"/>
              </w:rPr>
              <w:t>Marcela Ďurďáková</w:t>
            </w:r>
          </w:p>
          <w:p w14:paraId="1BD27AF6" w14:textId="77777777" w:rsidR="0092157F" w:rsidRPr="005F1380" w:rsidRDefault="0092157F" w:rsidP="006B0718">
            <w:pPr>
              <w:jc w:val="center"/>
              <w:rPr>
                <w:rFonts w:ascii="Arial Narrow" w:hAnsi="Arial Narrow"/>
                <w:sz w:val="22"/>
                <w:szCs w:val="22"/>
                <w:lang w:eastAsia="x-none"/>
              </w:rPr>
            </w:pPr>
            <w:r>
              <w:rPr>
                <w:rFonts w:ascii="Arial Narrow" w:hAnsi="Arial Narrow" w:cs="Arial"/>
                <w:sz w:val="22"/>
                <w:szCs w:val="22"/>
              </w:rPr>
              <w:t>referent špecialista</w:t>
            </w:r>
          </w:p>
        </w:tc>
      </w:tr>
    </w:tbl>
    <w:p w14:paraId="7BE445EE" w14:textId="77777777" w:rsidR="00734796" w:rsidRPr="00682717" w:rsidRDefault="00734796" w:rsidP="00794A68">
      <w:pPr>
        <w:rPr>
          <w:rFonts w:ascii="Arial Narrow" w:hAnsi="Arial Narrow"/>
          <w:sz w:val="22"/>
          <w:szCs w:val="22"/>
        </w:rPr>
      </w:pPr>
    </w:p>
    <w:p w14:paraId="7F5BBC69" w14:textId="77777777" w:rsidR="0057608C" w:rsidRPr="00682717" w:rsidRDefault="0057608C" w:rsidP="00794A68">
      <w:pPr>
        <w:rPr>
          <w:rFonts w:ascii="Arial Narrow" w:hAnsi="Arial Narrow"/>
          <w:sz w:val="22"/>
          <w:szCs w:val="22"/>
        </w:rPr>
      </w:pPr>
    </w:p>
    <w:p w14:paraId="7D57F935" w14:textId="77777777" w:rsidR="002B381E" w:rsidRPr="00682717" w:rsidRDefault="002B381E" w:rsidP="00794A68">
      <w:pPr>
        <w:rPr>
          <w:rFonts w:ascii="Arial Narrow" w:hAnsi="Arial Narrow"/>
          <w:sz w:val="22"/>
          <w:szCs w:val="22"/>
        </w:rPr>
      </w:pPr>
    </w:p>
    <w:p w14:paraId="33006A34" w14:textId="77777777" w:rsidR="002B381E" w:rsidRPr="00682717" w:rsidRDefault="002B381E" w:rsidP="00794A68">
      <w:pPr>
        <w:rPr>
          <w:rFonts w:ascii="Arial Narrow" w:hAnsi="Arial Narrow"/>
          <w:sz w:val="22"/>
          <w:szCs w:val="22"/>
        </w:rPr>
      </w:pPr>
    </w:p>
    <w:p w14:paraId="7A1C5E08" w14:textId="77777777" w:rsidR="00FB3EE8" w:rsidRDefault="00FB3EE8" w:rsidP="00794A68">
      <w:pPr>
        <w:rPr>
          <w:rFonts w:ascii="Arial Narrow" w:eastAsia="Calibri" w:hAnsi="Arial Narrow"/>
          <w:b/>
          <w:bCs/>
          <w:sz w:val="22"/>
          <w:szCs w:val="22"/>
          <w:lang w:eastAsia="en-US"/>
        </w:rPr>
      </w:pPr>
    </w:p>
    <w:p w14:paraId="2D504A33" w14:textId="77777777" w:rsidR="0057608C" w:rsidRPr="00682717" w:rsidRDefault="0057608C" w:rsidP="00794A68">
      <w:pPr>
        <w:rPr>
          <w:rFonts w:ascii="Arial Narrow" w:eastAsia="Calibri" w:hAnsi="Arial Narrow"/>
          <w:b/>
          <w:bCs/>
          <w:sz w:val="22"/>
          <w:szCs w:val="22"/>
          <w:lang w:eastAsia="en-US"/>
        </w:rPr>
      </w:pPr>
      <w:r w:rsidRPr="00682717">
        <w:rPr>
          <w:rFonts w:ascii="Arial Narrow" w:eastAsia="Calibri" w:hAnsi="Arial Narrow"/>
          <w:b/>
          <w:bCs/>
          <w:sz w:val="22"/>
          <w:szCs w:val="22"/>
          <w:lang w:eastAsia="en-US"/>
        </w:rPr>
        <w:t xml:space="preserve">Súhlas so spracovaním </w:t>
      </w:r>
      <w:r w:rsidRPr="00682717">
        <w:rPr>
          <w:rFonts w:ascii="Arial Narrow" w:eastAsia="Calibri" w:hAnsi="Arial Narrow"/>
          <w:b/>
          <w:sz w:val="22"/>
          <w:szCs w:val="22"/>
          <w:lang w:eastAsia="en-US"/>
        </w:rPr>
        <w:t>osobných údajov</w:t>
      </w:r>
      <w:r w:rsidRPr="00682717">
        <w:rPr>
          <w:rFonts w:ascii="Arial Narrow" w:eastAsia="Calibri" w:hAnsi="Arial Narrow"/>
          <w:b/>
          <w:bCs/>
          <w:sz w:val="22"/>
          <w:szCs w:val="22"/>
          <w:lang w:eastAsia="en-US"/>
        </w:rPr>
        <w:t xml:space="preserve">  </w:t>
      </w:r>
    </w:p>
    <w:p w14:paraId="7C3B5294" w14:textId="77777777" w:rsidR="0057608C" w:rsidRPr="00682717" w:rsidRDefault="0057608C" w:rsidP="00794A68">
      <w:pPr>
        <w:jc w:val="center"/>
        <w:rPr>
          <w:rFonts w:ascii="Arial Narrow" w:eastAsia="Calibri" w:hAnsi="Arial Narrow"/>
          <w:b/>
          <w:bCs/>
          <w:sz w:val="22"/>
          <w:szCs w:val="22"/>
          <w:lang w:eastAsia="en-US"/>
        </w:rPr>
      </w:pPr>
    </w:p>
    <w:p w14:paraId="0ADBDF9F" w14:textId="77777777" w:rsidR="0057608C" w:rsidRPr="00682717" w:rsidRDefault="0057608C" w:rsidP="00794A68">
      <w:pPr>
        <w:rPr>
          <w:rFonts w:ascii="Arial Narrow" w:hAnsi="Arial Narrow"/>
          <w:sz w:val="22"/>
          <w:szCs w:val="22"/>
        </w:rPr>
      </w:pPr>
      <w:r w:rsidRPr="00682717">
        <w:rPr>
          <w:rFonts w:ascii="Arial Narrow" w:hAnsi="Arial Narrow"/>
          <w:sz w:val="22"/>
          <w:szCs w:val="22"/>
        </w:rPr>
        <w:t xml:space="preserve">Predložením cenovej ponuky </w:t>
      </w:r>
    </w:p>
    <w:p w14:paraId="301E80F3" w14:textId="77777777" w:rsidR="0057608C" w:rsidRPr="00682717" w:rsidRDefault="0057608C" w:rsidP="00794A68">
      <w:pPr>
        <w:rPr>
          <w:rFonts w:ascii="Arial Narrow" w:hAnsi="Arial Narrow"/>
          <w:sz w:val="22"/>
          <w:szCs w:val="22"/>
        </w:rPr>
      </w:pPr>
      <w:r w:rsidRPr="00682717">
        <w:rPr>
          <w:rFonts w:ascii="Arial Narrow" w:hAnsi="Arial Narrow"/>
          <w:sz w:val="22"/>
          <w:szCs w:val="22"/>
        </w:rPr>
        <w:t xml:space="preserve">uchádzač: </w:t>
      </w:r>
      <w:r w:rsidRPr="00682717">
        <w:rPr>
          <w:rFonts w:ascii="Arial Narrow" w:hAnsi="Arial Narrow"/>
          <w:sz w:val="22"/>
          <w:szCs w:val="22"/>
        </w:rPr>
        <w:tab/>
      </w:r>
      <w:r w:rsidRPr="00682717">
        <w:rPr>
          <w:rFonts w:ascii="Arial Narrow" w:hAnsi="Arial Narrow"/>
          <w:sz w:val="22"/>
          <w:szCs w:val="22"/>
        </w:rPr>
        <w:tab/>
        <w:t>...............(</w:t>
      </w:r>
      <w:r w:rsidRPr="00682717">
        <w:rPr>
          <w:rFonts w:ascii="Arial Narrow" w:hAnsi="Arial Narrow"/>
          <w:i/>
          <w:sz w:val="22"/>
          <w:szCs w:val="22"/>
        </w:rPr>
        <w:t>uviesť názov uchádzača a adresa</w:t>
      </w:r>
      <w:r w:rsidRPr="00682717">
        <w:rPr>
          <w:rFonts w:ascii="Arial Narrow" w:hAnsi="Arial Narrow"/>
          <w:sz w:val="22"/>
          <w:szCs w:val="22"/>
        </w:rPr>
        <w:t xml:space="preserve">).......................... </w:t>
      </w:r>
    </w:p>
    <w:p w14:paraId="1D45A7DF" w14:textId="77777777" w:rsidR="0057608C" w:rsidRPr="00682717" w:rsidRDefault="0057608C" w:rsidP="00794A68">
      <w:pPr>
        <w:rPr>
          <w:rFonts w:ascii="Arial Narrow" w:hAnsi="Arial Narrow"/>
          <w:sz w:val="22"/>
          <w:szCs w:val="22"/>
        </w:rPr>
      </w:pPr>
      <w:r w:rsidRPr="00682717">
        <w:rPr>
          <w:rFonts w:ascii="Arial Narrow" w:hAnsi="Arial Narrow"/>
          <w:sz w:val="22"/>
          <w:szCs w:val="22"/>
        </w:rPr>
        <w:t>zastúpený:</w:t>
      </w:r>
      <w:r w:rsidRPr="00682717">
        <w:rPr>
          <w:rFonts w:ascii="Arial Narrow" w:hAnsi="Arial Narrow"/>
          <w:sz w:val="22"/>
          <w:szCs w:val="22"/>
        </w:rPr>
        <w:tab/>
      </w:r>
      <w:r w:rsidRPr="00682717">
        <w:rPr>
          <w:rFonts w:ascii="Arial Narrow" w:hAnsi="Arial Narrow"/>
          <w:sz w:val="22"/>
          <w:szCs w:val="22"/>
        </w:rPr>
        <w:tab/>
        <w:t>..........(</w:t>
      </w:r>
      <w:r w:rsidRPr="00682717">
        <w:rPr>
          <w:rFonts w:ascii="Arial Narrow" w:hAnsi="Arial Narrow"/>
          <w:i/>
          <w:sz w:val="22"/>
          <w:szCs w:val="22"/>
        </w:rPr>
        <w:t>uviesť štatutárneho zástupcu uchádzača</w:t>
      </w:r>
      <w:r w:rsidRPr="00682717">
        <w:rPr>
          <w:rFonts w:ascii="Arial Narrow" w:hAnsi="Arial Narrow"/>
          <w:sz w:val="22"/>
          <w:szCs w:val="22"/>
        </w:rPr>
        <w:t xml:space="preserve">) ................... </w:t>
      </w:r>
    </w:p>
    <w:p w14:paraId="1445D554" w14:textId="11A8AE5B" w:rsidR="0057608C" w:rsidRPr="00682717" w:rsidRDefault="0057608C" w:rsidP="00794A68">
      <w:pPr>
        <w:rPr>
          <w:rFonts w:ascii="Arial Narrow" w:hAnsi="Arial Narrow"/>
          <w:sz w:val="22"/>
          <w:szCs w:val="22"/>
        </w:rPr>
      </w:pPr>
      <w:r w:rsidRPr="00682717">
        <w:rPr>
          <w:rFonts w:ascii="Arial Narrow" w:hAnsi="Arial Narrow"/>
          <w:sz w:val="22"/>
          <w:szCs w:val="22"/>
        </w:rPr>
        <w:t xml:space="preserve">na predmet zákazky: </w:t>
      </w:r>
      <w:r w:rsidRPr="00682717">
        <w:rPr>
          <w:rFonts w:ascii="Arial Narrow" w:hAnsi="Arial Narrow"/>
          <w:sz w:val="22"/>
          <w:szCs w:val="22"/>
        </w:rPr>
        <w:tab/>
      </w:r>
      <w:r w:rsidR="00C15EE1">
        <w:rPr>
          <w:rFonts w:ascii="Arial Narrow" w:hAnsi="Arial Narrow"/>
          <w:sz w:val="22"/>
          <w:szCs w:val="22"/>
        </w:rPr>
        <w:t>obušok teleskopický</w:t>
      </w:r>
      <w:r w:rsidRPr="00682717">
        <w:rPr>
          <w:rFonts w:ascii="Arial Narrow" w:hAnsi="Arial Narrow"/>
          <w:sz w:val="22"/>
          <w:szCs w:val="22"/>
        </w:rPr>
        <w:t xml:space="preserve"> </w:t>
      </w:r>
    </w:p>
    <w:p w14:paraId="5615BDA6" w14:textId="77777777" w:rsidR="0057608C" w:rsidRPr="00682717" w:rsidRDefault="0057608C" w:rsidP="00794A68">
      <w:pPr>
        <w:rPr>
          <w:rFonts w:ascii="Arial Narrow" w:hAnsi="Arial Narrow"/>
          <w:sz w:val="22"/>
          <w:szCs w:val="22"/>
        </w:rPr>
      </w:pPr>
      <w:r w:rsidRPr="00682717">
        <w:rPr>
          <w:rFonts w:ascii="Arial Narrow" w:eastAsia="Calibri" w:hAnsi="Arial Narrow"/>
          <w:sz w:val="22"/>
          <w:szCs w:val="22"/>
          <w:lang w:eastAsia="en-US"/>
        </w:rPr>
        <w:t xml:space="preserve">v súlade so zákonom č. 18/2018 Z. z. o ochrane osobných údajov </w:t>
      </w:r>
      <w:r w:rsidRPr="00682717">
        <w:rPr>
          <w:rFonts w:ascii="Arial Narrow" w:hAnsi="Arial Narrow"/>
          <w:sz w:val="22"/>
          <w:szCs w:val="22"/>
        </w:rPr>
        <w:t>a o zmene a doplnení niektorých zákonov</w:t>
      </w:r>
    </w:p>
    <w:p w14:paraId="1B1963BF" w14:textId="77777777" w:rsidR="0057608C" w:rsidRPr="00682717" w:rsidRDefault="0057608C" w:rsidP="00794A68">
      <w:pPr>
        <w:jc w:val="center"/>
        <w:rPr>
          <w:rFonts w:ascii="Arial Narrow" w:eastAsia="Calibri" w:hAnsi="Arial Narrow"/>
          <w:b/>
          <w:bCs/>
          <w:sz w:val="22"/>
          <w:szCs w:val="22"/>
          <w:lang w:eastAsia="en-US"/>
        </w:rPr>
      </w:pPr>
    </w:p>
    <w:p w14:paraId="38145314" w14:textId="77777777" w:rsidR="0057608C" w:rsidRPr="00682717" w:rsidRDefault="0057608C" w:rsidP="00794A68">
      <w:pPr>
        <w:jc w:val="center"/>
        <w:rPr>
          <w:rFonts w:ascii="Arial Narrow" w:eastAsia="Calibri" w:hAnsi="Arial Narrow"/>
          <w:b/>
          <w:bCs/>
          <w:sz w:val="22"/>
          <w:szCs w:val="22"/>
          <w:lang w:eastAsia="en-US"/>
        </w:rPr>
      </w:pPr>
      <w:r w:rsidRPr="00682717">
        <w:rPr>
          <w:rFonts w:ascii="Arial Narrow" w:eastAsia="Calibri" w:hAnsi="Arial Narrow"/>
          <w:b/>
          <w:bCs/>
          <w:sz w:val="22"/>
          <w:szCs w:val="22"/>
          <w:lang w:eastAsia="en-US"/>
        </w:rPr>
        <w:t>udeľujem súhlas</w:t>
      </w:r>
    </w:p>
    <w:p w14:paraId="7EC4050C" w14:textId="77777777" w:rsidR="0057608C" w:rsidRPr="00682717" w:rsidRDefault="0057608C" w:rsidP="00794A68">
      <w:pPr>
        <w:jc w:val="center"/>
        <w:rPr>
          <w:rFonts w:ascii="Arial Narrow" w:eastAsia="Calibri" w:hAnsi="Arial Narrow"/>
          <w:b/>
          <w:bCs/>
          <w:sz w:val="22"/>
          <w:szCs w:val="22"/>
          <w:lang w:eastAsia="en-US"/>
        </w:rPr>
      </w:pPr>
    </w:p>
    <w:p w14:paraId="410294F2" w14:textId="77777777" w:rsidR="0057608C" w:rsidRPr="00682717" w:rsidRDefault="0057608C" w:rsidP="00794A68">
      <w:pPr>
        <w:jc w:val="both"/>
        <w:rPr>
          <w:rFonts w:ascii="Arial Narrow" w:eastAsia="Calibri" w:hAnsi="Arial Narrow"/>
          <w:sz w:val="22"/>
          <w:szCs w:val="22"/>
          <w:lang w:eastAsia="en-US"/>
        </w:rPr>
      </w:pPr>
      <w:r w:rsidRPr="00682717">
        <w:rPr>
          <w:rFonts w:ascii="Arial Narrow" w:eastAsia="Calibri" w:hAnsi="Arial Narrow"/>
          <w:sz w:val="22"/>
          <w:szCs w:val="22"/>
          <w:lang w:eastAsia="en-US"/>
        </w:rPr>
        <w:t xml:space="preserve">pre Ministerstvo vnútra Slovenskej republiky ako verejného obstarávateľa so spracovaním mojich osobných údajov </w:t>
      </w:r>
    </w:p>
    <w:p w14:paraId="1B18DDDC" w14:textId="77777777" w:rsidR="0057608C" w:rsidRPr="00682717" w:rsidRDefault="0057608C" w:rsidP="00794A68">
      <w:pPr>
        <w:numPr>
          <w:ilvl w:val="0"/>
          <w:numId w:val="6"/>
        </w:numPr>
        <w:jc w:val="both"/>
        <w:rPr>
          <w:rFonts w:ascii="Arial Narrow" w:eastAsia="Calibri" w:hAnsi="Arial Narrow"/>
          <w:sz w:val="22"/>
          <w:szCs w:val="22"/>
          <w:lang w:eastAsia="en-US"/>
        </w:rPr>
      </w:pPr>
      <w:r w:rsidRPr="00682717">
        <w:rPr>
          <w:rFonts w:ascii="Arial Narrow" w:eastAsia="Calibri" w:hAnsi="Arial Narrow"/>
          <w:sz w:val="22"/>
          <w:szCs w:val="22"/>
          <w:lang w:eastAsia="en-US"/>
        </w:rPr>
        <w:t xml:space="preserve">v rozsahu  a na dobu nevyhnutnú pre administráciu zákazky vo verejnom obstarávaní, </w:t>
      </w:r>
    </w:p>
    <w:p w14:paraId="24040183" w14:textId="77777777" w:rsidR="0057608C" w:rsidRPr="00682717" w:rsidRDefault="0057608C" w:rsidP="00794A68">
      <w:pPr>
        <w:numPr>
          <w:ilvl w:val="0"/>
          <w:numId w:val="6"/>
        </w:numPr>
        <w:jc w:val="both"/>
        <w:rPr>
          <w:rFonts w:ascii="Arial Narrow" w:eastAsia="Calibri" w:hAnsi="Arial Narrow"/>
          <w:sz w:val="22"/>
          <w:szCs w:val="22"/>
          <w:lang w:eastAsia="en-US"/>
        </w:rPr>
      </w:pPr>
      <w:r w:rsidRPr="00682717">
        <w:rPr>
          <w:rFonts w:ascii="Arial Narrow" w:eastAsia="Calibri" w:hAnsi="Arial Narrow"/>
          <w:sz w:val="22"/>
          <w:szCs w:val="22"/>
          <w:lang w:eastAsia="en-US"/>
        </w:rPr>
        <w:t xml:space="preserve">pre úkony a na dobu nevyhnutnú s uzatvorením zmluvného vzťahu, </w:t>
      </w:r>
    </w:p>
    <w:p w14:paraId="48BAC818" w14:textId="77777777" w:rsidR="0057608C" w:rsidRPr="00682717" w:rsidRDefault="0057608C" w:rsidP="00794A68">
      <w:pPr>
        <w:numPr>
          <w:ilvl w:val="0"/>
          <w:numId w:val="6"/>
        </w:numPr>
        <w:jc w:val="both"/>
        <w:rPr>
          <w:rFonts w:ascii="Arial Narrow" w:eastAsia="Calibri" w:hAnsi="Arial Narrow"/>
          <w:sz w:val="22"/>
          <w:szCs w:val="22"/>
          <w:lang w:eastAsia="en-US"/>
        </w:rPr>
      </w:pPr>
      <w:r w:rsidRPr="00682717">
        <w:rPr>
          <w:rFonts w:ascii="Arial Narrow" w:eastAsia="Calibri" w:hAnsi="Arial Narrow"/>
          <w:sz w:val="22"/>
          <w:szCs w:val="22"/>
          <w:lang w:eastAsia="en-US"/>
        </w:rPr>
        <w:t>pre úkony a na dobu potrebnú pre realizáciu zákazky a </w:t>
      </w:r>
    </w:p>
    <w:p w14:paraId="409B21D3" w14:textId="77777777" w:rsidR="0057608C" w:rsidRPr="00682717" w:rsidRDefault="0057608C" w:rsidP="00794A68">
      <w:pPr>
        <w:numPr>
          <w:ilvl w:val="0"/>
          <w:numId w:val="6"/>
        </w:numPr>
        <w:jc w:val="both"/>
        <w:rPr>
          <w:rFonts w:ascii="Arial Narrow" w:eastAsia="Calibri" w:hAnsi="Arial Narrow"/>
          <w:sz w:val="22"/>
          <w:szCs w:val="22"/>
          <w:lang w:eastAsia="en-US"/>
        </w:rPr>
      </w:pPr>
      <w:r w:rsidRPr="00682717">
        <w:rPr>
          <w:rFonts w:ascii="Arial Narrow" w:eastAsia="Calibri" w:hAnsi="Arial Narrow"/>
          <w:sz w:val="22"/>
          <w:szCs w:val="22"/>
          <w:lang w:eastAsia="en-US"/>
        </w:rPr>
        <w:t>pre úkony potrebné pre archiváciu všetkých dokumentov súvisiacich s predmetom zákazky na dobu v súlade s aktuálnym nariadením Ministerstva vnútra Slovenskej republiky o registratúrnom poriadku.</w:t>
      </w:r>
    </w:p>
    <w:p w14:paraId="1A6D8514" w14:textId="77777777" w:rsidR="0057608C" w:rsidRPr="00682717" w:rsidRDefault="0057608C" w:rsidP="00794A68">
      <w:pPr>
        <w:jc w:val="both"/>
        <w:rPr>
          <w:rFonts w:ascii="Arial Narrow" w:eastAsia="Calibri" w:hAnsi="Arial Narrow"/>
          <w:sz w:val="22"/>
          <w:szCs w:val="22"/>
          <w:lang w:eastAsia="en-US"/>
        </w:rPr>
      </w:pPr>
      <w:r w:rsidRPr="00682717">
        <w:rPr>
          <w:rFonts w:ascii="Arial Narrow" w:eastAsia="Calibri" w:hAnsi="Arial Narrow"/>
          <w:sz w:val="22"/>
          <w:szCs w:val="22"/>
          <w:lang w:eastAsia="en-US"/>
        </w:rPr>
        <w:t xml:space="preserve">Tento súhlas na spracovanie osobných údajov je možné odvolať/doplniť formu odvolania súhlasu výlučne písomnou žiadosťou, ale s ohľadom na podmienky všeobecne platných záväzných predpisov verejného obstarávateľa a v prípade, ak spracovanie údajov nevyžaduje iný zákon (napr. </w:t>
      </w:r>
      <w:r w:rsidRPr="00682717">
        <w:rPr>
          <w:rFonts w:ascii="Arial Narrow" w:hAnsi="Arial Narrow"/>
          <w:sz w:val="22"/>
          <w:szCs w:val="22"/>
        </w:rPr>
        <w:t xml:space="preserve">Zákon č. 211/2000 Z. z. </w:t>
      </w:r>
      <w:r w:rsidRPr="00682717">
        <w:rPr>
          <w:rStyle w:val="h1a2"/>
          <w:rFonts w:ascii="Arial Narrow" w:hAnsi="Arial Narrow"/>
          <w:sz w:val="22"/>
          <w:szCs w:val="22"/>
          <w:specVanish w:val="0"/>
        </w:rPr>
        <w:t>o slobodnom prístupe k informáciám a o zmene a doplnení niektorých zákonov).</w:t>
      </w:r>
    </w:p>
    <w:p w14:paraId="7697198B" w14:textId="77777777" w:rsidR="0057608C" w:rsidRPr="00682717" w:rsidRDefault="0057608C" w:rsidP="00794A68">
      <w:pPr>
        <w:rPr>
          <w:rFonts w:ascii="Arial Narrow" w:eastAsia="Calibri" w:hAnsi="Arial Narrow"/>
          <w:sz w:val="22"/>
          <w:szCs w:val="22"/>
          <w:lang w:eastAsia="en-US"/>
        </w:rPr>
      </w:pPr>
    </w:p>
    <w:p w14:paraId="1DBBDC10" w14:textId="77777777" w:rsidR="0057608C" w:rsidRPr="00682717" w:rsidRDefault="0057608C" w:rsidP="00794A68">
      <w:pPr>
        <w:rPr>
          <w:rFonts w:ascii="Arial Narrow" w:eastAsia="Calibri" w:hAnsi="Arial Narrow"/>
          <w:sz w:val="22"/>
          <w:szCs w:val="22"/>
          <w:lang w:eastAsia="en-US"/>
        </w:rPr>
      </w:pPr>
      <w:r w:rsidRPr="00682717">
        <w:rPr>
          <w:rFonts w:ascii="Arial Narrow" w:eastAsia="Calibri" w:hAnsi="Arial Narrow"/>
          <w:sz w:val="22"/>
          <w:szCs w:val="22"/>
          <w:lang w:eastAsia="en-US"/>
        </w:rPr>
        <w:t>V ................................, dňa ............................</w:t>
      </w:r>
    </w:p>
    <w:p w14:paraId="4AF62150" w14:textId="77777777" w:rsidR="0057608C" w:rsidRPr="00682717" w:rsidRDefault="0057608C" w:rsidP="00794A68">
      <w:pPr>
        <w:rPr>
          <w:rFonts w:ascii="Arial Narrow" w:eastAsia="Calibri" w:hAnsi="Arial Narrow"/>
          <w:sz w:val="22"/>
          <w:szCs w:val="22"/>
          <w:lang w:eastAsia="en-US"/>
        </w:rPr>
      </w:pPr>
    </w:p>
    <w:p w14:paraId="5F68C92F" w14:textId="77777777" w:rsidR="0057608C" w:rsidRPr="00682717" w:rsidRDefault="0057608C" w:rsidP="00794A68">
      <w:pPr>
        <w:rPr>
          <w:rFonts w:ascii="Arial Narrow" w:eastAsia="Calibri" w:hAnsi="Arial Narrow"/>
          <w:sz w:val="22"/>
          <w:szCs w:val="22"/>
          <w:lang w:eastAsia="en-US"/>
        </w:rPr>
      </w:pPr>
    </w:p>
    <w:tbl>
      <w:tblPr>
        <w:tblW w:w="0" w:type="auto"/>
        <w:tblInd w:w="4513" w:type="dxa"/>
        <w:tblLook w:val="04A0" w:firstRow="1" w:lastRow="0" w:firstColumn="1" w:lastColumn="0" w:noHBand="0" w:noVBand="1"/>
      </w:tblPr>
      <w:tblGrid>
        <w:gridCol w:w="4559"/>
      </w:tblGrid>
      <w:tr w:rsidR="0057608C" w:rsidRPr="00682717" w14:paraId="69E8663D" w14:textId="77777777" w:rsidTr="002A7EDA">
        <w:tc>
          <w:tcPr>
            <w:tcW w:w="4568" w:type="dxa"/>
            <w:shd w:val="clear" w:color="auto" w:fill="auto"/>
          </w:tcPr>
          <w:p w14:paraId="51FB0915" w14:textId="77777777" w:rsidR="0057608C" w:rsidRPr="00682717" w:rsidRDefault="0057608C" w:rsidP="00794A68">
            <w:pPr>
              <w:jc w:val="center"/>
              <w:rPr>
                <w:rFonts w:ascii="Arial Narrow" w:eastAsia="Calibri" w:hAnsi="Arial Narrow"/>
                <w:sz w:val="22"/>
                <w:szCs w:val="22"/>
                <w:lang w:eastAsia="en-US"/>
              </w:rPr>
            </w:pPr>
          </w:p>
          <w:p w14:paraId="269851E2" w14:textId="77777777" w:rsidR="0057608C" w:rsidRPr="00682717" w:rsidRDefault="0057608C" w:rsidP="00794A68">
            <w:pPr>
              <w:jc w:val="center"/>
              <w:rPr>
                <w:rFonts w:ascii="Arial Narrow" w:eastAsia="Calibri" w:hAnsi="Arial Narrow"/>
                <w:sz w:val="22"/>
                <w:szCs w:val="22"/>
                <w:lang w:eastAsia="en-US"/>
              </w:rPr>
            </w:pPr>
            <w:r w:rsidRPr="00682717">
              <w:rPr>
                <w:rFonts w:ascii="Arial Narrow" w:eastAsia="Calibri" w:hAnsi="Arial Narrow"/>
                <w:sz w:val="22"/>
                <w:szCs w:val="22"/>
                <w:lang w:eastAsia="en-US"/>
              </w:rPr>
              <w:t>...............................................................</w:t>
            </w:r>
          </w:p>
          <w:p w14:paraId="3C8A0A1E" w14:textId="77777777" w:rsidR="0057608C" w:rsidRPr="00682717" w:rsidRDefault="0057608C" w:rsidP="00794A68">
            <w:pPr>
              <w:jc w:val="center"/>
              <w:rPr>
                <w:rFonts w:ascii="Arial Narrow" w:hAnsi="Arial Narrow"/>
                <w:i/>
                <w:sz w:val="22"/>
                <w:szCs w:val="22"/>
              </w:rPr>
            </w:pPr>
            <w:r w:rsidRPr="00682717">
              <w:rPr>
                <w:rFonts w:ascii="Arial Narrow" w:hAnsi="Arial Narrow"/>
                <w:i/>
                <w:sz w:val="22"/>
                <w:szCs w:val="22"/>
              </w:rPr>
              <w:t>meno priezvisko a podpis</w:t>
            </w:r>
          </w:p>
          <w:p w14:paraId="16B2F186" w14:textId="77777777" w:rsidR="0057608C" w:rsidRPr="00682717" w:rsidRDefault="0057608C" w:rsidP="00794A68">
            <w:pPr>
              <w:jc w:val="center"/>
              <w:rPr>
                <w:rFonts w:ascii="Arial Narrow" w:hAnsi="Arial Narrow"/>
                <w:i/>
                <w:sz w:val="22"/>
                <w:szCs w:val="22"/>
              </w:rPr>
            </w:pPr>
            <w:r w:rsidRPr="00682717">
              <w:rPr>
                <w:rFonts w:ascii="Arial Narrow" w:hAnsi="Arial Narrow"/>
                <w:i/>
                <w:sz w:val="22"/>
                <w:szCs w:val="22"/>
              </w:rPr>
              <w:t>štatutárneho zástupcu uchádzača</w:t>
            </w:r>
          </w:p>
        </w:tc>
      </w:tr>
    </w:tbl>
    <w:p w14:paraId="13A713B8" w14:textId="77777777" w:rsidR="0057608C" w:rsidRPr="00682717" w:rsidRDefault="0057608C" w:rsidP="00794A68">
      <w:pPr>
        <w:rPr>
          <w:rFonts w:ascii="Arial Narrow" w:hAnsi="Arial Narrow"/>
          <w:sz w:val="22"/>
          <w:szCs w:val="22"/>
        </w:rPr>
      </w:pPr>
    </w:p>
    <w:sectPr w:rsidR="0057608C" w:rsidRPr="00682717" w:rsidSect="00C776B0">
      <w:footerReference w:type="default" r:id="rId7"/>
      <w:headerReference w:type="first" r:id="rId8"/>
      <w:footerReference w:type="firs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53B12" w14:textId="77777777" w:rsidR="00657256" w:rsidRDefault="00657256" w:rsidP="000860D7">
      <w:r>
        <w:separator/>
      </w:r>
    </w:p>
  </w:endnote>
  <w:endnote w:type="continuationSeparator" w:id="0">
    <w:p w14:paraId="2FE07421" w14:textId="77777777" w:rsidR="00657256" w:rsidRDefault="00657256" w:rsidP="0008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567916087"/>
      <w:docPartObj>
        <w:docPartGallery w:val="Page Numbers (Bottom of Page)"/>
        <w:docPartUnique/>
      </w:docPartObj>
    </w:sdtPr>
    <w:sdtEndPr/>
    <w:sdtContent>
      <w:p w14:paraId="469904AD" w14:textId="202AB6AA" w:rsidR="00C776B0" w:rsidRPr="00C776B0" w:rsidRDefault="00E67EF0">
        <w:pPr>
          <w:pStyle w:val="Pta"/>
          <w:jc w:val="right"/>
          <w:rPr>
            <w:rFonts w:ascii="Arial Narrow" w:hAnsi="Arial Narrow"/>
            <w:sz w:val="20"/>
            <w:szCs w:val="20"/>
          </w:rPr>
        </w:pPr>
        <w:r>
          <w:rPr>
            <w:rFonts w:ascii="Arial Narrow" w:hAnsi="Arial Narrow"/>
            <w:sz w:val="20"/>
            <w:szCs w:val="20"/>
          </w:rPr>
          <w:t xml:space="preserve">strana </w:t>
        </w:r>
        <w:r w:rsidR="00C776B0" w:rsidRPr="00C776B0">
          <w:rPr>
            <w:rFonts w:ascii="Arial Narrow" w:hAnsi="Arial Narrow"/>
            <w:sz w:val="20"/>
            <w:szCs w:val="20"/>
          </w:rPr>
          <w:fldChar w:fldCharType="begin"/>
        </w:r>
        <w:r w:rsidR="00C776B0" w:rsidRPr="00C776B0">
          <w:rPr>
            <w:rFonts w:ascii="Arial Narrow" w:hAnsi="Arial Narrow"/>
            <w:sz w:val="20"/>
            <w:szCs w:val="20"/>
          </w:rPr>
          <w:instrText>PAGE   \* MERGEFORMAT</w:instrText>
        </w:r>
        <w:r w:rsidR="00C776B0" w:rsidRPr="00C776B0">
          <w:rPr>
            <w:rFonts w:ascii="Arial Narrow" w:hAnsi="Arial Narrow"/>
            <w:sz w:val="20"/>
            <w:szCs w:val="20"/>
          </w:rPr>
          <w:fldChar w:fldCharType="separate"/>
        </w:r>
        <w:r w:rsidR="000E2225">
          <w:rPr>
            <w:rFonts w:ascii="Arial Narrow" w:hAnsi="Arial Narrow"/>
            <w:noProof/>
            <w:sz w:val="20"/>
            <w:szCs w:val="20"/>
          </w:rPr>
          <w:t>2</w:t>
        </w:r>
        <w:r w:rsidR="00C776B0" w:rsidRPr="00C776B0">
          <w:rPr>
            <w:rFonts w:ascii="Arial Narrow" w:hAnsi="Arial Narrow"/>
            <w:sz w:val="20"/>
            <w:szCs w:val="20"/>
          </w:rPr>
          <w:fldChar w:fldCharType="end"/>
        </w:r>
      </w:p>
    </w:sdtContent>
  </w:sdt>
  <w:p w14:paraId="77553C8F" w14:textId="77777777" w:rsidR="000860D7" w:rsidRDefault="000860D7" w:rsidP="000860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18"/>
        <w:szCs w:val="18"/>
      </w:rPr>
      <w:id w:val="2066670703"/>
      <w:docPartObj>
        <w:docPartGallery w:val="Page Numbers (Bottom of Page)"/>
        <w:docPartUnique/>
      </w:docPartObj>
    </w:sdtPr>
    <w:sdtEndPr/>
    <w:sdtContent>
      <w:p w14:paraId="40578449" w14:textId="377CC906" w:rsidR="00C776B0" w:rsidRPr="00633465" w:rsidRDefault="00E67EF0">
        <w:pPr>
          <w:pStyle w:val="Pta"/>
          <w:jc w:val="right"/>
          <w:rPr>
            <w:rFonts w:ascii="Arial Narrow" w:hAnsi="Arial Narrow"/>
            <w:sz w:val="18"/>
            <w:szCs w:val="18"/>
          </w:rPr>
        </w:pPr>
        <w:r w:rsidRPr="00633465">
          <w:rPr>
            <w:rFonts w:ascii="Arial Narrow" w:hAnsi="Arial Narrow"/>
            <w:sz w:val="18"/>
            <w:szCs w:val="18"/>
          </w:rPr>
          <w:t xml:space="preserve">strana </w:t>
        </w:r>
        <w:r w:rsidR="00C776B0" w:rsidRPr="00633465">
          <w:rPr>
            <w:rFonts w:ascii="Arial Narrow" w:hAnsi="Arial Narrow"/>
            <w:sz w:val="18"/>
            <w:szCs w:val="18"/>
          </w:rPr>
          <w:fldChar w:fldCharType="begin"/>
        </w:r>
        <w:r w:rsidR="00C776B0" w:rsidRPr="00633465">
          <w:rPr>
            <w:rFonts w:ascii="Arial Narrow" w:hAnsi="Arial Narrow"/>
            <w:sz w:val="18"/>
            <w:szCs w:val="18"/>
          </w:rPr>
          <w:instrText>PAGE   \* MERGEFORMAT</w:instrText>
        </w:r>
        <w:r w:rsidR="00C776B0" w:rsidRPr="00633465">
          <w:rPr>
            <w:rFonts w:ascii="Arial Narrow" w:hAnsi="Arial Narrow"/>
            <w:sz w:val="18"/>
            <w:szCs w:val="18"/>
          </w:rPr>
          <w:fldChar w:fldCharType="separate"/>
        </w:r>
        <w:r w:rsidR="000E2225">
          <w:rPr>
            <w:rFonts w:ascii="Arial Narrow" w:hAnsi="Arial Narrow"/>
            <w:noProof/>
            <w:sz w:val="18"/>
            <w:szCs w:val="18"/>
          </w:rPr>
          <w:t>1</w:t>
        </w:r>
        <w:r w:rsidR="00C776B0" w:rsidRPr="00633465">
          <w:rPr>
            <w:rFonts w:ascii="Arial Narrow" w:hAnsi="Arial Narrow"/>
            <w:sz w:val="18"/>
            <w:szCs w:val="18"/>
          </w:rPr>
          <w:fldChar w:fldCharType="end"/>
        </w:r>
      </w:p>
    </w:sdtContent>
  </w:sdt>
  <w:p w14:paraId="787AB60A" w14:textId="77777777" w:rsidR="00C776B0" w:rsidRDefault="00C776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DC1C" w14:textId="77777777" w:rsidR="00657256" w:rsidRDefault="00657256" w:rsidP="000860D7">
      <w:r>
        <w:separator/>
      </w:r>
    </w:p>
  </w:footnote>
  <w:footnote w:type="continuationSeparator" w:id="0">
    <w:p w14:paraId="72A07BCC" w14:textId="77777777" w:rsidR="00657256" w:rsidRDefault="00657256" w:rsidP="0008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206F" w14:textId="173A33A1" w:rsidR="002B40A7" w:rsidRPr="002B40A7" w:rsidRDefault="00657256" w:rsidP="002B40A7">
    <w:pPr>
      <w:ind w:left="4284"/>
      <w:rPr>
        <w:rFonts w:ascii="Arial Narrow" w:hAnsi="Arial Narrow" w:cs="Arial"/>
        <w:b/>
        <w:sz w:val="22"/>
        <w:szCs w:val="22"/>
      </w:rPr>
    </w:pPr>
    <w:r>
      <w:pict w14:anchorId="4E1E9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5155" o:spid="_x0000_s2052" type="#_x0000_t75" style="position:absolute;left:0;text-align:left;margin-left:-1.8pt;margin-top:3.2pt;width:454.8pt;height:50.65pt;z-index:-251658752;mso-wrap-edited:t" wrapcoords="62 21686 -36 21278 62 21364 -10 7501 62 21686" o:allowincell="f">
          <v:imagedata r:id="rId1" o:title="MV SR 15 165 mm farba"/>
        </v:shape>
      </w:pict>
    </w:r>
    <w:r w:rsidR="002B40A7">
      <w:rPr>
        <w:rFonts w:ascii="Arial Narrow" w:hAnsi="Arial Narrow" w:cs="Arial"/>
        <w:b/>
      </w:rPr>
      <w:tab/>
    </w:r>
    <w:r w:rsidR="002B40A7">
      <w:rPr>
        <w:rFonts w:ascii="Arial Narrow" w:hAnsi="Arial Narrow" w:cs="Arial"/>
        <w:b/>
      </w:rPr>
      <w:tab/>
    </w:r>
    <w:r w:rsidR="002B40A7">
      <w:rPr>
        <w:rFonts w:ascii="Arial Narrow" w:hAnsi="Arial Narrow" w:cs="Arial"/>
        <w:b/>
      </w:rPr>
      <w:tab/>
    </w:r>
  </w:p>
  <w:p w14:paraId="7398FC04" w14:textId="756D94C1" w:rsidR="002B40A7" w:rsidRPr="002B40A7" w:rsidRDefault="002B40A7" w:rsidP="002B40A7">
    <w:pPr>
      <w:ind w:left="4284"/>
      <w:rPr>
        <w:rFonts w:ascii="Arial Narrow" w:hAnsi="Arial Narrow" w:cs="Arial"/>
        <w:b/>
        <w:sz w:val="22"/>
        <w:szCs w:val="22"/>
      </w:rPr>
    </w:pP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p>
  <w:p w14:paraId="4F092069" w14:textId="77777777" w:rsidR="002B40A7" w:rsidRPr="00D6779D" w:rsidRDefault="002B40A7" w:rsidP="002B40A7">
    <w:pPr>
      <w:ind w:left="5355" w:firstLine="357"/>
      <w:rPr>
        <w:rFonts w:ascii="Arial Narrow" w:hAnsi="Arial Narrow" w:cs="Arial"/>
        <w:b/>
      </w:rPr>
    </w:pPr>
    <w:r w:rsidRPr="00D6779D">
      <w:rPr>
        <w:rFonts w:ascii="Arial Narrow" w:hAnsi="Arial Narrow" w:cs="Arial"/>
        <w:b/>
      </w:rPr>
      <w:t>SEKCIA EKONOMIKY</w:t>
    </w:r>
    <w:r w:rsidRPr="00D6779D">
      <w:rPr>
        <w:rFonts w:ascii="Arial Narrow" w:hAnsi="Arial Narrow" w:cs="Arial"/>
      </w:rPr>
      <w:t xml:space="preserve">       </w:t>
    </w:r>
  </w:p>
  <w:p w14:paraId="2C2D38D5" w14:textId="40D0660E" w:rsidR="002B40A7" w:rsidRDefault="002B40A7" w:rsidP="002B40A7">
    <w:pPr>
      <w:ind w:left="5355" w:firstLine="357"/>
      <w:rPr>
        <w:rFonts w:ascii="Arial Narrow" w:hAnsi="Arial Narrow" w:cs="Arial"/>
        <w:sz w:val="22"/>
        <w:szCs w:val="22"/>
      </w:rPr>
    </w:pPr>
    <w:r>
      <w:rPr>
        <w:rFonts w:ascii="Arial Narrow" w:hAnsi="Arial Narrow" w:cs="Arial"/>
        <w:sz w:val="22"/>
        <w:szCs w:val="22"/>
      </w:rPr>
      <w:t xml:space="preserve">odbor </w:t>
    </w:r>
    <w:r w:rsidR="00E4358A">
      <w:rPr>
        <w:rFonts w:ascii="Arial Narrow" w:hAnsi="Arial Narrow" w:cs="Arial"/>
        <w:sz w:val="22"/>
        <w:szCs w:val="22"/>
      </w:rPr>
      <w:t>komodít</w:t>
    </w:r>
  </w:p>
  <w:p w14:paraId="5DEA114E" w14:textId="77777777" w:rsidR="002B40A7" w:rsidRDefault="002B40A7" w:rsidP="002B40A7">
    <w:pPr>
      <w:ind w:left="5355" w:firstLine="357"/>
      <w:rPr>
        <w:rFonts w:ascii="Arial Narrow" w:hAnsi="Arial Narrow" w:cs="Arial"/>
        <w:sz w:val="22"/>
        <w:szCs w:val="22"/>
      </w:rPr>
    </w:pPr>
    <w:r>
      <w:rPr>
        <w:rFonts w:ascii="Arial Narrow" w:hAnsi="Arial Narrow" w:cs="Arial"/>
        <w:sz w:val="22"/>
        <w:szCs w:val="22"/>
      </w:rPr>
      <w:t>oddelenie špeciálnych komodít</w:t>
    </w:r>
  </w:p>
  <w:p w14:paraId="23E6CBD2" w14:textId="051C0BA6" w:rsidR="00D6779D" w:rsidRDefault="002B40A7" w:rsidP="00D6779D">
    <w:pPr>
      <w:ind w:left="5355" w:firstLine="357"/>
      <w:rPr>
        <w:rFonts w:ascii="Arial Narrow" w:hAnsi="Arial Narrow" w:cs="Arial"/>
        <w:b/>
        <w:sz w:val="22"/>
        <w:szCs w:val="22"/>
      </w:rPr>
    </w:pPr>
    <w:r>
      <w:rPr>
        <w:rFonts w:ascii="Arial Narrow" w:hAnsi="Arial Narrow" w:cs="Arial"/>
        <w:b/>
        <w:sz w:val="22"/>
        <w:szCs w:val="22"/>
      </w:rPr>
      <w:t>Košická 47, 812 72  Bratislava 1</w:t>
    </w:r>
  </w:p>
  <w:p w14:paraId="1FF78EA9" w14:textId="77777777" w:rsidR="00D6779D" w:rsidRDefault="00D6779D" w:rsidP="00D6779D">
    <w:pPr>
      <w:pBdr>
        <w:bottom w:val="single" w:sz="4" w:space="1" w:color="auto"/>
      </w:pBdr>
      <w:rPr>
        <w:rFonts w:ascii="Arial Narrow" w:hAnsi="Arial Narrow" w:cs="Arial"/>
        <w:b/>
        <w:sz w:val="22"/>
        <w:szCs w:val="22"/>
      </w:rPr>
    </w:pPr>
  </w:p>
  <w:p w14:paraId="120B0E9C" w14:textId="77777777" w:rsidR="00D6779D" w:rsidRDefault="00D6779D" w:rsidP="00D6779D">
    <w:pPr>
      <w:ind w:left="5355" w:firstLine="357"/>
      <w:rPr>
        <w:rFonts w:ascii="Arial Narrow" w:hAnsi="Arial Narrow"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6F4B"/>
    <w:multiLevelType w:val="hybridMultilevel"/>
    <w:tmpl w:val="68FAC6C4"/>
    <w:lvl w:ilvl="0" w:tplc="95E860C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411EB8"/>
    <w:multiLevelType w:val="hybridMultilevel"/>
    <w:tmpl w:val="F0BAAE28"/>
    <w:lvl w:ilvl="0" w:tplc="73EA5AB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24E77C8F"/>
    <w:multiLevelType w:val="hybridMultilevel"/>
    <w:tmpl w:val="773CC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7F17D85"/>
    <w:multiLevelType w:val="hybridMultilevel"/>
    <w:tmpl w:val="373EC0E2"/>
    <w:lvl w:ilvl="0" w:tplc="EBB87CE8">
      <w:start w:val="5"/>
      <w:numFmt w:val="bullet"/>
      <w:lvlText w:val="-"/>
      <w:lvlJc w:val="left"/>
      <w:pPr>
        <w:ind w:left="1404" w:hanging="360"/>
      </w:pPr>
      <w:rPr>
        <w:rFonts w:ascii="Times New Roman" w:eastAsia="Times New Roman" w:hAnsi="Times New Roman" w:cs="Times New Roman" w:hint="default"/>
      </w:rPr>
    </w:lvl>
    <w:lvl w:ilvl="1" w:tplc="041B0019">
      <w:start w:val="1"/>
      <w:numFmt w:val="lowerLetter"/>
      <w:lvlText w:val="%2."/>
      <w:lvlJc w:val="left"/>
      <w:pPr>
        <w:ind w:left="2124" w:hanging="360"/>
      </w:pPr>
    </w:lvl>
    <w:lvl w:ilvl="2" w:tplc="041B001B">
      <w:start w:val="1"/>
      <w:numFmt w:val="lowerRoman"/>
      <w:lvlText w:val="%3."/>
      <w:lvlJc w:val="right"/>
      <w:pPr>
        <w:ind w:left="2844" w:hanging="180"/>
      </w:pPr>
    </w:lvl>
    <w:lvl w:ilvl="3" w:tplc="041B000F">
      <w:start w:val="1"/>
      <w:numFmt w:val="decimal"/>
      <w:lvlText w:val="%4."/>
      <w:lvlJc w:val="left"/>
      <w:pPr>
        <w:ind w:left="3564" w:hanging="360"/>
      </w:pPr>
    </w:lvl>
    <w:lvl w:ilvl="4" w:tplc="041B0019">
      <w:start w:val="1"/>
      <w:numFmt w:val="lowerLetter"/>
      <w:lvlText w:val="%5."/>
      <w:lvlJc w:val="left"/>
      <w:pPr>
        <w:ind w:left="4284" w:hanging="360"/>
      </w:pPr>
    </w:lvl>
    <w:lvl w:ilvl="5" w:tplc="041B001B">
      <w:start w:val="1"/>
      <w:numFmt w:val="lowerRoman"/>
      <w:lvlText w:val="%6."/>
      <w:lvlJc w:val="right"/>
      <w:pPr>
        <w:ind w:left="5004" w:hanging="180"/>
      </w:pPr>
    </w:lvl>
    <w:lvl w:ilvl="6" w:tplc="041B000F">
      <w:start w:val="1"/>
      <w:numFmt w:val="decimal"/>
      <w:lvlText w:val="%7."/>
      <w:lvlJc w:val="left"/>
      <w:pPr>
        <w:ind w:left="5724" w:hanging="360"/>
      </w:pPr>
    </w:lvl>
    <w:lvl w:ilvl="7" w:tplc="041B0019">
      <w:start w:val="1"/>
      <w:numFmt w:val="lowerLetter"/>
      <w:lvlText w:val="%8."/>
      <w:lvlJc w:val="left"/>
      <w:pPr>
        <w:ind w:left="6444" w:hanging="360"/>
      </w:pPr>
    </w:lvl>
    <w:lvl w:ilvl="8" w:tplc="041B001B">
      <w:start w:val="1"/>
      <w:numFmt w:val="lowerRoman"/>
      <w:lvlText w:val="%9."/>
      <w:lvlJc w:val="right"/>
      <w:pPr>
        <w:ind w:left="7164" w:hanging="180"/>
      </w:pPr>
    </w:lvl>
  </w:abstractNum>
  <w:abstractNum w:abstractNumId="4" w15:restartNumberingAfterBreak="0">
    <w:nsid w:val="2DC75D28"/>
    <w:multiLevelType w:val="hybridMultilevel"/>
    <w:tmpl w:val="5FBC4D88"/>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5943F85"/>
    <w:multiLevelType w:val="hybridMultilevel"/>
    <w:tmpl w:val="04D6FD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C74D76"/>
    <w:multiLevelType w:val="hybridMultilevel"/>
    <w:tmpl w:val="B4A0F6F0"/>
    <w:lvl w:ilvl="0" w:tplc="25F803AE">
      <w:start w:val="4"/>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BB7415"/>
    <w:multiLevelType w:val="hybridMultilevel"/>
    <w:tmpl w:val="16A05192"/>
    <w:lvl w:ilvl="0" w:tplc="B164EB1A">
      <w:numFmt w:val="bullet"/>
      <w:lvlText w:val="-"/>
      <w:lvlJc w:val="left"/>
      <w:pPr>
        <w:ind w:left="3216" w:hanging="360"/>
      </w:pPr>
      <w:rPr>
        <w:rFonts w:ascii="Times New Roman" w:eastAsia="Times New Roman" w:hAnsi="Times New Roman" w:cs="Times New Roman" w:hint="default"/>
      </w:rPr>
    </w:lvl>
    <w:lvl w:ilvl="1" w:tplc="041B0003" w:tentative="1">
      <w:start w:val="1"/>
      <w:numFmt w:val="bullet"/>
      <w:lvlText w:val="o"/>
      <w:lvlJc w:val="left"/>
      <w:pPr>
        <w:ind w:left="3936" w:hanging="360"/>
      </w:pPr>
      <w:rPr>
        <w:rFonts w:ascii="Courier New" w:hAnsi="Courier New" w:cs="Courier New" w:hint="default"/>
      </w:rPr>
    </w:lvl>
    <w:lvl w:ilvl="2" w:tplc="041B0005" w:tentative="1">
      <w:start w:val="1"/>
      <w:numFmt w:val="bullet"/>
      <w:lvlText w:val=""/>
      <w:lvlJc w:val="left"/>
      <w:pPr>
        <w:ind w:left="4656" w:hanging="360"/>
      </w:pPr>
      <w:rPr>
        <w:rFonts w:ascii="Wingdings" w:hAnsi="Wingdings" w:hint="default"/>
      </w:rPr>
    </w:lvl>
    <w:lvl w:ilvl="3" w:tplc="041B0001" w:tentative="1">
      <w:start w:val="1"/>
      <w:numFmt w:val="bullet"/>
      <w:lvlText w:val=""/>
      <w:lvlJc w:val="left"/>
      <w:pPr>
        <w:ind w:left="5376" w:hanging="360"/>
      </w:pPr>
      <w:rPr>
        <w:rFonts w:ascii="Symbol" w:hAnsi="Symbol" w:hint="default"/>
      </w:rPr>
    </w:lvl>
    <w:lvl w:ilvl="4" w:tplc="041B0003" w:tentative="1">
      <w:start w:val="1"/>
      <w:numFmt w:val="bullet"/>
      <w:lvlText w:val="o"/>
      <w:lvlJc w:val="left"/>
      <w:pPr>
        <w:ind w:left="6096" w:hanging="360"/>
      </w:pPr>
      <w:rPr>
        <w:rFonts w:ascii="Courier New" w:hAnsi="Courier New" w:cs="Courier New" w:hint="default"/>
      </w:rPr>
    </w:lvl>
    <w:lvl w:ilvl="5" w:tplc="041B0005" w:tentative="1">
      <w:start w:val="1"/>
      <w:numFmt w:val="bullet"/>
      <w:lvlText w:val=""/>
      <w:lvlJc w:val="left"/>
      <w:pPr>
        <w:ind w:left="6816" w:hanging="360"/>
      </w:pPr>
      <w:rPr>
        <w:rFonts w:ascii="Wingdings" w:hAnsi="Wingdings" w:hint="default"/>
      </w:rPr>
    </w:lvl>
    <w:lvl w:ilvl="6" w:tplc="041B0001" w:tentative="1">
      <w:start w:val="1"/>
      <w:numFmt w:val="bullet"/>
      <w:lvlText w:val=""/>
      <w:lvlJc w:val="left"/>
      <w:pPr>
        <w:ind w:left="7536" w:hanging="360"/>
      </w:pPr>
      <w:rPr>
        <w:rFonts w:ascii="Symbol" w:hAnsi="Symbol" w:hint="default"/>
      </w:rPr>
    </w:lvl>
    <w:lvl w:ilvl="7" w:tplc="041B0003" w:tentative="1">
      <w:start w:val="1"/>
      <w:numFmt w:val="bullet"/>
      <w:lvlText w:val="o"/>
      <w:lvlJc w:val="left"/>
      <w:pPr>
        <w:ind w:left="8256" w:hanging="360"/>
      </w:pPr>
      <w:rPr>
        <w:rFonts w:ascii="Courier New" w:hAnsi="Courier New" w:cs="Courier New" w:hint="default"/>
      </w:rPr>
    </w:lvl>
    <w:lvl w:ilvl="8" w:tplc="041B0005" w:tentative="1">
      <w:start w:val="1"/>
      <w:numFmt w:val="bullet"/>
      <w:lvlText w:val=""/>
      <w:lvlJc w:val="left"/>
      <w:pPr>
        <w:ind w:left="8976" w:hanging="360"/>
      </w:pPr>
      <w:rPr>
        <w:rFonts w:ascii="Wingdings" w:hAnsi="Wingdings" w:hint="default"/>
      </w:rPr>
    </w:lvl>
  </w:abstractNum>
  <w:abstractNum w:abstractNumId="8" w15:restartNumberingAfterBreak="0">
    <w:nsid w:val="4D213F12"/>
    <w:multiLevelType w:val="hybridMultilevel"/>
    <w:tmpl w:val="AC4EAA3E"/>
    <w:lvl w:ilvl="0" w:tplc="295402D8">
      <w:start w:val="4"/>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52CE6EC5"/>
    <w:multiLevelType w:val="hybridMultilevel"/>
    <w:tmpl w:val="73D638E2"/>
    <w:lvl w:ilvl="0" w:tplc="127A0F1A">
      <w:start w:val="3"/>
      <w:numFmt w:val="lowerLetter"/>
      <w:lvlText w:val="%1)"/>
      <w:lvlJc w:val="left"/>
      <w:pPr>
        <w:ind w:left="7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3A77CD4"/>
    <w:multiLevelType w:val="hybridMultilevel"/>
    <w:tmpl w:val="0D34DFD4"/>
    <w:lvl w:ilvl="0" w:tplc="8D50A1B2">
      <w:start w:val="1"/>
      <w:numFmt w:val="lowerLetter"/>
      <w:lvlText w:val="%1)"/>
      <w:lvlJc w:val="left"/>
      <w:pPr>
        <w:ind w:left="7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DF3021"/>
    <w:multiLevelType w:val="hybridMultilevel"/>
    <w:tmpl w:val="634A8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A2F1687"/>
    <w:multiLevelType w:val="hybridMultilevel"/>
    <w:tmpl w:val="DD3A8FCE"/>
    <w:lvl w:ilvl="0" w:tplc="6994C9D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623E4254"/>
    <w:multiLevelType w:val="hybridMultilevel"/>
    <w:tmpl w:val="82B86A6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15:restartNumberingAfterBreak="0">
    <w:nsid w:val="69AD7054"/>
    <w:multiLevelType w:val="hybridMultilevel"/>
    <w:tmpl w:val="0C22E9E2"/>
    <w:lvl w:ilvl="0" w:tplc="262268A6">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15:restartNumberingAfterBreak="0">
    <w:nsid w:val="6A1B5733"/>
    <w:multiLevelType w:val="hybridMultilevel"/>
    <w:tmpl w:val="72720DA6"/>
    <w:lvl w:ilvl="0" w:tplc="B98CCD7E">
      <w:start w:val="1"/>
      <w:numFmt w:val="lowerLetter"/>
      <w:lvlText w:val="%1)"/>
      <w:lvlJc w:val="left"/>
      <w:pPr>
        <w:ind w:left="717" w:hanging="360"/>
      </w:pPr>
      <w:rPr>
        <w:rFonts w:cs="Arial" w:hint="default"/>
        <w:b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6" w15:restartNumberingAfterBreak="0">
    <w:nsid w:val="6D540CD0"/>
    <w:multiLevelType w:val="hybridMultilevel"/>
    <w:tmpl w:val="7474142C"/>
    <w:lvl w:ilvl="0" w:tplc="041B0005">
      <w:start w:val="1"/>
      <w:numFmt w:val="bullet"/>
      <w:lvlText w:val=""/>
      <w:lvlJc w:val="left"/>
      <w:pPr>
        <w:ind w:left="1791" w:hanging="360"/>
      </w:pPr>
      <w:rPr>
        <w:rFonts w:ascii="Wingdings" w:hAnsi="Wingdings" w:hint="default"/>
      </w:rPr>
    </w:lvl>
    <w:lvl w:ilvl="1" w:tplc="041B0003">
      <w:start w:val="1"/>
      <w:numFmt w:val="bullet"/>
      <w:lvlText w:val="o"/>
      <w:lvlJc w:val="left"/>
      <w:pPr>
        <w:ind w:left="2511" w:hanging="360"/>
      </w:pPr>
      <w:rPr>
        <w:rFonts w:ascii="Courier New" w:hAnsi="Courier New" w:cs="Courier New" w:hint="default"/>
      </w:rPr>
    </w:lvl>
    <w:lvl w:ilvl="2" w:tplc="041B0005" w:tentative="1">
      <w:start w:val="1"/>
      <w:numFmt w:val="bullet"/>
      <w:lvlText w:val=""/>
      <w:lvlJc w:val="left"/>
      <w:pPr>
        <w:ind w:left="3231" w:hanging="360"/>
      </w:pPr>
      <w:rPr>
        <w:rFonts w:ascii="Wingdings" w:hAnsi="Wingdings" w:hint="default"/>
      </w:rPr>
    </w:lvl>
    <w:lvl w:ilvl="3" w:tplc="041B0001" w:tentative="1">
      <w:start w:val="1"/>
      <w:numFmt w:val="bullet"/>
      <w:lvlText w:val=""/>
      <w:lvlJc w:val="left"/>
      <w:pPr>
        <w:ind w:left="3951" w:hanging="360"/>
      </w:pPr>
      <w:rPr>
        <w:rFonts w:ascii="Symbol" w:hAnsi="Symbol" w:hint="default"/>
      </w:rPr>
    </w:lvl>
    <w:lvl w:ilvl="4" w:tplc="041B0003" w:tentative="1">
      <w:start w:val="1"/>
      <w:numFmt w:val="bullet"/>
      <w:lvlText w:val="o"/>
      <w:lvlJc w:val="left"/>
      <w:pPr>
        <w:ind w:left="4671" w:hanging="360"/>
      </w:pPr>
      <w:rPr>
        <w:rFonts w:ascii="Courier New" w:hAnsi="Courier New" w:cs="Courier New" w:hint="default"/>
      </w:rPr>
    </w:lvl>
    <w:lvl w:ilvl="5" w:tplc="041B0005" w:tentative="1">
      <w:start w:val="1"/>
      <w:numFmt w:val="bullet"/>
      <w:lvlText w:val=""/>
      <w:lvlJc w:val="left"/>
      <w:pPr>
        <w:ind w:left="5391" w:hanging="360"/>
      </w:pPr>
      <w:rPr>
        <w:rFonts w:ascii="Wingdings" w:hAnsi="Wingdings" w:hint="default"/>
      </w:rPr>
    </w:lvl>
    <w:lvl w:ilvl="6" w:tplc="041B0001" w:tentative="1">
      <w:start w:val="1"/>
      <w:numFmt w:val="bullet"/>
      <w:lvlText w:val=""/>
      <w:lvlJc w:val="left"/>
      <w:pPr>
        <w:ind w:left="6111" w:hanging="360"/>
      </w:pPr>
      <w:rPr>
        <w:rFonts w:ascii="Symbol" w:hAnsi="Symbol" w:hint="default"/>
      </w:rPr>
    </w:lvl>
    <w:lvl w:ilvl="7" w:tplc="041B0003" w:tentative="1">
      <w:start w:val="1"/>
      <w:numFmt w:val="bullet"/>
      <w:lvlText w:val="o"/>
      <w:lvlJc w:val="left"/>
      <w:pPr>
        <w:ind w:left="6831" w:hanging="360"/>
      </w:pPr>
      <w:rPr>
        <w:rFonts w:ascii="Courier New" w:hAnsi="Courier New" w:cs="Courier New" w:hint="default"/>
      </w:rPr>
    </w:lvl>
    <w:lvl w:ilvl="8" w:tplc="041B0005" w:tentative="1">
      <w:start w:val="1"/>
      <w:numFmt w:val="bullet"/>
      <w:lvlText w:val=""/>
      <w:lvlJc w:val="left"/>
      <w:pPr>
        <w:ind w:left="7551" w:hanging="360"/>
      </w:pPr>
      <w:rPr>
        <w:rFonts w:ascii="Wingdings" w:hAnsi="Wingdings" w:hint="default"/>
      </w:rPr>
    </w:lvl>
  </w:abstractNum>
  <w:abstractNum w:abstractNumId="17" w15:restartNumberingAfterBreak="0">
    <w:nsid w:val="6D7C0C79"/>
    <w:multiLevelType w:val="multilevel"/>
    <w:tmpl w:val="C128BA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4E5D47"/>
    <w:multiLevelType w:val="hybridMultilevel"/>
    <w:tmpl w:val="82B86A6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15:restartNumberingAfterBreak="0">
    <w:nsid w:val="7F99712D"/>
    <w:multiLevelType w:val="hybridMultilevel"/>
    <w:tmpl w:val="2744B30C"/>
    <w:lvl w:ilvl="0" w:tplc="B164EB1A">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7"/>
  </w:num>
  <w:num w:numId="5">
    <w:abstractNumId w:val="14"/>
  </w:num>
  <w:num w:numId="6">
    <w:abstractNumId w:val="1"/>
  </w:num>
  <w:num w:numId="7">
    <w:abstractNumId w:val="3"/>
  </w:num>
  <w:num w:numId="8">
    <w:abstractNumId w:val="6"/>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2"/>
  </w:num>
  <w:num w:numId="16">
    <w:abstractNumId w:val="10"/>
  </w:num>
  <w:num w:numId="17">
    <w:abstractNumId w:val="0"/>
  </w:num>
  <w:num w:numId="18">
    <w:abstractNumId w:val="2"/>
  </w:num>
  <w:num w:numId="19">
    <w:abstractNumId w:val="11"/>
  </w:num>
  <w:num w:numId="20">
    <w:abstractNumId w:val="5"/>
  </w:num>
  <w:num w:numId="21">
    <w:abstractNumId w:val="8"/>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hyphenationZone w:val="425"/>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89"/>
    <w:rsid w:val="00061383"/>
    <w:rsid w:val="000860D7"/>
    <w:rsid w:val="000B3BC0"/>
    <w:rsid w:val="000C0851"/>
    <w:rsid w:val="000E2225"/>
    <w:rsid w:val="00145F2D"/>
    <w:rsid w:val="00191223"/>
    <w:rsid w:val="00203D4A"/>
    <w:rsid w:val="00235034"/>
    <w:rsid w:val="00270EEA"/>
    <w:rsid w:val="002A7EDA"/>
    <w:rsid w:val="002B0FC9"/>
    <w:rsid w:val="002B381E"/>
    <w:rsid w:val="002B40A7"/>
    <w:rsid w:val="002D0F27"/>
    <w:rsid w:val="002F5542"/>
    <w:rsid w:val="00335D08"/>
    <w:rsid w:val="00375F6F"/>
    <w:rsid w:val="003A0EAB"/>
    <w:rsid w:val="003A12E9"/>
    <w:rsid w:val="003B2A53"/>
    <w:rsid w:val="003B4389"/>
    <w:rsid w:val="0044336C"/>
    <w:rsid w:val="004675FB"/>
    <w:rsid w:val="004A02E4"/>
    <w:rsid w:val="00572CF2"/>
    <w:rsid w:val="0057608C"/>
    <w:rsid w:val="00577336"/>
    <w:rsid w:val="005B0BA3"/>
    <w:rsid w:val="005C3637"/>
    <w:rsid w:val="00633465"/>
    <w:rsid w:val="006469F2"/>
    <w:rsid w:val="00657256"/>
    <w:rsid w:val="006755EA"/>
    <w:rsid w:val="00682717"/>
    <w:rsid w:val="006D5DFA"/>
    <w:rsid w:val="007004EF"/>
    <w:rsid w:val="0071061A"/>
    <w:rsid w:val="0073375B"/>
    <w:rsid w:val="00734796"/>
    <w:rsid w:val="00737117"/>
    <w:rsid w:val="007575E3"/>
    <w:rsid w:val="00772866"/>
    <w:rsid w:val="00794A68"/>
    <w:rsid w:val="00897A3C"/>
    <w:rsid w:val="008E7576"/>
    <w:rsid w:val="0092157F"/>
    <w:rsid w:val="009662EA"/>
    <w:rsid w:val="0097188B"/>
    <w:rsid w:val="00A020B8"/>
    <w:rsid w:val="00A44DD9"/>
    <w:rsid w:val="00AA650F"/>
    <w:rsid w:val="00AB7270"/>
    <w:rsid w:val="00B14D12"/>
    <w:rsid w:val="00B1508A"/>
    <w:rsid w:val="00BA0E3C"/>
    <w:rsid w:val="00BD6BAA"/>
    <w:rsid w:val="00BF3889"/>
    <w:rsid w:val="00C01D81"/>
    <w:rsid w:val="00C15EE1"/>
    <w:rsid w:val="00C776B0"/>
    <w:rsid w:val="00C82260"/>
    <w:rsid w:val="00CC0398"/>
    <w:rsid w:val="00CC45C1"/>
    <w:rsid w:val="00CF3D0B"/>
    <w:rsid w:val="00CF7A43"/>
    <w:rsid w:val="00D25323"/>
    <w:rsid w:val="00D6779D"/>
    <w:rsid w:val="00E31124"/>
    <w:rsid w:val="00E4358A"/>
    <w:rsid w:val="00E67EF0"/>
    <w:rsid w:val="00F04134"/>
    <w:rsid w:val="00F3759C"/>
    <w:rsid w:val="00FB3EE8"/>
    <w:rsid w:val="00FD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470DC3"/>
  <w15:docId w15:val="{B19ADC21-6C05-4B48-89C8-F13D7A51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60D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860D7"/>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y"/>
    <w:link w:val="ZkladntextChar"/>
    <w:rsid w:val="000860D7"/>
    <w:pPr>
      <w:spacing w:after="120"/>
    </w:pPr>
    <w:rPr>
      <w:lang w:val="x-none" w:eastAsia="x-none"/>
    </w:rPr>
  </w:style>
  <w:style w:type="character" w:customStyle="1" w:styleId="ZkladntextChar">
    <w:name w:val="Základný text Char"/>
    <w:basedOn w:val="Predvolenpsmoodseku"/>
    <w:link w:val="Zkladntext"/>
    <w:rsid w:val="000860D7"/>
    <w:rPr>
      <w:rFonts w:ascii="Times New Roman" w:eastAsia="Times New Roman" w:hAnsi="Times New Roman" w:cs="Times New Roman"/>
      <w:sz w:val="24"/>
      <w:szCs w:val="24"/>
      <w:lang w:val="x-none" w:eastAsia="x-none"/>
    </w:rPr>
  </w:style>
  <w:style w:type="paragraph" w:customStyle="1" w:styleId="Style3">
    <w:name w:val="Style3"/>
    <w:basedOn w:val="Normlny"/>
    <w:uiPriority w:val="99"/>
    <w:rsid w:val="000860D7"/>
    <w:pPr>
      <w:autoSpaceDE w:val="0"/>
      <w:autoSpaceDN w:val="0"/>
    </w:pPr>
    <w:rPr>
      <w:rFonts w:eastAsia="Calibri"/>
    </w:rPr>
  </w:style>
  <w:style w:type="paragraph" w:customStyle="1" w:styleId="Style2">
    <w:name w:val="Style2"/>
    <w:basedOn w:val="Normlny"/>
    <w:uiPriority w:val="99"/>
    <w:rsid w:val="000860D7"/>
    <w:pPr>
      <w:widowControl w:val="0"/>
      <w:autoSpaceDE w:val="0"/>
      <w:autoSpaceDN w:val="0"/>
      <w:adjustRightInd w:val="0"/>
      <w:spacing w:line="274" w:lineRule="exact"/>
      <w:ind w:hanging="1418"/>
    </w:pPr>
  </w:style>
  <w:style w:type="character" w:customStyle="1" w:styleId="FontStyle12">
    <w:name w:val="Font Style12"/>
    <w:uiPriority w:val="99"/>
    <w:rsid w:val="000860D7"/>
    <w:rPr>
      <w:rFonts w:ascii="Times New Roman" w:hAnsi="Times New Roman" w:cs="Times New Roman" w:hint="default"/>
      <w:b/>
      <w:bCs/>
    </w:rPr>
  </w:style>
  <w:style w:type="character" w:styleId="Hypertextovprepojenie">
    <w:name w:val="Hyperlink"/>
    <w:unhideWhenUsed/>
    <w:rsid w:val="000860D7"/>
    <w:rPr>
      <w:color w:val="0000FF"/>
      <w:u w:val="single"/>
    </w:rPr>
  </w:style>
  <w:style w:type="character" w:customStyle="1" w:styleId="h1a2">
    <w:name w:val="h1a2"/>
    <w:rsid w:val="000860D7"/>
    <w:rPr>
      <w:vanish w:val="0"/>
      <w:webHidden w:val="0"/>
      <w:sz w:val="24"/>
      <w:szCs w:val="24"/>
      <w:specVanish w:val="0"/>
    </w:rPr>
  </w:style>
  <w:style w:type="character" w:customStyle="1" w:styleId="OdsekzoznamuChar">
    <w:name w:val="Odsek zoznamu Char"/>
    <w:link w:val="Odsekzoznamu"/>
    <w:uiPriority w:val="34"/>
    <w:locked/>
    <w:rsid w:val="000860D7"/>
    <w:rPr>
      <w:rFonts w:ascii="Calibri" w:eastAsia="Calibri" w:hAnsi="Calibri" w:cs="Times New Roman"/>
    </w:rPr>
  </w:style>
  <w:style w:type="paragraph" w:styleId="Textbubliny">
    <w:name w:val="Balloon Text"/>
    <w:basedOn w:val="Normlny"/>
    <w:link w:val="TextbublinyChar"/>
    <w:uiPriority w:val="99"/>
    <w:semiHidden/>
    <w:unhideWhenUsed/>
    <w:rsid w:val="000860D7"/>
    <w:rPr>
      <w:rFonts w:ascii="Tahoma" w:hAnsi="Tahoma" w:cs="Tahoma"/>
      <w:sz w:val="16"/>
      <w:szCs w:val="16"/>
    </w:rPr>
  </w:style>
  <w:style w:type="character" w:customStyle="1" w:styleId="TextbublinyChar">
    <w:name w:val="Text bubliny Char"/>
    <w:basedOn w:val="Predvolenpsmoodseku"/>
    <w:link w:val="Textbubliny"/>
    <w:uiPriority w:val="99"/>
    <w:semiHidden/>
    <w:rsid w:val="000860D7"/>
    <w:rPr>
      <w:rFonts w:ascii="Tahoma" w:eastAsia="Times New Roman" w:hAnsi="Tahoma" w:cs="Tahoma"/>
      <w:sz w:val="16"/>
      <w:szCs w:val="16"/>
      <w:lang w:eastAsia="sk-SK"/>
    </w:rPr>
  </w:style>
  <w:style w:type="paragraph" w:styleId="Hlavika">
    <w:name w:val="header"/>
    <w:basedOn w:val="Normlny"/>
    <w:link w:val="HlavikaChar"/>
    <w:unhideWhenUsed/>
    <w:rsid w:val="000860D7"/>
    <w:pPr>
      <w:tabs>
        <w:tab w:val="center" w:pos="4536"/>
        <w:tab w:val="right" w:pos="9072"/>
      </w:tabs>
    </w:pPr>
  </w:style>
  <w:style w:type="character" w:customStyle="1" w:styleId="HlavikaChar">
    <w:name w:val="Hlavička Char"/>
    <w:basedOn w:val="Predvolenpsmoodseku"/>
    <w:link w:val="Hlavika"/>
    <w:rsid w:val="000860D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860D7"/>
    <w:pPr>
      <w:tabs>
        <w:tab w:val="center" w:pos="4536"/>
        <w:tab w:val="right" w:pos="9072"/>
      </w:tabs>
    </w:pPr>
  </w:style>
  <w:style w:type="character" w:customStyle="1" w:styleId="PtaChar">
    <w:name w:val="Päta Char"/>
    <w:basedOn w:val="Predvolenpsmoodseku"/>
    <w:link w:val="Pta"/>
    <w:uiPriority w:val="99"/>
    <w:rsid w:val="000860D7"/>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0860D7"/>
    <w:pPr>
      <w:spacing w:after="120" w:line="480" w:lineRule="auto"/>
    </w:pPr>
  </w:style>
  <w:style w:type="character" w:customStyle="1" w:styleId="Zkladntext2Char">
    <w:name w:val="Základný text 2 Char"/>
    <w:basedOn w:val="Predvolenpsmoodseku"/>
    <w:link w:val="Zkladntext2"/>
    <w:uiPriority w:val="99"/>
    <w:semiHidden/>
    <w:rsid w:val="000860D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794A68"/>
    <w:pPr>
      <w:spacing w:after="120"/>
      <w:ind w:left="283"/>
    </w:pPr>
    <w:rPr>
      <w:lang w:eastAsia="cs-CZ"/>
    </w:rPr>
  </w:style>
  <w:style w:type="character" w:customStyle="1" w:styleId="ZarkazkladnhotextuChar">
    <w:name w:val="Zarážka základného textu Char"/>
    <w:basedOn w:val="Predvolenpsmoodseku"/>
    <w:link w:val="Zarkazkladnhotextu"/>
    <w:uiPriority w:val="99"/>
    <w:rsid w:val="00794A68"/>
    <w:rPr>
      <w:rFonts w:ascii="Times New Roman" w:eastAsia="Times New Roman" w:hAnsi="Times New Roman" w:cs="Times New Roman"/>
      <w:sz w:val="24"/>
      <w:szCs w:val="24"/>
      <w:lang w:eastAsia="cs-CZ"/>
    </w:rPr>
  </w:style>
  <w:style w:type="paragraph" w:customStyle="1" w:styleId="Default">
    <w:name w:val="Default"/>
    <w:rsid w:val="00C15E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2699">
      <w:bodyDiv w:val="1"/>
      <w:marLeft w:val="0"/>
      <w:marRight w:val="0"/>
      <w:marTop w:val="0"/>
      <w:marBottom w:val="0"/>
      <w:divBdr>
        <w:top w:val="none" w:sz="0" w:space="0" w:color="auto"/>
        <w:left w:val="none" w:sz="0" w:space="0" w:color="auto"/>
        <w:bottom w:val="none" w:sz="0" w:space="0" w:color="auto"/>
        <w:right w:val="none" w:sz="0" w:space="0" w:color="auto"/>
      </w:divBdr>
    </w:div>
    <w:div w:id="1270892311">
      <w:bodyDiv w:val="1"/>
      <w:marLeft w:val="0"/>
      <w:marRight w:val="0"/>
      <w:marTop w:val="0"/>
      <w:marBottom w:val="0"/>
      <w:divBdr>
        <w:top w:val="none" w:sz="0" w:space="0" w:color="auto"/>
        <w:left w:val="none" w:sz="0" w:space="0" w:color="auto"/>
        <w:bottom w:val="none" w:sz="0" w:space="0" w:color="auto"/>
        <w:right w:val="none" w:sz="0" w:space="0" w:color="auto"/>
      </w:divBdr>
    </w:div>
    <w:div w:id="1424570289">
      <w:bodyDiv w:val="1"/>
      <w:marLeft w:val="0"/>
      <w:marRight w:val="0"/>
      <w:marTop w:val="0"/>
      <w:marBottom w:val="0"/>
      <w:divBdr>
        <w:top w:val="none" w:sz="0" w:space="0" w:color="auto"/>
        <w:left w:val="none" w:sz="0" w:space="0" w:color="auto"/>
        <w:bottom w:val="none" w:sz="0" w:space="0" w:color="auto"/>
        <w:right w:val="none" w:sz="0" w:space="0" w:color="auto"/>
      </w:divBdr>
    </w:div>
    <w:div w:id="1885216181">
      <w:bodyDiv w:val="1"/>
      <w:marLeft w:val="0"/>
      <w:marRight w:val="0"/>
      <w:marTop w:val="0"/>
      <w:marBottom w:val="0"/>
      <w:divBdr>
        <w:top w:val="none" w:sz="0" w:space="0" w:color="auto"/>
        <w:left w:val="none" w:sz="0" w:space="0" w:color="auto"/>
        <w:bottom w:val="none" w:sz="0" w:space="0" w:color="auto"/>
        <w:right w:val="none" w:sz="0" w:space="0" w:color="auto"/>
      </w:divBdr>
    </w:div>
    <w:div w:id="20588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Kusý</dc:creator>
  <cp:lastModifiedBy>Marcela Ďurďáková</cp:lastModifiedBy>
  <cp:revision>2</cp:revision>
  <dcterms:created xsi:type="dcterms:W3CDTF">2024-04-17T10:58:00Z</dcterms:created>
  <dcterms:modified xsi:type="dcterms:W3CDTF">2024-04-17T10:58:00Z</dcterms:modified>
</cp:coreProperties>
</file>