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26E68" w14:textId="77777777" w:rsidR="00A5536C" w:rsidRPr="00135610" w:rsidRDefault="00A5536C" w:rsidP="00A5536C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5164DEAC" wp14:editId="25BF4B45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25B22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3E4EE88A" w14:textId="77777777" w:rsidR="00A5536C" w:rsidRPr="004D4741" w:rsidRDefault="00A5536C" w:rsidP="00A5536C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 xml:space="preserve">Uchádzači </w:t>
      </w:r>
    </w:p>
    <w:p w14:paraId="743BD105" w14:textId="77777777" w:rsidR="00A5536C" w:rsidRPr="00615266" w:rsidRDefault="00A5536C" w:rsidP="00A5536C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35CE9352" w14:textId="018B1C42" w:rsidR="00A5536C" w:rsidRPr="0019693A" w:rsidRDefault="00A5536C" w:rsidP="00A5536C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871F70">
        <w:rPr>
          <w:rFonts w:ascii="Garamond" w:hAnsi="Garamond"/>
          <w:sz w:val="20"/>
          <w:szCs w:val="20"/>
        </w:rPr>
        <w:t xml:space="preserve">          A. Morvayová</w:t>
      </w:r>
      <w:r>
        <w:rPr>
          <w:rFonts w:ascii="Garamond" w:hAnsi="Garamond"/>
          <w:sz w:val="20"/>
          <w:szCs w:val="20"/>
        </w:rPr>
        <w:t xml:space="preserve">                              </w:t>
      </w:r>
      <w:r w:rsidR="00871F70">
        <w:rPr>
          <w:rFonts w:ascii="Garamond" w:hAnsi="Garamond"/>
          <w:sz w:val="20"/>
          <w:szCs w:val="20"/>
        </w:rPr>
        <w:t>23</w:t>
      </w:r>
      <w:r>
        <w:rPr>
          <w:rFonts w:ascii="Garamond" w:hAnsi="Garamond"/>
          <w:sz w:val="20"/>
          <w:szCs w:val="20"/>
        </w:rPr>
        <w:t>.0</w:t>
      </w:r>
      <w:r w:rsidR="003053AE">
        <w:rPr>
          <w:rFonts w:ascii="Garamond" w:hAnsi="Garamond"/>
          <w:sz w:val="20"/>
          <w:szCs w:val="20"/>
        </w:rPr>
        <w:t>5</w:t>
      </w:r>
      <w:r>
        <w:rPr>
          <w:rFonts w:ascii="Garamond" w:hAnsi="Garamond"/>
          <w:sz w:val="20"/>
          <w:szCs w:val="20"/>
        </w:rPr>
        <w:t>.2024</w:t>
      </w:r>
    </w:p>
    <w:p w14:paraId="50F676D9" w14:textId="77777777" w:rsidR="00A5536C" w:rsidRDefault="00A5536C" w:rsidP="00A5536C">
      <w:pPr>
        <w:rPr>
          <w:rFonts w:ascii="Garamond" w:hAnsi="Garamond"/>
        </w:rPr>
      </w:pPr>
    </w:p>
    <w:p w14:paraId="696C8790" w14:textId="77777777" w:rsidR="003053AE" w:rsidRDefault="003053AE" w:rsidP="00A5536C">
      <w:pPr>
        <w:rPr>
          <w:rFonts w:ascii="Garamond" w:hAnsi="Garamond"/>
        </w:rPr>
      </w:pPr>
    </w:p>
    <w:p w14:paraId="285C5AAF" w14:textId="77777777" w:rsidR="003053AE" w:rsidRPr="001D5F73" w:rsidRDefault="003053AE" w:rsidP="003053AE">
      <w:pPr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Pr="001D5F73">
        <w:rPr>
          <w:rFonts w:ascii="Garamond" w:hAnsi="Garamond"/>
          <w:b/>
          <w:sz w:val="20"/>
          <w:szCs w:val="20"/>
          <w:u w:val="single"/>
        </w:rPr>
        <w:t>OZNÁMENIE O VÝSLEDKU VYHODNOTENIA PONÚK</w:t>
      </w:r>
    </w:p>
    <w:p w14:paraId="7A0FBBD2" w14:textId="77777777" w:rsidR="003053AE" w:rsidRDefault="003053AE" w:rsidP="003053AE">
      <w:pPr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48A555BC" w14:textId="77777777" w:rsidR="003053AE" w:rsidRPr="0066372C" w:rsidRDefault="003053AE" w:rsidP="003053AE">
      <w:pPr>
        <w:ind w:left="4248" w:hanging="3528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66372C">
        <w:rPr>
          <w:rFonts w:ascii="Garamond" w:hAnsi="Garamond"/>
          <w:color w:val="000000" w:themeColor="text1"/>
          <w:sz w:val="20"/>
          <w:szCs w:val="20"/>
        </w:rPr>
        <w:t xml:space="preserve">Predmet zákazky:                        </w:t>
      </w:r>
      <w:bookmarkStart w:id="8" w:name="_Hlk167365484"/>
      <w:r>
        <w:rPr>
          <w:rFonts w:ascii="Garamond" w:hAnsi="Garamond"/>
          <w:b/>
          <w:bCs/>
          <w:color w:val="000000" w:themeColor="text1"/>
          <w:sz w:val="20"/>
          <w:szCs w:val="20"/>
        </w:rPr>
        <w:t>Kvapaliny do vozidiel MHD – KV03/2024</w:t>
      </w:r>
      <w:bookmarkEnd w:id="8"/>
    </w:p>
    <w:p w14:paraId="09D6DD40" w14:textId="77777777" w:rsidR="003053AE" w:rsidRDefault="003053AE" w:rsidP="003053AE">
      <w:pPr>
        <w:ind w:left="3540" w:hanging="2832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66372C">
        <w:rPr>
          <w:rFonts w:ascii="Garamond" w:hAnsi="Garamond"/>
          <w:color w:val="000000" w:themeColor="text1"/>
          <w:sz w:val="20"/>
          <w:szCs w:val="20"/>
        </w:rPr>
        <w:t>Druh zákazky:</w:t>
      </w:r>
      <w:r>
        <w:rPr>
          <w:rFonts w:ascii="Garamond" w:hAnsi="Garamond"/>
          <w:color w:val="000000" w:themeColor="text1"/>
          <w:sz w:val="20"/>
          <w:szCs w:val="20"/>
        </w:rPr>
        <w:t xml:space="preserve">                             </w:t>
      </w:r>
      <w:r w:rsidRPr="0066372C">
        <w:rPr>
          <w:rFonts w:ascii="Garamond" w:hAnsi="Garamond"/>
          <w:color w:val="000000" w:themeColor="text1"/>
          <w:sz w:val="20"/>
          <w:szCs w:val="20"/>
        </w:rPr>
        <w:t>užšia súťaž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4337C">
        <w:rPr>
          <w:rFonts w:ascii="Garamond" w:hAnsi="Garamond"/>
          <w:color w:val="000000" w:themeColor="text1"/>
          <w:sz w:val="20"/>
          <w:szCs w:val="20"/>
        </w:rPr>
        <w:t>s použitím dynamického nákupného systému</w:t>
      </w:r>
    </w:p>
    <w:p w14:paraId="12F28C76" w14:textId="77777777" w:rsidR="003053AE" w:rsidRPr="0066372C" w:rsidRDefault="003053AE" w:rsidP="003053AE">
      <w:pPr>
        <w:ind w:left="3540" w:hanging="2832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Označenie vo Vestníku EÚ:        č. </w:t>
      </w:r>
      <w:r w:rsidRPr="00E4337C">
        <w:rPr>
          <w:rFonts w:ascii="Garamond" w:hAnsi="Garamond"/>
          <w:color w:val="000000" w:themeColor="text1"/>
          <w:sz w:val="20"/>
          <w:szCs w:val="20"/>
        </w:rPr>
        <w:t>20</w:t>
      </w:r>
      <w:r>
        <w:rPr>
          <w:rFonts w:ascii="Garamond" w:hAnsi="Garamond"/>
          <w:color w:val="000000" w:themeColor="text1"/>
          <w:sz w:val="20"/>
          <w:szCs w:val="20"/>
        </w:rPr>
        <w:t>21</w:t>
      </w:r>
      <w:r w:rsidRPr="00E4337C">
        <w:rPr>
          <w:rFonts w:ascii="Garamond" w:hAnsi="Garamond"/>
          <w:color w:val="000000" w:themeColor="text1"/>
          <w:sz w:val="20"/>
          <w:szCs w:val="20"/>
        </w:rPr>
        <w:t xml:space="preserve">/S </w:t>
      </w:r>
      <w:r>
        <w:rPr>
          <w:rFonts w:ascii="Garamond" w:hAnsi="Garamond"/>
          <w:color w:val="000000" w:themeColor="text1"/>
          <w:sz w:val="20"/>
          <w:szCs w:val="20"/>
        </w:rPr>
        <w:t>- 676384</w:t>
      </w:r>
      <w:r w:rsidRPr="00E4337C">
        <w:rPr>
          <w:rFonts w:ascii="Garamond" w:hAnsi="Garamond"/>
          <w:color w:val="000000" w:themeColor="text1"/>
          <w:sz w:val="20"/>
          <w:szCs w:val="20"/>
        </w:rPr>
        <w:t xml:space="preserve"> zo dňa </w:t>
      </w:r>
      <w:r>
        <w:rPr>
          <w:rFonts w:ascii="Garamond" w:hAnsi="Garamond"/>
          <w:color w:val="000000" w:themeColor="text1"/>
          <w:sz w:val="20"/>
          <w:szCs w:val="20"/>
        </w:rPr>
        <w:t>31.12.2021</w:t>
      </w:r>
    </w:p>
    <w:p w14:paraId="7E0344C9" w14:textId="77777777" w:rsidR="003053AE" w:rsidRPr="0066372C" w:rsidRDefault="003053AE" w:rsidP="003053AE">
      <w:pPr>
        <w:pStyle w:val="Default"/>
        <w:rPr>
          <w:rFonts w:ascii="Garamond" w:hAnsi="Garamond"/>
          <w:color w:val="000000" w:themeColor="text1"/>
          <w:sz w:val="20"/>
          <w:szCs w:val="20"/>
        </w:rPr>
      </w:pPr>
      <w:r w:rsidRPr="0066372C">
        <w:rPr>
          <w:rFonts w:ascii="Garamond" w:hAnsi="Garamond"/>
          <w:color w:val="000000" w:themeColor="text1"/>
          <w:sz w:val="20"/>
          <w:szCs w:val="20"/>
        </w:rPr>
        <w:tab/>
        <w:t>Označenie vo Vestníku SR:</w:t>
      </w:r>
      <w:r w:rsidRPr="0066372C">
        <w:rPr>
          <w:rFonts w:ascii="Garamond" w:hAnsi="Garamond"/>
          <w:color w:val="000000" w:themeColor="text1"/>
          <w:sz w:val="20"/>
          <w:szCs w:val="20"/>
        </w:rPr>
        <w:tab/>
      </w:r>
      <w:r>
        <w:rPr>
          <w:rFonts w:ascii="Garamond" w:hAnsi="Garamond"/>
          <w:color w:val="000000" w:themeColor="text1"/>
          <w:sz w:val="20"/>
          <w:szCs w:val="20"/>
        </w:rPr>
        <w:t xml:space="preserve">         </w:t>
      </w:r>
      <w:r w:rsidRPr="0066372C">
        <w:rPr>
          <w:rFonts w:ascii="Garamond" w:hAnsi="Garamond"/>
          <w:color w:val="000000" w:themeColor="text1"/>
          <w:sz w:val="20"/>
          <w:szCs w:val="20"/>
        </w:rPr>
        <w:t xml:space="preserve">č. </w:t>
      </w:r>
      <w:r>
        <w:rPr>
          <w:rFonts w:ascii="Garamond" w:hAnsi="Garamond"/>
          <w:color w:val="000000" w:themeColor="text1"/>
          <w:sz w:val="20"/>
          <w:szCs w:val="20"/>
        </w:rPr>
        <w:t>001</w:t>
      </w:r>
      <w:r w:rsidRPr="00E4337C">
        <w:rPr>
          <w:rFonts w:ascii="Garamond" w:hAnsi="Garamond"/>
          <w:color w:val="000000" w:themeColor="text1"/>
          <w:sz w:val="20"/>
          <w:szCs w:val="20"/>
        </w:rPr>
        <w:t>/20</w:t>
      </w:r>
      <w:r>
        <w:rPr>
          <w:rFonts w:ascii="Garamond" w:hAnsi="Garamond"/>
          <w:color w:val="000000" w:themeColor="text1"/>
          <w:sz w:val="20"/>
          <w:szCs w:val="20"/>
        </w:rPr>
        <w:t>22</w:t>
      </w:r>
      <w:r w:rsidRPr="00E4337C">
        <w:rPr>
          <w:rFonts w:ascii="Garamond" w:hAnsi="Garamond"/>
          <w:color w:val="000000" w:themeColor="text1"/>
          <w:sz w:val="20"/>
          <w:szCs w:val="20"/>
        </w:rPr>
        <w:t xml:space="preserve"> pod značkou </w:t>
      </w:r>
      <w:r>
        <w:rPr>
          <w:rFonts w:ascii="Garamond" w:hAnsi="Garamond"/>
          <w:color w:val="000000" w:themeColor="text1"/>
          <w:sz w:val="20"/>
          <w:szCs w:val="20"/>
        </w:rPr>
        <w:t>00015</w:t>
      </w:r>
      <w:r w:rsidRPr="00E4337C">
        <w:rPr>
          <w:rFonts w:ascii="Garamond" w:hAnsi="Garamond"/>
          <w:color w:val="000000" w:themeColor="text1"/>
          <w:sz w:val="20"/>
          <w:szCs w:val="20"/>
        </w:rPr>
        <w:t xml:space="preserve"> -MUT zo dňa </w:t>
      </w:r>
      <w:r>
        <w:rPr>
          <w:rFonts w:ascii="Garamond" w:hAnsi="Garamond"/>
          <w:color w:val="000000" w:themeColor="text1"/>
          <w:sz w:val="20"/>
          <w:szCs w:val="20"/>
        </w:rPr>
        <w:t>03</w:t>
      </w:r>
      <w:r w:rsidRPr="00E4337C">
        <w:rPr>
          <w:rFonts w:ascii="Garamond" w:hAnsi="Garamond"/>
          <w:color w:val="000000" w:themeColor="text1"/>
          <w:sz w:val="20"/>
          <w:szCs w:val="20"/>
        </w:rPr>
        <w:t>.</w:t>
      </w:r>
      <w:r>
        <w:rPr>
          <w:rFonts w:ascii="Garamond" w:hAnsi="Garamond"/>
          <w:color w:val="000000" w:themeColor="text1"/>
          <w:sz w:val="20"/>
          <w:szCs w:val="20"/>
        </w:rPr>
        <w:t>01</w:t>
      </w:r>
      <w:r w:rsidRPr="00E4337C">
        <w:rPr>
          <w:rFonts w:ascii="Garamond" w:hAnsi="Garamond"/>
          <w:color w:val="000000" w:themeColor="text1"/>
          <w:sz w:val="20"/>
          <w:szCs w:val="20"/>
        </w:rPr>
        <w:t>.20</w:t>
      </w:r>
      <w:r>
        <w:rPr>
          <w:rFonts w:ascii="Garamond" w:hAnsi="Garamond"/>
          <w:color w:val="000000" w:themeColor="text1"/>
          <w:sz w:val="20"/>
          <w:szCs w:val="20"/>
        </w:rPr>
        <w:t>22</w:t>
      </w:r>
    </w:p>
    <w:p w14:paraId="5E72BC84" w14:textId="77777777" w:rsidR="003053AE" w:rsidRPr="0066372C" w:rsidRDefault="003053AE" w:rsidP="003053AE">
      <w:pPr>
        <w:pStyle w:val="Default"/>
        <w:rPr>
          <w:rFonts w:ascii="Garamond" w:hAnsi="Garamond"/>
          <w:color w:val="000000" w:themeColor="text1"/>
          <w:sz w:val="20"/>
          <w:szCs w:val="20"/>
        </w:rPr>
      </w:pPr>
      <w:r w:rsidRPr="0066372C">
        <w:rPr>
          <w:rFonts w:ascii="Garamond" w:hAnsi="Garamond"/>
          <w:color w:val="000000" w:themeColor="text1"/>
          <w:sz w:val="20"/>
          <w:szCs w:val="20"/>
        </w:rPr>
        <w:tab/>
        <w:t>Interné označenie:</w:t>
      </w:r>
      <w:r w:rsidRPr="0066372C">
        <w:rPr>
          <w:rFonts w:ascii="Garamond" w:hAnsi="Garamond"/>
          <w:color w:val="000000" w:themeColor="text1"/>
          <w:sz w:val="20"/>
          <w:szCs w:val="20"/>
        </w:rPr>
        <w:tab/>
      </w:r>
      <w:r>
        <w:rPr>
          <w:rFonts w:ascii="Garamond" w:hAnsi="Garamond"/>
          <w:color w:val="000000" w:themeColor="text1"/>
          <w:sz w:val="20"/>
          <w:szCs w:val="20"/>
        </w:rPr>
        <w:t xml:space="preserve">        </w:t>
      </w:r>
      <w:r w:rsidRPr="0066372C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4337C">
        <w:rPr>
          <w:rFonts w:ascii="Garamond" w:hAnsi="Garamond"/>
          <w:color w:val="000000" w:themeColor="text1"/>
          <w:sz w:val="20"/>
          <w:szCs w:val="20"/>
        </w:rPr>
        <w:t xml:space="preserve">NL DNS </w:t>
      </w:r>
      <w:r>
        <w:rPr>
          <w:rFonts w:ascii="Garamond" w:hAnsi="Garamond"/>
          <w:color w:val="000000" w:themeColor="text1"/>
          <w:sz w:val="20"/>
          <w:szCs w:val="20"/>
        </w:rPr>
        <w:t>4</w:t>
      </w:r>
      <w:r w:rsidRPr="00E4337C">
        <w:rPr>
          <w:rFonts w:ascii="Garamond" w:hAnsi="Garamond"/>
          <w:color w:val="000000" w:themeColor="text1"/>
          <w:sz w:val="20"/>
          <w:szCs w:val="20"/>
        </w:rPr>
        <w:t>/20</w:t>
      </w:r>
      <w:r>
        <w:rPr>
          <w:rFonts w:ascii="Garamond" w:hAnsi="Garamond"/>
          <w:color w:val="000000" w:themeColor="text1"/>
          <w:sz w:val="20"/>
          <w:szCs w:val="20"/>
        </w:rPr>
        <w:t>21</w:t>
      </w:r>
      <w:r w:rsidRPr="00E4337C">
        <w:rPr>
          <w:rFonts w:ascii="Garamond" w:hAnsi="Garamond"/>
          <w:color w:val="000000" w:themeColor="text1"/>
          <w:sz w:val="20"/>
          <w:szCs w:val="20"/>
        </w:rPr>
        <w:t>-</w:t>
      </w:r>
      <w:r>
        <w:rPr>
          <w:rFonts w:ascii="Garamond" w:hAnsi="Garamond"/>
          <w:color w:val="000000" w:themeColor="text1"/>
          <w:sz w:val="20"/>
          <w:szCs w:val="20"/>
        </w:rPr>
        <w:t xml:space="preserve"> výzva č. KV03</w:t>
      </w:r>
      <w:r w:rsidRPr="00E4337C">
        <w:rPr>
          <w:rFonts w:ascii="Garamond" w:hAnsi="Garamond"/>
          <w:color w:val="000000" w:themeColor="text1"/>
          <w:sz w:val="20"/>
          <w:szCs w:val="20"/>
        </w:rPr>
        <w:t>_202</w:t>
      </w:r>
      <w:r>
        <w:rPr>
          <w:rFonts w:ascii="Garamond" w:hAnsi="Garamond"/>
          <w:color w:val="000000" w:themeColor="text1"/>
          <w:sz w:val="20"/>
          <w:szCs w:val="20"/>
        </w:rPr>
        <w:t>4</w:t>
      </w:r>
    </w:p>
    <w:p w14:paraId="72B70A90" w14:textId="77777777" w:rsidR="003053AE" w:rsidRPr="00F23538" w:rsidRDefault="003053AE" w:rsidP="003053AE">
      <w:pPr>
        <w:jc w:val="both"/>
        <w:rPr>
          <w:rFonts w:ascii="Garamond" w:hAnsi="Garamond"/>
          <w:sz w:val="22"/>
          <w:szCs w:val="22"/>
        </w:rPr>
      </w:pPr>
    </w:p>
    <w:p w14:paraId="731D24C1" w14:textId="77777777" w:rsidR="003053AE" w:rsidRDefault="003053AE" w:rsidP="003053AE">
      <w:pPr>
        <w:ind w:left="708"/>
        <w:jc w:val="both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Predmet zákazky bol rozdelený na </w:t>
      </w:r>
      <w:r w:rsidRPr="00B85E3E">
        <w:rPr>
          <w:rFonts w:ascii="Garamond" w:hAnsi="Garamond"/>
          <w:color w:val="000000" w:themeColor="text1"/>
          <w:sz w:val="20"/>
          <w:szCs w:val="20"/>
        </w:rPr>
        <w:t>časti</w:t>
      </w:r>
      <w:r>
        <w:rPr>
          <w:rFonts w:ascii="Garamond" w:hAnsi="Garamond"/>
          <w:color w:val="000000" w:themeColor="text1"/>
          <w:sz w:val="20"/>
          <w:szCs w:val="20"/>
        </w:rPr>
        <w:t xml:space="preserve"> - u</w:t>
      </w:r>
      <w:r w:rsidRPr="00B85E3E">
        <w:rPr>
          <w:rFonts w:ascii="Garamond" w:hAnsi="Garamond"/>
          <w:color w:val="000000" w:themeColor="text1"/>
          <w:sz w:val="20"/>
          <w:szCs w:val="20"/>
        </w:rPr>
        <w:t>chádzač m</w:t>
      </w:r>
      <w:r>
        <w:rPr>
          <w:rFonts w:ascii="Garamond" w:hAnsi="Garamond"/>
          <w:color w:val="000000" w:themeColor="text1"/>
          <w:sz w:val="20"/>
          <w:szCs w:val="20"/>
        </w:rPr>
        <w:t>ohol</w:t>
      </w:r>
      <w:r w:rsidRPr="00B85E3E">
        <w:rPr>
          <w:rFonts w:ascii="Garamond" w:hAnsi="Garamond"/>
          <w:color w:val="000000" w:themeColor="text1"/>
          <w:sz w:val="20"/>
          <w:szCs w:val="20"/>
        </w:rPr>
        <w:t xml:space="preserve"> predložiť ponuku na ktor</w:t>
      </w:r>
      <w:r>
        <w:rPr>
          <w:rFonts w:ascii="Garamond" w:hAnsi="Garamond"/>
          <w:color w:val="000000" w:themeColor="text1"/>
          <w:sz w:val="20"/>
          <w:szCs w:val="20"/>
        </w:rPr>
        <w:t>ú</w:t>
      </w:r>
      <w:r w:rsidRPr="00B85E3E">
        <w:rPr>
          <w:rFonts w:ascii="Garamond" w:hAnsi="Garamond"/>
          <w:color w:val="000000" w:themeColor="text1"/>
          <w:sz w:val="20"/>
          <w:szCs w:val="20"/>
        </w:rPr>
        <w:t>koľvek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B85E3E">
        <w:rPr>
          <w:rFonts w:ascii="Garamond" w:hAnsi="Garamond"/>
          <w:color w:val="000000" w:themeColor="text1"/>
          <w:sz w:val="20"/>
          <w:szCs w:val="20"/>
        </w:rPr>
        <w:t>položku alebo na všetky položky špecifikované v informačnom systéme JOSEPHINE.</w:t>
      </w:r>
    </w:p>
    <w:p w14:paraId="574883F6" w14:textId="77777777" w:rsidR="00A5536C" w:rsidRDefault="00A5536C" w:rsidP="003053AE">
      <w:pPr>
        <w:jc w:val="both"/>
        <w:rPr>
          <w:rFonts w:ascii="Garamond" w:hAnsi="Garamond"/>
          <w:sz w:val="22"/>
          <w:szCs w:val="22"/>
        </w:rPr>
      </w:pPr>
    </w:p>
    <w:p w14:paraId="08242BC8" w14:textId="77777777" w:rsidR="003513DB" w:rsidRDefault="003513DB" w:rsidP="00871F70">
      <w:pPr>
        <w:ind w:left="708"/>
        <w:jc w:val="both"/>
        <w:rPr>
          <w:rFonts w:ascii="Garamond" w:hAnsi="Garamond"/>
          <w:sz w:val="20"/>
          <w:szCs w:val="20"/>
        </w:rPr>
      </w:pPr>
    </w:p>
    <w:p w14:paraId="13FB52EE" w14:textId="791A7C6C" w:rsidR="00A5536C" w:rsidRPr="003053AE" w:rsidRDefault="00A5536C" w:rsidP="00871F70">
      <w:pPr>
        <w:ind w:left="708"/>
        <w:jc w:val="both"/>
        <w:rPr>
          <w:rFonts w:ascii="Garamond" w:hAnsi="Garamond"/>
          <w:b/>
          <w:bCs/>
          <w:sz w:val="20"/>
          <w:szCs w:val="20"/>
        </w:rPr>
      </w:pPr>
      <w:r w:rsidRPr="003053AE">
        <w:rPr>
          <w:rFonts w:ascii="Garamond" w:hAnsi="Garamond"/>
          <w:sz w:val="20"/>
          <w:szCs w:val="20"/>
        </w:rPr>
        <w:t xml:space="preserve">V zmysle § 57 ods. 1 zákona č. 343/2015 Z. z. o verejnom obstarávaní a o zmene a doplnení niektorých zákonov v znení neskorších predpisov (ďalej len „zákon o verejnom obstarávaní“) Vám vo verejnom obstarávaní na predmet zákazky: </w:t>
      </w:r>
      <w:r w:rsidRPr="003053AE">
        <w:rPr>
          <w:rFonts w:ascii="Garamond" w:hAnsi="Garamond"/>
          <w:b/>
          <w:sz w:val="20"/>
          <w:szCs w:val="20"/>
        </w:rPr>
        <w:t>„</w:t>
      </w:r>
      <w:r w:rsidR="003053AE">
        <w:rPr>
          <w:rFonts w:ascii="Garamond" w:hAnsi="Garamond"/>
          <w:b/>
          <w:bCs/>
          <w:color w:val="000000" w:themeColor="text1"/>
          <w:sz w:val="20"/>
          <w:szCs w:val="20"/>
        </w:rPr>
        <w:t>Kvapaliny do vozidiel MHD – KV03/2024</w:t>
      </w:r>
      <w:r w:rsidRPr="003053AE">
        <w:rPr>
          <w:rFonts w:ascii="Garamond" w:hAnsi="Garamond"/>
          <w:b/>
          <w:sz w:val="20"/>
          <w:szCs w:val="20"/>
        </w:rPr>
        <w:t>“</w:t>
      </w:r>
      <w:bookmarkStart w:id="9" w:name="_Hlk529533880"/>
      <w:bookmarkEnd w:id="9"/>
      <w:r w:rsidRPr="003053AE">
        <w:rPr>
          <w:rFonts w:ascii="Garamond" w:hAnsi="Garamond"/>
          <w:sz w:val="20"/>
          <w:szCs w:val="20"/>
        </w:rPr>
        <w:t xml:space="preserve"> oznamujeme, že</w:t>
      </w:r>
    </w:p>
    <w:p w14:paraId="2BA930C8" w14:textId="77777777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14C1249A" w14:textId="0CF1878D" w:rsidR="00A5536C" w:rsidRDefault="00A5536C" w:rsidP="00A5536C">
      <w:pPr>
        <w:pStyle w:val="Bezriadkovania"/>
        <w:jc w:val="center"/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</w:pP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r</w:t>
      </w:r>
      <w:r w:rsidRPr="00871A4F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ušíme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položk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u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(t.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j. samostatn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ú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čas</w:t>
      </w:r>
      <w:r w:rsidR="00871F70"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>ť</w:t>
      </w:r>
      <w:r>
        <w:rPr>
          <w:rFonts w:ascii="Garamond" w:eastAsiaTheme="minorEastAsia" w:hAnsi="Garamond" w:cstheme="minorBidi"/>
          <w:b/>
          <w:bCs/>
          <w:color w:val="000000" w:themeColor="text1"/>
          <w:u w:val="single"/>
        </w:rPr>
        <w:t xml:space="preserve"> predmetu zákazky):</w:t>
      </w:r>
    </w:p>
    <w:p w14:paraId="50A5E769" w14:textId="77777777" w:rsidR="00A5536C" w:rsidRPr="00160D5A" w:rsidRDefault="00A5536C" w:rsidP="00A5536C">
      <w:pPr>
        <w:pStyle w:val="Bezriadkovania"/>
        <w:jc w:val="center"/>
        <w:rPr>
          <w:rFonts w:ascii="Garamond" w:eastAsiaTheme="minorEastAsia" w:hAnsi="Garamond" w:cstheme="minorBidi"/>
          <w:color w:val="000000" w:themeColor="text1"/>
        </w:rPr>
      </w:pPr>
    </w:p>
    <w:p w14:paraId="0053FEDB" w14:textId="7707230A" w:rsidR="00A5536C" w:rsidRDefault="003053AE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3053AE">
        <w:drawing>
          <wp:inline distT="0" distB="0" distL="0" distR="0" wp14:anchorId="03F3DD5B" wp14:editId="3DF4E522">
            <wp:extent cx="5143500" cy="200025"/>
            <wp:effectExtent l="0" t="0" r="0" b="9525"/>
            <wp:docPr id="191150187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3DA0C" w14:textId="77777777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7B423467" w14:textId="77777777" w:rsidR="003513DB" w:rsidRDefault="003513DB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3164D334" w14:textId="6EB04489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1A2585B5" w14:textId="77777777" w:rsidR="00A5536C" w:rsidRDefault="00A5536C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D21713D" w14:textId="77777777" w:rsidR="003513DB" w:rsidRPr="00FE1A76" w:rsidRDefault="003513DB" w:rsidP="00A5536C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4639CE46" w14:textId="78129275" w:rsidR="00A5536C" w:rsidRDefault="00A5536C" w:rsidP="00A5536C">
      <w:pPr>
        <w:pStyle w:val="Zkladntext3"/>
        <w:ind w:left="708"/>
        <w:jc w:val="both"/>
        <w:rPr>
          <w:color w:val="auto"/>
          <w:sz w:val="22"/>
          <w:szCs w:val="22"/>
        </w:rPr>
      </w:pPr>
      <w:r w:rsidRPr="00F85E22">
        <w:rPr>
          <w:color w:val="auto"/>
          <w:sz w:val="22"/>
          <w:szCs w:val="22"/>
        </w:rPr>
        <w:t xml:space="preserve">Obstarávateľská organizácia ruší zákazku v zmysle § 57 ods. </w:t>
      </w:r>
      <w:r>
        <w:rPr>
          <w:color w:val="auto"/>
          <w:sz w:val="22"/>
          <w:szCs w:val="22"/>
        </w:rPr>
        <w:t>1</w:t>
      </w:r>
      <w:r w:rsidRPr="00F85E22">
        <w:rPr>
          <w:color w:val="auto"/>
          <w:sz w:val="22"/>
          <w:szCs w:val="22"/>
        </w:rPr>
        <w:t xml:space="preserve"> zákona o verejnom obstarávaní</w:t>
      </w:r>
      <w:r>
        <w:rPr>
          <w:color w:val="auto"/>
          <w:sz w:val="22"/>
          <w:szCs w:val="22"/>
        </w:rPr>
        <w:t xml:space="preserve"> z dôvod</w:t>
      </w:r>
      <w:r w:rsidR="00871F70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, že na </w:t>
      </w:r>
      <w:r w:rsidR="00871F70">
        <w:rPr>
          <w:color w:val="auto"/>
          <w:sz w:val="22"/>
          <w:szCs w:val="22"/>
        </w:rPr>
        <w:t>ňu</w:t>
      </w:r>
      <w:r>
        <w:rPr>
          <w:color w:val="auto"/>
          <w:sz w:val="22"/>
          <w:szCs w:val="22"/>
        </w:rPr>
        <w:t xml:space="preserve"> žiadny uchádzač ponuku nepredložil. Uvedené </w:t>
      </w:r>
      <w:r w:rsidR="00304CE3">
        <w:rPr>
          <w:color w:val="auto"/>
          <w:sz w:val="22"/>
          <w:szCs w:val="22"/>
        </w:rPr>
        <w:t>predstavuje</w:t>
      </w:r>
      <w:r>
        <w:rPr>
          <w:color w:val="auto"/>
          <w:sz w:val="22"/>
          <w:szCs w:val="22"/>
        </w:rPr>
        <w:t xml:space="preserve"> obligatórny dôvod na zrušenie predmet</w:t>
      </w:r>
      <w:r w:rsidR="00871F70">
        <w:rPr>
          <w:color w:val="auto"/>
          <w:sz w:val="22"/>
          <w:szCs w:val="22"/>
        </w:rPr>
        <w:t>nej</w:t>
      </w:r>
      <w:r>
        <w:rPr>
          <w:color w:val="auto"/>
          <w:sz w:val="22"/>
          <w:szCs w:val="22"/>
        </w:rPr>
        <w:t xml:space="preserve"> samostatn</w:t>
      </w:r>
      <w:r w:rsidR="00871F70">
        <w:rPr>
          <w:color w:val="auto"/>
          <w:sz w:val="22"/>
          <w:szCs w:val="22"/>
        </w:rPr>
        <w:t>ej</w:t>
      </w:r>
      <w:r>
        <w:rPr>
          <w:color w:val="auto"/>
          <w:sz w:val="22"/>
          <w:szCs w:val="22"/>
        </w:rPr>
        <w:t xml:space="preserve"> častí zadávania zákazky.</w:t>
      </w:r>
    </w:p>
    <w:p w14:paraId="32AB2C12" w14:textId="77777777" w:rsidR="00A5536C" w:rsidRDefault="00A5536C" w:rsidP="00A5536C">
      <w:pPr>
        <w:pStyle w:val="Zkladntext3"/>
        <w:jc w:val="both"/>
        <w:rPr>
          <w:color w:val="auto"/>
          <w:sz w:val="22"/>
          <w:szCs w:val="22"/>
        </w:rPr>
      </w:pPr>
    </w:p>
    <w:p w14:paraId="65FD02C7" w14:textId="3F5F9D8D" w:rsidR="00A5536C" w:rsidRPr="00F85E22" w:rsidRDefault="00A5536C" w:rsidP="00A5536C">
      <w:pPr>
        <w:pStyle w:val="Default"/>
        <w:ind w:left="705"/>
        <w:jc w:val="both"/>
        <w:rPr>
          <w:rFonts w:ascii="Garamond" w:hAnsi="Garamond"/>
          <w:spacing w:val="2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 xml:space="preserve">Obstarávateľská organizácia </w:t>
      </w:r>
      <w:r w:rsidRPr="00F85E22">
        <w:rPr>
          <w:rFonts w:ascii="Garamond" w:hAnsi="Garamond"/>
          <w:iCs/>
          <w:sz w:val="22"/>
          <w:szCs w:val="22"/>
        </w:rPr>
        <w:t xml:space="preserve">v krátkom čase </w:t>
      </w:r>
      <w:r>
        <w:rPr>
          <w:rFonts w:ascii="Garamond" w:hAnsi="Garamond"/>
          <w:iCs/>
          <w:sz w:val="22"/>
          <w:szCs w:val="22"/>
        </w:rPr>
        <w:t xml:space="preserve">buď </w:t>
      </w:r>
      <w:r w:rsidRPr="00F85E22">
        <w:rPr>
          <w:rFonts w:ascii="Garamond" w:hAnsi="Garamond"/>
          <w:sz w:val="22"/>
          <w:szCs w:val="22"/>
        </w:rPr>
        <w:t xml:space="preserve">vyhlási </w:t>
      </w:r>
      <w:r>
        <w:rPr>
          <w:rFonts w:ascii="Garamond" w:hAnsi="Garamond"/>
          <w:sz w:val="22"/>
          <w:szCs w:val="22"/>
        </w:rPr>
        <w:t>na dan</w:t>
      </w:r>
      <w:r w:rsidR="00871F70">
        <w:rPr>
          <w:rFonts w:ascii="Garamond" w:hAnsi="Garamond"/>
          <w:sz w:val="22"/>
          <w:szCs w:val="22"/>
        </w:rPr>
        <w:t>ú</w:t>
      </w:r>
      <w:r>
        <w:rPr>
          <w:rFonts w:ascii="Garamond" w:hAnsi="Garamond"/>
          <w:sz w:val="22"/>
          <w:szCs w:val="22"/>
        </w:rPr>
        <w:t xml:space="preserve"> položk</w:t>
      </w:r>
      <w:r w:rsidR="00871F70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 xml:space="preserve"> </w:t>
      </w:r>
      <w:r w:rsidRPr="00F85E22">
        <w:rPr>
          <w:rFonts w:ascii="Garamond" w:hAnsi="Garamond"/>
          <w:iCs/>
          <w:sz w:val="22"/>
          <w:szCs w:val="22"/>
        </w:rPr>
        <w:t xml:space="preserve">novú Výzvu </w:t>
      </w:r>
      <w:r w:rsidRPr="00F85E22">
        <w:rPr>
          <w:rFonts w:ascii="Garamond" w:hAnsi="Garamond"/>
          <w:sz w:val="22"/>
          <w:szCs w:val="22"/>
        </w:rPr>
        <w:t>v súlade so zákonom o</w:t>
      </w:r>
      <w:r>
        <w:rPr>
          <w:rFonts w:ascii="Garamond" w:hAnsi="Garamond"/>
          <w:sz w:val="22"/>
          <w:szCs w:val="22"/>
        </w:rPr>
        <w:t> </w:t>
      </w:r>
      <w:r w:rsidRPr="00F85E22">
        <w:rPr>
          <w:rFonts w:ascii="Garamond" w:hAnsi="Garamond"/>
          <w:sz w:val="22"/>
          <w:szCs w:val="22"/>
        </w:rPr>
        <w:t>verejnom</w:t>
      </w:r>
      <w:r>
        <w:rPr>
          <w:rFonts w:ascii="Garamond" w:hAnsi="Garamond"/>
          <w:sz w:val="22"/>
          <w:szCs w:val="22"/>
        </w:rPr>
        <w:t xml:space="preserve"> o</w:t>
      </w:r>
      <w:r w:rsidRPr="00F85E22">
        <w:rPr>
          <w:rFonts w:ascii="Garamond" w:hAnsi="Garamond"/>
          <w:sz w:val="22"/>
          <w:szCs w:val="22"/>
        </w:rPr>
        <w:t>bstarávaní</w:t>
      </w:r>
      <w:r>
        <w:rPr>
          <w:rFonts w:ascii="Garamond" w:hAnsi="Garamond"/>
          <w:sz w:val="22"/>
          <w:szCs w:val="22"/>
        </w:rPr>
        <w:t xml:space="preserve"> alebo uplatní postup obstarávania v zmysle § 81 a § 82 zákona o verejnom obstarávaní za </w:t>
      </w:r>
      <w:r w:rsidRPr="00A5536C">
        <w:rPr>
          <w:rFonts w:ascii="Garamond" w:hAnsi="Garamond"/>
          <w:sz w:val="22"/>
          <w:szCs w:val="22"/>
        </w:rPr>
        <w:t>predpokladu, že pôvodné podmienky zadávania zákazky sa podstatne nezmenia</w:t>
      </w:r>
      <w:r w:rsidRPr="00F85E22">
        <w:rPr>
          <w:rFonts w:ascii="Garamond" w:hAnsi="Garamond"/>
          <w:sz w:val="22"/>
          <w:szCs w:val="22"/>
        </w:rPr>
        <w:t>.</w:t>
      </w:r>
    </w:p>
    <w:p w14:paraId="366070FF" w14:textId="77777777" w:rsidR="00A5536C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2F6EC57" w14:textId="77777777" w:rsidR="00A5536C" w:rsidRPr="00F85E22" w:rsidRDefault="00A5536C" w:rsidP="00A5536C">
      <w:pPr>
        <w:ind w:firstLine="500"/>
        <w:jc w:val="both"/>
        <w:rPr>
          <w:rFonts w:ascii="Garamond" w:hAnsi="Garamond"/>
          <w:sz w:val="22"/>
          <w:szCs w:val="22"/>
        </w:rPr>
      </w:pPr>
    </w:p>
    <w:p w14:paraId="2CDBC546" w14:textId="77777777" w:rsidR="00A5536C" w:rsidRPr="00F85E22" w:rsidRDefault="00A5536C" w:rsidP="00A5536C">
      <w:pPr>
        <w:ind w:firstLine="708"/>
        <w:jc w:val="both"/>
        <w:rPr>
          <w:rFonts w:ascii="Garamond" w:hAnsi="Garamond"/>
          <w:sz w:val="22"/>
          <w:szCs w:val="22"/>
        </w:rPr>
      </w:pPr>
      <w:r w:rsidRPr="00F85E22">
        <w:rPr>
          <w:rFonts w:ascii="Garamond" w:hAnsi="Garamond"/>
          <w:sz w:val="22"/>
          <w:szCs w:val="22"/>
        </w:rPr>
        <w:t>S pozdravom</w:t>
      </w:r>
    </w:p>
    <w:p w14:paraId="062BD1B8" w14:textId="77777777" w:rsidR="00A5536C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5A1937AA" w14:textId="77777777" w:rsidR="00A5536C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14795AF7" w14:textId="77777777" w:rsidR="00A5536C" w:rsidRPr="00FE1A76" w:rsidRDefault="00A5536C" w:rsidP="00A5536C">
      <w:pPr>
        <w:jc w:val="both"/>
        <w:rPr>
          <w:rFonts w:ascii="Garamond" w:hAnsi="Garamond"/>
          <w:sz w:val="20"/>
          <w:szCs w:val="20"/>
        </w:rPr>
      </w:pPr>
    </w:p>
    <w:p w14:paraId="0EA35FEB" w14:textId="77777777" w:rsidR="00A5536C" w:rsidRDefault="00A5536C" w:rsidP="00A5536C">
      <w:pPr>
        <w:pStyle w:val="Zkladntext3"/>
        <w:ind w:firstLine="708"/>
        <w:jc w:val="both"/>
        <w:rPr>
          <w:rFonts w:cs="Arial"/>
          <w:color w:val="auto"/>
        </w:rPr>
      </w:pPr>
    </w:p>
    <w:p w14:paraId="2CA377F7" w14:textId="77777777" w:rsidR="00A5536C" w:rsidRDefault="00A5536C" w:rsidP="00A5536C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163DFE0C" w14:textId="77777777" w:rsidR="00A5536C" w:rsidRDefault="00A5536C" w:rsidP="00A5536C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6347D87E" w14:textId="77777777" w:rsidR="00A5536C" w:rsidRDefault="00A5536C" w:rsidP="00A5536C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Mgr. Gabriela Dikošová</w:t>
      </w:r>
    </w:p>
    <w:p w14:paraId="56493436" w14:textId="77777777" w:rsidR="00A5536C" w:rsidRDefault="00A5536C" w:rsidP="00A5536C">
      <w:pPr>
        <w:ind w:firstLine="708"/>
        <w:jc w:val="both"/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</w:t>
      </w:r>
      <w:r>
        <w:rPr>
          <w:rFonts w:ascii="Garamond" w:hAnsi="Garamond"/>
          <w:sz w:val="20"/>
          <w:szCs w:val="20"/>
        </w:rPr>
        <w:t>ka</w:t>
      </w:r>
      <w:r w:rsidRPr="00B429BA">
        <w:rPr>
          <w:rFonts w:ascii="Garamond" w:hAnsi="Garamond"/>
          <w:sz w:val="20"/>
          <w:szCs w:val="20"/>
        </w:rPr>
        <w:t xml:space="preserve"> predstavenstva - CFO</w:t>
      </w:r>
    </w:p>
    <w:p w14:paraId="69372324" w14:textId="77777777" w:rsidR="00062A74" w:rsidRDefault="00062A74"/>
    <w:sectPr w:rsidR="00062A74" w:rsidSect="00053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E022A"/>
    <w:multiLevelType w:val="hybridMultilevel"/>
    <w:tmpl w:val="2E2A775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B03D1"/>
    <w:multiLevelType w:val="hybridMultilevel"/>
    <w:tmpl w:val="399A3274"/>
    <w:lvl w:ilvl="0" w:tplc="C01C6C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4836510">
    <w:abstractNumId w:val="1"/>
  </w:num>
  <w:num w:numId="2" w16cid:durableId="9053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6C"/>
    <w:rsid w:val="00053C23"/>
    <w:rsid w:val="00062A74"/>
    <w:rsid w:val="0025718B"/>
    <w:rsid w:val="00304CE3"/>
    <w:rsid w:val="003053AE"/>
    <w:rsid w:val="003513DB"/>
    <w:rsid w:val="00616BBF"/>
    <w:rsid w:val="00871F70"/>
    <w:rsid w:val="00A5536C"/>
    <w:rsid w:val="00CB10E2"/>
    <w:rsid w:val="00CC7812"/>
    <w:rsid w:val="00FA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2148"/>
  <w15:chartTrackingRefBased/>
  <w15:docId w15:val="{BCCB4F36-A750-4A66-9CAE-FA63F974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53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A5536C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A5536C"/>
    <w:rPr>
      <w:rFonts w:ascii="Garamond" w:eastAsia="Times New Roman" w:hAnsi="Garamond" w:cs="Times New Roman"/>
      <w:color w:val="FF0000"/>
      <w:kern w:val="0"/>
      <w:sz w:val="20"/>
      <w:szCs w:val="20"/>
      <w:lang w:eastAsia="sk-SK"/>
      <w14:ligatures w14:val="none"/>
    </w:rPr>
  </w:style>
  <w:style w:type="paragraph" w:styleId="Bezriadkovania">
    <w:name w:val="No Spacing"/>
    <w:uiPriority w:val="1"/>
    <w:qFormat/>
    <w:rsid w:val="00A553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A5536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paragraph" w:styleId="Odsekzoznamu">
    <w:name w:val="List Paragraph"/>
    <w:basedOn w:val="Normlny"/>
    <w:uiPriority w:val="34"/>
    <w:qFormat/>
    <w:rsid w:val="00A55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6</cp:revision>
  <cp:lastPrinted>2024-04-24T11:22:00Z</cp:lastPrinted>
  <dcterms:created xsi:type="dcterms:W3CDTF">2024-04-23T18:20:00Z</dcterms:created>
  <dcterms:modified xsi:type="dcterms:W3CDTF">2024-05-23T12:07:00Z</dcterms:modified>
</cp:coreProperties>
</file>