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47F3CE56" w:rsidR="00F85137" w:rsidRPr="0032331A" w:rsidRDefault="00DE521C" w:rsidP="00F8513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32331A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32331A" w:rsidRPr="003A0FD0">
        <w:rPr>
          <w:rFonts w:ascii="Arial Narrow" w:hAnsi="Arial Narrow" w:cs="Calibri"/>
          <w:b/>
          <w:szCs w:val="24"/>
        </w:rPr>
        <w:t>„</w:t>
      </w:r>
      <w:r w:rsidR="005B4B71">
        <w:rPr>
          <w:rFonts w:ascii="Arial Narrow" w:hAnsi="Arial Narrow"/>
          <w:b/>
          <w:color w:val="333333"/>
          <w:szCs w:val="24"/>
          <w:shd w:val="clear" w:color="auto" w:fill="FFFFFF"/>
        </w:rPr>
        <w:t>GPS_MUSAR</w:t>
      </w:r>
      <w:r w:rsidR="00135EF5">
        <w:rPr>
          <w:rFonts w:ascii="Arial Narrow" w:hAnsi="Arial Narrow"/>
          <w:b/>
          <w:color w:val="333333"/>
          <w:szCs w:val="24"/>
          <w:shd w:val="clear" w:color="auto" w:fill="FFFFFF"/>
        </w:rPr>
        <w:t>.</w:t>
      </w:r>
      <w:r w:rsidR="00EA6335">
        <w:rPr>
          <w:rFonts w:ascii="Arial Narrow" w:hAnsi="Arial Narrow"/>
          <w:b/>
          <w:color w:val="333333"/>
          <w:szCs w:val="24"/>
          <w:shd w:val="clear" w:color="auto" w:fill="FFFFFF"/>
        </w:rPr>
        <w:t xml:space="preserve"> </w:t>
      </w:r>
      <w:r w:rsidR="003A0FD0" w:rsidRPr="003A0FD0">
        <w:rPr>
          <w:rFonts w:ascii="Arial Narrow" w:hAnsi="Arial Narrow"/>
          <w:b/>
          <w:szCs w:val="24"/>
        </w:rPr>
        <w:t xml:space="preserve">(ID zákazky </w:t>
      </w:r>
      <w:r w:rsidR="005B4B71">
        <w:rPr>
          <w:rFonts w:ascii="Arial Narrow" w:hAnsi="Arial Narrow"/>
          <w:b/>
          <w:color w:val="333333"/>
          <w:szCs w:val="24"/>
          <w:shd w:val="clear" w:color="auto" w:fill="FFFFFF"/>
        </w:rPr>
        <w:t>55981</w:t>
      </w:r>
      <w:r w:rsidR="003A0FD0" w:rsidRPr="003A0FD0">
        <w:rPr>
          <w:rFonts w:ascii="Arial Narrow" w:hAnsi="Arial Narrow"/>
          <w:b/>
          <w:szCs w:val="24"/>
        </w:rPr>
        <w:t>)</w:t>
      </w:r>
      <w:r w:rsidR="00F85137" w:rsidRPr="003A0FD0">
        <w:rPr>
          <w:rFonts w:ascii="Arial Narrow" w:hAnsi="Arial Narrow"/>
          <w:b/>
          <w:bCs/>
          <w:color w:val="333333"/>
          <w:szCs w:val="24"/>
          <w:shd w:val="clear" w:color="auto" w:fill="FFFFFF"/>
        </w:rPr>
        <w:t>“</w:t>
      </w:r>
      <w:r w:rsidR="0032331A" w:rsidRPr="003A0FD0">
        <w:rPr>
          <w:rFonts w:ascii="Arial Narrow" w:hAnsi="Arial Narrow"/>
          <w:color w:val="333333"/>
          <w:szCs w:val="24"/>
          <w:shd w:val="clear" w:color="auto" w:fill="FFFFFF"/>
        </w:rPr>
        <w:t>.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64EB04C5" w14:textId="10FD1A98" w:rsidR="00FB6406" w:rsidRPr="00560622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>
        <w:rPr>
          <w:rFonts w:ascii="Arial Narrow" w:hAnsi="Arial Narrow" w:cs="Calibri"/>
          <w:szCs w:val="24"/>
        </w:rPr>
        <w:t>. Predmet zákazky je realizovaný</w:t>
      </w:r>
      <w:r w:rsidR="004E606B">
        <w:rPr>
          <w:rFonts w:ascii="Arial Narrow" w:hAnsi="Arial Narrow" w:cs="Calibri"/>
          <w:szCs w:val="24"/>
        </w:rPr>
        <w:t xml:space="preserve"> a financ</w:t>
      </w:r>
      <w:r w:rsidR="005B4B71">
        <w:rPr>
          <w:rFonts w:ascii="Arial Narrow" w:hAnsi="Arial Narrow" w:cs="Calibri"/>
          <w:szCs w:val="24"/>
        </w:rPr>
        <w:t>ovaný z prostriedkov získaných v roku 2023 podľa §</w:t>
      </w:r>
      <w:r>
        <w:rPr>
          <w:rFonts w:ascii="Arial Narrow" w:hAnsi="Arial Narrow" w:cs="Calibri"/>
          <w:szCs w:val="24"/>
        </w:rPr>
        <w:t xml:space="preserve"> </w:t>
      </w:r>
      <w:r w:rsidR="005B4B71">
        <w:rPr>
          <w:rFonts w:ascii="Arial Narrow" w:hAnsi="Arial Narrow" w:cs="Calibri"/>
          <w:szCs w:val="24"/>
        </w:rPr>
        <w:t xml:space="preserve">68 ods. 2 zákona č. 39/2015 </w:t>
      </w:r>
      <w:proofErr w:type="spellStart"/>
      <w:r w:rsidR="005B4B71">
        <w:rPr>
          <w:rFonts w:ascii="Arial Narrow" w:hAnsi="Arial Narrow" w:cs="Calibri"/>
          <w:szCs w:val="24"/>
        </w:rPr>
        <w:t>Z.z</w:t>
      </w:r>
      <w:proofErr w:type="spellEnd"/>
      <w:r w:rsidR="005B4B71">
        <w:rPr>
          <w:rFonts w:ascii="Arial Narrow" w:hAnsi="Arial Narrow" w:cs="Calibri"/>
          <w:szCs w:val="24"/>
        </w:rPr>
        <w:t xml:space="preserve">. o poisťovníctve a o zmene a doplnení niektorých zákonov. </w:t>
      </w: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067DCA90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</w:t>
      </w:r>
      <w:r w:rsidR="001F7C27">
        <w:rPr>
          <w:rFonts w:ascii="Arial Narrow" w:hAnsi="Arial Narrow" w:cs="Calibri"/>
          <w:szCs w:val="24"/>
        </w:rPr>
        <w:t xml:space="preserve">riadne a včas </w:t>
      </w:r>
      <w:r w:rsidR="003E798A" w:rsidRPr="00560622">
        <w:rPr>
          <w:rFonts w:ascii="Arial Narrow" w:hAnsi="Arial Narrow" w:cs="Calibri"/>
          <w:szCs w:val="24"/>
        </w:rPr>
        <w:t>dodať kupujúcemu tovar</w:t>
      </w:r>
      <w:r w:rsidR="004E606B">
        <w:rPr>
          <w:rFonts w:ascii="Arial Narrow" w:hAnsi="Arial Narrow" w:cs="Calibri"/>
          <w:szCs w:val="24"/>
        </w:rPr>
        <w:t xml:space="preserve"> s príslušenstvom</w:t>
      </w:r>
      <w:r w:rsidR="003E798A" w:rsidRPr="00560622">
        <w:rPr>
          <w:rFonts w:ascii="Arial Narrow" w:hAnsi="Arial Narrow" w:cs="Calibri"/>
          <w:szCs w:val="24"/>
        </w:rPr>
        <w:t>, vrá</w:t>
      </w:r>
      <w:r w:rsidR="003A0FD0">
        <w:rPr>
          <w:rFonts w:ascii="Arial Narrow" w:hAnsi="Arial Narrow" w:cs="Calibri"/>
          <w:szCs w:val="24"/>
        </w:rPr>
        <w:t>tane</w:t>
      </w:r>
      <w:r w:rsidR="004E606B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 dopravy do miesta dodania</w:t>
      </w:r>
      <w:r w:rsidR="004E606B">
        <w:rPr>
          <w:rFonts w:ascii="Arial Narrow" w:hAnsi="Arial Narrow" w:cs="Calibri"/>
          <w:szCs w:val="24"/>
        </w:rPr>
        <w:t xml:space="preserve"> a vyloženia v mieste dodania</w:t>
      </w:r>
      <w:r w:rsidR="003A0FD0">
        <w:rPr>
          <w:rFonts w:ascii="Arial Narrow" w:hAnsi="Arial Narrow" w:cs="Calibri"/>
          <w:szCs w:val="24"/>
        </w:rPr>
        <w:t xml:space="preserve"> 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2C9D3A32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11254075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návod na použitie, informácie o manipulovaní a skladovaní, </w:t>
      </w:r>
      <w:r w:rsidR="001F7C27">
        <w:rPr>
          <w:rFonts w:ascii="Arial Narrow" w:hAnsi="Arial Narrow" w:cs="Calibri"/>
          <w:szCs w:val="24"/>
        </w:rPr>
        <w:t xml:space="preserve">technickú dokumentáciu od výrobcu, záručný list, </w:t>
      </w:r>
      <w:r w:rsidR="00E0172C">
        <w:rPr>
          <w:rFonts w:ascii="Arial Narrow" w:hAnsi="Arial Narrow" w:cs="Calibri"/>
          <w:szCs w:val="24"/>
        </w:rPr>
        <w:t xml:space="preserve">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7F5BEE4E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</w:t>
      </w:r>
      <w:r w:rsidR="001F7C27">
        <w:rPr>
          <w:rFonts w:ascii="Arial Narrow" w:hAnsi="Arial Narrow"/>
          <w:szCs w:val="24"/>
        </w:rPr>
        <w:t xml:space="preserve"> a</w:t>
      </w:r>
      <w:r w:rsidR="00E0172C">
        <w:rPr>
          <w:rFonts w:ascii="Arial Narrow" w:hAnsi="Arial Narrow"/>
          <w:szCs w:val="24"/>
        </w:rPr>
        <w:t xml:space="preserve"> s vyložením v mieste dodania.</w:t>
      </w:r>
      <w:r w:rsidR="00097ED2">
        <w:rPr>
          <w:rFonts w:ascii="Arial Narrow" w:hAnsi="Arial Narrow"/>
          <w:szCs w:val="24"/>
        </w:rPr>
        <w:t xml:space="preserve">   </w:t>
      </w:r>
    </w:p>
    <w:p w14:paraId="25890130" w14:textId="337C5563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5B4B71">
        <w:rPr>
          <w:rFonts w:ascii="Arial Narrow" w:hAnsi="Arial Narrow" w:cs="Calibri"/>
          <w:szCs w:val="24"/>
        </w:rPr>
        <w:t>9</w:t>
      </w:r>
      <w:r w:rsidR="003A0FD0">
        <w:rPr>
          <w:rFonts w:ascii="Arial Narrow" w:hAnsi="Arial Narrow" w:cs="Calibri"/>
          <w:szCs w:val="24"/>
        </w:rPr>
        <w:t>0</w:t>
      </w:r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479925FB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>. Kupujúci 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</w:t>
      </w:r>
      <w:r w:rsidR="001F7C27">
        <w:rPr>
          <w:rFonts w:ascii="Arial Narrow" w:hAnsi="Arial Narrow"/>
          <w:color w:val="000000"/>
          <w:szCs w:val="24"/>
        </w:rPr>
        <w:t>vzi</w:t>
      </w:r>
      <w:r w:rsidR="00E53022" w:rsidRPr="00560622">
        <w:rPr>
          <w:rFonts w:ascii="Arial Narrow" w:hAnsi="Arial Narrow"/>
          <w:color w:val="000000"/>
          <w:szCs w:val="24"/>
        </w:rPr>
        <w:t xml:space="preserve">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</w:t>
      </w:r>
      <w:r w:rsidR="00E53022" w:rsidRPr="00560622">
        <w:rPr>
          <w:rFonts w:ascii="Arial Narrow" w:hAnsi="Arial Narrow"/>
          <w:color w:val="000000"/>
          <w:szCs w:val="24"/>
        </w:rPr>
        <w:lastRenderedPageBreak/>
        <w:t>neza</w:t>
      </w:r>
      <w:r w:rsidR="008E1AA4" w:rsidRPr="00560622">
        <w:rPr>
          <w:rFonts w:ascii="Arial Narrow" w:hAnsi="Arial Narrow"/>
          <w:color w:val="000000"/>
          <w:szCs w:val="24"/>
        </w:rPr>
        <w:t>platiť cenu za nepre</w:t>
      </w:r>
      <w:r w:rsidR="001F7C27">
        <w:rPr>
          <w:rFonts w:ascii="Arial Narrow" w:hAnsi="Arial Narrow"/>
          <w:color w:val="000000"/>
          <w:szCs w:val="24"/>
        </w:rPr>
        <w:t>vz</w:t>
      </w:r>
      <w:r w:rsidR="008E1AA4" w:rsidRPr="00560622">
        <w:rPr>
          <w:rFonts w:ascii="Arial Narrow" w:hAnsi="Arial Narrow"/>
          <w:color w:val="000000"/>
          <w:szCs w:val="24"/>
        </w:rPr>
        <w:t>a</w:t>
      </w:r>
      <w:r w:rsidR="001F7C27">
        <w:rPr>
          <w:rFonts w:ascii="Arial Narrow" w:hAnsi="Arial Narrow"/>
          <w:color w:val="000000"/>
          <w:szCs w:val="24"/>
        </w:rPr>
        <w:t>t</w:t>
      </w:r>
      <w:r w:rsidR="008E1AA4" w:rsidRPr="00560622">
        <w:rPr>
          <w:rFonts w:ascii="Arial Narrow" w:hAnsi="Arial Narrow"/>
          <w:color w:val="000000"/>
          <w:szCs w:val="24"/>
        </w:rPr>
        <w:t xml:space="preserve">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6C8878C2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 xml:space="preserve">V prípade, že Predávajúci, jeho subdodávateľ podľa zákona č. 343/2015 </w:t>
      </w:r>
      <w:proofErr w:type="spellStart"/>
      <w:r w:rsidRPr="000B17B0">
        <w:rPr>
          <w:rFonts w:ascii="Arial Narrow" w:hAnsi="Arial Narrow" w:cs="Calibri"/>
          <w:szCs w:val="24"/>
        </w:rPr>
        <w:t>Z.z</w:t>
      </w:r>
      <w:proofErr w:type="spellEnd"/>
      <w:r w:rsidRPr="000B17B0">
        <w:rPr>
          <w:rFonts w:ascii="Arial Narrow" w:hAnsi="Arial Narrow" w:cs="Calibri"/>
          <w:szCs w:val="24"/>
        </w:rPr>
        <w:t>.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 xml:space="preserve">jeho subdodávateľa podľa zákona č. 343/2015 </w:t>
      </w:r>
      <w:proofErr w:type="spellStart"/>
      <w:r w:rsidRPr="00AC4EAA">
        <w:rPr>
          <w:rFonts w:ascii="Arial Narrow" w:hAnsi="Arial Narrow" w:cs="Calibri"/>
          <w:szCs w:val="24"/>
        </w:rPr>
        <w:t>Z.z</w:t>
      </w:r>
      <w:proofErr w:type="spellEnd"/>
      <w:r w:rsidRPr="00AC4EAA">
        <w:rPr>
          <w:rFonts w:ascii="Arial Narrow" w:hAnsi="Arial Narrow" w:cs="Calibri"/>
          <w:szCs w:val="24"/>
        </w:rPr>
        <w:t>. alebo subdodávateľa  podľa  zákona č. 315/2016 Z. z., nie je:</w:t>
      </w:r>
    </w:p>
    <w:p w14:paraId="3C2853F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57E5B363" w:rsidR="008B7A63" w:rsidRPr="00AC4EAA" w:rsidRDefault="00173C02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AC4EAA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 xml:space="preserve">8. predseda Najvyššieho kontrolného úradu Slovenskej republiky a podpredseda Najvyššieho </w:t>
      </w:r>
      <w:r w:rsidR="008B7A63" w:rsidRPr="00AC4EAA">
        <w:rPr>
          <w:rFonts w:ascii="Arial Narrow" w:hAnsi="Arial Narrow" w:cs="Calibri"/>
          <w:szCs w:val="24"/>
        </w:rPr>
        <w:lastRenderedPageBreak/>
        <w:t>kontrolného úradu Slovenskej republiky,</w:t>
      </w:r>
    </w:p>
    <w:p w14:paraId="523584CE" w14:textId="73056CCD" w:rsidR="008B7A63" w:rsidRPr="00AC4EAA" w:rsidRDefault="003A0FD0" w:rsidP="003A0FD0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E0172C">
        <w:rPr>
          <w:rFonts w:ascii="Arial Narrow" w:hAnsi="Arial Narrow" w:cs="Calibri"/>
          <w:szCs w:val="24"/>
        </w:rPr>
        <w:t xml:space="preserve">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143F09D0" w14:textId="34637EDC" w:rsidR="00E744A8" w:rsidRPr="00AC4EAA" w:rsidRDefault="00E744A8" w:rsidP="00AC4EAA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Cs w:val="24"/>
        </w:rPr>
      </w:pPr>
    </w:p>
    <w:p w14:paraId="59D6A4E3" w14:textId="77777777" w:rsidR="008B7A63" w:rsidRPr="00560622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4B5A26">
      <w:pPr>
        <w:pStyle w:val="CTL"/>
        <w:numPr>
          <w:ilvl w:val="1"/>
          <w:numId w:val="14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3D7D7F5B" w:rsidR="00FC2417" w:rsidRPr="00D43B58" w:rsidRDefault="005D55E8" w:rsidP="004B5A26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1D3D66" w:rsidRPr="001D3D66">
        <w:rPr>
          <w:rFonts w:ascii="Arial Narrow" w:hAnsi="Arial Narrow"/>
          <w:sz w:val="22"/>
          <w:szCs w:val="22"/>
        </w:rPr>
        <w:t xml:space="preserve"> </w:t>
      </w:r>
      <w:r w:rsidR="001D3D66" w:rsidRPr="000342FD">
        <w:rPr>
          <w:rFonts w:ascii="Arial Narrow" w:hAnsi="Arial Narrow"/>
          <w:sz w:val="22"/>
          <w:szCs w:val="22"/>
        </w:rPr>
        <w:t xml:space="preserve">a vyhlášky Ministerstva financií Slovenskej republiky č. 87/1996 Z. z., ktorou sa vykonáva zákon Národnej rady Slovenskej republiky č. 18/1996 Z. z. o cenách dohodou, </w:t>
      </w:r>
      <w:r w:rsidR="00FC2417" w:rsidRPr="00D43B58">
        <w:rPr>
          <w:rFonts w:ascii="Arial Narrow" w:hAnsi="Arial Narrow"/>
          <w:szCs w:val="24"/>
        </w:rPr>
        <w:t xml:space="preserve">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5952E121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</w:t>
      </w:r>
      <w:r w:rsidR="001F7C27">
        <w:rPr>
          <w:rFonts w:ascii="Arial Narrow" w:hAnsi="Arial Narrow"/>
          <w:szCs w:val="24"/>
        </w:rPr>
        <w:t>vz</w:t>
      </w:r>
      <w:r w:rsidR="004003BF" w:rsidRPr="00560622">
        <w:rPr>
          <w:rFonts w:ascii="Arial Narrow" w:hAnsi="Arial Narrow"/>
          <w:szCs w:val="24"/>
        </w:rPr>
        <w:t>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1F7C27">
        <w:rPr>
          <w:rFonts w:ascii="Arial Narrow" w:hAnsi="Arial Narrow"/>
          <w:szCs w:val="24"/>
        </w:rPr>
        <w:t xml:space="preserve"> vystavenej 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282912AE" w:rsidR="00DA58A1" w:rsidRPr="001F7C27" w:rsidRDefault="00FC241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4ABE6FD2" w14:textId="50C0CB6D" w:rsidR="001F7C27" w:rsidRPr="001F7C27" w:rsidRDefault="001F7C2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D873E8">
        <w:rPr>
          <w:rFonts w:ascii="Arial Narrow" w:hAnsi="Arial Narrow"/>
          <w:szCs w:val="24"/>
        </w:rPr>
        <w:t xml:space="preserve">Kúpna cena za </w:t>
      </w:r>
      <w:r>
        <w:rPr>
          <w:rFonts w:ascii="Arial Narrow" w:hAnsi="Arial Narrow"/>
          <w:szCs w:val="24"/>
        </w:rPr>
        <w:t xml:space="preserve">predmet zmluvy </w:t>
      </w:r>
      <w:r w:rsidRPr="00D873E8">
        <w:rPr>
          <w:rFonts w:ascii="Arial Narrow" w:hAnsi="Arial Narrow"/>
          <w:szCs w:val="24"/>
        </w:rPr>
        <w:t>je stanovená v mene EURO.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5B938BC0" w:rsidR="00D43B58" w:rsidRPr="00D43B58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135EF5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>od pre</w:t>
      </w:r>
      <w:r w:rsidR="0023335D">
        <w:rPr>
          <w:rFonts w:ascii="Arial Narrow" w:hAnsi="Arial Narrow"/>
          <w:szCs w:val="24"/>
        </w:rPr>
        <w:t>vz</w:t>
      </w:r>
      <w:r w:rsidR="00FC2417" w:rsidRPr="00D43B58">
        <w:rPr>
          <w:rFonts w:ascii="Arial Narrow" w:hAnsi="Arial Narrow"/>
          <w:szCs w:val="24"/>
        </w:rPr>
        <w:t xml:space="preserve">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F64E6A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5D87ACA1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B4F98">
        <w:rPr>
          <w:rFonts w:ascii="Arial Narrow" w:hAnsi="Arial Narrow" w:cs="Calibri"/>
          <w:szCs w:val="24"/>
        </w:rPr>
        <w:t>p</w:t>
      </w:r>
      <w:r w:rsidRPr="001B4F98">
        <w:rPr>
          <w:rFonts w:ascii="Arial Narrow" w:hAnsi="Arial Narrow" w:cs="Calibri"/>
          <w:szCs w:val="24"/>
        </w:rPr>
        <w:t>redávajúci povinnosť vady</w:t>
      </w:r>
      <w:r w:rsidR="00053329" w:rsidRPr="001B4F98">
        <w:rPr>
          <w:rFonts w:ascii="Arial Narrow" w:hAnsi="Arial Narrow" w:cs="Calibri"/>
          <w:szCs w:val="24"/>
        </w:rPr>
        <w:t xml:space="preserve"> </w:t>
      </w:r>
      <w:r w:rsidRPr="001B4F98">
        <w:rPr>
          <w:rFonts w:ascii="Arial Narrow" w:hAnsi="Arial Narrow" w:cs="Calibri"/>
          <w:szCs w:val="24"/>
        </w:rPr>
        <w:t>odstrániť na svoje náklady</w:t>
      </w:r>
      <w:r w:rsidR="00626B24" w:rsidRPr="001B4F98">
        <w:rPr>
          <w:rFonts w:ascii="Arial Narrow" w:hAnsi="Arial Narrow" w:cs="Calibri"/>
          <w:szCs w:val="24"/>
        </w:rPr>
        <w:t xml:space="preserve"> do </w:t>
      </w:r>
      <w:r w:rsidR="004E606B" w:rsidRPr="001B4F98">
        <w:rPr>
          <w:rFonts w:ascii="Arial Narrow" w:hAnsi="Arial Narrow" w:cs="Calibri"/>
          <w:szCs w:val="24"/>
        </w:rPr>
        <w:t xml:space="preserve">30 </w:t>
      </w:r>
      <w:r w:rsidR="0023335D">
        <w:rPr>
          <w:rFonts w:ascii="Arial Narrow" w:hAnsi="Arial Narrow" w:cs="Calibri"/>
          <w:szCs w:val="24"/>
        </w:rPr>
        <w:t xml:space="preserve">(tridsať) </w:t>
      </w:r>
      <w:r w:rsidR="004E606B" w:rsidRPr="001B4F98">
        <w:rPr>
          <w:rFonts w:ascii="Arial Narrow" w:hAnsi="Arial Narrow" w:cs="Calibri"/>
          <w:szCs w:val="24"/>
        </w:rPr>
        <w:t>dní</w:t>
      </w:r>
      <w:r w:rsidR="00F64E6A" w:rsidRPr="001B4F98">
        <w:rPr>
          <w:rFonts w:ascii="Arial Narrow" w:hAnsi="Arial Narrow" w:cs="Calibri"/>
          <w:szCs w:val="24"/>
        </w:rPr>
        <w:t xml:space="preserve"> </w:t>
      </w:r>
      <w:r w:rsidR="001B6AD7" w:rsidRPr="001B4F98">
        <w:rPr>
          <w:rFonts w:ascii="Arial Narrow" w:hAnsi="Arial Narrow" w:cs="Calibri"/>
          <w:szCs w:val="24"/>
        </w:rPr>
        <w:t xml:space="preserve">od písomného doručenia </w:t>
      </w:r>
      <w:r w:rsidR="00053329" w:rsidRPr="001B4F98">
        <w:rPr>
          <w:rFonts w:ascii="Arial Narrow" w:hAnsi="Arial Narrow" w:cs="Calibri"/>
          <w:szCs w:val="24"/>
        </w:rPr>
        <w:t>reklamácie predávajúcemu</w:t>
      </w:r>
      <w:r w:rsidR="00F64E6A" w:rsidRPr="001B4F98">
        <w:rPr>
          <w:rFonts w:ascii="Arial Narrow" w:hAnsi="Arial Narrow" w:cs="Calibri"/>
          <w:szCs w:val="24"/>
        </w:rPr>
        <w:t>.</w:t>
      </w:r>
      <w:r w:rsidR="00135EF5" w:rsidRPr="001B4F98">
        <w:rPr>
          <w:rFonts w:ascii="Arial Narrow" w:hAnsi="Arial Narrow" w:cs="Calibri"/>
          <w:szCs w:val="24"/>
        </w:rPr>
        <w:t xml:space="preserve">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</w:t>
      </w:r>
      <w:r w:rsidRPr="00560622">
        <w:rPr>
          <w:rFonts w:ascii="Arial Narrow" w:hAnsi="Arial Narrow" w:cs="Calibri"/>
          <w:szCs w:val="24"/>
        </w:rPr>
        <w:lastRenderedPageBreak/>
        <w:t xml:space="preserve">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2F95A110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 xml:space="preserve">. </w:t>
      </w:r>
      <w:r w:rsidRPr="00560622">
        <w:rPr>
          <w:rFonts w:ascii="Arial Narrow" w:hAnsi="Arial Narrow" w:cs="Calibri"/>
          <w:szCs w:val="24"/>
        </w:rPr>
        <w:t xml:space="preserve">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003FFB79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 xml:space="preserve">kvalite, v požadovaných technických parametroch, </w:t>
      </w:r>
      <w:r w:rsidR="0023335D">
        <w:rPr>
          <w:rFonts w:ascii="Arial Narrow" w:hAnsi="Arial Narrow"/>
          <w:color w:val="000000"/>
          <w:szCs w:val="24"/>
        </w:rPr>
        <w:t xml:space="preserve">nepoužívaný, zabalený v neporušených obaloch, nepoškodený, </w:t>
      </w:r>
      <w:r w:rsidRPr="00560622">
        <w:rPr>
          <w:rFonts w:ascii="Arial Narrow" w:hAnsi="Arial Narrow" w:cs="Calibri"/>
          <w:szCs w:val="24"/>
        </w:rPr>
        <w:t>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0949BC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Kupujúci je povinný:</w:t>
      </w:r>
    </w:p>
    <w:p w14:paraId="29A85F7C" w14:textId="1A50BFA7" w:rsidR="00FC2417" w:rsidRPr="000949BC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pre</w:t>
      </w:r>
      <w:r w:rsidR="0023335D">
        <w:rPr>
          <w:rFonts w:ascii="Arial Narrow" w:hAnsi="Arial Narrow" w:cs="Calibri"/>
          <w:szCs w:val="24"/>
        </w:rPr>
        <w:t>vzi</w:t>
      </w:r>
      <w:r w:rsidRPr="000949BC">
        <w:rPr>
          <w:rFonts w:ascii="Arial Narrow" w:hAnsi="Arial Narrow" w:cs="Calibri"/>
          <w:szCs w:val="24"/>
        </w:rPr>
        <w:t>ať bezchybný predmet zmluvy v</w:t>
      </w:r>
      <w:r w:rsidR="002761BF" w:rsidRPr="000949BC">
        <w:rPr>
          <w:rFonts w:ascii="Arial Narrow" w:hAnsi="Arial Narrow" w:cs="Calibri"/>
          <w:szCs w:val="24"/>
        </w:rPr>
        <w:t xml:space="preserve"> deň </w:t>
      </w:r>
      <w:r w:rsidR="008808C4" w:rsidRPr="000949BC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0949BC">
        <w:rPr>
          <w:rFonts w:ascii="Arial Narrow" w:hAnsi="Arial Narrow" w:cs="Calibri"/>
          <w:szCs w:val="24"/>
        </w:rPr>
        <w:t>oznám</w:t>
      </w:r>
      <w:r w:rsidR="008808C4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 podľa článku </w:t>
      </w:r>
      <w:r w:rsidR="003E2B86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V. </w:t>
      </w:r>
      <w:r w:rsidR="00F50D9F" w:rsidRPr="000949BC">
        <w:rPr>
          <w:rFonts w:ascii="Arial Narrow" w:hAnsi="Arial Narrow" w:cs="Calibri"/>
          <w:szCs w:val="24"/>
        </w:rPr>
        <w:t xml:space="preserve">bod </w:t>
      </w:r>
      <w:r w:rsidR="00D43B58" w:rsidRPr="000949BC">
        <w:rPr>
          <w:rFonts w:ascii="Arial Narrow" w:hAnsi="Arial Narrow" w:cs="Calibri"/>
          <w:szCs w:val="24"/>
        </w:rPr>
        <w:t>4</w:t>
      </w:r>
      <w:r w:rsidR="00F50D9F" w:rsidRPr="000949BC">
        <w:rPr>
          <w:rFonts w:ascii="Arial Narrow" w:hAnsi="Arial Narrow" w:cs="Calibri"/>
          <w:szCs w:val="24"/>
        </w:rPr>
        <w:t>.</w:t>
      </w:r>
      <w:r w:rsidR="007F32BF" w:rsidRPr="000949BC">
        <w:rPr>
          <w:rFonts w:ascii="Arial Narrow" w:hAnsi="Arial Narrow" w:cs="Calibri"/>
          <w:szCs w:val="24"/>
        </w:rPr>
        <w:t>6</w:t>
      </w:r>
      <w:r w:rsidR="00F50D9F" w:rsidRPr="000949BC">
        <w:rPr>
          <w:rFonts w:ascii="Arial Narrow" w:hAnsi="Arial Narrow" w:cs="Calibri"/>
          <w:szCs w:val="24"/>
        </w:rPr>
        <w:t xml:space="preserve"> tejto zmluvy</w:t>
      </w:r>
      <w:r w:rsidRPr="000949BC">
        <w:rPr>
          <w:rFonts w:ascii="Arial Narrow" w:hAnsi="Arial Narrow" w:cs="Calibri"/>
          <w:szCs w:val="24"/>
        </w:rPr>
        <w:t>,</w:t>
      </w:r>
    </w:p>
    <w:p w14:paraId="315F7B64" w14:textId="1665D36F" w:rsidR="00E80D00" w:rsidRPr="000949BC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0949BC">
        <w:rPr>
          <w:rFonts w:ascii="Arial Narrow" w:hAnsi="Arial Narrow" w:cs="Calibri"/>
          <w:szCs w:val="24"/>
        </w:rPr>
        <w:t xml:space="preserve">tejto </w:t>
      </w:r>
      <w:r w:rsidRPr="000949BC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0949BC">
        <w:rPr>
          <w:rFonts w:ascii="Arial Narrow" w:hAnsi="Arial Narrow" w:cs="Calibri"/>
          <w:szCs w:val="24"/>
        </w:rPr>
        <w:t>7.</w:t>
      </w:r>
      <w:r w:rsidRPr="00AE5C04">
        <w:rPr>
          <w:rFonts w:ascii="Arial Narrow" w:hAnsi="Arial Narrow"/>
          <w:szCs w:val="24"/>
        </w:rPr>
        <w:t>4.</w:t>
      </w:r>
      <w:r w:rsidRPr="00AE5C04">
        <w:rPr>
          <w:rFonts w:ascii="Arial Narrow" w:hAnsi="Arial Narrow"/>
          <w:szCs w:val="24"/>
        </w:rPr>
        <w:tab/>
        <w:t>Kupujúci má právo v prípade pochybností o kvalite predmetu zmluvy si vyžiadať vzorku</w:t>
      </w:r>
      <w:r w:rsidR="007F1800" w:rsidRPr="00AE5C04">
        <w:rPr>
          <w:rFonts w:ascii="Arial Narrow" w:hAnsi="Arial Narrow"/>
          <w:szCs w:val="24"/>
        </w:rPr>
        <w:t xml:space="preserve"> ktorejkoľvek</w:t>
      </w:r>
      <w:r w:rsidRPr="00AE5C04">
        <w:rPr>
          <w:rFonts w:ascii="Arial Narrow" w:hAnsi="Arial Narrow"/>
          <w:szCs w:val="24"/>
        </w:rPr>
        <w:t xml:space="preserve"> časti predmetu zmluvy na otestovanie, čo mu je predávajúci povinný poskytnúť do piatich (5) pracovných dní.</w:t>
      </w:r>
    </w:p>
    <w:p w14:paraId="0C7AE944" w14:textId="4AAFF27A" w:rsidR="002B2EDD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AE5C04">
        <w:rPr>
          <w:rFonts w:ascii="Arial Narrow" w:hAnsi="Arial Narrow"/>
          <w:szCs w:val="24"/>
        </w:rPr>
        <w:t>7.5</w:t>
      </w:r>
      <w:r w:rsidRPr="00AE5C04">
        <w:rPr>
          <w:rFonts w:ascii="Arial Narrow" w:hAnsi="Arial Narrow"/>
          <w:szCs w:val="24"/>
        </w:rPr>
        <w:tab/>
        <w:t>Ak má kupujúci odôvodnenú pochybnosť o tom, že dodaná vzorka predmetu zmluvy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zmluvy. Originalitu môže potvrdiť aj výrobca príslušných periférnych zariadení, alebo jeho zástupca pre Slovenskú republiku.</w:t>
      </w:r>
    </w:p>
    <w:p w14:paraId="02E85A1D" w14:textId="77777777" w:rsidR="002B2EDD" w:rsidRPr="00E80D00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 w:cs="Calibri"/>
          <w:szCs w:val="24"/>
        </w:rPr>
      </w:pP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75ED3E84" w14:textId="77777777" w:rsidR="00370154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.17. tejto zmluvy, je Predávajúci povinný zaplatiť Kupujúcemu zmluvnú pokutu vo výške 30 000,-EUR.</w:t>
      </w:r>
    </w:p>
    <w:p w14:paraId="4962CBE3" w14:textId="77777777" w:rsidR="004B5A26" w:rsidRDefault="00370154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</w:rPr>
        <w:t>e)</w:t>
      </w:r>
      <w:r w:rsidR="004B5A26">
        <w:rPr>
          <w:rFonts w:ascii="Arial Narrow" w:hAnsi="Arial Narrow"/>
          <w:sz w:val="22"/>
        </w:rPr>
        <w:t xml:space="preserve">  </w:t>
      </w:r>
      <w:r>
        <w:rPr>
          <w:rFonts w:ascii="Arial Narrow" w:hAnsi="Arial Narrow"/>
          <w:sz w:val="22"/>
        </w:rPr>
        <w:t xml:space="preserve"> </w:t>
      </w:r>
      <w:r w:rsidRPr="004B5A26">
        <w:rPr>
          <w:rFonts w:ascii="Arial Narrow" w:hAnsi="Arial Narrow"/>
          <w:sz w:val="22"/>
        </w:rPr>
        <w:t xml:space="preserve">v prípade, že Predávajúci dodá Kupujúcemu </w:t>
      </w:r>
      <w:r w:rsidRPr="004B5A26">
        <w:rPr>
          <w:rFonts w:ascii="Arial Narrow" w:hAnsi="Arial Narrow" w:cs="Calibri"/>
          <w:sz w:val="22"/>
          <w:szCs w:val="22"/>
        </w:rPr>
        <w:t>tovar</w:t>
      </w:r>
      <w:r w:rsidRPr="004B5A26">
        <w:rPr>
          <w:rFonts w:ascii="Arial Narrow" w:hAnsi="Arial Narrow"/>
          <w:sz w:val="22"/>
        </w:rPr>
        <w:t xml:space="preserve">, ktorý nespĺňa stanovenú požiadavku </w:t>
      </w:r>
      <w:r w:rsidRPr="004B5A26">
        <w:rPr>
          <w:rFonts w:ascii="Arial Narrow" w:hAnsi="Arial Narrow" w:cs="Calibri"/>
          <w:sz w:val="22"/>
          <w:szCs w:val="22"/>
        </w:rPr>
        <w:t xml:space="preserve">na tovar </w:t>
      </w:r>
    </w:p>
    <w:p w14:paraId="4B81B6A8" w14:textId="77777777" w:rsidR="004B5A26" w:rsidRDefault="004B5A26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</w:t>
      </w:r>
      <w:r w:rsidR="00370154" w:rsidRPr="004B5A26">
        <w:rPr>
          <w:rFonts w:ascii="Arial Narrow" w:hAnsi="Arial Narrow" w:cs="Calibri"/>
          <w:sz w:val="22"/>
          <w:szCs w:val="22"/>
        </w:rPr>
        <w:t xml:space="preserve">podľa článku IV. bod 4.1. tejto zmluvy, </w:t>
      </w:r>
      <w:r w:rsidR="00370154" w:rsidRPr="004B5A26">
        <w:rPr>
          <w:rFonts w:ascii="Arial Narrow" w:hAnsi="Arial Narrow"/>
          <w:sz w:val="22"/>
        </w:rPr>
        <w:t xml:space="preserve">je Kupujúci oprávnený uplatniť si zmluvnú pokutu vo výške </w:t>
      </w:r>
      <w:r>
        <w:rPr>
          <w:rFonts w:ascii="Arial Narrow" w:hAnsi="Arial Narrow"/>
          <w:sz w:val="22"/>
        </w:rPr>
        <w:t xml:space="preserve">  </w:t>
      </w:r>
    </w:p>
    <w:p w14:paraId="49F7ECB7" w14:textId="79890901" w:rsidR="008B7A63" w:rsidRPr="004B5A26" w:rsidRDefault="004B5A26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</w:t>
      </w:r>
      <w:r w:rsidR="00370154" w:rsidRPr="004B5A26">
        <w:rPr>
          <w:rFonts w:ascii="Arial Narrow" w:hAnsi="Arial Narrow"/>
          <w:sz w:val="22"/>
        </w:rPr>
        <w:t>10 % z</w:t>
      </w:r>
      <w:r w:rsidR="00370154" w:rsidRPr="004B5A26">
        <w:rPr>
          <w:rFonts w:ascii="Arial Narrow" w:hAnsi="Arial Narrow" w:cs="Calibri"/>
          <w:sz w:val="22"/>
          <w:szCs w:val="22"/>
        </w:rPr>
        <w:t> </w:t>
      </w:r>
      <w:r w:rsidR="00370154" w:rsidRPr="004B5A26">
        <w:rPr>
          <w:rFonts w:ascii="Arial Narrow" w:hAnsi="Arial Narrow"/>
          <w:sz w:val="22"/>
        </w:rPr>
        <w:t xml:space="preserve">ceny </w:t>
      </w:r>
      <w:r w:rsidR="00370154" w:rsidRPr="004B5A26">
        <w:rPr>
          <w:rFonts w:ascii="Arial Narrow" w:hAnsi="Arial Narrow" w:cs="Calibri"/>
          <w:sz w:val="22"/>
          <w:szCs w:val="22"/>
        </w:rPr>
        <w:t>takého tovaru</w:t>
      </w:r>
      <w:r w:rsidR="00370154" w:rsidRPr="004B5A26">
        <w:rPr>
          <w:rFonts w:ascii="Arial Narrow" w:hAnsi="Arial Narrow"/>
          <w:sz w:val="22"/>
        </w:rPr>
        <w:t>.</w:t>
      </w:r>
      <w:r w:rsidR="008B7A63" w:rsidRPr="004B5A26">
        <w:rPr>
          <w:rFonts w:ascii="Arial Narrow" w:hAnsi="Arial Narrow" w:cs="Calibri"/>
          <w:color w:val="000000" w:themeColor="text1"/>
          <w:sz w:val="24"/>
          <w:szCs w:val="24"/>
        </w:rPr>
        <w:t xml:space="preserve">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33891069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  <w:r w:rsidR="00370154" w:rsidRPr="00DD6996">
        <w:rPr>
          <w:rFonts w:ascii="Arial Narrow" w:hAnsi="Arial Narrow"/>
          <w:sz w:val="22"/>
        </w:rPr>
        <w:t>.</w:t>
      </w:r>
      <w:r w:rsidR="00370154" w:rsidRPr="00613A8C">
        <w:rPr>
          <w:rFonts w:ascii="Arial Narrow" w:hAnsi="Arial Narrow" w:cs="Calibri"/>
          <w:sz w:val="22"/>
          <w:szCs w:val="22"/>
        </w:rPr>
        <w:t xml:space="preserve"> </w:t>
      </w:r>
    </w:p>
    <w:p w14:paraId="28374172" w14:textId="6772325F" w:rsidR="001F49E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7ED0827E" w14:textId="1E6EF53B" w:rsidR="00E80D00" w:rsidRPr="00560622" w:rsidRDefault="00E80D00" w:rsidP="002B2EDD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26D51F2B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</w:t>
      </w:r>
      <w:r w:rsidR="0023335D">
        <w:rPr>
          <w:rFonts w:ascii="Arial Narrow" w:hAnsi="Arial Narrow" w:cs="Calibri"/>
          <w:sz w:val="24"/>
          <w:szCs w:val="24"/>
        </w:rPr>
        <w:t>.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00C3FABF" w:rsidR="00D5473D" w:rsidRPr="00370154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3380C454" w14:textId="2EC7323E" w:rsidR="003451E5" w:rsidRPr="00567BEE" w:rsidRDefault="003451E5" w:rsidP="003451E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 w:cs="Angsana New"/>
          <w:sz w:val="24"/>
          <w:szCs w:val="24"/>
        </w:rPr>
        <w:t xml:space="preserve">     </w:t>
      </w: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>
        <w:rPr>
          <w:rFonts w:ascii="Arial Narrow" w:hAnsi="Arial Narrow"/>
          <w:sz w:val="22"/>
          <w:szCs w:val="22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>
        <w:rPr>
          <w:rFonts w:ascii="Arial Narrow" w:hAnsi="Arial Narrow"/>
          <w:sz w:val="22"/>
          <w:szCs w:val="22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6DF89956" w14:textId="77777777" w:rsidR="003451E5" w:rsidRPr="00E53378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751F7BBD" w14:textId="77777777" w:rsidR="003451E5" w:rsidRPr="007E5974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3DAF978" w14:textId="77777777" w:rsidR="003451E5" w:rsidRPr="00567BEE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koná v rozpore s touto zmluvou</w:t>
      </w:r>
      <w:r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Pr="00567BEE">
        <w:rPr>
          <w:rFonts w:ascii="Arial Narrow" w:hAnsi="Arial Narrow"/>
          <w:sz w:val="22"/>
          <w:szCs w:val="22"/>
        </w:rPr>
        <w:t>na území SR a na písomnú výzvu kupujúceho toto konanie a jeho následky v určenej primeranej lehote neodstráni,</w:t>
      </w:r>
    </w:p>
    <w:p w14:paraId="12A15B85" w14:textId="77777777" w:rsidR="003451E5" w:rsidRPr="00DD6996" w:rsidRDefault="003451E5" w:rsidP="003451E5">
      <w:pPr>
        <w:pStyle w:val="Odsekzoznamu"/>
        <w:ind w:left="567"/>
        <w:rPr>
          <w:rFonts w:ascii="Arial Narrow" w:hAnsi="Arial Narrow"/>
          <w:sz w:val="22"/>
        </w:rPr>
      </w:pPr>
    </w:p>
    <w:p w14:paraId="79771E6A" w14:textId="24995E3F" w:rsidR="00370154" w:rsidRPr="00560622" w:rsidRDefault="00370154" w:rsidP="00370154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spacing w:after="60" w:line="24" w:lineRule="atLeast"/>
        <w:ind w:left="1418" w:hanging="1418"/>
        <w:jc w:val="both"/>
        <w:rPr>
          <w:rFonts w:ascii="Arial Narrow" w:hAnsi="Arial Narrow" w:cs="Angsana New"/>
          <w:sz w:val="24"/>
          <w:szCs w:val="24"/>
        </w:rPr>
      </w:pP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Odstúpenie od zmluvy má následky stanovené príslušnými ustanoveniami Obchodného zákonníka, pokiaľ sa Zmluvné strany písomne nedohodnú inak.</w:t>
      </w:r>
    </w:p>
    <w:p w14:paraId="40698D9D" w14:textId="767B3C31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však </w:t>
      </w:r>
      <w:r w:rsidR="0023335D">
        <w:rPr>
          <w:rFonts w:ascii="Arial Narrow" w:hAnsi="Arial Narrow" w:cs="Calibri"/>
          <w:sz w:val="24"/>
          <w:szCs w:val="24"/>
        </w:rPr>
        <w:t>2 (</w:t>
      </w:r>
      <w:r w:rsidRPr="00560622">
        <w:rPr>
          <w:rFonts w:ascii="Arial Narrow" w:hAnsi="Arial Narrow" w:cs="Calibri"/>
          <w:sz w:val="24"/>
          <w:szCs w:val="24"/>
        </w:rPr>
        <w:t>dva</w:t>
      </w:r>
      <w:r w:rsidR="0023335D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mesiace. Po uplynutí tejto doby sa Zmluvné strany dohodnú o ďalšom postupe. Ak nedôjde k dohode, má strana, ktorá sa odvolala na okolnosti vylučujúce zodpovednosť, právo odstúpiť od zmluvy. </w:t>
      </w:r>
    </w:p>
    <w:p w14:paraId="51828B94" w14:textId="706DCA6B" w:rsidR="00ED2426" w:rsidRP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B257DA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</w:t>
      </w:r>
      <w:r w:rsidRPr="00560622">
        <w:rPr>
          <w:rFonts w:ascii="Arial Narrow" w:hAnsi="Arial Narrow"/>
          <w:sz w:val="24"/>
          <w:szCs w:val="24"/>
        </w:rPr>
        <w:lastRenderedPageBreak/>
        <w:t xml:space="preserve">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7777777" w:rsidR="00FB7C94" w:rsidRPr="00FB7C94" w:rsidRDefault="00FB7C94" w:rsidP="00FB7C94">
      <w:pPr>
        <w:numPr>
          <w:ilvl w:val="1"/>
          <w:numId w:val="34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FB7C94">
        <w:rPr>
          <w:rFonts w:ascii="Arial Narrow" w:hAnsi="Arial Narrow"/>
          <w:sz w:val="24"/>
          <w:szCs w:val="24"/>
        </w:rPr>
        <w:t>Zmluvné strany sa dohodli, že pohľadávky vyplývajúce z tejto zmluvy môžu byť postúpené na tretie osoby len s predchádzajúcim písomným súhlasom dlžníka.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149403E3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3451E5">
        <w:rPr>
          <w:rFonts w:ascii="Arial Narrow" w:hAnsi="Arial Narrow"/>
          <w:sz w:val="24"/>
          <w:szCs w:val="24"/>
        </w:rPr>
        <w:t xml:space="preserve"> vedenom Úradom vlády SR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v súlade so zákonom č. 40/1964 Zb. Občiansky zákonník v znení nesk</w:t>
      </w:r>
      <w:r w:rsidR="007F1800">
        <w:rPr>
          <w:rFonts w:ascii="Arial Narrow" w:hAnsi="Arial Narrow"/>
          <w:sz w:val="24"/>
          <w:szCs w:val="24"/>
        </w:rPr>
        <w:t>orších predpisov.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6DA8D282" w14:textId="37CD0A08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</w:t>
      </w:r>
      <w:r w:rsidR="0073283D">
        <w:rPr>
          <w:rFonts w:ascii="Arial Narrow" w:hAnsi="Arial Narrow"/>
          <w:sz w:val="24"/>
          <w:szCs w:val="24"/>
        </w:rPr>
        <w:t>mluva je vyhotovená v troch (3</w:t>
      </w:r>
      <w:r w:rsidRPr="00560622">
        <w:rPr>
          <w:rFonts w:ascii="Arial Narrow" w:hAnsi="Arial Narrow"/>
          <w:sz w:val="24"/>
          <w:szCs w:val="24"/>
        </w:rPr>
        <w:t>) rovnopisoc</w:t>
      </w:r>
      <w:r w:rsidR="0073283D">
        <w:rPr>
          <w:rFonts w:ascii="Arial Narrow" w:hAnsi="Arial Narrow"/>
          <w:sz w:val="24"/>
          <w:szCs w:val="24"/>
        </w:rPr>
        <w:t>h s platnosťou originálu, jeden (1) rovnopis zostane predávajúcemu a dva (2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  <w:bookmarkStart w:id="0" w:name="_GoBack"/>
      <w:bookmarkEnd w:id="0"/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6DE6F" w14:textId="77777777" w:rsidR="000506C7" w:rsidRDefault="000506C7" w:rsidP="006E6235">
      <w:r>
        <w:separator/>
      </w:r>
    </w:p>
  </w:endnote>
  <w:endnote w:type="continuationSeparator" w:id="0">
    <w:p w14:paraId="576F19A5" w14:textId="77777777" w:rsidR="000506C7" w:rsidRDefault="000506C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77F924EB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4B5A26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4B5A26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F0EFE" w14:textId="77777777" w:rsidR="000506C7" w:rsidRDefault="000506C7" w:rsidP="006E6235">
      <w:r>
        <w:separator/>
      </w:r>
    </w:p>
  </w:footnote>
  <w:footnote w:type="continuationSeparator" w:id="0">
    <w:p w14:paraId="3CCA6C7B" w14:textId="77777777" w:rsidR="000506C7" w:rsidRDefault="000506C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4CB7084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9"/>
  </w:num>
  <w:num w:numId="5">
    <w:abstractNumId w:val="30"/>
  </w:num>
  <w:num w:numId="6">
    <w:abstractNumId w:val="5"/>
  </w:num>
  <w:num w:numId="7">
    <w:abstractNumId w:val="15"/>
  </w:num>
  <w:num w:numId="8">
    <w:abstractNumId w:val="24"/>
  </w:num>
  <w:num w:numId="9">
    <w:abstractNumId w:val="27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6"/>
  </w:num>
  <w:num w:numId="26">
    <w:abstractNumId w:val="4"/>
  </w:num>
  <w:num w:numId="27">
    <w:abstractNumId w:val="28"/>
  </w:num>
  <w:num w:numId="28">
    <w:abstractNumId w:val="31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5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2"/>
  </w:num>
  <w:num w:numId="39">
    <w:abstractNumId w:val="2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4147"/>
    <w:rsid w:val="0000767C"/>
    <w:rsid w:val="000169E9"/>
    <w:rsid w:val="000173AD"/>
    <w:rsid w:val="00022909"/>
    <w:rsid w:val="0002733B"/>
    <w:rsid w:val="000506C7"/>
    <w:rsid w:val="00053329"/>
    <w:rsid w:val="00071677"/>
    <w:rsid w:val="000815C8"/>
    <w:rsid w:val="000949BC"/>
    <w:rsid w:val="00094AC0"/>
    <w:rsid w:val="00097ED2"/>
    <w:rsid w:val="000A644D"/>
    <w:rsid w:val="000B10D9"/>
    <w:rsid w:val="000B17B0"/>
    <w:rsid w:val="000B21C1"/>
    <w:rsid w:val="000B28EA"/>
    <w:rsid w:val="000B3AA8"/>
    <w:rsid w:val="000D28A9"/>
    <w:rsid w:val="000D438D"/>
    <w:rsid w:val="000E2F2D"/>
    <w:rsid w:val="000E63B6"/>
    <w:rsid w:val="000F0F2B"/>
    <w:rsid w:val="000F28BD"/>
    <w:rsid w:val="001005FA"/>
    <w:rsid w:val="001035E7"/>
    <w:rsid w:val="00110388"/>
    <w:rsid w:val="00124646"/>
    <w:rsid w:val="00135EF5"/>
    <w:rsid w:val="00141BD9"/>
    <w:rsid w:val="00144AD6"/>
    <w:rsid w:val="00153E4C"/>
    <w:rsid w:val="00154C42"/>
    <w:rsid w:val="00170351"/>
    <w:rsid w:val="00173C02"/>
    <w:rsid w:val="00173FE1"/>
    <w:rsid w:val="0018077D"/>
    <w:rsid w:val="00187522"/>
    <w:rsid w:val="001A1BAB"/>
    <w:rsid w:val="001A1D1B"/>
    <w:rsid w:val="001B01D3"/>
    <w:rsid w:val="001B4F98"/>
    <w:rsid w:val="001B5406"/>
    <w:rsid w:val="001B6AD7"/>
    <w:rsid w:val="001D3D66"/>
    <w:rsid w:val="001E5F14"/>
    <w:rsid w:val="001F49E2"/>
    <w:rsid w:val="001F7C27"/>
    <w:rsid w:val="002008A3"/>
    <w:rsid w:val="0023335D"/>
    <w:rsid w:val="00235B08"/>
    <w:rsid w:val="00256549"/>
    <w:rsid w:val="002672D5"/>
    <w:rsid w:val="002761BF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E2C9D"/>
    <w:rsid w:val="002F4CF1"/>
    <w:rsid w:val="002F7AD4"/>
    <w:rsid w:val="003148C1"/>
    <w:rsid w:val="0032107B"/>
    <w:rsid w:val="0032331A"/>
    <w:rsid w:val="0034246B"/>
    <w:rsid w:val="003451E5"/>
    <w:rsid w:val="00360582"/>
    <w:rsid w:val="00363E6B"/>
    <w:rsid w:val="00370154"/>
    <w:rsid w:val="00386FA2"/>
    <w:rsid w:val="003A0FD0"/>
    <w:rsid w:val="003B06AC"/>
    <w:rsid w:val="003B3DFB"/>
    <w:rsid w:val="003B7657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719DF"/>
    <w:rsid w:val="004738F4"/>
    <w:rsid w:val="004819EC"/>
    <w:rsid w:val="0048365E"/>
    <w:rsid w:val="004840FB"/>
    <w:rsid w:val="00485F33"/>
    <w:rsid w:val="004B5A26"/>
    <w:rsid w:val="004C286C"/>
    <w:rsid w:val="004D37DE"/>
    <w:rsid w:val="004E1006"/>
    <w:rsid w:val="004E22F4"/>
    <w:rsid w:val="004E606B"/>
    <w:rsid w:val="004F1B98"/>
    <w:rsid w:val="004F4EA7"/>
    <w:rsid w:val="004F5455"/>
    <w:rsid w:val="00503DEC"/>
    <w:rsid w:val="00513182"/>
    <w:rsid w:val="0052010E"/>
    <w:rsid w:val="00527EC4"/>
    <w:rsid w:val="005320C3"/>
    <w:rsid w:val="00532C5D"/>
    <w:rsid w:val="005418FD"/>
    <w:rsid w:val="0054359B"/>
    <w:rsid w:val="00543852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82DCF"/>
    <w:rsid w:val="0059331A"/>
    <w:rsid w:val="00594CE5"/>
    <w:rsid w:val="005B4B71"/>
    <w:rsid w:val="005C2923"/>
    <w:rsid w:val="005C47AE"/>
    <w:rsid w:val="005C47C6"/>
    <w:rsid w:val="005C4D3C"/>
    <w:rsid w:val="005D1538"/>
    <w:rsid w:val="005D55E8"/>
    <w:rsid w:val="005E7BC5"/>
    <w:rsid w:val="005F0DEE"/>
    <w:rsid w:val="005F48EF"/>
    <w:rsid w:val="005F7A52"/>
    <w:rsid w:val="006037E3"/>
    <w:rsid w:val="006056F6"/>
    <w:rsid w:val="00613A8C"/>
    <w:rsid w:val="00617773"/>
    <w:rsid w:val="006208A8"/>
    <w:rsid w:val="00621B8E"/>
    <w:rsid w:val="00626B24"/>
    <w:rsid w:val="00641960"/>
    <w:rsid w:val="006459FE"/>
    <w:rsid w:val="00657ADC"/>
    <w:rsid w:val="006710D7"/>
    <w:rsid w:val="00675C28"/>
    <w:rsid w:val="00680DCA"/>
    <w:rsid w:val="00693E11"/>
    <w:rsid w:val="006B19B5"/>
    <w:rsid w:val="006C25A5"/>
    <w:rsid w:val="006C30F1"/>
    <w:rsid w:val="006D11AA"/>
    <w:rsid w:val="006D5A30"/>
    <w:rsid w:val="006E6235"/>
    <w:rsid w:val="006E757E"/>
    <w:rsid w:val="006E7797"/>
    <w:rsid w:val="006F1081"/>
    <w:rsid w:val="006F78A8"/>
    <w:rsid w:val="00701D18"/>
    <w:rsid w:val="00704F9D"/>
    <w:rsid w:val="00706452"/>
    <w:rsid w:val="007301F2"/>
    <w:rsid w:val="0073283D"/>
    <w:rsid w:val="00734EA2"/>
    <w:rsid w:val="0073607E"/>
    <w:rsid w:val="00737FAA"/>
    <w:rsid w:val="00741744"/>
    <w:rsid w:val="00746C9F"/>
    <w:rsid w:val="00761A8E"/>
    <w:rsid w:val="0077096A"/>
    <w:rsid w:val="00772FCE"/>
    <w:rsid w:val="007859D9"/>
    <w:rsid w:val="00793C24"/>
    <w:rsid w:val="007A1CE8"/>
    <w:rsid w:val="007B453C"/>
    <w:rsid w:val="007C7F2F"/>
    <w:rsid w:val="007E2863"/>
    <w:rsid w:val="007E345F"/>
    <w:rsid w:val="007F1800"/>
    <w:rsid w:val="007F32BF"/>
    <w:rsid w:val="00837299"/>
    <w:rsid w:val="008453DC"/>
    <w:rsid w:val="00866306"/>
    <w:rsid w:val="00866950"/>
    <w:rsid w:val="008808C4"/>
    <w:rsid w:val="008911FF"/>
    <w:rsid w:val="008A2A3D"/>
    <w:rsid w:val="008A34E9"/>
    <w:rsid w:val="008A3759"/>
    <w:rsid w:val="008B250C"/>
    <w:rsid w:val="008B4A79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50DD"/>
    <w:rsid w:val="00945EA5"/>
    <w:rsid w:val="009510A2"/>
    <w:rsid w:val="00964845"/>
    <w:rsid w:val="0097092B"/>
    <w:rsid w:val="00970C2D"/>
    <w:rsid w:val="00973437"/>
    <w:rsid w:val="00984F28"/>
    <w:rsid w:val="009B0246"/>
    <w:rsid w:val="009B2474"/>
    <w:rsid w:val="009D4970"/>
    <w:rsid w:val="009E5D1A"/>
    <w:rsid w:val="00A04F38"/>
    <w:rsid w:val="00A1694C"/>
    <w:rsid w:val="00A23C81"/>
    <w:rsid w:val="00A324FA"/>
    <w:rsid w:val="00A350F5"/>
    <w:rsid w:val="00A46671"/>
    <w:rsid w:val="00A500AC"/>
    <w:rsid w:val="00A5714C"/>
    <w:rsid w:val="00A7587D"/>
    <w:rsid w:val="00A81002"/>
    <w:rsid w:val="00A82F42"/>
    <w:rsid w:val="00A85926"/>
    <w:rsid w:val="00A90E2E"/>
    <w:rsid w:val="00A91034"/>
    <w:rsid w:val="00AA5611"/>
    <w:rsid w:val="00AC37B3"/>
    <w:rsid w:val="00AC4EAA"/>
    <w:rsid w:val="00AC67C2"/>
    <w:rsid w:val="00AD44DF"/>
    <w:rsid w:val="00AE5C04"/>
    <w:rsid w:val="00B104DE"/>
    <w:rsid w:val="00B257DA"/>
    <w:rsid w:val="00B5627F"/>
    <w:rsid w:val="00B60143"/>
    <w:rsid w:val="00B95A00"/>
    <w:rsid w:val="00BA2865"/>
    <w:rsid w:val="00BB427D"/>
    <w:rsid w:val="00BD7EB9"/>
    <w:rsid w:val="00BE2A4C"/>
    <w:rsid w:val="00BF0AE1"/>
    <w:rsid w:val="00C10613"/>
    <w:rsid w:val="00C1403F"/>
    <w:rsid w:val="00C22671"/>
    <w:rsid w:val="00C61439"/>
    <w:rsid w:val="00C74B35"/>
    <w:rsid w:val="00C81B11"/>
    <w:rsid w:val="00C84572"/>
    <w:rsid w:val="00C85957"/>
    <w:rsid w:val="00C96F51"/>
    <w:rsid w:val="00CA1ED4"/>
    <w:rsid w:val="00CB431E"/>
    <w:rsid w:val="00CC2904"/>
    <w:rsid w:val="00CE13E9"/>
    <w:rsid w:val="00D0046D"/>
    <w:rsid w:val="00D43B58"/>
    <w:rsid w:val="00D50A75"/>
    <w:rsid w:val="00D5473D"/>
    <w:rsid w:val="00D705FC"/>
    <w:rsid w:val="00D73D13"/>
    <w:rsid w:val="00D91A1C"/>
    <w:rsid w:val="00D92443"/>
    <w:rsid w:val="00D97227"/>
    <w:rsid w:val="00DA05EA"/>
    <w:rsid w:val="00DA58A1"/>
    <w:rsid w:val="00DA7BC4"/>
    <w:rsid w:val="00DB27EC"/>
    <w:rsid w:val="00DB4DE5"/>
    <w:rsid w:val="00DB4E19"/>
    <w:rsid w:val="00DD3BD0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A1188"/>
    <w:rsid w:val="00EA6335"/>
    <w:rsid w:val="00EC5B77"/>
    <w:rsid w:val="00ED2426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E191DBF-CBDD-4973-BDF7-A163EE12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3125</Words>
  <Characters>17815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3</cp:revision>
  <cp:lastPrinted>2023-08-24T12:15:00Z</cp:lastPrinted>
  <dcterms:created xsi:type="dcterms:W3CDTF">2024-06-06T06:47:00Z</dcterms:created>
  <dcterms:modified xsi:type="dcterms:W3CDTF">2024-06-06T06:54:00Z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