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1573CA5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1755E7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1755E7" w:rsidRPr="001755E7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8BE0612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25827532"/>
      <w:r w:rsidR="000564F9" w:rsidRPr="000564F9">
        <w:rPr>
          <w:rFonts w:ascii="Garamond" w:hAnsi="Garamond"/>
          <w:b/>
          <w:bCs/>
          <w:sz w:val="20"/>
          <w:szCs w:val="20"/>
        </w:rPr>
        <w:t>Rekonštrukcia kanalizácie a spevnenej plochy za skladom č.9 depo JD</w:t>
      </w:r>
      <w:r w:rsidR="00F23E40">
        <w:rPr>
          <w:rFonts w:ascii="Garamond" w:hAnsi="Garamond"/>
          <w:b/>
          <w:bCs/>
          <w:sz w:val="20"/>
          <w:szCs w:val="20"/>
        </w:rPr>
        <w:t xml:space="preserve"> č</w:t>
      </w:r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0564F9">
        <w:rPr>
          <w:rFonts w:ascii="Garamond" w:hAnsi="Garamond"/>
          <w:b/>
          <w:bCs/>
          <w:sz w:val="20"/>
          <w:szCs w:val="20"/>
        </w:rPr>
        <w:t>5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0083C">
        <w:rPr>
          <w:rFonts w:ascii="Garamond" w:hAnsi="Garamond"/>
          <w:b/>
          <w:bCs/>
          <w:sz w:val="20"/>
          <w:szCs w:val="20"/>
        </w:rPr>
        <w:t>4</w:t>
      </w:r>
      <w:bookmarkEnd w:id="0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76E531C" w:rsidR="00C50FAD" w:rsidRPr="0033307F" w:rsidRDefault="0000000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564F9" w:rsidRPr="00760F36">
          <w:rPr>
            <w:rStyle w:val="Hypertextovprepojenie"/>
            <w:rFonts w:ascii="Garamond" w:hAnsi="Garamond"/>
            <w:sz w:val="20"/>
            <w:szCs w:val="20"/>
          </w:rPr>
          <w:t>https://josephine.proebiz.com/sk/tender/56739/summary</w:t>
        </w:r>
      </w:hyperlink>
    </w:p>
    <w:p w14:paraId="37B366CE" w14:textId="63BB52FF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D04A64"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411396C" w14:textId="61E8CBE6" w:rsidR="00D04A64" w:rsidRDefault="000564F9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0564F9">
        <w:rPr>
          <w:rFonts w:ascii="Garamond" w:hAnsi="Garamond"/>
          <w:sz w:val="20"/>
          <w:szCs w:val="20"/>
        </w:rPr>
        <w:t>56739</w:t>
      </w:r>
    </w:p>
    <w:p w14:paraId="40119954" w14:textId="77777777" w:rsidR="00550194" w:rsidRPr="0033307F" w:rsidRDefault="0055019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20AA7593" w:rsidR="00C50FAD" w:rsidRPr="0033307F" w:rsidRDefault="000564F9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0564F9">
        <w:rPr>
          <w:rFonts w:ascii="Garamond" w:hAnsi="Garamond"/>
          <w:b/>
          <w:bCs/>
          <w:sz w:val="20"/>
          <w:szCs w:val="20"/>
        </w:rPr>
        <w:t>Rekonštrukcia kanalizácie a spevnenej plochy za skladom č.9 depo JD</w:t>
      </w:r>
      <w:r>
        <w:rPr>
          <w:rFonts w:ascii="Garamond" w:hAnsi="Garamond"/>
          <w:b/>
          <w:bCs/>
          <w:sz w:val="20"/>
          <w:szCs w:val="20"/>
        </w:rPr>
        <w:t xml:space="preserve"> č. 05_2024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8B31F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0C31">
        <w:rPr>
          <w:rFonts w:ascii="Garamond" w:hAnsi="Garamond"/>
          <w:bCs/>
          <w:sz w:val="20"/>
          <w:szCs w:val="20"/>
        </w:rPr>
        <w:t>71220000</w:t>
      </w:r>
      <w:r w:rsidRPr="008B31FB">
        <w:rPr>
          <w:rFonts w:ascii="Garamond" w:hAnsi="Garamond"/>
          <w:bCs/>
          <w:sz w:val="20"/>
          <w:szCs w:val="20"/>
        </w:rPr>
        <w:t>-6</w:t>
      </w:r>
      <w:r w:rsidRPr="008B31FB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8B31FB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B31FB">
        <w:rPr>
          <w:rFonts w:ascii="Garamond" w:hAnsi="Garamond"/>
          <w:bCs/>
          <w:sz w:val="20"/>
          <w:szCs w:val="20"/>
        </w:rPr>
        <w:t>71242000-6</w:t>
      </w:r>
      <w:r w:rsidRPr="008B31FB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FC70E6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  <w:highlight w:val="yellow"/>
        </w:rPr>
      </w:pPr>
      <w:r w:rsidRPr="008B31FB">
        <w:rPr>
          <w:rFonts w:ascii="Garamond" w:hAnsi="Garamond"/>
          <w:bCs/>
          <w:sz w:val="20"/>
          <w:szCs w:val="20"/>
        </w:rPr>
        <w:t>71320000-7</w:t>
      </w:r>
      <w:r w:rsidRPr="008B31FB">
        <w:rPr>
          <w:rFonts w:ascii="Garamond" w:hAnsi="Garamond"/>
          <w:bCs/>
          <w:sz w:val="20"/>
          <w:szCs w:val="20"/>
        </w:rPr>
        <w:tab/>
        <w:t>Inžinierske</w:t>
      </w:r>
      <w:r w:rsidRPr="00120C31">
        <w:rPr>
          <w:rFonts w:ascii="Garamond" w:hAnsi="Garamond"/>
          <w:bCs/>
          <w:sz w:val="20"/>
          <w:szCs w:val="20"/>
        </w:rPr>
        <w:t xml:space="preserve">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9E7068" w14:textId="19045BC5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C16B7E2" w14:textId="104D9985" w:rsidR="000564F9" w:rsidRPr="00655198" w:rsidRDefault="000564F9" w:rsidP="000564F9">
      <w:pPr>
        <w:ind w:left="1125"/>
        <w:jc w:val="both"/>
        <w:rPr>
          <w:rFonts w:ascii="Garamond" w:hAnsi="Garamond"/>
        </w:rPr>
      </w:pPr>
      <w:bookmarkStart w:id="1" w:name="_Hlk56679636"/>
      <w:r w:rsidRPr="00655198">
        <w:rPr>
          <w:rFonts w:ascii="Garamond" w:hAnsi="Garamond" w:cs="Arial"/>
        </w:rPr>
        <w:t>Predmetom zákazky je vypracovanie projektovej dokumentácie k rekonštrukci</w:t>
      </w:r>
      <w:r>
        <w:rPr>
          <w:rFonts w:ascii="Garamond" w:hAnsi="Garamond" w:cs="Arial"/>
        </w:rPr>
        <w:t>i</w:t>
      </w:r>
      <w:r w:rsidRPr="00655198">
        <w:rPr>
          <w:rFonts w:ascii="Garamond" w:hAnsi="Garamond" w:cs="Arial"/>
        </w:rPr>
        <w:t xml:space="preserve"> „</w:t>
      </w:r>
      <w:bookmarkStart w:id="2" w:name="_Hlk165880535"/>
      <w:r w:rsidRPr="00655198">
        <w:rPr>
          <w:rFonts w:ascii="Garamond" w:hAnsi="Garamond" w:cs="Arial"/>
        </w:rPr>
        <w:t>Rekonštrukcia kanalizácie a spevnenej plochy za skladom č.9 depo JD</w:t>
      </w:r>
      <w:bookmarkEnd w:id="2"/>
      <w:r w:rsidRPr="00655198">
        <w:rPr>
          <w:rFonts w:ascii="Garamond" w:hAnsi="Garamond" w:cs="Arial"/>
        </w:rPr>
        <w:t>“</w:t>
      </w:r>
    </w:p>
    <w:p w14:paraId="7E993389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bookmarkEnd w:id="1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252B778" w:rsidR="00844171" w:rsidRDefault="00E0083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</w:t>
      </w:r>
      <w:r w:rsidR="001124F2">
        <w:rPr>
          <w:rFonts w:ascii="Garamond" w:hAnsi="Garamond"/>
          <w:b/>
          <w:sz w:val="20"/>
          <w:szCs w:val="20"/>
        </w:rPr>
        <w:t> </w:t>
      </w:r>
      <w:r w:rsidR="000564F9">
        <w:rPr>
          <w:rFonts w:ascii="Garamond" w:hAnsi="Garamond"/>
          <w:b/>
          <w:sz w:val="20"/>
          <w:szCs w:val="20"/>
        </w:rPr>
        <w:t>85</w:t>
      </w:r>
      <w:r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52C720D5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0564F9">
        <w:rPr>
          <w:rFonts w:ascii="Garamond" w:hAnsi="Garamond"/>
          <w:sz w:val="20"/>
          <w:szCs w:val="20"/>
        </w:rPr>
        <w:t>40</w:t>
      </w:r>
      <w:r w:rsidR="00932FDA" w:rsidRPr="00120C31">
        <w:rPr>
          <w:rFonts w:ascii="Garamond" w:hAnsi="Garamond"/>
          <w:sz w:val="20"/>
          <w:szCs w:val="20"/>
        </w:rPr>
        <w:t xml:space="preserve"> ( š</w:t>
      </w:r>
      <w:r w:rsidR="000564F9">
        <w:rPr>
          <w:rFonts w:ascii="Garamond" w:hAnsi="Garamond"/>
          <w:sz w:val="20"/>
          <w:szCs w:val="20"/>
        </w:rPr>
        <w:t>tyridsať</w:t>
      </w:r>
      <w:r w:rsidR="00932FDA" w:rsidRPr="00120C31">
        <w:rPr>
          <w:rFonts w:ascii="Garamond" w:hAnsi="Garamond"/>
          <w:sz w:val="20"/>
          <w:szCs w:val="20"/>
        </w:rPr>
        <w:t xml:space="preserve"> </w:t>
      </w:r>
      <w:r w:rsidRPr="00120C31">
        <w:rPr>
          <w:rFonts w:ascii="Garamond" w:hAnsi="Garamond"/>
          <w:sz w:val="20"/>
          <w:szCs w:val="20"/>
        </w:rPr>
        <w:t>)</w:t>
      </w:r>
      <w:r w:rsidRPr="00B021FA">
        <w:rPr>
          <w:rFonts w:ascii="Garamond" w:hAnsi="Garamond"/>
          <w:sz w:val="20"/>
          <w:szCs w:val="20"/>
        </w:rPr>
        <w:t xml:space="preserve"> dní odo 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Pr="0033307F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služieb</w:t>
      </w:r>
      <w:r w:rsidR="008D247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3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Pr="00656A00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4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bookmarkEnd w:id="4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DC6844A" w:rsidR="00844171" w:rsidRPr="008B31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8B31FB">
        <w:rPr>
          <w:rFonts w:ascii="Garamond" w:hAnsi="Garamond"/>
          <w:bCs/>
          <w:sz w:val="20"/>
          <w:szCs w:val="20"/>
        </w:rPr>
        <w:t xml:space="preserve">do </w:t>
      </w:r>
      <w:r w:rsidR="00056AAF" w:rsidRPr="008B31FB">
        <w:rPr>
          <w:rFonts w:ascii="Garamond" w:hAnsi="Garamond"/>
          <w:b/>
          <w:color w:val="FF0000"/>
          <w:sz w:val="20"/>
          <w:szCs w:val="20"/>
        </w:rPr>
        <w:t>14</w:t>
      </w:r>
      <w:r w:rsidR="002E10EB" w:rsidRPr="008B31FB">
        <w:rPr>
          <w:rFonts w:ascii="Garamond" w:hAnsi="Garamond"/>
          <w:b/>
          <w:color w:val="FF0000"/>
          <w:sz w:val="20"/>
          <w:szCs w:val="20"/>
        </w:rPr>
        <w:t>.</w:t>
      </w:r>
      <w:r w:rsidR="00056AAF" w:rsidRPr="008B31FB">
        <w:rPr>
          <w:rFonts w:ascii="Garamond" w:hAnsi="Garamond"/>
          <w:b/>
          <w:color w:val="FF0000"/>
          <w:sz w:val="20"/>
          <w:szCs w:val="20"/>
        </w:rPr>
        <w:t>0</w:t>
      </w:r>
      <w:r w:rsidR="008B31FB" w:rsidRPr="008B31FB">
        <w:rPr>
          <w:rFonts w:ascii="Garamond" w:hAnsi="Garamond"/>
          <w:b/>
          <w:color w:val="FF0000"/>
          <w:sz w:val="20"/>
          <w:szCs w:val="20"/>
        </w:rPr>
        <w:t>6</w:t>
      </w:r>
      <w:r w:rsidR="002E10EB" w:rsidRPr="008B31FB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8B31FB">
        <w:rPr>
          <w:rFonts w:ascii="Garamond" w:hAnsi="Garamond"/>
          <w:b/>
          <w:color w:val="FF0000"/>
          <w:sz w:val="20"/>
          <w:szCs w:val="20"/>
        </w:rPr>
        <w:t>202</w:t>
      </w:r>
      <w:r w:rsidR="00E0083C" w:rsidRPr="008B31FB">
        <w:rPr>
          <w:rFonts w:ascii="Garamond" w:hAnsi="Garamond"/>
          <w:b/>
          <w:color w:val="FF0000"/>
          <w:sz w:val="20"/>
          <w:szCs w:val="20"/>
        </w:rPr>
        <w:t>4</w:t>
      </w:r>
      <w:r w:rsidRPr="008B31FB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8B31FB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8B31FB">
        <w:rPr>
          <w:rFonts w:ascii="Garamond" w:hAnsi="Garamond"/>
          <w:b/>
          <w:color w:val="FF0000"/>
          <w:sz w:val="20"/>
          <w:szCs w:val="20"/>
        </w:rPr>
        <w:t>9</w:t>
      </w:r>
      <w:r w:rsidRPr="008B31FB">
        <w:rPr>
          <w:rFonts w:ascii="Garamond" w:hAnsi="Garamond"/>
          <w:b/>
          <w:color w:val="FF0000"/>
          <w:sz w:val="20"/>
          <w:szCs w:val="20"/>
        </w:rPr>
        <w:t>:00 hod</w:t>
      </w:r>
      <w:r w:rsidRPr="008B31FB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8B31FB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8B31FB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31FB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8B31FB">
        <w:rPr>
          <w:rFonts w:ascii="Garamond" w:hAnsi="Garamond"/>
          <w:b/>
          <w:bCs/>
          <w:sz w:val="20"/>
          <w:szCs w:val="20"/>
        </w:rPr>
        <w:t xml:space="preserve">, </w:t>
      </w:r>
      <w:r w:rsidRPr="008B31FB">
        <w:rPr>
          <w:rFonts w:ascii="Garamond" w:hAnsi="Garamond"/>
          <w:b/>
          <w:bCs/>
          <w:sz w:val="20"/>
          <w:szCs w:val="20"/>
        </w:rPr>
        <w:t>kde</w:t>
      </w:r>
      <w:r w:rsidR="00844171" w:rsidRPr="008B31FB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8B31FB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8B31F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8B31F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8B31FB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31FB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027D836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8B31FB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56AAF" w:rsidRPr="008B31FB">
        <w:rPr>
          <w:rFonts w:ascii="Garamond" w:hAnsi="Garamond"/>
          <w:b/>
          <w:sz w:val="20"/>
          <w:szCs w:val="20"/>
        </w:rPr>
        <w:t>14</w:t>
      </w:r>
      <w:r w:rsidR="002E10EB" w:rsidRPr="008B31FB">
        <w:rPr>
          <w:rFonts w:ascii="Garamond" w:hAnsi="Garamond"/>
          <w:b/>
          <w:sz w:val="20"/>
          <w:szCs w:val="20"/>
        </w:rPr>
        <w:t>.</w:t>
      </w:r>
      <w:r w:rsidR="00056AAF" w:rsidRPr="008B31FB">
        <w:rPr>
          <w:rFonts w:ascii="Garamond" w:hAnsi="Garamond"/>
          <w:b/>
          <w:sz w:val="20"/>
          <w:szCs w:val="20"/>
        </w:rPr>
        <w:t>0</w:t>
      </w:r>
      <w:r w:rsidR="008B31FB" w:rsidRPr="008B31FB">
        <w:rPr>
          <w:rFonts w:ascii="Garamond" w:hAnsi="Garamond"/>
          <w:b/>
          <w:sz w:val="20"/>
          <w:szCs w:val="20"/>
        </w:rPr>
        <w:t>6</w:t>
      </w:r>
      <w:r w:rsidR="00F705B8" w:rsidRPr="008B31FB">
        <w:rPr>
          <w:rFonts w:ascii="Garamond" w:hAnsi="Garamond"/>
          <w:b/>
          <w:sz w:val="20"/>
          <w:szCs w:val="20"/>
        </w:rPr>
        <w:t>.202</w:t>
      </w:r>
      <w:r w:rsidR="00E0083C" w:rsidRPr="008B31FB">
        <w:rPr>
          <w:rFonts w:ascii="Garamond" w:hAnsi="Garamond"/>
          <w:b/>
          <w:sz w:val="20"/>
          <w:szCs w:val="20"/>
        </w:rPr>
        <w:t>4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E7FE7D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2E10EB" w:rsidRPr="008B31FB">
        <w:rPr>
          <w:rFonts w:ascii="Garamond" w:hAnsi="Garamond"/>
          <w:sz w:val="20"/>
          <w:szCs w:val="20"/>
        </w:rPr>
        <w:t>03.0</w:t>
      </w:r>
      <w:r w:rsidR="008B31FB" w:rsidRPr="008B31FB">
        <w:rPr>
          <w:rFonts w:ascii="Garamond" w:hAnsi="Garamond"/>
          <w:sz w:val="20"/>
          <w:szCs w:val="20"/>
        </w:rPr>
        <w:t>6</w:t>
      </w:r>
      <w:r w:rsidR="00F705B8" w:rsidRPr="008B31FB">
        <w:rPr>
          <w:rFonts w:ascii="Garamond" w:hAnsi="Garamond"/>
          <w:sz w:val="20"/>
          <w:szCs w:val="20"/>
        </w:rPr>
        <w:t>.202</w:t>
      </w:r>
      <w:r w:rsidR="00E0083C" w:rsidRPr="008B31FB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98D8A9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+ Príloha 1a + Príloha 1b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33307F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bookmarkEnd w:id="6"/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7" w:name="_Hlk164979730"/>
      <w:bookmarkStart w:id="8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0564F9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0564F9">
        <w:rPr>
          <w:rFonts w:ascii="Garamond" w:hAnsi="Garamond" w:cs="Arial"/>
          <w:color w:val="000000"/>
          <w:sz w:val="20"/>
          <w:lang w:val="cs-CZ"/>
        </w:rPr>
        <w:t>obstarávania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bookmarkEnd w:id="7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21DAEA19" w:rsidR="00844171" w:rsidRPr="00C50FAD" w:rsidRDefault="00844171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  <w:bookmarkStart w:id="9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  <w:r w:rsidR="009B69F7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bookmarkEnd w:id="8"/>
    <w:bookmarkEnd w:id="9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27B8CEFA" w:rsidR="000564F9" w:rsidRPr="00655198" w:rsidRDefault="00252927" w:rsidP="000564F9">
      <w:pPr>
        <w:rPr>
          <w:rFonts w:ascii="Garamond" w:hAnsi="Garamond"/>
        </w:rPr>
      </w:pPr>
      <w:bookmarkStart w:id="1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1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0564F9" w:rsidRPr="000564F9">
        <w:rPr>
          <w:rFonts w:ascii="Garamond" w:hAnsi="Garamond"/>
          <w:b/>
          <w:bCs/>
          <w:sz w:val="20"/>
          <w:szCs w:val="20"/>
        </w:rPr>
        <w:t>Rekonštrukcia kanalizácie a spevnenej plochy za skladom č.9 depo JD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99CC" w14:textId="77777777" w:rsidR="00BB64A8" w:rsidRDefault="00BB64A8" w:rsidP="00BA6169">
      <w:pPr>
        <w:spacing w:after="0" w:line="240" w:lineRule="auto"/>
      </w:pPr>
      <w:r>
        <w:separator/>
      </w:r>
    </w:p>
  </w:endnote>
  <w:endnote w:type="continuationSeparator" w:id="0">
    <w:p w14:paraId="4AF55B0B" w14:textId="77777777" w:rsidR="00BB64A8" w:rsidRDefault="00BB64A8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873B" w14:textId="77777777" w:rsidR="00BB64A8" w:rsidRDefault="00BB64A8" w:rsidP="00BA6169">
      <w:pPr>
        <w:spacing w:after="0" w:line="240" w:lineRule="auto"/>
      </w:pPr>
      <w:r>
        <w:separator/>
      </w:r>
    </w:p>
  </w:footnote>
  <w:footnote w:type="continuationSeparator" w:id="0">
    <w:p w14:paraId="4C5E305E" w14:textId="77777777" w:rsidR="00BB64A8" w:rsidRDefault="00BB64A8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117791930">
    <w:abstractNumId w:val="21"/>
  </w:num>
  <w:num w:numId="2" w16cid:durableId="167528289">
    <w:abstractNumId w:val="20"/>
  </w:num>
  <w:num w:numId="3" w16cid:durableId="664089276">
    <w:abstractNumId w:val="2"/>
  </w:num>
  <w:num w:numId="4" w16cid:durableId="804664141">
    <w:abstractNumId w:val="10"/>
  </w:num>
  <w:num w:numId="5" w16cid:durableId="915355806">
    <w:abstractNumId w:val="17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8"/>
  </w:num>
  <w:num w:numId="8" w16cid:durableId="633366253">
    <w:abstractNumId w:val="25"/>
  </w:num>
  <w:num w:numId="9" w16cid:durableId="1283030031">
    <w:abstractNumId w:val="4"/>
  </w:num>
  <w:num w:numId="10" w16cid:durableId="15615458">
    <w:abstractNumId w:val="11"/>
  </w:num>
  <w:num w:numId="11" w16cid:durableId="58023783">
    <w:abstractNumId w:val="19"/>
  </w:num>
  <w:num w:numId="12" w16cid:durableId="1642684867">
    <w:abstractNumId w:val="24"/>
  </w:num>
  <w:num w:numId="13" w16cid:durableId="1390809067">
    <w:abstractNumId w:val="12"/>
  </w:num>
  <w:num w:numId="14" w16cid:durableId="466314611">
    <w:abstractNumId w:val="3"/>
  </w:num>
  <w:num w:numId="15" w16cid:durableId="910702965">
    <w:abstractNumId w:val="5"/>
  </w:num>
  <w:num w:numId="16" w16cid:durableId="1601452615">
    <w:abstractNumId w:val="14"/>
  </w:num>
  <w:num w:numId="17" w16cid:durableId="307252144">
    <w:abstractNumId w:val="16"/>
  </w:num>
  <w:num w:numId="18" w16cid:durableId="344527369">
    <w:abstractNumId w:val="15"/>
  </w:num>
  <w:num w:numId="19" w16cid:durableId="2036729273">
    <w:abstractNumId w:val="7"/>
  </w:num>
  <w:num w:numId="20" w16cid:durableId="1296368633">
    <w:abstractNumId w:val="23"/>
  </w:num>
  <w:num w:numId="21" w16cid:durableId="819081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18"/>
  </w:num>
  <w:num w:numId="23" w16cid:durableId="1157378858">
    <w:abstractNumId w:val="9"/>
  </w:num>
  <w:num w:numId="24" w16cid:durableId="400491170">
    <w:abstractNumId w:val="1"/>
  </w:num>
  <w:num w:numId="25" w16cid:durableId="1347174569">
    <w:abstractNumId w:val="6"/>
  </w:num>
  <w:num w:numId="26" w16cid:durableId="11946123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B54F5"/>
    <w:rsid w:val="000C1CE0"/>
    <w:rsid w:val="000C2493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2E10EB"/>
    <w:rsid w:val="003042EA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0194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D217F"/>
    <w:rsid w:val="007E59FD"/>
    <w:rsid w:val="0080287B"/>
    <w:rsid w:val="00844171"/>
    <w:rsid w:val="00855187"/>
    <w:rsid w:val="00857825"/>
    <w:rsid w:val="008670C1"/>
    <w:rsid w:val="008931B4"/>
    <w:rsid w:val="0089482E"/>
    <w:rsid w:val="008A1435"/>
    <w:rsid w:val="008B03EE"/>
    <w:rsid w:val="008B31FB"/>
    <w:rsid w:val="008C7B84"/>
    <w:rsid w:val="008D247B"/>
    <w:rsid w:val="008E718B"/>
    <w:rsid w:val="008F3931"/>
    <w:rsid w:val="00904038"/>
    <w:rsid w:val="00922BC6"/>
    <w:rsid w:val="009302FF"/>
    <w:rsid w:val="00932FDA"/>
    <w:rsid w:val="00935878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5D7B"/>
    <w:rsid w:val="00AE5EFC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64A8"/>
    <w:rsid w:val="00BB7111"/>
    <w:rsid w:val="00BC052D"/>
    <w:rsid w:val="00BC637B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0686"/>
    <w:rsid w:val="00CB6BF8"/>
    <w:rsid w:val="00CC0863"/>
    <w:rsid w:val="00CD586D"/>
    <w:rsid w:val="00CE7BBD"/>
    <w:rsid w:val="00CF30AD"/>
    <w:rsid w:val="00D03D1E"/>
    <w:rsid w:val="00D04A64"/>
    <w:rsid w:val="00D052D9"/>
    <w:rsid w:val="00D2690B"/>
    <w:rsid w:val="00D339EC"/>
    <w:rsid w:val="00D35AE0"/>
    <w:rsid w:val="00D73A62"/>
    <w:rsid w:val="00D849F0"/>
    <w:rsid w:val="00D84AFB"/>
    <w:rsid w:val="00D84C08"/>
    <w:rsid w:val="00D945B7"/>
    <w:rsid w:val="00D9739E"/>
    <w:rsid w:val="00DB2AAA"/>
    <w:rsid w:val="00DB3331"/>
    <w:rsid w:val="00DB7031"/>
    <w:rsid w:val="00DC1937"/>
    <w:rsid w:val="00DC61D2"/>
    <w:rsid w:val="00DC7201"/>
    <w:rsid w:val="00DD491D"/>
    <w:rsid w:val="00DE14D0"/>
    <w:rsid w:val="00DE418C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F3216"/>
    <w:rsid w:val="00EF35B4"/>
    <w:rsid w:val="00F224D6"/>
    <w:rsid w:val="00F23E40"/>
    <w:rsid w:val="00F33B37"/>
    <w:rsid w:val="00F454B5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673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7</cp:revision>
  <cp:lastPrinted>2020-02-25T13:07:00Z</cp:lastPrinted>
  <dcterms:created xsi:type="dcterms:W3CDTF">2024-04-25T20:47:00Z</dcterms:created>
  <dcterms:modified xsi:type="dcterms:W3CDTF">2024-06-01T22:15:00Z</dcterms:modified>
</cp:coreProperties>
</file>