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CB1D05" w:rsidRDefault="00C702C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WYKAZ </w:t>
      </w:r>
      <w:r w:rsidR="00CB1D05">
        <w:rPr>
          <w:rFonts w:ascii="Trebuchet MS" w:hAnsi="Trebuchet MS" w:cs="Arial"/>
          <w:b/>
          <w:u w:val="single"/>
        </w:rPr>
        <w:t xml:space="preserve">SPRZĘTU, </w:t>
      </w:r>
    </w:p>
    <w:p w:rsidR="00965FA4" w:rsidRPr="00533EA3" w:rsidRDefault="00CB1D05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>KTÓRYM WYKONAWCA BĘDZIE DYSPONOWAŁ PRZY REALIZACJI ZAMÓWIENIA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303122" w:rsidRPr="00303122" w:rsidRDefault="00303122" w:rsidP="00303122">
      <w:pPr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„</w:t>
      </w:r>
      <w:r w:rsidRPr="00303122">
        <w:rPr>
          <w:rFonts w:ascii="Trebuchet MS" w:hAnsi="Trebuchet MS" w:cs="Arial"/>
          <w:b/>
        </w:rPr>
        <w:t>Budowa drogi leśnej nr 345 i 346 w leśnictwie Kup Nowy</w:t>
      </w:r>
      <w:r>
        <w:rPr>
          <w:rFonts w:ascii="Trebuchet MS" w:hAnsi="Trebuchet MS" w:cs="Arial"/>
          <w:b/>
        </w:rPr>
        <w:t>”</w:t>
      </w:r>
      <w:r w:rsidR="00C702C4">
        <w:rPr>
          <w:rFonts w:ascii="Trebuchet MS" w:hAnsi="Trebuchet MS" w:cs="Arial"/>
          <w:b/>
        </w:rPr>
        <w:t>,</w:t>
      </w:r>
    </w:p>
    <w:p w:rsidR="00965FA4" w:rsidRDefault="00C702C4" w:rsidP="00CB1D05">
      <w:pPr>
        <w:spacing w:line="360" w:lineRule="auto"/>
        <w:jc w:val="both"/>
        <w:rPr>
          <w:rFonts w:ascii="Trebuchet MS" w:eastAsia="Calibri" w:hAnsi="Trebuchet MS" w:cs="Arial"/>
          <w:b/>
        </w:rPr>
      </w:pPr>
      <w:r>
        <w:rPr>
          <w:rFonts w:ascii="Trebuchet MS" w:hAnsi="Trebuchet MS" w:cs="Arial"/>
        </w:rPr>
        <w:t>oświadczam, że Wykonawca którego reprezentuję w okresie</w:t>
      </w:r>
      <w:r w:rsidR="00CB1D05">
        <w:rPr>
          <w:rFonts w:ascii="Trebuchet MS" w:hAnsi="Trebuchet MS" w:cs="Arial"/>
        </w:rPr>
        <w:t xml:space="preserve"> będzie dysponował następującym sprzętem na potrzeby realizacji zamówienia</w:t>
      </w:r>
      <w:r>
        <w:rPr>
          <w:rFonts w:ascii="Trebuchet MS" w:hAnsi="Trebuchet MS" w:cs="Arial"/>
        </w:rPr>
        <w:t>:</w:t>
      </w:r>
      <w:r w:rsidR="00CB1D05">
        <w:rPr>
          <w:rFonts w:ascii="Trebuchet MS" w:eastAsia="Calibri" w:hAnsi="Trebuchet MS" w:cs="Arial"/>
          <w:b/>
        </w:rPr>
        <w:t xml:space="preserve"> </w:t>
      </w:r>
    </w:p>
    <w:tbl>
      <w:tblPr>
        <w:tblW w:w="905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95"/>
        <w:gridCol w:w="3119"/>
        <w:gridCol w:w="1559"/>
        <w:gridCol w:w="1843"/>
        <w:gridCol w:w="1842"/>
      </w:tblGrid>
      <w:tr w:rsidR="00CB1D05" w:rsidTr="00DD2572">
        <w:trPr>
          <w:trHeight w:val="797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 w:cs="Tahoma"/>
                <w:b/>
              </w:rPr>
            </w:pPr>
            <w:r w:rsidRPr="00DD2572">
              <w:rPr>
                <w:rFonts w:ascii="Trebuchet MS" w:hAnsi="Trebuchet MS" w:cs="Tahoma"/>
                <w:b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Nazwa sprzętu (wg wymagań określonych w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Liczba 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Rok produkcji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 w:cs="Tahoma"/>
                <w:b/>
              </w:rPr>
            </w:pPr>
            <w:r w:rsidRPr="00DD2572">
              <w:rPr>
                <w:rFonts w:ascii="Trebuchet MS" w:hAnsi="Trebuchet MS" w:cs="Tahoma"/>
                <w:b/>
              </w:rPr>
              <w:t>Forma władania</w:t>
            </w: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  <w:p w:rsidR="00CB1D05" w:rsidRPr="00DD2572" w:rsidRDefault="00CB1D05" w:rsidP="00CB1D05">
            <w:pPr>
              <w:rPr>
                <w:rFonts w:ascii="Trebuchet MS" w:hAnsi="Trebuchet MS" w:cs="Tahoma"/>
                <w:b/>
              </w:rPr>
            </w:pPr>
          </w:p>
          <w:p w:rsidR="00CB1D05" w:rsidRPr="00DD2572" w:rsidRDefault="00CB1D05" w:rsidP="00CB1D05">
            <w:pPr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tabs>
                <w:tab w:val="left" w:pos="1065"/>
              </w:tabs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Tahoma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Tahoma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</w:tbl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695FB6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695FB6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695FB6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695FB6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695FB6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695FB6" w:rsidRDefault="00695FB6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</w:t>
      </w:r>
      <w:r w:rsidR="00533EA3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695FB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695FB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695FB6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695FB6" w:rsidRDefault="00695FB6" w:rsidP="002F13EF">
      <w:pPr>
        <w:ind w:left="5670"/>
        <w:rPr>
          <w:rFonts w:ascii="Trebuchet MS" w:eastAsiaTheme="minorHAnsi" w:hAnsi="Trebuchet MS"/>
          <w:i/>
          <w:iCs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</w:t>
      </w:r>
      <w:bookmarkStart w:id="0" w:name="_GoBack"/>
      <w:bookmarkEnd w:id="0"/>
      <w:r w:rsidR="002F13EF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Pr="00CB1D05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CB1D05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sectPr w:rsidR="00E912FB" w:rsidRPr="00CB1D05" w:rsidSect="007E692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D3" w:rsidRDefault="009C1CD3" w:rsidP="00F45350">
      <w:r>
        <w:separator/>
      </w:r>
    </w:p>
  </w:endnote>
  <w:endnote w:type="continuationSeparator" w:id="0">
    <w:p w:rsidR="009C1CD3" w:rsidRDefault="009C1CD3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D3" w:rsidRDefault="009C1CD3" w:rsidP="00F45350">
      <w:r>
        <w:separator/>
      </w:r>
    </w:p>
  </w:footnote>
  <w:footnote w:type="continuationSeparator" w:id="0">
    <w:p w:rsidR="009C1CD3" w:rsidRDefault="009C1CD3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64333A" w:rsidRPr="007E6922">
      <w:rPr>
        <w:rFonts w:ascii="Trebuchet MS" w:hAnsi="Trebuchet MS"/>
        <w:i/>
        <w:iCs/>
        <w:sz w:val="18"/>
      </w:rPr>
      <w:t>S</w:t>
    </w:r>
    <w:r w:rsidR="0064333A">
      <w:rPr>
        <w:rFonts w:ascii="Trebuchet MS" w:hAnsi="Trebuchet MS"/>
        <w:i/>
        <w:iCs/>
        <w:sz w:val="18"/>
      </w:rPr>
      <w:t>A.270.2.1.</w:t>
    </w:r>
    <w:r w:rsidR="0064333A" w:rsidRPr="007E6922">
      <w:rPr>
        <w:rFonts w:ascii="Trebuchet MS" w:hAnsi="Trebuchet MS"/>
        <w:i/>
        <w:iCs/>
        <w:sz w:val="18"/>
      </w:rPr>
      <w:t>2024</w:t>
    </w:r>
    <w:r w:rsidR="000E6B8B">
      <w:rPr>
        <w:rFonts w:ascii="Trebuchet MS" w:hAnsi="Trebuchet MS"/>
        <w:sz w:val="18"/>
      </w:rPr>
      <w:tab/>
    </w:r>
    <w:r w:rsidR="000E6B8B">
      <w:rPr>
        <w:rFonts w:ascii="Trebuchet MS" w:hAnsi="Trebuchet MS"/>
        <w:sz w:val="18"/>
      </w:rPr>
      <w:tab/>
      <w:t>Załącznik nr 10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E6B8B"/>
    <w:rsid w:val="00196C95"/>
    <w:rsid w:val="001F77E2"/>
    <w:rsid w:val="00200D84"/>
    <w:rsid w:val="00233B98"/>
    <w:rsid w:val="002F13EF"/>
    <w:rsid w:val="00303122"/>
    <w:rsid w:val="00356782"/>
    <w:rsid w:val="003F028F"/>
    <w:rsid w:val="00533EA3"/>
    <w:rsid w:val="00536755"/>
    <w:rsid w:val="0064333A"/>
    <w:rsid w:val="00695FB6"/>
    <w:rsid w:val="00736841"/>
    <w:rsid w:val="00770A59"/>
    <w:rsid w:val="007E6922"/>
    <w:rsid w:val="00965FA4"/>
    <w:rsid w:val="009C1CD3"/>
    <w:rsid w:val="009F2268"/>
    <w:rsid w:val="00A25DA6"/>
    <w:rsid w:val="00A9198C"/>
    <w:rsid w:val="00AE74AD"/>
    <w:rsid w:val="00AF0B09"/>
    <w:rsid w:val="00B02243"/>
    <w:rsid w:val="00B75F03"/>
    <w:rsid w:val="00C525EF"/>
    <w:rsid w:val="00C702C4"/>
    <w:rsid w:val="00CB1D05"/>
    <w:rsid w:val="00DD2572"/>
    <w:rsid w:val="00E66988"/>
    <w:rsid w:val="00E912FB"/>
    <w:rsid w:val="00E930E8"/>
    <w:rsid w:val="00EA15EA"/>
    <w:rsid w:val="00F166FC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6</cp:revision>
  <cp:lastPrinted>2021-03-16T08:10:00Z</cp:lastPrinted>
  <dcterms:created xsi:type="dcterms:W3CDTF">2024-05-22T11:02:00Z</dcterms:created>
  <dcterms:modified xsi:type="dcterms:W3CDTF">2024-05-27T08:49:00Z</dcterms:modified>
</cp:coreProperties>
</file>