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8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5880"/>
        <w:gridCol w:w="684"/>
        <w:gridCol w:w="1166"/>
        <w:gridCol w:w="1296"/>
      </w:tblGrid>
      <w:tr w:rsidR="00C165B8" w:rsidRPr="00737E55" w:rsidTr="00E764B5">
        <w:trPr>
          <w:trHeight w:val="98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Pr="00396849" w:rsidRDefault="00C165B8" w:rsidP="00BB1B9F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396849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Názov materiálu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5B8" w:rsidRPr="00396849" w:rsidRDefault="00C165B8" w:rsidP="00BB1B9F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 w:rsidRPr="00396849">
              <w:rPr>
                <w:rFonts w:ascii="Times New Roman" w:hAnsi="Times New Roman" w:cs="Times New Roman"/>
                <w:b/>
                <w:color w:val="538135" w:themeColor="accent6" w:themeShade="BF"/>
              </w:rPr>
              <w:t>Špecifikácia mate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r</w:t>
            </w:r>
            <w:r w:rsidRPr="00396849">
              <w:rPr>
                <w:rFonts w:ascii="Times New Roman" w:hAnsi="Times New Roman" w:cs="Times New Roman"/>
                <w:b/>
                <w:color w:val="538135" w:themeColor="accent6" w:themeShade="BF"/>
              </w:rPr>
              <w:t>iálu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B8" w:rsidRDefault="00C165B8" w:rsidP="00BB1B9F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  <w:p w:rsidR="00C165B8" w:rsidRDefault="00C165B8" w:rsidP="00BB1B9F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Počet ks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Default="00C165B8" w:rsidP="00C165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Cena za</w:t>
            </w:r>
          </w:p>
          <w:p w:rsidR="00C165B8" w:rsidRPr="00396849" w:rsidRDefault="00C165B8" w:rsidP="00C165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 xml:space="preserve"> 1 ks bez DPH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Pr="00D8718D" w:rsidRDefault="00C165B8" w:rsidP="00C165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</w:rPr>
              <w:t>Celková cena za 1 ks              s DPH</w:t>
            </w:r>
          </w:p>
        </w:tc>
      </w:tr>
      <w:tr w:rsidR="00C165B8" w:rsidRPr="00737E55" w:rsidTr="00C165B8">
        <w:trPr>
          <w:trHeight w:val="25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Pr="00824F1D" w:rsidRDefault="00C165B8" w:rsidP="00D87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>Oblek ringo</w:t>
            </w:r>
            <w:r w:rsidR="00341E57">
              <w:rPr>
                <w:rFonts w:ascii="Times New Roman" w:hAnsi="Times New Roman" w:cs="Times New Roman"/>
                <w:b/>
                <w:sz w:val="24"/>
                <w:szCs w:val="24"/>
              </w:rPr>
              <w:t>vý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B8" w:rsidRPr="00E764B5" w:rsidRDefault="00A774F9" w:rsidP="00F355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4B5">
              <w:rPr>
                <w:rFonts w:ascii="Times New Roman" w:hAnsi="Times New Roman" w:cs="Times New Roman"/>
                <w:color w:val="000000"/>
              </w:rPr>
              <w:t>Ringový o</w:t>
            </w:r>
            <w:r w:rsidR="00C165B8" w:rsidRPr="00E764B5">
              <w:rPr>
                <w:rFonts w:ascii="Times New Roman" w:hAnsi="Times New Roman" w:cs="Times New Roman"/>
                <w:color w:val="000000"/>
              </w:rPr>
              <w:t xml:space="preserve">blek </w:t>
            </w:r>
            <w:r w:rsidRPr="00E764B5">
              <w:rPr>
                <w:rFonts w:ascii="Times New Roman" w:hAnsi="Times New Roman" w:cs="Times New Roman"/>
                <w:color w:val="000000"/>
              </w:rPr>
              <w:t xml:space="preserve">dvojvrstvový - tvoria ho nohavice a bunda. Je </w:t>
            </w:r>
            <w:r w:rsidR="00C165B8" w:rsidRPr="00E764B5">
              <w:rPr>
                <w:rFonts w:ascii="Times New Roman" w:hAnsi="Times New Roman" w:cs="Times New Roman"/>
                <w:color w:val="000000"/>
              </w:rPr>
              <w:t xml:space="preserve">vyrobený </w:t>
            </w:r>
            <w:r w:rsidRPr="00E764B5">
              <w:rPr>
                <w:rFonts w:ascii="Times New Roman" w:hAnsi="Times New Roman" w:cs="Times New Roman"/>
                <w:color w:val="000000"/>
              </w:rPr>
              <w:t xml:space="preserve">z odolnej zmesovej tkaniny typu </w:t>
            </w:r>
            <w:proofErr w:type="spellStart"/>
            <w:r w:rsidRPr="00E764B5">
              <w:rPr>
                <w:rFonts w:ascii="Times New Roman" w:hAnsi="Times New Roman" w:cs="Times New Roman"/>
                <w:color w:val="000000"/>
                <w:u w:val="single"/>
              </w:rPr>
              <w:t>ringo</w:t>
            </w:r>
            <w:proofErr w:type="spellEnd"/>
            <w:r w:rsidRPr="001E607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764B5">
              <w:rPr>
                <w:rFonts w:ascii="Times New Roman" w:hAnsi="Times New Roman" w:cs="Times New Roman"/>
                <w:color w:val="000000"/>
              </w:rPr>
              <w:t>určenej pre výcvik psov. Pomer vlákien vo vrchnej časti obleku musí zabezpečiť primeranú životnosť obleku a zároveň byť</w:t>
            </w:r>
            <w:r w:rsidR="00C165B8" w:rsidRPr="00E764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64B5">
              <w:rPr>
                <w:rFonts w:ascii="Times New Roman" w:hAnsi="Times New Roman" w:cs="Times New Roman"/>
                <w:color w:val="000000"/>
              </w:rPr>
              <w:t xml:space="preserve">šetrný k zubom psa. Použité nite musia odolávať psím slinám. Bunda a nohavice sú opatrené </w:t>
            </w:r>
            <w:r w:rsidR="00E764B5">
              <w:rPr>
                <w:rFonts w:ascii="Times New Roman" w:hAnsi="Times New Roman" w:cs="Times New Roman"/>
                <w:color w:val="000000"/>
              </w:rPr>
              <w:t xml:space="preserve">kvalitnými kovaniami, ktoré sú </w:t>
            </w:r>
            <w:r w:rsidRPr="00E764B5">
              <w:rPr>
                <w:rFonts w:ascii="Times New Roman" w:hAnsi="Times New Roman" w:cs="Times New Roman"/>
                <w:color w:val="000000"/>
              </w:rPr>
              <w:t xml:space="preserve">kryté pod odevom a zabezpečené proti svojvoľnému </w:t>
            </w:r>
            <w:r w:rsidR="00E764B5" w:rsidRPr="00E764B5">
              <w:rPr>
                <w:rFonts w:ascii="Times New Roman" w:hAnsi="Times New Roman" w:cs="Times New Roman"/>
                <w:color w:val="000000"/>
              </w:rPr>
              <w:t>otvoreniu. Odev je vyrobený z dvoch častí – vrchná (</w:t>
            </w:r>
            <w:proofErr w:type="spellStart"/>
            <w:r w:rsidR="00E764B5" w:rsidRPr="00E764B5">
              <w:rPr>
                <w:rFonts w:ascii="Times New Roman" w:hAnsi="Times New Roman" w:cs="Times New Roman"/>
                <w:color w:val="000000"/>
              </w:rPr>
              <w:t>záh</w:t>
            </w:r>
            <w:r w:rsidR="00F35506">
              <w:rPr>
                <w:rFonts w:ascii="Times New Roman" w:hAnsi="Times New Roman" w:cs="Times New Roman"/>
                <w:color w:val="000000"/>
              </w:rPr>
              <w:t>ryzová</w:t>
            </w:r>
            <w:proofErr w:type="spellEnd"/>
            <w:r w:rsidR="00F35506">
              <w:rPr>
                <w:rFonts w:ascii="Times New Roman" w:hAnsi="Times New Roman" w:cs="Times New Roman"/>
                <w:color w:val="000000"/>
              </w:rPr>
              <w:t xml:space="preserve">) a vnútorná tlmiaca časť so  všitými lamelami, </w:t>
            </w:r>
            <w:r w:rsidR="00E764B5" w:rsidRPr="00E764B5">
              <w:rPr>
                <w:rFonts w:ascii="Times New Roman" w:hAnsi="Times New Roman" w:cs="Times New Roman"/>
                <w:color w:val="000000"/>
              </w:rPr>
              <w:t>ktorá rozkladá tlak</w:t>
            </w:r>
            <w:r w:rsidR="00F35506">
              <w:rPr>
                <w:rFonts w:ascii="Times New Roman" w:hAnsi="Times New Roman" w:cs="Times New Roman"/>
                <w:color w:val="000000"/>
              </w:rPr>
              <w:t xml:space="preserve"> a silu</w:t>
            </w:r>
            <w:r w:rsidR="00E764B5" w:rsidRPr="00E764B5">
              <w:rPr>
                <w:rFonts w:ascii="Times New Roman" w:hAnsi="Times New Roman" w:cs="Times New Roman"/>
                <w:color w:val="000000"/>
              </w:rPr>
              <w:t xml:space="preserve"> záhryzu.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5" w:rsidRDefault="00E764B5" w:rsidP="00D8718D">
            <w:pPr>
              <w:rPr>
                <w:rFonts w:ascii="Times New Roman" w:hAnsi="Times New Roman" w:cs="Times New Roman"/>
                <w:color w:val="000000"/>
              </w:rPr>
            </w:pPr>
          </w:p>
          <w:p w:rsidR="00E764B5" w:rsidRDefault="00E764B5" w:rsidP="00D8718D">
            <w:pPr>
              <w:rPr>
                <w:rFonts w:ascii="Times New Roman" w:hAnsi="Times New Roman" w:cs="Times New Roman"/>
                <w:color w:val="000000"/>
              </w:rPr>
            </w:pPr>
          </w:p>
          <w:p w:rsidR="00C165B8" w:rsidRPr="00E764B5" w:rsidRDefault="00F35506" w:rsidP="00D8718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E764B5" w:rsidRPr="00E764B5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E764B5" w:rsidRDefault="00C165B8" w:rsidP="00D871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824F1D" w:rsidRDefault="00C165B8" w:rsidP="00D8718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65B8" w:rsidRPr="00737E55" w:rsidTr="00C165B8">
        <w:trPr>
          <w:trHeight w:val="25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Default="00C165B8" w:rsidP="00D87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>Prilba ochranná</w:t>
            </w:r>
          </w:p>
          <w:p w:rsidR="00C165B8" w:rsidRPr="00824F1D" w:rsidRDefault="00C165B8" w:rsidP="00D8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B8" w:rsidRPr="00E764B5" w:rsidRDefault="00C165B8" w:rsidP="00E764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4B5">
              <w:rPr>
                <w:rFonts w:ascii="Times New Roman" w:hAnsi="Times New Roman" w:cs="Times New Roman"/>
                <w:color w:val="000000"/>
              </w:rPr>
              <w:t xml:space="preserve">Ochranná prilba - individuálny ochranný prostriedok figuranta. Vyrobená z prírodného a syntetického materiálu s nastaviteľným upínaním, slúžiaci k zabráneniu zranenie hlavy, tvárovej časti a krku.  </w:t>
            </w:r>
            <w:bookmarkStart w:id="0" w:name="_GoBack"/>
            <w:bookmarkEnd w:id="0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5" w:rsidRDefault="00E764B5" w:rsidP="00D8718D">
            <w:p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  <w:p w:rsidR="00C165B8" w:rsidRPr="00E764B5" w:rsidRDefault="00F35506" w:rsidP="00D8718D">
            <w:p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E764B5" w:rsidRPr="00E764B5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E764B5" w:rsidRDefault="00C165B8" w:rsidP="00D8718D">
            <w:p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396849" w:rsidRDefault="00C165B8" w:rsidP="00D8718D">
            <w:p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</w:tc>
      </w:tr>
      <w:tr w:rsidR="00C165B8" w:rsidRPr="00737E55" w:rsidTr="00C165B8">
        <w:trPr>
          <w:trHeight w:val="25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Default="00C165B8" w:rsidP="00D87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>Suspenzor</w:t>
            </w:r>
            <w:proofErr w:type="spellEnd"/>
          </w:p>
          <w:p w:rsidR="00C165B8" w:rsidRPr="00824F1D" w:rsidRDefault="00C165B8" w:rsidP="00D87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B8" w:rsidRPr="00E764B5" w:rsidRDefault="00C165B8" w:rsidP="00E764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4B5">
              <w:rPr>
                <w:rFonts w:ascii="Times New Roman" w:hAnsi="Times New Roman" w:cs="Times New Roman"/>
                <w:color w:val="000000"/>
              </w:rPr>
              <w:t>Individuálny ochranný prostriedok figuranta vyrobený z prírodného a syntetického materiálu s nastaviteľným upínaním, slúžiaci k zabráneniu zranenia genitálií; používa sa pri nácviku v obranných prácach pod odev.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5" w:rsidRDefault="00E764B5" w:rsidP="00D8718D">
            <w:p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  <w:p w:rsidR="00C165B8" w:rsidRPr="00E764B5" w:rsidRDefault="00F35506" w:rsidP="00D8718D">
            <w:p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E764B5" w:rsidRPr="00E764B5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E764B5" w:rsidRDefault="00C165B8" w:rsidP="00D8718D">
            <w:p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396849" w:rsidRDefault="00C165B8" w:rsidP="00D8718D">
            <w:p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</w:p>
        </w:tc>
      </w:tr>
      <w:tr w:rsidR="00C165B8" w:rsidRPr="00737E55" w:rsidTr="00C165B8">
        <w:trPr>
          <w:trHeight w:val="154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Pr="00737E55" w:rsidRDefault="00C165B8" w:rsidP="00D87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E5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ukáv ochranný pre mladé psy </w:t>
            </w:r>
            <w:r w:rsidRPr="00D8718D">
              <w:rPr>
                <w:rFonts w:ascii="Times New Roman" w:hAnsi="Times New Roman" w:cs="Times New Roman"/>
                <w:b/>
                <w:sz w:val="24"/>
                <w:szCs w:val="24"/>
              </w:rPr>
              <w:t>obojstranný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B8" w:rsidRPr="00E764B5" w:rsidRDefault="00C165B8" w:rsidP="00E764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4B5">
              <w:rPr>
                <w:rFonts w:ascii="Times New Roman" w:hAnsi="Times New Roman" w:cs="Times New Roman"/>
                <w:color w:val="000000"/>
              </w:rPr>
              <w:t xml:space="preserve">Ochranný individuálny prostriedok slúžiaci figurantovi na ochranu pred uhryznutím služobným psom pri cvikoch obrany. </w:t>
            </w:r>
            <w:r w:rsidRPr="00E764B5">
              <w:rPr>
                <w:rFonts w:ascii="Times New Roman" w:hAnsi="Times New Roman" w:cs="Times New Roman"/>
                <w:color w:val="000000" w:themeColor="text1"/>
              </w:rPr>
              <w:t xml:space="preserve">Vyrobený je zo špeciálne tkaného ringového materiálu bavlna/nylon,  ochrana ramena je konštrukčne riešená tvrdeným krytom; konštrukcia pozostáva z vnútorného kopyta s vnútorným úchopom pre stabilizáciu pred a počas </w:t>
            </w:r>
            <w:proofErr w:type="spellStart"/>
            <w:r w:rsidRPr="00E764B5">
              <w:rPr>
                <w:rFonts w:ascii="Times New Roman" w:hAnsi="Times New Roman" w:cs="Times New Roman"/>
                <w:color w:val="000000" w:themeColor="text1"/>
              </w:rPr>
              <w:t>zákusu</w:t>
            </w:r>
            <w:proofErr w:type="spellEnd"/>
            <w:r w:rsidRPr="00E764B5">
              <w:rPr>
                <w:rFonts w:ascii="Times New Roman" w:hAnsi="Times New Roman" w:cs="Times New Roman"/>
                <w:color w:val="000000" w:themeColor="text1"/>
              </w:rPr>
              <w:t xml:space="preserve"> psa;  vyhotovenie je obojstranné.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5" w:rsidRDefault="00E764B5" w:rsidP="00D871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764B5" w:rsidRDefault="00E764B5" w:rsidP="00D871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165B8" w:rsidRPr="00E764B5" w:rsidRDefault="007068DD" w:rsidP="00D8718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E764B5" w:rsidRDefault="00C165B8" w:rsidP="00D8718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737E55" w:rsidRDefault="00C165B8" w:rsidP="00D8718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165B8" w:rsidRPr="00737E55" w:rsidTr="00C165B8">
        <w:trPr>
          <w:trHeight w:val="73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Pr="00824F1D" w:rsidRDefault="00C165B8" w:rsidP="00D87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>Manžeta pod civilný odev rukáv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B8" w:rsidRPr="00E764B5" w:rsidRDefault="00C165B8" w:rsidP="00E764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4B5">
              <w:rPr>
                <w:rFonts w:ascii="Times New Roman" w:hAnsi="Times New Roman" w:cs="Times New Roman"/>
                <w:color w:val="000000"/>
              </w:rPr>
              <w:t>Individuálny prostriedok figuranta vyrobený z prírodných a syntetických materiálov s nastaviteľným upínaním. Využíva sa pri nácviku obranných prác ako skrytá ochrana pod civilný odev.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B5" w:rsidRDefault="00E764B5" w:rsidP="00D8718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65B8" w:rsidRPr="00E764B5" w:rsidRDefault="008B1190" w:rsidP="00D8718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E764B5" w:rsidRPr="00E764B5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E764B5" w:rsidRDefault="00C165B8" w:rsidP="00D871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737E55" w:rsidRDefault="00C165B8" w:rsidP="00D8718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65B8" w:rsidRPr="00737E55" w:rsidTr="00C165B8">
        <w:trPr>
          <w:trHeight w:val="95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Pr="00824F1D" w:rsidRDefault="00C165B8" w:rsidP="00DA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>Manžeta pod civilný odev noha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B8" w:rsidRPr="00E764B5" w:rsidRDefault="00C165B8" w:rsidP="00E764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4B5">
              <w:rPr>
                <w:rFonts w:ascii="Times New Roman" w:hAnsi="Times New Roman" w:cs="Times New Roman"/>
                <w:color w:val="000000"/>
              </w:rPr>
              <w:t>Časť obleku na oblasť nôh, ktorý tlmí nárazy na telo figuranta pri výcviku služobného psa, v tréningu zadržania s náhubkom.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3" w:rsidRDefault="00216E93" w:rsidP="00DA52E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65B8" w:rsidRPr="00216E93" w:rsidRDefault="008B1190" w:rsidP="00DA52E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216E93" w:rsidRPr="00216E9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E764B5" w:rsidRDefault="00C165B8" w:rsidP="00DA52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824F1D" w:rsidRDefault="00C165B8" w:rsidP="00DA52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65B8" w:rsidRPr="00737E55" w:rsidTr="00C165B8">
        <w:trPr>
          <w:trHeight w:val="73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Pr="00824F1D" w:rsidRDefault="00C165B8" w:rsidP="00DA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Ochranný štít </w:t>
            </w:r>
            <w:proofErr w:type="spellStart"/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>ringo</w:t>
            </w:r>
            <w:proofErr w:type="spell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B8" w:rsidRPr="00E764B5" w:rsidRDefault="00C165B8" w:rsidP="00E764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4B5">
              <w:rPr>
                <w:rFonts w:ascii="Times New Roman" w:hAnsi="Times New Roman" w:cs="Times New Roman"/>
                <w:color w:val="000000"/>
              </w:rPr>
              <w:t xml:space="preserve">Individuálny prostriedok figuranta vyrobený z prírodných a syntetických materiálov s nastaviteľným upínaním, chrániaci hrudník figuranta. Jeho je uspôsobený na pripnutie </w:t>
            </w:r>
            <w:proofErr w:type="spellStart"/>
            <w:r w:rsidRPr="00E764B5">
              <w:rPr>
                <w:rFonts w:ascii="Times New Roman" w:hAnsi="Times New Roman" w:cs="Times New Roman"/>
                <w:color w:val="000000"/>
              </w:rPr>
              <w:t>peškov</w:t>
            </w:r>
            <w:proofErr w:type="spellEnd"/>
            <w:r w:rsidRPr="00E764B5">
              <w:rPr>
                <w:rFonts w:ascii="Times New Roman" w:hAnsi="Times New Roman" w:cs="Times New Roman"/>
                <w:color w:val="000000"/>
              </w:rPr>
              <w:t xml:space="preserve">, slúžiacich ako odmena pri správne vykonanom </w:t>
            </w:r>
            <w:proofErr w:type="spellStart"/>
            <w:r w:rsidRPr="00E764B5">
              <w:rPr>
                <w:rFonts w:ascii="Times New Roman" w:hAnsi="Times New Roman" w:cs="Times New Roman"/>
                <w:color w:val="000000"/>
              </w:rPr>
              <w:t>zákuse</w:t>
            </w:r>
            <w:proofErr w:type="spellEnd"/>
            <w:r w:rsidRPr="00E764B5">
              <w:rPr>
                <w:rFonts w:ascii="Times New Roman" w:hAnsi="Times New Roman" w:cs="Times New Roman"/>
                <w:color w:val="000000"/>
              </w:rPr>
              <w:t xml:space="preserve"> služobným psom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57" w:rsidRDefault="00341E57" w:rsidP="00DA52E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65B8" w:rsidRPr="00341E57" w:rsidRDefault="00341E57" w:rsidP="00DA52E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1E57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E764B5" w:rsidRDefault="00C165B8" w:rsidP="00DA52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824F1D" w:rsidRDefault="00C165B8" w:rsidP="00DA52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65B8" w:rsidRPr="00737E55" w:rsidTr="00C165B8">
        <w:trPr>
          <w:trHeight w:val="733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Pr="00824F1D" w:rsidRDefault="00C165B8" w:rsidP="00DA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Ochranný </w:t>
            </w:r>
            <w:proofErr w:type="spellStart"/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>noháv</w:t>
            </w:r>
            <w:proofErr w:type="spellEnd"/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4F1D">
              <w:rPr>
                <w:rFonts w:ascii="Times New Roman" w:hAnsi="Times New Roman" w:cs="Times New Roman"/>
                <w:b/>
                <w:sz w:val="24"/>
                <w:szCs w:val="24"/>
              </w:rPr>
              <w:t>ringo</w:t>
            </w:r>
            <w:proofErr w:type="spell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5B8" w:rsidRPr="00E764B5" w:rsidRDefault="00C165B8" w:rsidP="00E764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4B5">
              <w:rPr>
                <w:rFonts w:ascii="Times New Roman" w:hAnsi="Times New Roman" w:cs="Times New Roman"/>
                <w:color w:val="000000"/>
              </w:rPr>
              <w:t>Ochrana upevniteľná na nohu, vyrobená zo špeciálne tkaného ringového materiálu slúžiaca na nácvik obranných prác pri výcviku mladých psov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0" w:rsidRDefault="008B1190" w:rsidP="00DA52E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65B8" w:rsidRPr="008B1190" w:rsidRDefault="008B1190" w:rsidP="00DA52E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B1190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E764B5" w:rsidRDefault="00C165B8" w:rsidP="00DA52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824F1D" w:rsidRDefault="00C165B8" w:rsidP="00DA52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65B8" w:rsidRPr="00737E55" w:rsidTr="007B1D81">
        <w:trPr>
          <w:trHeight w:val="733"/>
        </w:trPr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B8" w:rsidRPr="00824F1D" w:rsidRDefault="00C165B8" w:rsidP="00DA52E1">
            <w:pPr>
              <w:rPr>
                <w:rFonts w:ascii="Times New Roman" w:hAnsi="Times New Roman" w:cs="Times New Roman"/>
                <w:color w:val="000000"/>
              </w:rPr>
            </w:pPr>
            <w:r w:rsidRPr="00BB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celkom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824F1D" w:rsidRDefault="00C165B8" w:rsidP="00DA52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B8" w:rsidRPr="00824F1D" w:rsidRDefault="00C165B8" w:rsidP="00DA52E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B406C" w:rsidRPr="00DA52E1" w:rsidRDefault="00421A76">
      <w:pPr>
        <w:rPr>
          <w:b/>
        </w:rPr>
      </w:pPr>
    </w:p>
    <w:sectPr w:rsidR="009B406C" w:rsidRPr="00DA52E1" w:rsidSect="00F35506">
      <w:headerReference w:type="default" r:id="rId7"/>
      <w:pgSz w:w="11906" w:h="16838"/>
      <w:pgMar w:top="1702" w:right="1417" w:bottom="56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76" w:rsidRDefault="00421A76" w:rsidP="007C1999">
      <w:pPr>
        <w:spacing w:after="0" w:line="240" w:lineRule="auto"/>
      </w:pPr>
      <w:r>
        <w:separator/>
      </w:r>
    </w:p>
  </w:endnote>
  <w:endnote w:type="continuationSeparator" w:id="0">
    <w:p w:rsidR="00421A76" w:rsidRDefault="00421A76" w:rsidP="007C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76" w:rsidRDefault="00421A76" w:rsidP="007C1999">
      <w:pPr>
        <w:spacing w:after="0" w:line="240" w:lineRule="auto"/>
      </w:pPr>
      <w:r>
        <w:separator/>
      </w:r>
    </w:p>
  </w:footnote>
  <w:footnote w:type="continuationSeparator" w:id="0">
    <w:p w:rsidR="00421A76" w:rsidRDefault="00421A76" w:rsidP="007C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90" w:rsidRPr="008B1190" w:rsidRDefault="007C1999" w:rsidP="008B1190">
    <w:pPr>
      <w:spacing w:after="240"/>
      <w:rPr>
        <w:rFonts w:ascii="Times New Roman" w:hAnsi="Times New Roman" w:cs="Times New Roman"/>
        <w:b/>
        <w:bCs/>
        <w:color w:val="943634"/>
        <w:sz w:val="24"/>
        <w:szCs w:val="24"/>
        <w:u w:color="000000"/>
        <w:lang w:eastAsia="ar-SA"/>
      </w:rPr>
    </w:pPr>
    <w:r w:rsidRPr="008B1190">
      <w:rPr>
        <w:rFonts w:ascii="Times New Roman" w:hAnsi="Times New Roman" w:cs="Times New Roman"/>
        <w:b/>
        <w:sz w:val="24"/>
        <w:szCs w:val="24"/>
      </w:rPr>
      <w:t>Opis predmetu zákazky</w:t>
    </w:r>
    <w:r w:rsidR="008B1190" w:rsidRPr="008B1190">
      <w:rPr>
        <w:rFonts w:ascii="Times New Roman" w:hAnsi="Times New Roman" w:cs="Times New Roman"/>
        <w:sz w:val="24"/>
        <w:szCs w:val="24"/>
      </w:rPr>
      <w:t xml:space="preserve">             </w:t>
    </w:r>
    <w:r w:rsidR="008B1190">
      <w:rPr>
        <w:rFonts w:ascii="Times New Roman" w:hAnsi="Times New Roman" w:cs="Times New Roman"/>
        <w:sz w:val="24"/>
        <w:szCs w:val="24"/>
      </w:rPr>
      <w:t xml:space="preserve">                     </w:t>
    </w:r>
    <w:r w:rsidR="008B1190" w:rsidRPr="008B1190">
      <w:rPr>
        <w:rFonts w:ascii="Times New Roman" w:hAnsi="Times New Roman" w:cs="Times New Roman"/>
        <w:sz w:val="24"/>
        <w:szCs w:val="24"/>
      </w:rPr>
      <w:t>Príloha č. 1 k č.</w:t>
    </w:r>
    <w:r w:rsidR="008B1190" w:rsidRPr="008B1190">
      <w:rPr>
        <w:rFonts w:ascii="Times New Roman" w:hAnsi="Times New Roman" w:cs="Times New Roman"/>
        <w:sz w:val="24"/>
        <w:szCs w:val="24"/>
        <w:lang w:eastAsia="cs-CZ"/>
      </w:rPr>
      <w:t xml:space="preserve"> PPZ-OKH3-2024/045658-001</w:t>
    </w:r>
  </w:p>
  <w:p w:rsidR="007C1999" w:rsidRPr="007C1999" w:rsidRDefault="007C199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1D"/>
    <w:rsid w:val="0008561B"/>
    <w:rsid w:val="001E607C"/>
    <w:rsid w:val="00216E93"/>
    <w:rsid w:val="00293F20"/>
    <w:rsid w:val="00341E57"/>
    <w:rsid w:val="00396849"/>
    <w:rsid w:val="00421A76"/>
    <w:rsid w:val="00540D97"/>
    <w:rsid w:val="007068DD"/>
    <w:rsid w:val="007A78E4"/>
    <w:rsid w:val="007C1999"/>
    <w:rsid w:val="00824F1D"/>
    <w:rsid w:val="008B1190"/>
    <w:rsid w:val="00997C6F"/>
    <w:rsid w:val="00A774F9"/>
    <w:rsid w:val="00AC4CCF"/>
    <w:rsid w:val="00B30FD8"/>
    <w:rsid w:val="00BB1B9F"/>
    <w:rsid w:val="00BE43E7"/>
    <w:rsid w:val="00C165B8"/>
    <w:rsid w:val="00D8718D"/>
    <w:rsid w:val="00DA52E1"/>
    <w:rsid w:val="00DC1FA8"/>
    <w:rsid w:val="00E70361"/>
    <w:rsid w:val="00E764B5"/>
    <w:rsid w:val="00F1266D"/>
    <w:rsid w:val="00F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62051"/>
  <w15:chartTrackingRefBased/>
  <w15:docId w15:val="{FC87F4F7-57B9-46A2-9362-08ACC0A7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4F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24F1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7C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1999"/>
  </w:style>
  <w:style w:type="paragraph" w:styleId="Pta">
    <w:name w:val="footer"/>
    <w:basedOn w:val="Normlny"/>
    <w:link w:val="PtaChar"/>
    <w:uiPriority w:val="99"/>
    <w:unhideWhenUsed/>
    <w:rsid w:val="007C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1999"/>
  </w:style>
  <w:style w:type="paragraph" w:styleId="Textbubliny">
    <w:name w:val="Balloon Text"/>
    <w:basedOn w:val="Normlny"/>
    <w:link w:val="TextbublinyChar"/>
    <w:uiPriority w:val="99"/>
    <w:semiHidden/>
    <w:unhideWhenUsed/>
    <w:rsid w:val="00F3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4C54-52A0-4344-9698-B0001483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Čikelová</dc:creator>
  <cp:keywords/>
  <dc:description/>
  <cp:lastModifiedBy>Silvia Čikelová</cp:lastModifiedBy>
  <cp:revision>3</cp:revision>
  <cp:lastPrinted>2024-05-29T10:05:00Z</cp:lastPrinted>
  <dcterms:created xsi:type="dcterms:W3CDTF">2024-05-29T09:47:00Z</dcterms:created>
  <dcterms:modified xsi:type="dcterms:W3CDTF">2024-05-29T11:51:00Z</dcterms:modified>
</cp:coreProperties>
</file>