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2C846A5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00D15F65" w:rsidRPr="00E800B9">
        <w:rPr>
          <w:rFonts w:ascii="Times New Roman" w:hAnsi="Times New Roman" w:cs="Times New Roman"/>
          <w:sz w:val="20"/>
          <w:szCs w:val="20"/>
        </w:rPr>
        <w:t>n</w:t>
      </w:r>
      <w:r w:rsidR="00D15F65">
        <w:rPr>
          <w:rFonts w:ascii="Times New Roman" w:hAnsi="Times New Roman" w:cs="Times New Roman"/>
          <w:sz w:val="20"/>
          <w:szCs w:val="20"/>
        </w:rPr>
        <w:t>a</w:t>
      </w:r>
      <w:r w:rsidR="00D15F65" w:rsidRPr="00E800B9">
        <w:rPr>
          <w:rFonts w:ascii="Times New Roman" w:hAnsi="Times New Roman" w:cs="Times New Roman"/>
          <w:sz w:val="20"/>
          <w:szCs w:val="20"/>
        </w:rPr>
        <w:t>sl</w:t>
      </w:r>
      <w:proofErr w:type="spellEnd"/>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5101F28E" w14:textId="77777777" w:rsidR="00B95C0C" w:rsidRPr="00E800B9" w:rsidRDefault="00B95C0C" w:rsidP="00B95C0C">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52C32486"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b/>
          <w:sz w:val="20"/>
          <w:szCs w:val="20"/>
        </w:rPr>
        <w:t>Východoslovenský ústav srd</w:t>
      </w:r>
      <w:r>
        <w:rPr>
          <w:rFonts w:ascii="Times New Roman" w:hAnsi="Times New Roman" w:cs="Times New Roman"/>
          <w:b/>
          <w:sz w:val="20"/>
          <w:szCs w:val="20"/>
        </w:rPr>
        <w:t>cových a cievnych chorôb, a. s.</w:t>
      </w:r>
    </w:p>
    <w:p w14:paraId="235D1AF3"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Ondavská 8, 040 01 Košice</w:t>
      </w:r>
      <w:r w:rsidRPr="00E800B9">
        <w:rPr>
          <w:rFonts w:ascii="Times New Roman" w:hAnsi="Times New Roman" w:cs="Times New Roman"/>
          <w:sz w:val="20"/>
          <w:szCs w:val="20"/>
        </w:rPr>
        <w:tab/>
        <w:t xml:space="preserve"> </w:t>
      </w:r>
    </w:p>
    <w:p w14:paraId="45DF8FD4" w14:textId="77777777" w:rsidR="00B95C0C" w:rsidRPr="00847EB1"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sz w:val="20"/>
          <w:szCs w:val="20"/>
        </w:rPr>
        <w:t xml:space="preserve">MUDr. Štefan </w:t>
      </w:r>
      <w:proofErr w:type="spellStart"/>
      <w:r w:rsidRPr="00847EB1">
        <w:rPr>
          <w:rFonts w:ascii="Times New Roman" w:hAnsi="Times New Roman" w:cs="Times New Roman"/>
          <w:sz w:val="20"/>
          <w:szCs w:val="20"/>
        </w:rPr>
        <w:t>Lukačín</w:t>
      </w:r>
      <w:proofErr w:type="spellEnd"/>
      <w:r w:rsidRPr="00847EB1">
        <w:rPr>
          <w:rFonts w:ascii="Times New Roman" w:hAnsi="Times New Roman" w:cs="Times New Roman"/>
          <w:sz w:val="20"/>
          <w:szCs w:val="20"/>
        </w:rPr>
        <w:t>, PhD., predseda predstavenstva</w:t>
      </w:r>
    </w:p>
    <w:p w14:paraId="2C9D90A8" w14:textId="77777777" w:rsidR="00B95C0C" w:rsidRPr="00847EB1" w:rsidRDefault="00B95C0C" w:rsidP="00B95C0C">
      <w:pPr>
        <w:spacing w:after="0" w:line="240" w:lineRule="auto"/>
        <w:ind w:left="2124" w:firstLine="708"/>
        <w:rPr>
          <w:rFonts w:ascii="Times New Roman" w:hAnsi="Times New Roman" w:cs="Times New Roman"/>
          <w:sz w:val="20"/>
          <w:szCs w:val="20"/>
        </w:rPr>
      </w:pPr>
      <w:r w:rsidRPr="00847EB1">
        <w:rPr>
          <w:rFonts w:ascii="Times New Roman" w:hAnsi="Times New Roman" w:cs="Times New Roman"/>
          <w:sz w:val="20"/>
          <w:szCs w:val="20"/>
        </w:rPr>
        <w:t xml:space="preserve">doc. MUDr. Martin </w:t>
      </w:r>
      <w:proofErr w:type="spellStart"/>
      <w:r w:rsidRPr="00847EB1">
        <w:rPr>
          <w:rFonts w:ascii="Times New Roman" w:hAnsi="Times New Roman" w:cs="Times New Roman"/>
          <w:sz w:val="20"/>
          <w:szCs w:val="20"/>
        </w:rPr>
        <w:t>Studenčan</w:t>
      </w:r>
      <w:proofErr w:type="spellEnd"/>
      <w:r w:rsidRPr="00847EB1">
        <w:rPr>
          <w:rFonts w:ascii="Times New Roman" w:hAnsi="Times New Roman" w:cs="Times New Roman"/>
          <w:sz w:val="20"/>
          <w:szCs w:val="20"/>
        </w:rPr>
        <w:t xml:space="preserve">, </w:t>
      </w:r>
      <w:proofErr w:type="spellStart"/>
      <w:r w:rsidRPr="00847EB1">
        <w:rPr>
          <w:rFonts w:ascii="Times New Roman" w:hAnsi="Times New Roman" w:cs="Times New Roman"/>
          <w:sz w:val="20"/>
          <w:szCs w:val="20"/>
        </w:rPr>
        <w:t>PhD.,FESC</w:t>
      </w:r>
      <w:proofErr w:type="spellEnd"/>
      <w:r w:rsidRPr="00847EB1">
        <w:rPr>
          <w:rFonts w:ascii="Times New Roman" w:hAnsi="Times New Roman" w:cs="Times New Roman"/>
          <w:sz w:val="20"/>
          <w:szCs w:val="20"/>
        </w:rPr>
        <w:t>, podpredseda predstavenstva</w:t>
      </w:r>
    </w:p>
    <w:p w14:paraId="33C3524D" w14:textId="77777777" w:rsidR="00B95C0C" w:rsidRDefault="00B95C0C" w:rsidP="00B95C0C">
      <w:pPr>
        <w:spacing w:after="0" w:line="240" w:lineRule="auto"/>
        <w:ind w:left="2124" w:firstLine="708"/>
        <w:rPr>
          <w:rFonts w:ascii="Times New Roman" w:hAnsi="Times New Roman" w:cs="Times New Roman"/>
          <w:sz w:val="20"/>
          <w:szCs w:val="20"/>
        </w:rPr>
      </w:pPr>
      <w:r w:rsidRPr="00847EB1">
        <w:rPr>
          <w:rFonts w:ascii="Times New Roman" w:hAnsi="Times New Roman" w:cs="Times New Roman"/>
          <w:sz w:val="20"/>
          <w:szCs w:val="20"/>
        </w:rPr>
        <w:t>MUDr. Peter Šafár, člen predstavenstva</w:t>
      </w:r>
    </w:p>
    <w:p w14:paraId="67392292"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847EB1">
        <w:rPr>
          <w:rFonts w:ascii="Times New Roman" w:hAnsi="Times New Roman" w:cs="Times New Roman"/>
          <w:sz w:val="20"/>
          <w:szCs w:val="20"/>
        </w:rPr>
        <w:t>36</w:t>
      </w:r>
      <w:r>
        <w:rPr>
          <w:rFonts w:ascii="Times New Roman" w:hAnsi="Times New Roman" w:cs="Times New Roman"/>
          <w:sz w:val="20"/>
          <w:szCs w:val="20"/>
        </w:rPr>
        <w:t> </w:t>
      </w:r>
      <w:r w:rsidRPr="00847EB1">
        <w:rPr>
          <w:rFonts w:ascii="Times New Roman" w:hAnsi="Times New Roman" w:cs="Times New Roman"/>
          <w:sz w:val="20"/>
          <w:szCs w:val="20"/>
        </w:rPr>
        <w:t>601</w:t>
      </w:r>
      <w:r>
        <w:rPr>
          <w:rFonts w:ascii="Times New Roman" w:hAnsi="Times New Roman" w:cs="Times New Roman"/>
          <w:sz w:val="20"/>
          <w:szCs w:val="20"/>
        </w:rPr>
        <w:t xml:space="preserve"> </w:t>
      </w:r>
      <w:r w:rsidRPr="00847EB1">
        <w:rPr>
          <w:rFonts w:ascii="Times New Roman" w:hAnsi="Times New Roman" w:cs="Times New Roman"/>
          <w:sz w:val="20"/>
          <w:szCs w:val="20"/>
        </w:rPr>
        <w:t>284</w:t>
      </w:r>
    </w:p>
    <w:p w14:paraId="15F029A3" w14:textId="77777777" w:rsidR="00B95C0C"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7EB1">
        <w:rPr>
          <w:rFonts w:ascii="Times New Roman" w:hAnsi="Times New Roman" w:cs="Times New Roman"/>
          <w:sz w:val="20"/>
          <w:szCs w:val="20"/>
        </w:rPr>
        <w:t>2022108704</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397A0996" w:rsidR="00093ABA" w:rsidRPr="00E800B9" w:rsidRDefault="00B95C0C" w:rsidP="00B95C0C">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7EB1">
        <w:rPr>
          <w:rFonts w:ascii="Times New Roman" w:hAnsi="Times New Roman" w:cs="Times New Roman"/>
          <w:sz w:val="20"/>
          <w:szCs w:val="20"/>
        </w:rPr>
        <w:t>SK2022108704</w:t>
      </w:r>
      <w:r w:rsidRPr="00E800B9">
        <w:rPr>
          <w:rFonts w:ascii="Times New Roman" w:hAnsi="Times New Roman" w:cs="Times New Roman"/>
          <w:sz w:val="20"/>
          <w:szCs w:val="20"/>
        </w:rPr>
        <w:tab/>
      </w:r>
      <w:r w:rsidR="00093ABA"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0CFC35B" w14:textId="05160E35" w:rsidR="009B45A4" w:rsidRPr="00BA52B5"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Ministerstvo zdravotníctva Slovenskej republiky (ďalej len „</w:t>
      </w:r>
      <w:r w:rsidRPr="009B45A4">
        <w:rPr>
          <w:rFonts w:ascii="Times New Roman" w:hAnsi="Times New Roman" w:cs="Times New Roman"/>
          <w:b/>
          <w:sz w:val="20"/>
          <w:szCs w:val="20"/>
        </w:rPr>
        <w:t>MZ SR</w:t>
      </w:r>
      <w:r w:rsidRPr="009B45A4">
        <w:rPr>
          <w:rFonts w:ascii="Times New Roman" w:hAnsi="Times New Roman" w:cs="Times New Roman"/>
          <w:sz w:val="20"/>
          <w:szCs w:val="20"/>
        </w:rPr>
        <w:t xml:space="preserve">“) ako centrálna obstarávacia organizácia podľa § 15 ods. 2 písm. a) </w:t>
      </w:r>
      <w:r w:rsidR="009A7B86" w:rsidRPr="009B45A4">
        <w:rPr>
          <w:rFonts w:ascii="Times New Roman" w:hAnsi="Times New Roman" w:cs="Times New Roman"/>
          <w:sz w:val="20"/>
          <w:szCs w:val="20"/>
        </w:rPr>
        <w:t>Z</w:t>
      </w:r>
      <w:r w:rsidRPr="009B45A4">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9B45A4">
        <w:rPr>
          <w:rFonts w:ascii="Times New Roman" w:hAnsi="Times New Roman" w:cs="Times New Roman"/>
          <w:bCs/>
          <w:sz w:val="20"/>
          <w:szCs w:val="20"/>
        </w:rPr>
        <w:t xml:space="preserve">[●] dňa [●] </w:t>
      </w:r>
      <w:r w:rsidR="00E228EF" w:rsidRPr="009B45A4">
        <w:rPr>
          <w:rFonts w:ascii="Times New Roman" w:hAnsi="Times New Roman" w:cs="Times New Roman"/>
          <w:bCs/>
          <w:sz w:val="20"/>
          <w:szCs w:val="20"/>
        </w:rPr>
        <w:t xml:space="preserve">zn.: [●] </w:t>
      </w:r>
      <w:r w:rsidRPr="009B45A4">
        <w:rPr>
          <w:rFonts w:ascii="Times New Roman" w:hAnsi="Times New Roman" w:cs="Times New Roman"/>
          <w:bCs/>
          <w:sz w:val="20"/>
          <w:szCs w:val="20"/>
        </w:rPr>
        <w:t xml:space="preserve">a vo </w:t>
      </w:r>
      <w:r w:rsidRPr="009B45A4">
        <w:rPr>
          <w:rFonts w:ascii="Times New Roman" w:hAnsi="Times New Roman" w:cs="Times New Roman"/>
          <w:sz w:val="20"/>
          <w:szCs w:val="20"/>
        </w:rPr>
        <w:t>Vestníku verejného obstarávania č.</w:t>
      </w:r>
      <w:r w:rsidRPr="009B45A4">
        <w:rPr>
          <w:rFonts w:ascii="Times New Roman" w:hAnsi="Times New Roman" w:cs="Times New Roman"/>
          <w:bCs/>
          <w:sz w:val="20"/>
          <w:szCs w:val="20"/>
        </w:rPr>
        <w:t xml:space="preserve"> [●] </w:t>
      </w:r>
      <w:r w:rsidRPr="009B45A4">
        <w:rPr>
          <w:rFonts w:ascii="Times New Roman" w:hAnsi="Times New Roman" w:cs="Times New Roman"/>
          <w:sz w:val="20"/>
          <w:szCs w:val="20"/>
        </w:rPr>
        <w:t xml:space="preserve">dňa </w:t>
      </w:r>
      <w:r w:rsidRPr="009B45A4">
        <w:rPr>
          <w:rFonts w:ascii="Times New Roman" w:hAnsi="Times New Roman" w:cs="Times New Roman"/>
          <w:bCs/>
          <w:sz w:val="20"/>
          <w:szCs w:val="20"/>
        </w:rPr>
        <w:t>[●]</w:t>
      </w:r>
      <w:r w:rsidRPr="009B45A4">
        <w:rPr>
          <w:rFonts w:ascii="Times New Roman" w:hAnsi="Times New Roman" w:cs="Times New Roman"/>
          <w:sz w:val="20"/>
          <w:szCs w:val="20"/>
        </w:rPr>
        <w:t xml:space="preserve"> </w:t>
      </w:r>
      <w:r w:rsidR="00E228EF" w:rsidRPr="009B45A4">
        <w:rPr>
          <w:rFonts w:ascii="Times New Roman" w:hAnsi="Times New Roman" w:cs="Times New Roman"/>
          <w:sz w:val="20"/>
          <w:szCs w:val="20"/>
        </w:rPr>
        <w:t xml:space="preserve">zn.: [●] </w:t>
      </w:r>
      <w:r w:rsidRPr="009B45A4">
        <w:rPr>
          <w:rFonts w:ascii="Times New Roman" w:hAnsi="Times New Roman" w:cs="Times New Roman"/>
          <w:sz w:val="20"/>
          <w:szCs w:val="20"/>
        </w:rPr>
        <w:t xml:space="preserve">na predmet zákazky: </w:t>
      </w:r>
      <w:r w:rsidR="009B45A4" w:rsidRPr="00A12790">
        <w:rPr>
          <w:rFonts w:ascii="Times New Roman" w:hAnsi="Times New Roman" w:cs="Times New Roman"/>
          <w:sz w:val="20"/>
          <w:szCs w:val="20"/>
        </w:rPr>
        <w:t>„</w:t>
      </w:r>
      <w:r w:rsidR="009B45A4" w:rsidRPr="00A12790">
        <w:rPr>
          <w:rFonts w:ascii="Times New Roman" w:eastAsia="Times New Roman" w:hAnsi="Times New Roman" w:cs="Times New Roman"/>
          <w:sz w:val="20"/>
          <w:szCs w:val="20"/>
        </w:rPr>
        <w:t>Stacionárny</w:t>
      </w:r>
      <w:r w:rsidR="009B45A4" w:rsidRPr="00031F30">
        <w:rPr>
          <w:rFonts w:ascii="Times New Roman" w:eastAsia="Times New Roman" w:hAnsi="Times New Roman" w:cs="Times New Roman"/>
          <w:sz w:val="20"/>
          <w:szCs w:val="20"/>
        </w:rPr>
        <w:t xml:space="preserve"> </w:t>
      </w:r>
      <w:proofErr w:type="spellStart"/>
      <w:r w:rsidR="009B45A4" w:rsidRPr="00A12790">
        <w:rPr>
          <w:rFonts w:ascii="Times New Roman" w:eastAsia="Times New Roman" w:hAnsi="Times New Roman" w:cs="Times New Roman"/>
          <w:sz w:val="20"/>
          <w:szCs w:val="20"/>
        </w:rPr>
        <w:t>angiografický</w:t>
      </w:r>
      <w:proofErr w:type="spellEnd"/>
      <w:r w:rsidR="009B45A4" w:rsidRPr="00A12790">
        <w:rPr>
          <w:rFonts w:ascii="Times New Roman" w:eastAsia="Times New Roman" w:hAnsi="Times New Roman" w:cs="Times New Roman"/>
          <w:sz w:val="20"/>
          <w:szCs w:val="20"/>
        </w:rPr>
        <w:t xml:space="preserve"> röntgenový systém</w:t>
      </w:r>
      <w:r w:rsidR="009B45A4" w:rsidRPr="00A12790">
        <w:rPr>
          <w:rFonts w:ascii="Times New Roman" w:hAnsi="Times New Roman" w:cs="Times New Roman"/>
          <w:sz w:val="20"/>
          <w:szCs w:val="20"/>
        </w:rPr>
        <w:t>“</w:t>
      </w:r>
      <w:r w:rsidR="009B45A4" w:rsidRPr="00BA52B5">
        <w:rPr>
          <w:rFonts w:ascii="Times New Roman" w:hAnsi="Times New Roman" w:cs="Times New Roman"/>
          <w:sz w:val="20"/>
          <w:szCs w:val="20"/>
        </w:rPr>
        <w:t xml:space="preserve"> </w:t>
      </w:r>
    </w:p>
    <w:p w14:paraId="505A6E59" w14:textId="7D5A5FE7" w:rsidR="0030510E" w:rsidRPr="009B45A4" w:rsidRDefault="00531AA5" w:rsidP="00A26377">
      <w:pPr>
        <w:pStyle w:val="Odsekzoznamu"/>
        <w:numPr>
          <w:ilvl w:val="0"/>
          <w:numId w:val="4"/>
        </w:numPr>
        <w:spacing w:after="0" w:line="240" w:lineRule="auto"/>
        <w:ind w:left="426" w:hanging="426"/>
        <w:jc w:val="both"/>
        <w:rPr>
          <w:rFonts w:ascii="Times New Roman" w:hAnsi="Times New Roman" w:cs="Times New Roman"/>
          <w:sz w:val="20"/>
          <w:szCs w:val="20"/>
        </w:rPr>
      </w:pPr>
      <w:r w:rsidRPr="009B45A4">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9B45A4">
        <w:rPr>
          <w:rFonts w:ascii="Times New Roman" w:hAnsi="Times New Roman" w:cs="Times New Roman"/>
          <w:sz w:val="20"/>
          <w:szCs w:val="20"/>
        </w:rPr>
        <w:t xml:space="preserve"> pre prijímateľov prostriedkov mechanizmu na podporu obnovy a odolnosti na základe priameho vyzvania vykoná</w:t>
      </w:r>
      <w:r w:rsidR="0039094C" w:rsidRPr="009B45A4">
        <w:rPr>
          <w:rFonts w:ascii="Times New Roman" w:hAnsi="Times New Roman" w:cs="Times New Roman"/>
          <w:sz w:val="20"/>
          <w:szCs w:val="20"/>
        </w:rPr>
        <w:t xml:space="preserve">vateľa </w:t>
      </w:r>
      <w:r w:rsidR="0030510E" w:rsidRPr="009B45A4">
        <w:rPr>
          <w:rFonts w:ascii="Times New Roman" w:hAnsi="Times New Roman" w:cs="Times New Roman"/>
          <w:sz w:val="20"/>
          <w:szCs w:val="20"/>
        </w:rPr>
        <w:t>(</w:t>
      </w:r>
      <w:r w:rsidR="0030510E" w:rsidRPr="009B45A4">
        <w:rPr>
          <w:rFonts w:ascii="Times New Roman" w:hAnsi="Times New Roman" w:cs="Times New Roman"/>
          <w:b/>
          <w:sz w:val="20"/>
          <w:szCs w:val="20"/>
        </w:rPr>
        <w:t>MZ SR</w:t>
      </w:r>
      <w:r w:rsidR="0030510E" w:rsidRPr="009B45A4">
        <w:rPr>
          <w:rFonts w:ascii="Times New Roman" w:hAnsi="Times New Roman" w:cs="Times New Roman"/>
          <w:sz w:val="20"/>
          <w:szCs w:val="20"/>
        </w:rPr>
        <w:t xml:space="preserve">), kód: [●] </w:t>
      </w:r>
      <w:r w:rsidR="0039094C" w:rsidRPr="009B45A4">
        <w:rPr>
          <w:rFonts w:ascii="Times New Roman" w:hAnsi="Times New Roman" w:cs="Times New Roman"/>
          <w:sz w:val="20"/>
          <w:szCs w:val="20"/>
        </w:rPr>
        <w:t>podľa § 12 ods. 1 písm. a</w:t>
      </w:r>
      <w:r w:rsidR="007F4005" w:rsidRPr="009B45A4">
        <w:rPr>
          <w:rFonts w:ascii="Times New Roman" w:hAnsi="Times New Roman" w:cs="Times New Roman"/>
          <w:sz w:val="20"/>
          <w:szCs w:val="20"/>
        </w:rPr>
        <w:t xml:space="preserve">) a § 13 ods. 1 zákona č. 368/2021 Z. z. o mechanizme na podporu obnovy a odolnosti </w:t>
      </w:r>
      <w:r w:rsidR="007F4005" w:rsidRPr="009B45A4">
        <w:rPr>
          <w:rFonts w:ascii="Times New Roman" w:hAnsi="Times New Roman" w:cs="Times New Roman"/>
          <w:bCs/>
          <w:sz w:val="20"/>
          <w:szCs w:val="20"/>
        </w:rPr>
        <w:t>a o zmene a doplnení niektorých zákonov v znení neskorších predpisov</w:t>
      </w:r>
      <w:r w:rsidR="007F4005" w:rsidRPr="009B45A4">
        <w:rPr>
          <w:rFonts w:ascii="Times New Roman" w:hAnsi="Times New Roman" w:cs="Times New Roman"/>
          <w:sz w:val="20"/>
          <w:szCs w:val="20"/>
        </w:rPr>
        <w:t xml:space="preserve"> za účelom</w:t>
      </w:r>
      <w:r w:rsidR="0039094C" w:rsidRPr="009B45A4">
        <w:rPr>
          <w:rFonts w:ascii="Times New Roman" w:hAnsi="Times New Roman" w:cs="Times New Roman"/>
          <w:sz w:val="20"/>
          <w:szCs w:val="20"/>
        </w:rPr>
        <w:t xml:space="preserve"> realizácie časti Investície</w:t>
      </w:r>
      <w:r w:rsidR="0030510E" w:rsidRPr="009B45A4">
        <w:rPr>
          <w:rFonts w:ascii="Times New Roman" w:hAnsi="Times New Roman" w:cs="Times New Roman"/>
          <w:sz w:val="20"/>
          <w:szCs w:val="20"/>
        </w:rPr>
        <w:t xml:space="preserve">3_Digitalizácia v </w:t>
      </w:r>
      <w:r w:rsidR="0030510E" w:rsidRPr="009B45A4">
        <w:rPr>
          <w:rFonts w:ascii="Times New Roman" w:hAnsi="Times New Roman" w:cs="Times New Roman"/>
          <w:sz w:val="20"/>
          <w:szCs w:val="20"/>
        </w:rPr>
        <w:lastRenderedPageBreak/>
        <w:t>zdravotníctve</w:t>
      </w:r>
      <w:r w:rsidR="0039094C" w:rsidRPr="009B45A4">
        <w:rPr>
          <w:rFonts w:ascii="Times New Roman" w:hAnsi="Times New Roman" w:cs="Times New Roman"/>
          <w:sz w:val="20"/>
          <w:szCs w:val="20"/>
        </w:rPr>
        <w:t xml:space="preserve"> v Komponente 11_Moderná a dostupná zdravotná starostlivosť</w:t>
      </w:r>
      <w:r w:rsidR="007F4005" w:rsidRPr="009B45A4">
        <w:rPr>
          <w:rFonts w:ascii="Times New Roman" w:hAnsi="Times New Roman" w:cs="Times New Roman"/>
          <w:sz w:val="20"/>
          <w:szCs w:val="20"/>
        </w:rPr>
        <w:t xml:space="preserve"> Plánu obnovy </w:t>
      </w:r>
      <w:r w:rsidR="0030510E" w:rsidRPr="009B45A4">
        <w:rPr>
          <w:rFonts w:ascii="Times New Roman" w:hAnsi="Times New Roman" w:cs="Times New Roman"/>
          <w:sz w:val="20"/>
          <w:szCs w:val="20"/>
        </w:rPr>
        <w:t xml:space="preserve">a odolnosti Slovenskej republiky </w:t>
      </w:r>
      <w:r w:rsidR="007F4005" w:rsidRPr="009B45A4">
        <w:rPr>
          <w:rFonts w:ascii="Times New Roman" w:hAnsi="Times New Roman" w:cs="Times New Roman"/>
          <w:sz w:val="20"/>
          <w:szCs w:val="20"/>
        </w:rPr>
        <w:t>pod názvom: „</w:t>
      </w:r>
      <w:r w:rsidR="0039094C" w:rsidRPr="00A12790">
        <w:rPr>
          <w:rFonts w:ascii="Times New Roman" w:hAnsi="Times New Roman" w:cs="Times New Roman"/>
          <w:sz w:val="20"/>
          <w:szCs w:val="20"/>
        </w:rPr>
        <w:t xml:space="preserve">Navigačný systém pre liečbu </w:t>
      </w:r>
      <w:proofErr w:type="spellStart"/>
      <w:r w:rsidR="0039094C" w:rsidRPr="00A12790">
        <w:rPr>
          <w:rFonts w:ascii="Times New Roman" w:hAnsi="Times New Roman" w:cs="Times New Roman"/>
          <w:sz w:val="20"/>
          <w:szCs w:val="20"/>
        </w:rPr>
        <w:t>fibrilácie</w:t>
      </w:r>
      <w:proofErr w:type="spellEnd"/>
      <w:r w:rsidR="0039094C" w:rsidRPr="00A12790">
        <w:rPr>
          <w:rFonts w:ascii="Times New Roman" w:hAnsi="Times New Roman" w:cs="Times New Roman"/>
          <w:sz w:val="20"/>
          <w:szCs w:val="20"/>
        </w:rPr>
        <w:t xml:space="preserve"> predsiení</w:t>
      </w:r>
      <w:r w:rsidR="00483820" w:rsidRPr="00A12790">
        <w:rPr>
          <w:rFonts w:ascii="Times New Roman" w:hAnsi="Times New Roman" w:cs="Times New Roman"/>
          <w:sz w:val="20"/>
          <w:szCs w:val="20"/>
        </w:rPr>
        <w:t xml:space="preserve"> srdca</w:t>
      </w:r>
      <w:r w:rsidR="007F4005" w:rsidRPr="009B45A4">
        <w:rPr>
          <w:rFonts w:ascii="Times New Roman" w:hAnsi="Times New Roman" w:cs="Times New Roman"/>
          <w:sz w:val="20"/>
          <w:szCs w:val="20"/>
        </w:rPr>
        <w:t>“</w:t>
      </w:r>
      <w:r w:rsidR="00561AFD">
        <w:rPr>
          <w:rFonts w:ascii="Times New Roman" w:hAnsi="Times New Roman" w:cs="Times New Roman"/>
          <w:sz w:val="20"/>
          <w:szCs w:val="20"/>
        </w:rPr>
        <w:t xml:space="preserve"> zo dňa [●]</w:t>
      </w:r>
      <w:r w:rsidR="007F4005" w:rsidRPr="009B45A4">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54147108"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BA52B5">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34978857" w14:textId="643414D7" w:rsidR="0030510E"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E800B9" w:rsidRDefault="00584752" w:rsidP="00584752">
      <w:pPr>
        <w:spacing w:after="0" w:line="240" w:lineRule="auto"/>
        <w:jc w:val="center"/>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7954A966"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BA52B5">
        <w:rPr>
          <w:rFonts w:ascii="Times New Roman" w:hAnsi="Times New Roman" w:cs="Times New Roman"/>
          <w:sz w:val="20"/>
          <w:szCs w:val="20"/>
        </w:rPr>
        <w:t>„</w:t>
      </w:r>
      <w:r w:rsidR="00870C73" w:rsidRPr="00BA52B5">
        <w:rPr>
          <w:rFonts w:ascii="Times New Roman" w:eastAsia="Times New Roman" w:hAnsi="Times New Roman" w:cs="Times New Roman"/>
          <w:sz w:val="20"/>
          <w:szCs w:val="20"/>
        </w:rPr>
        <w:t>Stacionárny</w:t>
      </w:r>
      <w:r w:rsidR="00870C73" w:rsidRPr="00031F30">
        <w:rPr>
          <w:rFonts w:ascii="Times New Roman" w:eastAsia="Times New Roman" w:hAnsi="Times New Roman" w:cs="Times New Roman"/>
          <w:sz w:val="20"/>
          <w:szCs w:val="20"/>
        </w:rPr>
        <w:t xml:space="preserve"> </w:t>
      </w:r>
      <w:proofErr w:type="spellStart"/>
      <w:r w:rsidR="00870C73" w:rsidRPr="00BA52B5">
        <w:rPr>
          <w:rFonts w:ascii="Times New Roman" w:eastAsia="Times New Roman" w:hAnsi="Times New Roman" w:cs="Times New Roman"/>
          <w:sz w:val="20"/>
          <w:szCs w:val="20"/>
        </w:rPr>
        <w:t>angiografický</w:t>
      </w:r>
      <w:proofErr w:type="spellEnd"/>
      <w:r w:rsidR="00870C73" w:rsidRPr="00BA52B5">
        <w:rPr>
          <w:rFonts w:ascii="Times New Roman" w:eastAsia="Times New Roman" w:hAnsi="Times New Roman" w:cs="Times New Roman"/>
          <w:sz w:val="20"/>
          <w:szCs w:val="20"/>
        </w:rPr>
        <w:t xml:space="preserve"> röntgenový systém</w:t>
      </w:r>
      <w:r w:rsidR="00AF64AA" w:rsidRPr="00BA52B5">
        <w:rPr>
          <w:rFonts w:ascii="Times New Roman" w:hAnsi="Times New Roman" w:cs="Times New Roman"/>
          <w:sz w:val="20"/>
          <w:szCs w:val="20"/>
        </w:rPr>
        <w:t>“</w:t>
      </w:r>
      <w:r w:rsidR="00C93DF2" w:rsidRPr="00BA52B5">
        <w:rPr>
          <w:rFonts w:ascii="Times New Roman" w:hAnsi="Times New Roman" w:cs="Times New Roman"/>
          <w:sz w:val="20"/>
          <w:szCs w:val="20"/>
        </w:rPr>
        <w:t xml:space="preserve">, </w:t>
      </w:r>
      <w:r w:rsidR="00AB0CF6" w:rsidRPr="00BA52B5">
        <w:rPr>
          <w:rFonts w:ascii="Times New Roman" w:hAnsi="Times New Roman" w:cs="Times New Roman"/>
          <w:sz w:val="20"/>
          <w:szCs w:val="20"/>
        </w:rPr>
        <w:t>špecifikovan</w:t>
      </w:r>
      <w:r w:rsidR="00903C1C" w:rsidRPr="00BA52B5">
        <w:rPr>
          <w:rFonts w:ascii="Times New Roman" w:hAnsi="Times New Roman" w:cs="Times New Roman"/>
          <w:sz w:val="20"/>
          <w:szCs w:val="20"/>
        </w:rPr>
        <w:t>ý</w:t>
      </w:r>
      <w:r w:rsidR="00955800" w:rsidRPr="00BA52B5">
        <w:rPr>
          <w:rFonts w:ascii="Times New Roman" w:hAnsi="Times New Roman" w:cs="Times New Roman"/>
          <w:sz w:val="20"/>
          <w:szCs w:val="20"/>
        </w:rPr>
        <w:t xml:space="preserve"> v P</w:t>
      </w:r>
      <w:r w:rsidR="00AF64AA" w:rsidRPr="00BA52B5">
        <w:rPr>
          <w:rFonts w:ascii="Times New Roman" w:hAnsi="Times New Roman" w:cs="Times New Roman"/>
          <w:sz w:val="20"/>
          <w:szCs w:val="20"/>
        </w:rPr>
        <w:t>rílohe č. 1 Zmluvy</w:t>
      </w:r>
      <w:r w:rsidR="00955800" w:rsidRPr="00BA52B5">
        <w:rPr>
          <w:rFonts w:ascii="Times New Roman" w:hAnsi="Times New Roman" w:cs="Times New Roman"/>
          <w:sz w:val="20"/>
          <w:szCs w:val="20"/>
        </w:rPr>
        <w:t xml:space="preserve"> – Opis predmetu zákazky</w:t>
      </w:r>
      <w:r w:rsidR="003C6101">
        <w:rPr>
          <w:rFonts w:ascii="Times New Roman" w:hAnsi="Times New Roman" w:cs="Times New Roman"/>
          <w:sz w:val="20"/>
          <w:szCs w:val="20"/>
        </w:rPr>
        <w:t xml:space="preserve"> a vlastný návrh plnenia predložený Predávajúcim v Ponuke</w:t>
      </w:r>
      <w:r w:rsidR="00AF64AA" w:rsidRPr="00BA52B5">
        <w:rPr>
          <w:rFonts w:ascii="Times New Roman" w:hAnsi="Times New Roman" w:cs="Times New Roman"/>
          <w:sz w:val="20"/>
          <w:szCs w:val="20"/>
        </w:rPr>
        <w:t>, ktor</w:t>
      </w:r>
      <w:r w:rsidR="003C6101">
        <w:rPr>
          <w:rFonts w:ascii="Times New Roman" w:hAnsi="Times New Roman" w:cs="Times New Roman"/>
          <w:sz w:val="20"/>
          <w:szCs w:val="20"/>
        </w:rPr>
        <w:t>é</w:t>
      </w:r>
      <w:r w:rsidR="00AF64AA" w:rsidRPr="00BA52B5">
        <w:rPr>
          <w:rFonts w:ascii="Times New Roman" w:hAnsi="Times New Roman" w:cs="Times New Roman"/>
          <w:sz w:val="20"/>
          <w:szCs w:val="20"/>
        </w:rPr>
        <w:t xml:space="preserve"> tvor</w:t>
      </w:r>
      <w:r w:rsidR="003C6101">
        <w:rPr>
          <w:rFonts w:ascii="Times New Roman" w:hAnsi="Times New Roman" w:cs="Times New Roman"/>
          <w:sz w:val="20"/>
          <w:szCs w:val="20"/>
        </w:rPr>
        <w:t>ia</w:t>
      </w:r>
      <w:r w:rsidR="00AF64AA" w:rsidRPr="00BA52B5">
        <w:rPr>
          <w:rFonts w:ascii="Times New Roman" w:hAnsi="Times New Roman" w:cs="Times New Roman"/>
          <w:sz w:val="20"/>
          <w:szCs w:val="20"/>
        </w:rPr>
        <w:t xml:space="preserve"> </w:t>
      </w:r>
      <w:r w:rsidR="003E336C" w:rsidRPr="00BA52B5">
        <w:rPr>
          <w:rFonts w:ascii="Times New Roman" w:hAnsi="Times New Roman" w:cs="Times New Roman"/>
          <w:sz w:val="20"/>
          <w:szCs w:val="20"/>
        </w:rPr>
        <w:t>neoddeliteľnú súčasť</w:t>
      </w:r>
      <w:r w:rsidR="006501F7" w:rsidRPr="00BA52B5">
        <w:rPr>
          <w:rFonts w:ascii="Times New Roman" w:hAnsi="Times New Roman" w:cs="Times New Roman"/>
          <w:sz w:val="20"/>
          <w:szCs w:val="20"/>
        </w:rPr>
        <w:t xml:space="preserve"> Zmluvy</w:t>
      </w:r>
      <w:r w:rsidR="00031F30">
        <w:rPr>
          <w:rFonts w:ascii="Times New Roman" w:hAnsi="Times New Roman" w:cs="Times New Roman"/>
          <w:sz w:val="20"/>
          <w:szCs w:val="20"/>
        </w:rPr>
        <w:t xml:space="preser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037057EE"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Predmetu zmluvy</w:t>
      </w:r>
      <w:r w:rsidRPr="00E800B9">
        <w:rPr>
          <w:rFonts w:ascii="Times New Roman" w:hAnsi="Times New Roman" w:cs="Times New Roman"/>
          <w:sz w:val="20"/>
          <w:szCs w:val="20"/>
        </w:rPr>
        <w:t xml:space="preserve"> 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104D18E9"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zákona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t xml:space="preserve">o ochrane </w:t>
      </w:r>
      <w:r w:rsidR="00CB6067" w:rsidRPr="00E800B9">
        <w:rPr>
          <w:rFonts w:ascii="Times New Roman" w:hAnsi="Times New Roman" w:cs="Times New Roman"/>
          <w:bCs/>
          <w:sz w:val="20"/>
          <w:szCs w:val="20"/>
        </w:rPr>
        <w:lastRenderedPageBreak/>
        <w:t>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61CE1C20"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Spolu s dodaním Predmetu zmluvy podľa čl. II bod 2 tejto Zmluvy Predávajúci dodá Kupujúcemu</w:t>
      </w:r>
      <w:r w:rsidR="002C4ECF">
        <w:rPr>
          <w:rFonts w:ascii="Times New Roman" w:hAnsi="Times New Roman" w:cs="Times New Roman"/>
          <w:sz w:val="20"/>
          <w:szCs w:val="20"/>
        </w:rPr>
        <w:t>:</w:t>
      </w:r>
    </w:p>
    <w:p w14:paraId="3463225A" w14:textId="0B820246"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softvér s update/upgrade ovládacieho a ďalšieho softvéru dodaného v dobe inštalácie tovaru po celú dobu</w:t>
      </w:r>
      <w:r w:rsidR="0053750B">
        <w:rPr>
          <w:rFonts w:ascii="Times New Roman" w:hAnsi="Times New Roman" w:cs="Times New Roman"/>
          <w:sz w:val="20"/>
          <w:szCs w:val="20"/>
        </w:rPr>
        <w:t xml:space="preserve"> životnosti tovaru, minimálne 48</w:t>
      </w:r>
      <w:r w:rsidRPr="00483820">
        <w:rPr>
          <w:rFonts w:ascii="Times New Roman" w:hAnsi="Times New Roman" w:cs="Times New Roman"/>
          <w:sz w:val="20"/>
          <w:szCs w:val="20"/>
        </w:rPr>
        <w:t xml:space="preserve"> mesiacov,</w:t>
      </w:r>
    </w:p>
    <w:p w14:paraId="3164CA0B" w14:textId="4874BC17"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počas životnosti tovaru vykonávanie bezplatného upgrade zakúpeného/dodaného HW/SW na najnovšiu verziu uvoľnenú výrobcom na distribúciu a bezplatné inštalácie potrebných bezpečnostných záplat,</w:t>
      </w:r>
    </w:p>
    <w:p w14:paraId="49F39CF7" w14:textId="6B986FF4"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dobu </w:t>
      </w:r>
      <w:r w:rsidR="00C41183">
        <w:rPr>
          <w:rFonts w:ascii="Times New Roman" w:hAnsi="Times New Roman" w:cs="Times New Roman"/>
          <w:sz w:val="20"/>
          <w:szCs w:val="20"/>
        </w:rPr>
        <w:t>životnosti</w:t>
      </w:r>
      <w:r w:rsidR="00C41183" w:rsidRPr="00E800B9">
        <w:rPr>
          <w:rFonts w:ascii="Times New Roman" w:hAnsi="Times New Roman" w:cs="Times New Roman"/>
          <w:sz w:val="20"/>
          <w:szCs w:val="20"/>
        </w:rPr>
        <w:t xml:space="preserve"> </w:t>
      </w:r>
      <w:r w:rsidRPr="00E800B9">
        <w:rPr>
          <w:rFonts w:ascii="Times New Roman" w:hAnsi="Times New Roman" w:cs="Times New Roman"/>
          <w:sz w:val="20"/>
          <w:szCs w:val="20"/>
        </w:rPr>
        <w:t>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74ED8BD4" w:rsidR="005553D6" w:rsidRDefault="00847B27" w:rsidP="00A8253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bezodplatné zabezpečenie kompletn</w:t>
      </w:r>
      <w:r w:rsidR="00121EB5">
        <w:rPr>
          <w:rFonts w:ascii="Times New Roman" w:hAnsi="Times New Roman" w:cs="Times New Roman"/>
          <w:sz w:val="20"/>
          <w:szCs w:val="20"/>
        </w:rPr>
        <w:t>ej</w:t>
      </w:r>
      <w:r w:rsidRPr="00E800B9">
        <w:rPr>
          <w:rFonts w:ascii="Times New Roman" w:hAnsi="Times New Roman" w:cs="Times New Roman"/>
          <w:sz w:val="20"/>
          <w:szCs w:val="20"/>
        </w:rPr>
        <w:t xml:space="preserve"> </w:t>
      </w:r>
      <w:r w:rsidR="00121EB5">
        <w:rPr>
          <w:rFonts w:ascii="Times New Roman" w:hAnsi="Times New Roman" w:cs="Times New Roman"/>
          <w:sz w:val="20"/>
          <w:szCs w:val="20"/>
        </w:rPr>
        <w:t>údržby</w:t>
      </w:r>
      <w:r w:rsidR="00121EB5" w:rsidRPr="00E800B9">
        <w:rPr>
          <w:rFonts w:ascii="Times New Roman" w:hAnsi="Times New Roman" w:cs="Times New Roman"/>
          <w:sz w:val="20"/>
          <w:szCs w:val="20"/>
        </w:rPr>
        <w:t xml:space="preserve"> </w:t>
      </w:r>
      <w:r w:rsidRPr="00E800B9">
        <w:rPr>
          <w:rFonts w:ascii="Times New Roman" w:hAnsi="Times New Roman" w:cs="Times New Roman"/>
          <w:sz w:val="20"/>
          <w:szCs w:val="20"/>
        </w:rPr>
        <w:t>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w:t>
      </w:r>
      <w:r w:rsidR="00A82536">
        <w:rPr>
          <w:rFonts w:ascii="Times New Roman" w:hAnsi="Times New Roman" w:cs="Times New Roman"/>
          <w:sz w:val="20"/>
          <w:szCs w:val="20"/>
        </w:rPr>
        <w:t>,</w:t>
      </w:r>
      <w:r w:rsidR="00A21C55">
        <w:rPr>
          <w:rFonts w:ascii="Times New Roman" w:hAnsi="Times New Roman" w:cs="Times New Roman"/>
          <w:sz w:val="20"/>
          <w:szCs w:val="20"/>
        </w:rPr>
        <w:t xml:space="preserve"> </w:t>
      </w:r>
      <w:r w:rsidRPr="002A616C">
        <w:rPr>
          <w:rFonts w:ascii="Times New Roman" w:hAnsi="Times New Roman" w:cs="Times New Roman"/>
          <w:sz w:val="20"/>
          <w:szCs w:val="20"/>
        </w:rPr>
        <w:t>ekologická likvidácia obalov a odpadov.</w:t>
      </w: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3FBDFCD1"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380665">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E42AE6">
        <w:rPr>
          <w:rFonts w:ascii="Times New Roman" w:hAnsi="Times New Roman" w:cs="Times New Roman"/>
          <w:sz w:val="20"/>
          <w:szCs w:val="20"/>
        </w:rPr>
        <w:t>48</w:t>
      </w:r>
      <w:r w:rsidR="00477AF3" w:rsidRPr="00FD64D2">
        <w:rPr>
          <w:rFonts w:ascii="Times New Roman" w:hAnsi="Times New Roman" w:cs="Times New Roman"/>
          <w:sz w:val="20"/>
          <w:szCs w:val="20"/>
        </w:rPr>
        <w:t xml:space="preserve"> mesiacov</w:t>
      </w:r>
      <w:r w:rsidR="00A120D5" w:rsidRPr="00FD64D2">
        <w:rPr>
          <w:rFonts w:ascii="Times New Roman" w:hAnsi="Times New Roman" w:cs="Times New Roman"/>
          <w:sz w:val="20"/>
          <w:szCs w:val="20"/>
        </w:rPr>
        <w:t xml:space="preserve">.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5DB84293"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 xml:space="preserve">do </w:t>
      </w:r>
      <w:r w:rsidR="008822C8">
        <w:rPr>
          <w:rFonts w:ascii="Times New Roman" w:hAnsi="Times New Roman" w:cs="Times New Roman"/>
          <w:sz w:val="20"/>
          <w:szCs w:val="20"/>
        </w:rPr>
        <w:t>sto</w:t>
      </w:r>
      <w:r w:rsidR="00315639">
        <w:rPr>
          <w:rFonts w:ascii="Times New Roman" w:hAnsi="Times New Roman" w:cs="Times New Roman"/>
          <w:sz w:val="20"/>
          <w:szCs w:val="20"/>
        </w:rPr>
        <w:t xml:space="preserve"> (</w:t>
      </w:r>
      <w:r w:rsidR="008822C8">
        <w:rPr>
          <w:rFonts w:ascii="Times New Roman" w:hAnsi="Times New Roman" w:cs="Times New Roman"/>
          <w:sz w:val="20"/>
          <w:szCs w:val="20"/>
        </w:rPr>
        <w:t>100</w:t>
      </w:r>
      <w:bookmarkStart w:id="0" w:name="_GoBack"/>
      <w:bookmarkEnd w:id="0"/>
      <w:r w:rsidR="00315639">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48F7AACF"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w:t>
      </w:r>
      <w:r w:rsidR="00951DD1">
        <w:rPr>
          <w:rFonts w:ascii="Times New Roman" w:hAnsi="Times New Roman" w:cs="Times New Roman"/>
          <w:sz w:val="20"/>
          <w:szCs w:val="20"/>
        </w:rPr>
        <w:lastRenderedPageBreak/>
        <w:t xml:space="preserve">obhliadku Predmetu </w:t>
      </w:r>
      <w:r w:rsidR="00315639">
        <w:rPr>
          <w:rFonts w:ascii="Times New Roman" w:hAnsi="Times New Roman" w:cs="Times New Roman"/>
          <w:sz w:val="20"/>
          <w:szCs w:val="20"/>
        </w:rPr>
        <w:t>Zmluvy</w:t>
      </w:r>
      <w:r w:rsidR="00951DD1">
        <w:rPr>
          <w:rFonts w:ascii="Times New Roman" w:hAnsi="Times New Roman" w:cs="Times New Roman"/>
          <w:sz w:val="20"/>
          <w:szCs w:val="20"/>
        </w:rPr>
        <w:t xml:space="preserve"> 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BA52B5">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0BC1E1C2"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315639">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C56F1AC"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Protokol vyhotovený Predávajúcim musí obsahovať najmä dátum odovzdania a prevzatia, označenie Predmetu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494BE455"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plnenia 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698AB668"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w:t>
      </w:r>
      <w:proofErr w:type="spellStart"/>
      <w:r w:rsidR="00AD2776">
        <w:rPr>
          <w:rFonts w:ascii="Times New Roman" w:hAnsi="Times New Roman" w:cs="Times New Roman"/>
          <w:sz w:val="20"/>
          <w:szCs w:val="20"/>
        </w:rPr>
        <w:t>závad</w:t>
      </w:r>
      <w:proofErr w:type="spellEnd"/>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FF3B53A" w:rsidR="00651962" w:rsidRPr="002362E6" w:rsidRDefault="00651962" w:rsidP="002362E6">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040BFA">
        <w:rPr>
          <w:rFonts w:ascii="Times New Roman" w:hAnsi="Times New Roman" w:cs="Times New Roman"/>
          <w:bCs/>
          <w:sz w:val="20"/>
          <w:szCs w:val="20"/>
        </w:rPr>
        <w:t>v</w:t>
      </w:r>
      <w:r w:rsidR="00572E7F">
        <w:rPr>
          <w:rFonts w:ascii="Times New Roman" w:hAnsi="Times New Roman" w:cs="Times New Roman"/>
          <w:bCs/>
          <w:sz w:val="20"/>
          <w:szCs w:val="20"/>
        </w:rPr>
        <w:t xml:space="preserve"> </w:t>
      </w:r>
      <w:r w:rsidR="002362E6">
        <w:rPr>
          <w:rFonts w:ascii="Times New Roman" w:eastAsia="Times New Roman" w:hAnsi="Times New Roman" w:cs="Times New Roman"/>
          <w:sz w:val="20"/>
          <w:szCs w:val="20"/>
          <w:lang w:eastAsia="sk-SK"/>
        </w:rPr>
        <w:t>Príloh</w:t>
      </w:r>
      <w:r w:rsidR="00040BFA">
        <w:rPr>
          <w:rFonts w:ascii="Times New Roman" w:eastAsia="Times New Roman" w:hAnsi="Times New Roman" w:cs="Times New Roman"/>
          <w:sz w:val="20"/>
          <w:szCs w:val="20"/>
          <w:lang w:eastAsia="sk-SK"/>
        </w:rPr>
        <w:t>e</w:t>
      </w:r>
      <w:r w:rsidR="002362E6">
        <w:rPr>
          <w:rFonts w:ascii="Times New Roman" w:eastAsia="Times New Roman" w:hAnsi="Times New Roman" w:cs="Times New Roman"/>
          <w:sz w:val="20"/>
          <w:szCs w:val="20"/>
          <w:lang w:eastAsia="sk-SK"/>
        </w:rPr>
        <w:t xml:space="preserve"> č. 3: štruktúrovaný rozpočet ceny</w:t>
      </w:r>
      <w:r w:rsidR="00572E7F" w:rsidRPr="002362E6">
        <w:rPr>
          <w:rFonts w:ascii="Times New Roman" w:eastAsia="Times New Roman" w:hAnsi="Times New Roman" w:cs="Times New Roman"/>
          <w:sz w:val="20"/>
          <w:szCs w:val="20"/>
          <w:lang w:eastAsia="sk-SK"/>
        </w:rPr>
        <w:t>,</w:t>
      </w:r>
      <w:r w:rsidR="00637490" w:rsidRPr="002362E6">
        <w:rPr>
          <w:rFonts w:ascii="Times New Roman" w:eastAsia="Times New Roman" w:hAnsi="Times New Roman" w:cs="Times New Roman"/>
          <w:sz w:val="20"/>
          <w:szCs w:val="20"/>
          <w:lang w:eastAsia="sk-SK"/>
        </w:rPr>
        <w:t xml:space="preserve"> </w:t>
      </w:r>
      <w:r w:rsidR="00105DCE" w:rsidRPr="002362E6">
        <w:rPr>
          <w:rFonts w:ascii="Times New Roman" w:hAnsi="Times New Roman" w:cs="Times New Roman"/>
          <w:bCs/>
          <w:sz w:val="20"/>
          <w:szCs w:val="20"/>
        </w:rPr>
        <w:t>ktorý</w:t>
      </w:r>
      <w:r w:rsidR="002362E6">
        <w:rPr>
          <w:rFonts w:ascii="Times New Roman" w:hAnsi="Times New Roman" w:cs="Times New Roman"/>
          <w:bCs/>
          <w:sz w:val="20"/>
          <w:szCs w:val="20"/>
        </w:rPr>
        <w:t xml:space="preserve"> tvorí </w:t>
      </w:r>
      <w:r w:rsidRPr="002362E6">
        <w:rPr>
          <w:rFonts w:ascii="Times New Roman" w:hAnsi="Times New Roman" w:cs="Times New Roman"/>
          <w:bCs/>
          <w:sz w:val="20"/>
          <w:szCs w:val="20"/>
        </w:rPr>
        <w:t>neoddeliteľnú</w:t>
      </w:r>
      <w:r w:rsidR="007F286C" w:rsidRPr="002362E6">
        <w:rPr>
          <w:rFonts w:ascii="Times New Roman" w:hAnsi="Times New Roman" w:cs="Times New Roman"/>
          <w:bCs/>
          <w:sz w:val="20"/>
          <w:szCs w:val="20"/>
        </w:rPr>
        <w:t xml:space="preserve"> </w:t>
      </w:r>
      <w:r w:rsidRPr="002362E6">
        <w:rPr>
          <w:rFonts w:ascii="Times New Roman" w:hAnsi="Times New Roman" w:cs="Times New Roman"/>
          <w:bCs/>
          <w:sz w:val="20"/>
          <w:szCs w:val="20"/>
        </w:rPr>
        <w:t>súčasť tejto Zmluvy (ďalej len ,,Kúpna cena“)</w:t>
      </w:r>
      <w:r w:rsidR="00AD2776" w:rsidRPr="002362E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0AD1B130"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334932FB"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561AFD">
        <w:rPr>
          <w:rFonts w:ascii="Times New Roman" w:hAnsi="Times New Roman" w:cs="Times New Roman"/>
          <w:sz w:val="20"/>
          <w:szCs w:val="20"/>
        </w:rPr>
        <w:t xml:space="preserve"> Kúpnej </w:t>
      </w:r>
      <w:r w:rsidRPr="00630C2A">
        <w:rPr>
          <w:rFonts w:ascii="Times New Roman" w:hAnsi="Times New Roman" w:cs="Times New Roman"/>
          <w:sz w:val="20"/>
          <w:szCs w:val="20"/>
        </w:rPr>
        <w:t>cene podľa bodu</w:t>
      </w:r>
      <w:r w:rsidR="00896880" w:rsidRPr="00630C2A">
        <w:rPr>
          <w:rFonts w:ascii="Times New Roman" w:hAnsi="Times New Roman" w:cs="Times New Roman"/>
          <w:sz w:val="20"/>
          <w:szCs w:val="20"/>
        </w:rPr>
        <w:t xml:space="preserve"> 1 tohto článku </w:t>
      </w:r>
      <w:r w:rsidR="00561AFD">
        <w:rPr>
          <w:rFonts w:ascii="Times New Roman" w:hAnsi="Times New Roman" w:cs="Times New Roman"/>
          <w:sz w:val="20"/>
          <w:szCs w:val="20"/>
        </w:rPr>
        <w:t xml:space="preserve">Zmluvy </w:t>
      </w:r>
      <w:r w:rsidR="00896880" w:rsidRPr="00630C2A">
        <w:rPr>
          <w:rFonts w:ascii="Times New Roman" w:hAnsi="Times New Roman" w:cs="Times New Roman"/>
          <w:sz w:val="20"/>
          <w:szCs w:val="20"/>
        </w:rPr>
        <w:t>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4406045F"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35E8A04"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083BDA">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Faktúra Predávajúceho musí obsahovať všetky náležitosti v zmysle zákona č. 222/2004 Z. z. o dani z pridanej hodnoty v znení neskorších predpisov, vrátane kódu projektu a názvu projektu. Ak faktúra nebude obsahovať 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01B8DB8D"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 xml:space="preserve">je </w:t>
      </w:r>
      <w:r w:rsidRPr="00FD64D2">
        <w:rPr>
          <w:rFonts w:ascii="Times New Roman" w:hAnsi="Times New Roman" w:cs="Times New Roman"/>
          <w:sz w:val="20"/>
          <w:szCs w:val="20"/>
        </w:rPr>
        <w:t xml:space="preserve"> </w:t>
      </w:r>
      <w:r w:rsidR="00083BDA">
        <w:rPr>
          <w:rFonts w:ascii="Times New Roman" w:hAnsi="Times New Roman" w:cs="Times New Roman"/>
          <w:sz w:val="20"/>
          <w:szCs w:val="20"/>
        </w:rPr>
        <w:t>šesťdesiat (</w:t>
      </w:r>
      <w:r w:rsidR="00D60FDB" w:rsidRPr="00FD64D2">
        <w:rPr>
          <w:rFonts w:ascii="Times New Roman" w:hAnsi="Times New Roman" w:cs="Times New Roman"/>
          <w:sz w:val="20"/>
          <w:szCs w:val="20"/>
        </w:rPr>
        <w:t>60</w:t>
      </w:r>
      <w:r w:rsidR="00083BDA">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49CD3B6B" w:rsidR="006253BA" w:rsidRPr="006253BA" w:rsidRDefault="00614CF1"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proofErr w:type="spellStart"/>
      <w:r w:rsidR="00083BDA" w:rsidRPr="006253BA">
        <w:rPr>
          <w:rFonts w:ascii="Times New Roman" w:hAnsi="Times New Roman" w:cs="Times New Roman"/>
          <w:sz w:val="20"/>
          <w:szCs w:val="20"/>
        </w:rPr>
        <w:t>n</w:t>
      </w:r>
      <w:r w:rsidR="00083BDA">
        <w:rPr>
          <w:rFonts w:ascii="Times New Roman" w:hAnsi="Times New Roman" w:cs="Times New Roman"/>
          <w:sz w:val="20"/>
          <w:szCs w:val="20"/>
        </w:rPr>
        <w:t>a</w:t>
      </w:r>
      <w:r w:rsidR="00083BDA" w:rsidRPr="006253BA">
        <w:rPr>
          <w:rFonts w:ascii="Times New Roman" w:hAnsi="Times New Roman" w:cs="Times New Roman"/>
          <w:sz w:val="20"/>
          <w:szCs w:val="20"/>
        </w:rPr>
        <w:t>sl</w:t>
      </w:r>
      <w:proofErr w:type="spellEnd"/>
      <w:r w:rsidRPr="006253BA">
        <w:rPr>
          <w:rFonts w:ascii="Times New Roman" w:hAnsi="Times New Roman" w:cs="Times New Roman"/>
          <w:sz w:val="20"/>
          <w:szCs w:val="20"/>
        </w:rPr>
        <w:t>. zákona č. 40/1964 Zb. Občiansky zákonník v znení neskorších predpisov (ďalej len „</w:t>
      </w:r>
      <w:r w:rsidRPr="00BA52B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BB3F2E">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54EBF72E"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40715455" w14:textId="77777777" w:rsidR="006253BA" w:rsidRPr="006253BA" w:rsidRDefault="006253BA" w:rsidP="009C2B14">
      <w:pPr>
        <w:pStyle w:val="Odsekzoznamu"/>
        <w:spacing w:after="0" w:line="240" w:lineRule="auto"/>
        <w:ind w:left="426"/>
        <w:jc w:val="both"/>
        <w:rPr>
          <w:rFonts w:ascii="Times New Roman" w:hAnsi="Times New Roman" w:cs="Times New Roman"/>
          <w:b/>
          <w:sz w:val="20"/>
          <w:szCs w:val="20"/>
        </w:rPr>
      </w:pPr>
    </w:p>
    <w:p w14:paraId="71D34F86" w14:textId="77777777" w:rsidR="00896880" w:rsidRPr="00E800B9" w:rsidRDefault="00896880" w:rsidP="00584752">
      <w:pPr>
        <w:spacing w:after="0" w:line="240" w:lineRule="auto"/>
        <w:jc w:val="center"/>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1E42CB3A"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315639">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05B07952" w14:textId="4C945C4F"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63105DE5" w:rsidR="00C54724" w:rsidRDefault="00040BF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70534">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w:t>
      </w:r>
      <w:r w:rsidR="004D3F93" w:rsidRPr="00E800B9">
        <w:rPr>
          <w:rFonts w:ascii="Times New Roman" w:hAnsi="Times New Roman" w:cs="Times New Roman"/>
          <w:sz w:val="20"/>
          <w:szCs w:val="20"/>
        </w:rPr>
        <w:t xml:space="preserve"> </w:t>
      </w:r>
      <w:r w:rsidR="00FC056E">
        <w:rPr>
          <w:rFonts w:ascii="Times New Roman" w:hAnsi="Times New Roman" w:cs="Times New Roman"/>
          <w:sz w:val="20"/>
          <w:szCs w:val="20"/>
        </w:rPr>
        <w:t>Porušenie</w:t>
      </w:r>
      <w:r w:rsidR="00FC056E" w:rsidRPr="00E800B9">
        <w:rPr>
          <w:rFonts w:ascii="Times New Roman" w:hAnsi="Times New Roman" w:cs="Times New Roman"/>
          <w:sz w:val="20"/>
          <w:szCs w:val="20"/>
        </w:rPr>
        <w:t xml:space="preserve"> </w:t>
      </w:r>
      <w:r w:rsidR="004D3F93" w:rsidRPr="00E800B9">
        <w:rPr>
          <w:rFonts w:ascii="Times New Roman" w:hAnsi="Times New Roman" w:cs="Times New Roman"/>
          <w:sz w:val="20"/>
          <w:szCs w:val="20"/>
        </w:rPr>
        <w:t xml:space="preserve">tejto povinnosti bude mať </w:t>
      </w:r>
      <w:r w:rsidR="00FC056E">
        <w:rPr>
          <w:rFonts w:ascii="Times New Roman" w:hAnsi="Times New Roman" w:cs="Times New Roman"/>
          <w:sz w:val="20"/>
          <w:szCs w:val="20"/>
        </w:rPr>
        <w:t xml:space="preserve">v súlade s </w:t>
      </w:r>
      <w:r w:rsidR="00FC056E" w:rsidRPr="00E800B9">
        <w:rPr>
          <w:rFonts w:ascii="Times New Roman" w:hAnsi="Times New Roman" w:cs="Times New Roman"/>
          <w:sz w:val="20"/>
          <w:szCs w:val="20"/>
        </w:rPr>
        <w:t xml:space="preserve">§ 19 ods. 3 zákona o verejnom obstarávaní </w:t>
      </w:r>
      <w:r w:rsidR="004D3F93" w:rsidRPr="00E800B9">
        <w:rPr>
          <w:rFonts w:ascii="Times New Roman" w:hAnsi="Times New Roman" w:cs="Times New Roman"/>
          <w:sz w:val="20"/>
          <w:szCs w:val="20"/>
        </w:rPr>
        <w:t xml:space="preserve">za následok </w:t>
      </w:r>
      <w:r w:rsidR="005E60AE" w:rsidRPr="00E800B9">
        <w:rPr>
          <w:rFonts w:ascii="Times New Roman" w:hAnsi="Times New Roman" w:cs="Times New Roman"/>
          <w:sz w:val="20"/>
          <w:szCs w:val="20"/>
        </w:rPr>
        <w:t>odstúpenie od Z</w:t>
      </w:r>
      <w:r w:rsidR="004D3F93" w:rsidRPr="00E800B9">
        <w:rPr>
          <w:rFonts w:ascii="Times New Roman" w:hAnsi="Times New Roman" w:cs="Times New Roman"/>
          <w:sz w:val="20"/>
          <w:szCs w:val="20"/>
        </w:rPr>
        <w:t>mluvy zo strany Kupujúceho.</w:t>
      </w:r>
    </w:p>
    <w:p w14:paraId="000B8407" w14:textId="1CBD2F43"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č. 315/2016 z. z.</w:t>
      </w:r>
      <w:r w:rsidRPr="00B937E6">
        <w:rPr>
          <w:rFonts w:ascii="Times New Roman" w:hAnsi="Times New Roman" w:cs="Times New Roman"/>
          <w:sz w:val="20"/>
          <w:szCs w:val="20"/>
        </w:rPr>
        <w:t xml:space="preserve">. </w:t>
      </w:r>
    </w:p>
    <w:p w14:paraId="30BCA1F2" w14:textId="37A4F10E"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ovinnosti vyplývajúce z odseku 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 xml:space="preserve">a odseku 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67D2A3D3"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 xml:space="preserve"> zaväzuje odovzdať aj kompletné doklady a dokumenty, ktoré sú potrebné na prevzatie a na užívanie Predmetu </w:t>
      </w:r>
      <w:r w:rsidR="003E7989">
        <w:rPr>
          <w:rFonts w:ascii="Times New Roman" w:hAnsi="Times New Roman" w:cs="Times New Roman"/>
          <w:sz w:val="20"/>
          <w:szCs w:val="20"/>
        </w:rPr>
        <w:t>Z</w:t>
      </w:r>
      <w:r w:rsidR="00FC056E">
        <w:rPr>
          <w:rFonts w:ascii="Times New Roman" w:hAnsi="Times New Roman" w:cs="Times New Roman"/>
          <w:sz w:val="20"/>
          <w:szCs w:val="20"/>
        </w:rPr>
        <w:t>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05EF0E69"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40170C">
        <w:rPr>
          <w:rFonts w:ascii="Times New Roman" w:hAnsi="Times New Roman" w:cs="Times New Roman"/>
          <w:sz w:val="20"/>
          <w:szCs w:val="20"/>
        </w:rPr>
        <w:t xml:space="preserve">štyridsaťosem </w:t>
      </w:r>
      <w:r w:rsidR="00A26377">
        <w:rPr>
          <w:rFonts w:ascii="Times New Roman" w:hAnsi="Times New Roman" w:cs="Times New Roman"/>
          <w:sz w:val="20"/>
          <w:szCs w:val="20"/>
        </w:rPr>
        <w:t>(</w:t>
      </w:r>
      <w:r w:rsidR="0053750B">
        <w:rPr>
          <w:rFonts w:ascii="Times New Roman" w:hAnsi="Times New Roman" w:cs="Times New Roman"/>
          <w:sz w:val="20"/>
          <w:szCs w:val="20"/>
        </w:rPr>
        <w:t>48</w:t>
      </w:r>
      <w:r w:rsidR="00A26377">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5B0E9023"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49BD06AC"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A26377">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A26377">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02E813CB" w14:textId="29EEBD58" w:rsidR="00A21C6A" w:rsidRPr="00FD64D2" w:rsidRDefault="00A21C6A" w:rsidP="00457381">
      <w:pPr>
        <w:pStyle w:val="Odsekzoznamu"/>
        <w:numPr>
          <w:ilvl w:val="0"/>
          <w:numId w:val="16"/>
        </w:numPr>
        <w:tabs>
          <w:tab w:val="left" w:pos="851"/>
        </w:tabs>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w:t>
      </w:r>
      <w:r w:rsidR="00B67E3B" w:rsidRPr="00FD64D2">
        <w:rPr>
          <w:rFonts w:ascii="Times New Roman" w:hAnsi="Times New Roman" w:cs="Times New Roman"/>
          <w:sz w:val="20"/>
          <w:szCs w:val="20"/>
        </w:rPr>
        <w:t xml:space="preserve">(10) </w:t>
      </w:r>
      <w:r w:rsidRPr="00FD64D2">
        <w:rPr>
          <w:rFonts w:ascii="Times New Roman" w:hAnsi="Times New Roman" w:cs="Times New Roman"/>
          <w:sz w:val="20"/>
          <w:szCs w:val="20"/>
        </w:rPr>
        <w:t>pracovných dní odo dňa uplynutia lehoty podľa predchádzajúceho bodu, alebo o</w:t>
      </w:r>
      <w:r w:rsidR="00B67E3B" w:rsidRPr="00FD64D2">
        <w:rPr>
          <w:rFonts w:ascii="Times New Roman" w:hAnsi="Times New Roman" w:cs="Times New Roman"/>
          <w:sz w:val="20"/>
          <w:szCs w:val="20"/>
        </w:rPr>
        <w:t>dmietnutia odstrániť vady reklamované K</w:t>
      </w:r>
      <w:r w:rsidRPr="00FD64D2">
        <w:rPr>
          <w:rFonts w:ascii="Times New Roman" w:hAnsi="Times New Roman" w:cs="Times New Roman"/>
          <w:sz w:val="20"/>
          <w:szCs w:val="20"/>
        </w:rPr>
        <w:t>upujúcim, ekvivalentný náhradný tovar rovnakého druhu a kvality, a to až do okamihu plného sfunkčnenia</w:t>
      </w:r>
      <w:r w:rsidR="00B67E3B" w:rsidRPr="00FD64D2">
        <w:rPr>
          <w:rFonts w:ascii="Times New Roman" w:hAnsi="Times New Roman" w:cs="Times New Roman"/>
          <w:sz w:val="20"/>
          <w:szCs w:val="20"/>
        </w:rPr>
        <w:t xml:space="preserve"> Predmetu </w:t>
      </w:r>
      <w:r w:rsidR="00A26377">
        <w:rPr>
          <w:rFonts w:ascii="Times New Roman" w:hAnsi="Times New Roman" w:cs="Times New Roman"/>
          <w:sz w:val="20"/>
          <w:szCs w:val="20"/>
        </w:rPr>
        <w:t>Z</w:t>
      </w:r>
      <w:r w:rsidR="007416CD">
        <w:rPr>
          <w:rFonts w:ascii="Times New Roman" w:hAnsi="Times New Roman" w:cs="Times New Roman"/>
          <w:sz w:val="20"/>
          <w:szCs w:val="20"/>
        </w:rPr>
        <w:t>mluvy</w:t>
      </w:r>
      <w:r w:rsidR="00B67E3B" w:rsidRPr="00FD64D2">
        <w:rPr>
          <w:rFonts w:ascii="Times New Roman" w:hAnsi="Times New Roman" w:cs="Times New Roman"/>
          <w:sz w:val="20"/>
          <w:szCs w:val="20"/>
        </w:rPr>
        <w:t>.</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03234F33"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315639">
        <w:rPr>
          <w:rFonts w:ascii="Times New Roman" w:hAnsi="Times New Roman" w:cs="Times New Roman"/>
          <w:sz w:val="20"/>
          <w:szCs w:val="20"/>
        </w:rPr>
        <w:t>Zmluvy</w:t>
      </w:r>
      <w:r w:rsidRPr="00FD64D2">
        <w:rPr>
          <w:rFonts w:ascii="Times New Roman" w:hAnsi="Times New Roman" w:cs="Times New Roman"/>
          <w:sz w:val="20"/>
          <w:szCs w:val="20"/>
        </w:rPr>
        <w:t xml:space="preserve"> 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 xml:space="preserve">redávajúci </w:t>
      </w:r>
      <w:r w:rsidRPr="00CB2719">
        <w:rPr>
          <w:rFonts w:ascii="Times New Roman" w:hAnsi="Times New Roman" w:cs="Times New Roman"/>
          <w:sz w:val="20"/>
          <w:szCs w:val="20"/>
        </w:rPr>
        <w:lastRenderedPageBreak/>
        <w:t>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05BAF7E0"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98153F1"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7970B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29974513"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2B41BE46"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632BC91C" w14:textId="77777777" w:rsidR="004930B6" w:rsidRPr="00766A66" w:rsidRDefault="004930B6" w:rsidP="00483820">
      <w:pPr>
        <w:pStyle w:val="Odsekzoznamu"/>
        <w:spacing w:after="0" w:line="240" w:lineRule="auto"/>
        <w:ind w:left="426"/>
        <w:jc w:val="both"/>
        <w:rPr>
          <w:rFonts w:ascii="Times New Roman" w:hAnsi="Times New Roman" w:cs="Times New Roman"/>
          <w:b/>
          <w:sz w:val="20"/>
          <w:szCs w:val="20"/>
        </w:rPr>
      </w:pPr>
    </w:p>
    <w:p w14:paraId="76DA5345" w14:textId="77777777" w:rsidR="00766A66" w:rsidRPr="00B67E3B" w:rsidRDefault="00766A66" w:rsidP="00766A66">
      <w:pPr>
        <w:pStyle w:val="Odsekzoznamu"/>
        <w:spacing w:after="0" w:line="240" w:lineRule="auto"/>
        <w:ind w:left="426"/>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5C399F82"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povinností subdodávateľov podľa zákona č. 315/2016 Z. z..</w:t>
      </w:r>
    </w:p>
    <w:p w14:paraId="3B0F9978" w14:textId="79B560DB"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125F1F">
        <w:rPr>
          <w:rFonts w:ascii="Times New Roman" w:hAnsi="Times New Roman" w:cs="Times New Roman"/>
          <w:sz w:val="20"/>
          <w:szCs w:val="20"/>
        </w:rPr>
        <w:t>2</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7F09D8D4"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predmetu 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w:t>
      </w:r>
      <w:r w:rsidR="00DD3EC5" w:rsidRPr="00483820">
        <w:rPr>
          <w:rFonts w:ascii="Times New Roman" w:hAnsi="Times New Roman" w:cs="Times New Roman"/>
          <w:sz w:val="20"/>
          <w:szCs w:val="20"/>
        </w:rPr>
        <w:lastRenderedPageBreak/>
        <w:t>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77777777"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Pr="007E7942">
        <w:rPr>
          <w:rFonts w:ascii="Times New Roman" w:hAnsi="Times New Roman" w:cs="Times New Roman"/>
          <w:sz w:val="20"/>
          <w:szCs w:val="20"/>
        </w:rPr>
        <w:t xml:space="preserve">mluvnej strane. Prijímajúca zmluvná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proofErr w:type="spellStart"/>
      <w:r w:rsidRPr="007E7942">
        <w:rPr>
          <w:rFonts w:ascii="Times New Roman" w:hAnsi="Times New Roman" w:cs="Times New Roman"/>
          <w:sz w:val="20"/>
          <w:szCs w:val="20"/>
        </w:rPr>
        <w:t>ii.</w:t>
      </w:r>
      <w:proofErr w:type="spellEnd"/>
      <w:r w:rsidRPr="007E7942">
        <w:rPr>
          <w:rFonts w:ascii="Times New Roman" w:hAnsi="Times New Roman" w:cs="Times New Roman"/>
          <w:sz w:val="20"/>
          <w:szCs w:val="20"/>
        </w:rPr>
        <w:t xml:space="preserve">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proofErr w:type="spellStart"/>
      <w:r w:rsidRPr="007E7942">
        <w:rPr>
          <w:rFonts w:ascii="Times New Roman" w:hAnsi="Times New Roman" w:cs="Times New Roman"/>
          <w:sz w:val="20"/>
          <w:szCs w:val="20"/>
        </w:rPr>
        <w:t>iii.</w:t>
      </w:r>
      <w:proofErr w:type="spellEnd"/>
      <w:r w:rsidRPr="007E7942">
        <w:rPr>
          <w:rFonts w:ascii="Times New Roman" w:hAnsi="Times New Roman" w:cs="Times New Roman"/>
          <w:sz w:val="20"/>
          <w:szCs w:val="20"/>
        </w:rPr>
        <w:t xml:space="preserve">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lastRenderedPageBreak/>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033921">
      <w:pPr>
        <w:pStyle w:val="Odsekzoznamu"/>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23B2F805"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5412A45D"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6CAE3AFD" w14:textId="77777777" w:rsidR="00CE3A4F" w:rsidRPr="00C14FCB"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 o registri partnerov verejného sektora a o zmene a doplnení niektorých zákonov v znení neskorších predpisov</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7EF29C40"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lastRenderedPageBreak/>
        <w:t xml:space="preserve">V prípade, ak nastanú skutočnosti podľa </w:t>
      </w:r>
      <w:r>
        <w:rPr>
          <w:rFonts w:ascii="Times New Roman" w:hAnsi="Times New Roman" w:cs="Times New Roman"/>
          <w:sz w:val="20"/>
          <w:szCs w:val="20"/>
        </w:rPr>
        <w:t xml:space="preserve">bodu 5 </w:t>
      </w:r>
      <w:r w:rsidRPr="009C333D">
        <w:rPr>
          <w:rFonts w:ascii="Times New Roman" w:hAnsi="Times New Roman" w:cs="Times New Roman"/>
          <w:sz w:val="20"/>
          <w:szCs w:val="20"/>
        </w:rPr>
        <w:t>písm. b) až d) tohto článku</w:t>
      </w:r>
      <w:r>
        <w:rPr>
          <w:rFonts w:ascii="Times New Roman" w:hAnsi="Times New Roman" w:cs="Times New Roman"/>
          <w:sz w:val="20"/>
          <w:szCs w:val="20"/>
        </w:rPr>
        <w:t xml:space="preserve"> zmluvy</w:t>
      </w:r>
      <w:r w:rsidRPr="009C333D">
        <w:rPr>
          <w:rFonts w:ascii="Times New Roman" w:hAnsi="Times New Roman" w:cs="Times New Roman"/>
          <w:sz w:val="20"/>
          <w:szCs w:val="20"/>
        </w:rPr>
        <w:t xml:space="preserve">, je Predávajúci </w:t>
      </w:r>
      <w:r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5D7F62" w14:textId="77777777" w:rsidR="00CE3A4F" w:rsidRDefault="00CE3A4F" w:rsidP="00584752">
      <w:pPr>
        <w:spacing w:after="0" w:line="240" w:lineRule="auto"/>
        <w:jc w:val="center"/>
        <w:rPr>
          <w:rFonts w:ascii="Times New Roman" w:hAnsi="Times New Roman" w:cs="Times New Roman"/>
          <w:b/>
          <w:sz w:val="20"/>
          <w:szCs w:val="20"/>
        </w:rPr>
      </w:pPr>
    </w:p>
    <w:p w14:paraId="20C1CC2A" w14:textId="77777777" w:rsidR="00CE3A4F" w:rsidRDefault="00CE3A4F" w:rsidP="00584752">
      <w:pPr>
        <w:spacing w:after="0" w:line="240" w:lineRule="auto"/>
        <w:jc w:val="center"/>
        <w:rPr>
          <w:rFonts w:ascii="Times New Roman" w:hAnsi="Times New Roman" w:cs="Times New Roman"/>
          <w:b/>
          <w:sz w:val="20"/>
          <w:szCs w:val="20"/>
        </w:rPr>
      </w:pP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206AA2C5"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Zmluva je povinne zverejňovanou zmluvou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4365A8AB"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AC3317">
        <w:rPr>
          <w:rFonts w:ascii="Times New Roman" w:eastAsia="Times New Roman" w:hAnsi="Times New Roman" w:cs="Times New Roman"/>
          <w:sz w:val="20"/>
          <w:szCs w:val="20"/>
          <w:lang w:eastAsia="sk-SK"/>
        </w:rPr>
        <w:t xml:space="preserve"> </w:t>
      </w:r>
      <w:r w:rsidR="0040170C">
        <w:rPr>
          <w:rFonts w:ascii="Times New Roman" w:eastAsia="Times New Roman" w:hAnsi="Times New Roman" w:cs="Times New Roman"/>
          <w:sz w:val="20"/>
          <w:szCs w:val="20"/>
          <w:lang w:eastAsia="sk-SK"/>
        </w:rPr>
        <w:t>a vlastný návrh plnenia predmetu zákazky</w:t>
      </w:r>
    </w:p>
    <w:p w14:paraId="53153C56" w14:textId="4DBC4A10"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Zoznam subdodávateľov</w:t>
      </w:r>
      <w:r w:rsidR="00CD096E">
        <w:rPr>
          <w:rFonts w:ascii="Times New Roman" w:eastAsia="Times New Roman" w:hAnsi="Times New Roman" w:cs="Times New Roman"/>
          <w:sz w:val="20"/>
          <w:szCs w:val="20"/>
          <w:lang w:eastAsia="sk-SK"/>
        </w:rPr>
        <w:t xml:space="preserve"> a podiel subdodávok</w:t>
      </w:r>
      <w:r w:rsidR="00374078">
        <w:rPr>
          <w:rFonts w:ascii="Times New Roman" w:eastAsia="Times New Roman" w:hAnsi="Times New Roman" w:cs="Times New Roman"/>
          <w:sz w:val="20"/>
          <w:szCs w:val="20"/>
          <w:lang w:eastAsia="sk-SK"/>
        </w:rPr>
        <w:t>.</w:t>
      </w:r>
      <w:r w:rsidR="00CD096E">
        <w:rPr>
          <w:rFonts w:ascii="Times New Roman" w:eastAsia="Times New Roman" w:hAnsi="Times New Roman" w:cs="Times New Roman"/>
          <w:sz w:val="20"/>
          <w:szCs w:val="20"/>
          <w:lang w:eastAsia="sk-SK"/>
        </w:rPr>
        <w:t xml:space="preserve"> </w:t>
      </w:r>
    </w:p>
    <w:p w14:paraId="19CF9F1D" w14:textId="77777777" w:rsidR="002362E6" w:rsidRPr="00E800B9" w:rsidRDefault="002362E6" w:rsidP="002362E6">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Príloha č. 3: Štruktúrovaný rozpočet ceny</w:t>
      </w:r>
    </w:p>
    <w:p w14:paraId="4B7218A9" w14:textId="77777777" w:rsidR="002362E6" w:rsidRPr="00E800B9" w:rsidRDefault="002362E6"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p>
    <w:p w14:paraId="734D1257" w14:textId="77777777"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6EC58904" w14:textId="545709BD" w:rsidR="0067383A" w:rsidRPr="00E800B9" w:rsidRDefault="0067383A"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2A1D8BBA" w14:textId="345C7A39"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740F0AE5"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0021EE0A"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45E014EE" w14:textId="32C8D39D"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408FC168"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71827A72" w14:textId="3568D63B"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35A06A9D" w14:textId="3018C135"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p w14:paraId="77EDBD17" w14:textId="1BB92CBD"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67C0334"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0E93D8CE" w14:textId="77777777" w:rsidR="004711A1" w:rsidRPr="00E800B9" w:rsidRDefault="004711A1" w:rsidP="004711A1">
      <w:pPr>
        <w:spacing w:after="0" w:line="240" w:lineRule="auto"/>
        <w:jc w:val="right"/>
        <w:rPr>
          <w:rFonts w:ascii="Times New Roman" w:eastAsia="Times New Roman" w:hAnsi="Times New Roman" w:cs="Times New Roman"/>
          <w:sz w:val="20"/>
          <w:szCs w:val="20"/>
          <w:lang w:eastAsia="sk-SK"/>
        </w:rPr>
      </w:pPr>
    </w:p>
    <w:p w14:paraId="58F1148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33AC5F26" w14:textId="7846E624" w:rsidR="004711A1" w:rsidRPr="00E800B9" w:rsidRDefault="004711A1" w:rsidP="004711A1">
      <w:pPr>
        <w:spacing w:after="0" w:line="240" w:lineRule="auto"/>
        <w:jc w:val="center"/>
        <w:rPr>
          <w:rFonts w:ascii="Times New Roman" w:eastAsia="Times New Roman" w:hAnsi="Times New Roman" w:cs="Times New Roman"/>
          <w:b/>
          <w:sz w:val="20"/>
          <w:szCs w:val="20"/>
          <w:lang w:eastAsia="sk-SK"/>
        </w:rPr>
      </w:pPr>
      <w:r w:rsidRPr="00E800B9">
        <w:rPr>
          <w:rFonts w:ascii="Times New Roman" w:eastAsia="Times New Roman" w:hAnsi="Times New Roman" w:cs="Times New Roman"/>
          <w:b/>
          <w:sz w:val="20"/>
          <w:szCs w:val="20"/>
          <w:lang w:eastAsia="sk-SK"/>
        </w:rPr>
        <w:t>OPIS PREDMETU ZÁKAZKY</w:t>
      </w:r>
      <w:r w:rsidR="00AC3317">
        <w:rPr>
          <w:rFonts w:ascii="Times New Roman" w:eastAsia="Times New Roman" w:hAnsi="Times New Roman" w:cs="Times New Roman"/>
          <w:b/>
          <w:sz w:val="20"/>
          <w:szCs w:val="20"/>
          <w:lang w:eastAsia="sk-SK"/>
        </w:rPr>
        <w:t xml:space="preserve"> A ŠTRUKTÚROVANÝ ROZPEČET CENY</w:t>
      </w:r>
    </w:p>
    <w:p w14:paraId="76CAF6D0" w14:textId="77777777" w:rsidR="004711A1" w:rsidRPr="00E800B9" w:rsidRDefault="004711A1" w:rsidP="004711A1">
      <w:pPr>
        <w:spacing w:after="0" w:line="240" w:lineRule="auto"/>
        <w:jc w:val="both"/>
        <w:rPr>
          <w:rFonts w:ascii="Times New Roman" w:eastAsia="Times New Roman" w:hAnsi="Times New Roman" w:cs="Times New Roman"/>
          <w:sz w:val="20"/>
          <w:szCs w:val="20"/>
          <w:lang w:eastAsia="sk-SK"/>
        </w:rPr>
      </w:pPr>
    </w:p>
    <w:p w14:paraId="6908EB53" w14:textId="77777777" w:rsidR="00E32806" w:rsidRPr="00E800B9" w:rsidRDefault="00E32806" w:rsidP="00E32806">
      <w:pPr>
        <w:spacing w:after="0" w:line="240" w:lineRule="auto"/>
        <w:jc w:val="both"/>
        <w:rPr>
          <w:rFonts w:ascii="Times New Roman" w:hAnsi="Times New Roman" w:cs="Times New Roman"/>
          <w:sz w:val="20"/>
          <w:szCs w:val="20"/>
        </w:rPr>
      </w:pPr>
    </w:p>
    <w:p w14:paraId="1638BF19" w14:textId="77777777" w:rsidR="00E32806" w:rsidRPr="00E800B9" w:rsidRDefault="00E32806" w:rsidP="00E32806">
      <w:pPr>
        <w:spacing w:after="0" w:line="240" w:lineRule="auto"/>
        <w:jc w:val="both"/>
        <w:rPr>
          <w:rFonts w:ascii="Times New Roman" w:hAnsi="Times New Roman" w:cs="Times New Roman"/>
          <w:sz w:val="20"/>
          <w:szCs w:val="20"/>
        </w:rPr>
      </w:pPr>
    </w:p>
    <w:p w14:paraId="1A07E3CC" w14:textId="77777777" w:rsidR="00E32806" w:rsidRPr="00E800B9" w:rsidRDefault="00E32806" w:rsidP="00E32806">
      <w:pPr>
        <w:spacing w:after="0" w:line="240" w:lineRule="auto"/>
        <w:jc w:val="both"/>
        <w:rPr>
          <w:rFonts w:ascii="Times New Roman" w:hAnsi="Times New Roman" w:cs="Times New Roman"/>
          <w:sz w:val="20"/>
          <w:szCs w:val="20"/>
        </w:rPr>
      </w:pPr>
    </w:p>
    <w:p w14:paraId="3BBAC80D" w14:textId="77777777" w:rsidR="00E32806" w:rsidRPr="00E800B9" w:rsidRDefault="00E32806" w:rsidP="00E32806">
      <w:pPr>
        <w:spacing w:after="0" w:line="240" w:lineRule="auto"/>
        <w:jc w:val="both"/>
        <w:rPr>
          <w:rFonts w:ascii="Times New Roman" w:hAnsi="Times New Roman" w:cs="Times New Roman"/>
          <w:sz w:val="20"/>
          <w:szCs w:val="20"/>
        </w:rPr>
      </w:pPr>
    </w:p>
    <w:p w14:paraId="07996462" w14:textId="77777777" w:rsidR="00E32806" w:rsidRPr="00E800B9" w:rsidRDefault="00E32806" w:rsidP="00E32806">
      <w:pPr>
        <w:spacing w:after="0" w:line="240" w:lineRule="auto"/>
        <w:jc w:val="both"/>
        <w:rPr>
          <w:rFonts w:ascii="Times New Roman" w:hAnsi="Times New Roman" w:cs="Times New Roman"/>
          <w:sz w:val="20"/>
          <w:szCs w:val="20"/>
        </w:rPr>
      </w:pPr>
    </w:p>
    <w:p w14:paraId="22ACA5EC" w14:textId="77777777" w:rsidR="00E32806" w:rsidRPr="00E800B9" w:rsidRDefault="00E32806" w:rsidP="00E32806">
      <w:pPr>
        <w:spacing w:after="0" w:line="240" w:lineRule="auto"/>
        <w:jc w:val="both"/>
        <w:rPr>
          <w:rFonts w:ascii="Times New Roman" w:hAnsi="Times New Roman" w:cs="Times New Roman"/>
          <w:sz w:val="20"/>
          <w:szCs w:val="20"/>
        </w:rPr>
      </w:pPr>
    </w:p>
    <w:p w14:paraId="5466098D" w14:textId="77777777" w:rsidR="00E32806" w:rsidRPr="00E800B9" w:rsidRDefault="00E32806" w:rsidP="00E32806">
      <w:pPr>
        <w:spacing w:after="0" w:line="240" w:lineRule="auto"/>
        <w:jc w:val="both"/>
        <w:rPr>
          <w:rFonts w:ascii="Times New Roman" w:hAnsi="Times New Roman" w:cs="Times New Roman"/>
          <w:sz w:val="20"/>
          <w:szCs w:val="20"/>
        </w:rPr>
      </w:pPr>
    </w:p>
    <w:p w14:paraId="6989569D" w14:textId="77777777" w:rsidR="00E32806" w:rsidRPr="00E800B9" w:rsidRDefault="00E32806" w:rsidP="00E32806">
      <w:pPr>
        <w:spacing w:after="0" w:line="240" w:lineRule="auto"/>
        <w:jc w:val="both"/>
        <w:rPr>
          <w:rFonts w:ascii="Times New Roman" w:hAnsi="Times New Roman" w:cs="Times New Roman"/>
          <w:sz w:val="20"/>
          <w:szCs w:val="20"/>
        </w:rPr>
      </w:pPr>
    </w:p>
    <w:p w14:paraId="54CCB08E" w14:textId="77777777" w:rsidR="00E32806" w:rsidRPr="00E800B9" w:rsidRDefault="00E32806" w:rsidP="00E32806">
      <w:pPr>
        <w:spacing w:after="0" w:line="240" w:lineRule="auto"/>
        <w:jc w:val="both"/>
        <w:rPr>
          <w:rFonts w:ascii="Times New Roman" w:hAnsi="Times New Roman" w:cs="Times New Roman"/>
          <w:sz w:val="20"/>
          <w:szCs w:val="20"/>
        </w:rPr>
      </w:pPr>
    </w:p>
    <w:p w14:paraId="4B9E2A87" w14:textId="77777777" w:rsidR="00E32806" w:rsidRPr="00E800B9" w:rsidRDefault="00E32806" w:rsidP="00E32806">
      <w:pPr>
        <w:spacing w:after="0" w:line="240" w:lineRule="auto"/>
        <w:jc w:val="both"/>
        <w:rPr>
          <w:rFonts w:ascii="Times New Roman" w:hAnsi="Times New Roman" w:cs="Times New Roman"/>
          <w:sz w:val="20"/>
          <w:szCs w:val="20"/>
        </w:rPr>
      </w:pPr>
    </w:p>
    <w:p w14:paraId="0DD248F3" w14:textId="77777777" w:rsidR="00E32806" w:rsidRPr="00E800B9" w:rsidRDefault="00E32806" w:rsidP="00E32806">
      <w:pPr>
        <w:spacing w:after="0" w:line="240" w:lineRule="auto"/>
        <w:jc w:val="both"/>
        <w:rPr>
          <w:rFonts w:ascii="Times New Roman" w:hAnsi="Times New Roman" w:cs="Times New Roman"/>
          <w:sz w:val="20"/>
          <w:szCs w:val="20"/>
        </w:rPr>
      </w:pPr>
    </w:p>
    <w:p w14:paraId="574545D4" w14:textId="77777777" w:rsidR="00E32806" w:rsidRPr="00E800B9" w:rsidRDefault="00E32806" w:rsidP="00E32806">
      <w:pPr>
        <w:spacing w:after="0" w:line="240" w:lineRule="auto"/>
        <w:jc w:val="both"/>
        <w:rPr>
          <w:rFonts w:ascii="Times New Roman" w:hAnsi="Times New Roman" w:cs="Times New Roman"/>
          <w:sz w:val="20"/>
          <w:szCs w:val="20"/>
        </w:rPr>
      </w:pPr>
    </w:p>
    <w:p w14:paraId="1794AEA9" w14:textId="77777777" w:rsidR="00E32806" w:rsidRPr="00E800B9" w:rsidRDefault="00E32806" w:rsidP="00E32806">
      <w:pPr>
        <w:spacing w:after="0" w:line="240" w:lineRule="auto"/>
        <w:jc w:val="both"/>
        <w:rPr>
          <w:rFonts w:ascii="Times New Roman" w:hAnsi="Times New Roman" w:cs="Times New Roman"/>
          <w:sz w:val="20"/>
          <w:szCs w:val="20"/>
        </w:rPr>
      </w:pPr>
    </w:p>
    <w:p w14:paraId="3DFD384D" w14:textId="77777777" w:rsidR="00E32806" w:rsidRPr="00E800B9" w:rsidRDefault="00E32806" w:rsidP="00E32806">
      <w:pPr>
        <w:spacing w:after="0" w:line="240" w:lineRule="auto"/>
        <w:jc w:val="both"/>
        <w:rPr>
          <w:rFonts w:ascii="Times New Roman" w:hAnsi="Times New Roman" w:cs="Times New Roman"/>
          <w:sz w:val="20"/>
          <w:szCs w:val="20"/>
        </w:rPr>
      </w:pPr>
    </w:p>
    <w:p w14:paraId="3665B093" w14:textId="77777777" w:rsidR="00E32806" w:rsidRPr="00E800B9" w:rsidRDefault="00E32806" w:rsidP="00E32806">
      <w:pPr>
        <w:spacing w:after="0" w:line="240" w:lineRule="auto"/>
        <w:jc w:val="both"/>
        <w:rPr>
          <w:rFonts w:ascii="Times New Roman" w:hAnsi="Times New Roman" w:cs="Times New Roman"/>
          <w:sz w:val="20"/>
          <w:szCs w:val="20"/>
        </w:rPr>
      </w:pPr>
    </w:p>
    <w:p w14:paraId="7633BFA1" w14:textId="77777777" w:rsidR="00E32806" w:rsidRPr="00E800B9" w:rsidRDefault="00E32806" w:rsidP="00E32806">
      <w:pPr>
        <w:spacing w:after="0" w:line="240" w:lineRule="auto"/>
        <w:jc w:val="both"/>
        <w:rPr>
          <w:rFonts w:ascii="Times New Roman" w:hAnsi="Times New Roman" w:cs="Times New Roman"/>
          <w:sz w:val="20"/>
          <w:szCs w:val="20"/>
        </w:rPr>
      </w:pPr>
    </w:p>
    <w:p w14:paraId="3A4B8796" w14:textId="77777777" w:rsidR="00E32806" w:rsidRPr="00E800B9" w:rsidRDefault="00E32806" w:rsidP="00E32806">
      <w:pPr>
        <w:spacing w:after="0" w:line="240" w:lineRule="auto"/>
        <w:jc w:val="both"/>
        <w:rPr>
          <w:rFonts w:ascii="Times New Roman" w:hAnsi="Times New Roman" w:cs="Times New Roman"/>
          <w:sz w:val="20"/>
          <w:szCs w:val="20"/>
        </w:rPr>
      </w:pPr>
    </w:p>
    <w:p w14:paraId="7E9D6852" w14:textId="77777777" w:rsidR="00E32806" w:rsidRPr="00E800B9" w:rsidRDefault="00E32806" w:rsidP="00E32806">
      <w:pPr>
        <w:spacing w:after="0" w:line="240" w:lineRule="auto"/>
        <w:jc w:val="both"/>
        <w:rPr>
          <w:rFonts w:ascii="Times New Roman" w:hAnsi="Times New Roman" w:cs="Times New Roman"/>
          <w:sz w:val="20"/>
          <w:szCs w:val="20"/>
        </w:rPr>
      </w:pPr>
    </w:p>
    <w:p w14:paraId="77B80207" w14:textId="77777777" w:rsidR="00E32806" w:rsidRPr="00E800B9" w:rsidRDefault="00E32806" w:rsidP="00E32806">
      <w:pPr>
        <w:spacing w:after="0" w:line="240" w:lineRule="auto"/>
        <w:jc w:val="both"/>
        <w:rPr>
          <w:rFonts w:ascii="Times New Roman" w:hAnsi="Times New Roman" w:cs="Times New Roman"/>
          <w:sz w:val="20"/>
          <w:szCs w:val="20"/>
        </w:rPr>
      </w:pPr>
    </w:p>
    <w:p w14:paraId="6932CAA4" w14:textId="77777777" w:rsidR="00E32806" w:rsidRPr="00E800B9" w:rsidRDefault="00E32806" w:rsidP="00E32806">
      <w:pPr>
        <w:spacing w:after="0" w:line="240" w:lineRule="auto"/>
        <w:jc w:val="both"/>
        <w:rPr>
          <w:rFonts w:ascii="Times New Roman" w:hAnsi="Times New Roman" w:cs="Times New Roman"/>
          <w:sz w:val="20"/>
          <w:szCs w:val="20"/>
        </w:rPr>
      </w:pPr>
    </w:p>
    <w:p w14:paraId="5C94D868" w14:textId="77777777" w:rsidR="00E32806" w:rsidRPr="00E800B9" w:rsidRDefault="00E32806" w:rsidP="00E32806">
      <w:pPr>
        <w:spacing w:after="0" w:line="240" w:lineRule="auto"/>
        <w:jc w:val="both"/>
        <w:rPr>
          <w:rFonts w:ascii="Times New Roman" w:hAnsi="Times New Roman" w:cs="Times New Roman"/>
          <w:sz w:val="20"/>
          <w:szCs w:val="20"/>
        </w:rPr>
      </w:pPr>
    </w:p>
    <w:p w14:paraId="553EFE06" w14:textId="77777777" w:rsidR="00E32806" w:rsidRPr="00E800B9" w:rsidRDefault="00E32806" w:rsidP="00E32806">
      <w:pPr>
        <w:spacing w:after="0" w:line="240" w:lineRule="auto"/>
        <w:jc w:val="both"/>
        <w:rPr>
          <w:rFonts w:ascii="Times New Roman" w:hAnsi="Times New Roman" w:cs="Times New Roman"/>
          <w:sz w:val="20"/>
          <w:szCs w:val="20"/>
        </w:rPr>
      </w:pPr>
    </w:p>
    <w:p w14:paraId="6CA409C3" w14:textId="77777777" w:rsidR="00E32806" w:rsidRPr="00E800B9" w:rsidRDefault="00E32806" w:rsidP="00E32806">
      <w:pPr>
        <w:spacing w:after="0" w:line="240" w:lineRule="auto"/>
        <w:jc w:val="both"/>
        <w:rPr>
          <w:rFonts w:ascii="Times New Roman" w:hAnsi="Times New Roman" w:cs="Times New Roman"/>
          <w:sz w:val="20"/>
          <w:szCs w:val="20"/>
        </w:rPr>
      </w:pPr>
    </w:p>
    <w:p w14:paraId="6C177905" w14:textId="77777777" w:rsidR="00E32806" w:rsidRPr="00E800B9" w:rsidRDefault="00E32806" w:rsidP="00E32806">
      <w:pPr>
        <w:spacing w:after="0" w:line="240" w:lineRule="auto"/>
        <w:jc w:val="both"/>
        <w:rPr>
          <w:rFonts w:ascii="Times New Roman" w:hAnsi="Times New Roman" w:cs="Times New Roman"/>
          <w:sz w:val="20"/>
          <w:szCs w:val="20"/>
        </w:rPr>
      </w:pPr>
    </w:p>
    <w:p w14:paraId="5B8AA655" w14:textId="1CD1DCA7" w:rsidR="00E32806" w:rsidRDefault="00E32806" w:rsidP="00E32806">
      <w:pPr>
        <w:spacing w:after="0" w:line="240" w:lineRule="auto"/>
        <w:jc w:val="both"/>
        <w:rPr>
          <w:rFonts w:ascii="Times New Roman" w:hAnsi="Times New Roman" w:cs="Times New Roman"/>
          <w:sz w:val="20"/>
          <w:szCs w:val="20"/>
        </w:rPr>
      </w:pPr>
    </w:p>
    <w:p w14:paraId="3A0AC132" w14:textId="133B1839" w:rsidR="002B5996" w:rsidRDefault="002B5996" w:rsidP="00E32806">
      <w:pPr>
        <w:spacing w:after="0" w:line="240" w:lineRule="auto"/>
        <w:jc w:val="both"/>
        <w:rPr>
          <w:rFonts w:ascii="Times New Roman" w:hAnsi="Times New Roman" w:cs="Times New Roman"/>
          <w:sz w:val="20"/>
          <w:szCs w:val="20"/>
        </w:rPr>
      </w:pPr>
    </w:p>
    <w:p w14:paraId="5D1D0564" w14:textId="0AE3CF52" w:rsidR="002B5996" w:rsidRDefault="002B5996" w:rsidP="00E32806">
      <w:pPr>
        <w:spacing w:after="0" w:line="240" w:lineRule="auto"/>
        <w:jc w:val="both"/>
        <w:rPr>
          <w:rFonts w:ascii="Times New Roman" w:hAnsi="Times New Roman" w:cs="Times New Roman"/>
          <w:sz w:val="20"/>
          <w:szCs w:val="20"/>
        </w:rPr>
      </w:pPr>
    </w:p>
    <w:p w14:paraId="60952D6A" w14:textId="58117CDF" w:rsidR="002B5996" w:rsidRDefault="002B5996" w:rsidP="00E32806">
      <w:pPr>
        <w:spacing w:after="0" w:line="240" w:lineRule="auto"/>
        <w:jc w:val="both"/>
        <w:rPr>
          <w:rFonts w:ascii="Times New Roman" w:hAnsi="Times New Roman" w:cs="Times New Roman"/>
          <w:sz w:val="20"/>
          <w:szCs w:val="20"/>
        </w:rPr>
      </w:pPr>
    </w:p>
    <w:p w14:paraId="31F06947" w14:textId="71F1695A" w:rsidR="002B5996" w:rsidRDefault="002B5996" w:rsidP="00E32806">
      <w:pPr>
        <w:spacing w:after="0" w:line="240" w:lineRule="auto"/>
        <w:jc w:val="both"/>
        <w:rPr>
          <w:rFonts w:ascii="Times New Roman" w:hAnsi="Times New Roman" w:cs="Times New Roman"/>
          <w:sz w:val="20"/>
          <w:szCs w:val="20"/>
        </w:rPr>
      </w:pPr>
    </w:p>
    <w:p w14:paraId="5563A664" w14:textId="16A88863" w:rsidR="002B5996" w:rsidRDefault="002B5996" w:rsidP="00E32806">
      <w:pPr>
        <w:spacing w:after="0" w:line="240" w:lineRule="auto"/>
        <w:jc w:val="both"/>
        <w:rPr>
          <w:rFonts w:ascii="Times New Roman" w:hAnsi="Times New Roman" w:cs="Times New Roman"/>
          <w:sz w:val="20"/>
          <w:szCs w:val="20"/>
        </w:rPr>
      </w:pPr>
    </w:p>
    <w:p w14:paraId="5A84F722" w14:textId="48D46B59" w:rsidR="002B5996" w:rsidRDefault="002B5996" w:rsidP="00E32806">
      <w:pPr>
        <w:spacing w:after="0" w:line="240" w:lineRule="auto"/>
        <w:jc w:val="both"/>
        <w:rPr>
          <w:rFonts w:ascii="Times New Roman" w:hAnsi="Times New Roman" w:cs="Times New Roman"/>
          <w:sz w:val="20"/>
          <w:szCs w:val="20"/>
        </w:rPr>
      </w:pPr>
    </w:p>
    <w:p w14:paraId="18271E76" w14:textId="36180141" w:rsidR="002B5996" w:rsidRDefault="002B5996" w:rsidP="00E32806">
      <w:pPr>
        <w:spacing w:after="0" w:line="240" w:lineRule="auto"/>
        <w:jc w:val="both"/>
        <w:rPr>
          <w:rFonts w:ascii="Times New Roman" w:hAnsi="Times New Roman" w:cs="Times New Roman"/>
          <w:sz w:val="20"/>
          <w:szCs w:val="20"/>
        </w:rPr>
      </w:pPr>
    </w:p>
    <w:p w14:paraId="51F4E311" w14:textId="5D763A6C" w:rsidR="002B5996" w:rsidRDefault="002B5996" w:rsidP="00E32806">
      <w:pPr>
        <w:spacing w:after="0" w:line="240" w:lineRule="auto"/>
        <w:jc w:val="both"/>
        <w:rPr>
          <w:rFonts w:ascii="Times New Roman" w:hAnsi="Times New Roman" w:cs="Times New Roman"/>
          <w:sz w:val="20"/>
          <w:szCs w:val="20"/>
        </w:rPr>
      </w:pPr>
    </w:p>
    <w:p w14:paraId="1BAC31DB" w14:textId="582C7BF9" w:rsidR="002B5996" w:rsidRDefault="002B5996" w:rsidP="00E32806">
      <w:pPr>
        <w:spacing w:after="0" w:line="240" w:lineRule="auto"/>
        <w:jc w:val="both"/>
        <w:rPr>
          <w:rFonts w:ascii="Times New Roman" w:hAnsi="Times New Roman" w:cs="Times New Roman"/>
          <w:sz w:val="20"/>
          <w:szCs w:val="20"/>
        </w:rPr>
      </w:pPr>
    </w:p>
    <w:p w14:paraId="3D9CE835" w14:textId="477D81A9" w:rsidR="002B5996" w:rsidRDefault="002B5996" w:rsidP="00E32806">
      <w:pPr>
        <w:spacing w:after="0" w:line="240" w:lineRule="auto"/>
        <w:jc w:val="both"/>
        <w:rPr>
          <w:rFonts w:ascii="Times New Roman" w:hAnsi="Times New Roman" w:cs="Times New Roman"/>
          <w:sz w:val="20"/>
          <w:szCs w:val="20"/>
        </w:rPr>
      </w:pPr>
    </w:p>
    <w:p w14:paraId="34E40A16" w14:textId="1C118CD2" w:rsidR="002B5996" w:rsidRDefault="002B5996" w:rsidP="00E32806">
      <w:pPr>
        <w:spacing w:after="0" w:line="240" w:lineRule="auto"/>
        <w:jc w:val="both"/>
        <w:rPr>
          <w:rFonts w:ascii="Times New Roman" w:hAnsi="Times New Roman" w:cs="Times New Roman"/>
          <w:sz w:val="20"/>
          <w:szCs w:val="20"/>
        </w:rPr>
      </w:pPr>
    </w:p>
    <w:p w14:paraId="685409F0" w14:textId="4E455F96" w:rsidR="002B5996" w:rsidRDefault="002B5996" w:rsidP="00E32806">
      <w:pPr>
        <w:spacing w:after="0" w:line="240" w:lineRule="auto"/>
        <w:jc w:val="both"/>
        <w:rPr>
          <w:rFonts w:ascii="Times New Roman" w:hAnsi="Times New Roman" w:cs="Times New Roman"/>
          <w:sz w:val="20"/>
          <w:szCs w:val="20"/>
        </w:rPr>
      </w:pPr>
    </w:p>
    <w:p w14:paraId="5670CBCB" w14:textId="67660CBD" w:rsidR="002B5996" w:rsidRDefault="002B5996" w:rsidP="00E32806">
      <w:pPr>
        <w:spacing w:after="0" w:line="240" w:lineRule="auto"/>
        <w:jc w:val="both"/>
        <w:rPr>
          <w:rFonts w:ascii="Times New Roman" w:hAnsi="Times New Roman" w:cs="Times New Roman"/>
          <w:sz w:val="20"/>
          <w:szCs w:val="20"/>
        </w:rPr>
      </w:pPr>
    </w:p>
    <w:p w14:paraId="51039D2E" w14:textId="27673B8C" w:rsidR="002B5996" w:rsidRDefault="002B5996" w:rsidP="00E32806">
      <w:pPr>
        <w:spacing w:after="0" w:line="240" w:lineRule="auto"/>
        <w:jc w:val="both"/>
        <w:rPr>
          <w:rFonts w:ascii="Times New Roman" w:hAnsi="Times New Roman" w:cs="Times New Roman"/>
          <w:sz w:val="20"/>
          <w:szCs w:val="20"/>
        </w:rPr>
      </w:pPr>
    </w:p>
    <w:p w14:paraId="3E64359D" w14:textId="155DA4B2" w:rsidR="002B5996" w:rsidRDefault="002B5996" w:rsidP="00E32806">
      <w:pPr>
        <w:spacing w:after="0" w:line="240" w:lineRule="auto"/>
        <w:jc w:val="both"/>
        <w:rPr>
          <w:rFonts w:ascii="Times New Roman" w:hAnsi="Times New Roman" w:cs="Times New Roman"/>
          <w:sz w:val="20"/>
          <w:szCs w:val="20"/>
        </w:rPr>
      </w:pPr>
    </w:p>
    <w:p w14:paraId="4483F8A3" w14:textId="35B52DED" w:rsidR="002B5996" w:rsidRDefault="002B5996" w:rsidP="00E32806">
      <w:pPr>
        <w:spacing w:after="0" w:line="240" w:lineRule="auto"/>
        <w:jc w:val="both"/>
        <w:rPr>
          <w:rFonts w:ascii="Times New Roman" w:hAnsi="Times New Roman" w:cs="Times New Roman"/>
          <w:sz w:val="20"/>
          <w:szCs w:val="20"/>
        </w:rPr>
      </w:pPr>
    </w:p>
    <w:p w14:paraId="02AFBA9D" w14:textId="4E4DE8BA" w:rsidR="008376C4" w:rsidRDefault="008376C4" w:rsidP="00E32806">
      <w:pPr>
        <w:spacing w:after="0" w:line="240" w:lineRule="auto"/>
        <w:jc w:val="both"/>
        <w:rPr>
          <w:rFonts w:ascii="Times New Roman" w:hAnsi="Times New Roman" w:cs="Times New Roman"/>
          <w:sz w:val="20"/>
          <w:szCs w:val="20"/>
        </w:rPr>
      </w:pPr>
    </w:p>
    <w:p w14:paraId="1DE6144B" w14:textId="7F588ACB" w:rsidR="008376C4" w:rsidRDefault="008376C4" w:rsidP="00E32806">
      <w:pPr>
        <w:spacing w:after="0" w:line="240" w:lineRule="auto"/>
        <w:jc w:val="both"/>
        <w:rPr>
          <w:rFonts w:ascii="Times New Roman" w:hAnsi="Times New Roman" w:cs="Times New Roman"/>
          <w:sz w:val="20"/>
          <w:szCs w:val="20"/>
        </w:rPr>
      </w:pPr>
    </w:p>
    <w:p w14:paraId="02D19B5D" w14:textId="42C96393" w:rsidR="008376C4" w:rsidRDefault="008376C4" w:rsidP="00E32806">
      <w:pPr>
        <w:spacing w:after="0" w:line="240" w:lineRule="auto"/>
        <w:jc w:val="both"/>
        <w:rPr>
          <w:rFonts w:ascii="Times New Roman" w:hAnsi="Times New Roman" w:cs="Times New Roman"/>
          <w:sz w:val="20"/>
          <w:szCs w:val="20"/>
        </w:rPr>
      </w:pPr>
    </w:p>
    <w:p w14:paraId="42FDE069" w14:textId="03186CD7" w:rsidR="008376C4" w:rsidRDefault="008376C4" w:rsidP="00E32806">
      <w:pPr>
        <w:spacing w:after="0" w:line="240" w:lineRule="auto"/>
        <w:jc w:val="both"/>
        <w:rPr>
          <w:rFonts w:ascii="Times New Roman" w:hAnsi="Times New Roman" w:cs="Times New Roman"/>
          <w:sz w:val="20"/>
          <w:szCs w:val="20"/>
        </w:rPr>
      </w:pPr>
    </w:p>
    <w:p w14:paraId="5B141419" w14:textId="71E446AE" w:rsidR="008376C4" w:rsidRDefault="008376C4" w:rsidP="00E32806">
      <w:pPr>
        <w:spacing w:after="0" w:line="240" w:lineRule="auto"/>
        <w:jc w:val="both"/>
        <w:rPr>
          <w:rFonts w:ascii="Times New Roman" w:hAnsi="Times New Roman" w:cs="Times New Roman"/>
          <w:sz w:val="20"/>
          <w:szCs w:val="20"/>
        </w:rPr>
      </w:pPr>
    </w:p>
    <w:p w14:paraId="5D786877" w14:textId="50304B8C" w:rsidR="008376C4" w:rsidRDefault="008376C4" w:rsidP="00E32806">
      <w:pPr>
        <w:spacing w:after="0" w:line="240" w:lineRule="auto"/>
        <w:jc w:val="both"/>
        <w:rPr>
          <w:rFonts w:ascii="Times New Roman" w:hAnsi="Times New Roman" w:cs="Times New Roman"/>
          <w:sz w:val="20"/>
          <w:szCs w:val="20"/>
        </w:rPr>
      </w:pPr>
    </w:p>
    <w:p w14:paraId="67CF1FD6" w14:textId="1032B248" w:rsidR="008376C4" w:rsidRDefault="008376C4" w:rsidP="00E32806">
      <w:pPr>
        <w:spacing w:after="0" w:line="240" w:lineRule="auto"/>
        <w:jc w:val="both"/>
        <w:rPr>
          <w:rFonts w:ascii="Times New Roman" w:hAnsi="Times New Roman" w:cs="Times New Roman"/>
          <w:sz w:val="20"/>
          <w:szCs w:val="20"/>
        </w:rPr>
      </w:pPr>
    </w:p>
    <w:p w14:paraId="03EE25FD" w14:textId="0402B64F" w:rsidR="008376C4" w:rsidRDefault="008376C4" w:rsidP="00E32806">
      <w:pPr>
        <w:spacing w:after="0" w:line="240" w:lineRule="auto"/>
        <w:jc w:val="both"/>
        <w:rPr>
          <w:rFonts w:ascii="Times New Roman" w:hAnsi="Times New Roman" w:cs="Times New Roman"/>
          <w:sz w:val="20"/>
          <w:szCs w:val="20"/>
        </w:rPr>
      </w:pPr>
    </w:p>
    <w:p w14:paraId="77189909" w14:textId="397E7B47" w:rsidR="008376C4" w:rsidRDefault="008376C4" w:rsidP="00E32806">
      <w:pPr>
        <w:spacing w:after="0" w:line="240" w:lineRule="auto"/>
        <w:jc w:val="both"/>
        <w:rPr>
          <w:rFonts w:ascii="Times New Roman" w:hAnsi="Times New Roman" w:cs="Times New Roman"/>
          <w:sz w:val="20"/>
          <w:szCs w:val="20"/>
        </w:rPr>
      </w:pPr>
    </w:p>
    <w:p w14:paraId="444C3121" w14:textId="604ACA4B" w:rsidR="008376C4" w:rsidRDefault="008376C4" w:rsidP="00E32806">
      <w:pPr>
        <w:spacing w:after="0" w:line="240" w:lineRule="auto"/>
        <w:jc w:val="both"/>
        <w:rPr>
          <w:rFonts w:ascii="Times New Roman" w:hAnsi="Times New Roman" w:cs="Times New Roman"/>
          <w:sz w:val="20"/>
          <w:szCs w:val="20"/>
        </w:rPr>
      </w:pPr>
    </w:p>
    <w:p w14:paraId="303F8021" w14:textId="0B44F83B" w:rsidR="008376C4" w:rsidRDefault="008376C4" w:rsidP="00E32806">
      <w:pPr>
        <w:spacing w:after="0" w:line="240" w:lineRule="auto"/>
        <w:jc w:val="both"/>
        <w:rPr>
          <w:rFonts w:ascii="Times New Roman" w:hAnsi="Times New Roman" w:cs="Times New Roman"/>
          <w:sz w:val="20"/>
          <w:szCs w:val="20"/>
        </w:rPr>
      </w:pPr>
    </w:p>
    <w:p w14:paraId="6FF3A920" w14:textId="77777777" w:rsidR="008376C4" w:rsidRDefault="008376C4" w:rsidP="00E32806">
      <w:pPr>
        <w:spacing w:after="0" w:line="240" w:lineRule="auto"/>
        <w:jc w:val="both"/>
        <w:rPr>
          <w:rFonts w:ascii="Times New Roman" w:hAnsi="Times New Roman" w:cs="Times New Roman"/>
          <w:sz w:val="20"/>
          <w:szCs w:val="20"/>
        </w:rPr>
      </w:pPr>
    </w:p>
    <w:p w14:paraId="3EB217DB" w14:textId="77777777" w:rsidR="002B5996" w:rsidRPr="00E800B9" w:rsidRDefault="002B5996" w:rsidP="00E32806">
      <w:pPr>
        <w:spacing w:after="0" w:line="240" w:lineRule="auto"/>
        <w:jc w:val="both"/>
        <w:rPr>
          <w:rFonts w:ascii="Times New Roman" w:hAnsi="Times New Roman" w:cs="Times New Roman"/>
          <w:sz w:val="20"/>
          <w:szCs w:val="20"/>
        </w:rPr>
      </w:pPr>
    </w:p>
    <w:p w14:paraId="5AFDB79B" w14:textId="2C1503BE"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772EE5">
        <w:rPr>
          <w:rFonts w:ascii="Times New Roman" w:eastAsia="Times New Roman" w:hAnsi="Times New Roman" w:cs="Times New Roman"/>
          <w:sz w:val="20"/>
          <w:szCs w:val="20"/>
          <w:lang w:eastAsia="sk-SK"/>
        </w:rPr>
        <w:t>2</w:t>
      </w:r>
    </w:p>
    <w:p w14:paraId="52798B07" w14:textId="77777777" w:rsidR="00E32806" w:rsidRPr="00E800B9" w:rsidRDefault="00E32806" w:rsidP="00E3280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FEE81B" w14:textId="5E2F960E" w:rsidR="00BF65D7" w:rsidRPr="00E800B9" w:rsidRDefault="00BF65D7" w:rsidP="00BF65D7">
      <w:pPr>
        <w:spacing w:after="0" w:line="240" w:lineRule="auto"/>
        <w:rPr>
          <w:rFonts w:ascii="Times New Roman" w:eastAsia="Times New Roman" w:hAnsi="Times New Roman" w:cs="Times New Roman"/>
          <w:sz w:val="20"/>
          <w:szCs w:val="20"/>
          <w:lang w:eastAsia="sk-SK"/>
        </w:rPr>
      </w:pPr>
    </w:p>
    <w:p w14:paraId="629C8946" w14:textId="77777777" w:rsidR="00BF65D7" w:rsidRPr="00E800B9" w:rsidRDefault="00BF65D7" w:rsidP="00BF65D7">
      <w:pPr>
        <w:spacing w:after="0" w:line="240" w:lineRule="auto"/>
        <w:rPr>
          <w:rFonts w:ascii="Times New Roman" w:eastAsia="Calibri" w:hAnsi="Times New Roman" w:cs="Times New Roman"/>
          <w:sz w:val="20"/>
          <w:szCs w:val="20"/>
        </w:rPr>
      </w:pPr>
    </w:p>
    <w:p w14:paraId="4C1B0410" w14:textId="77777777" w:rsidR="00BF65D7" w:rsidRPr="00E800B9" w:rsidRDefault="00BF65D7" w:rsidP="00BF65D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FBEEF4E" w14:textId="4453B07A" w:rsidR="00BF65D7" w:rsidRPr="00E800B9" w:rsidRDefault="00BF65D7" w:rsidP="00BF65D7">
      <w:pPr>
        <w:spacing w:after="0" w:line="240" w:lineRule="auto"/>
        <w:jc w:val="both"/>
        <w:rPr>
          <w:rFonts w:ascii="Times New Roman" w:eastAsia="Calibri" w:hAnsi="Times New Roman" w:cs="Times New Roman"/>
          <w:b/>
          <w:sz w:val="20"/>
          <w:szCs w:val="20"/>
        </w:rPr>
      </w:pPr>
    </w:p>
    <w:p w14:paraId="6AEF736D" w14:textId="77777777" w:rsidR="00BF65D7" w:rsidRPr="00E800B9" w:rsidRDefault="00BF65D7" w:rsidP="00BF65D7">
      <w:pPr>
        <w:spacing w:after="0" w:line="240" w:lineRule="auto"/>
        <w:jc w:val="both"/>
        <w:rPr>
          <w:rFonts w:ascii="Times New Roman" w:eastAsia="Calibri" w:hAnsi="Times New Roman" w:cs="Times New Roman"/>
          <w:b/>
          <w:sz w:val="20"/>
          <w:szCs w:val="20"/>
        </w:rPr>
      </w:pPr>
    </w:p>
    <w:p w14:paraId="7F2C129B" w14:textId="537DBB11"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58D2C7CE"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294821A6"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4F3FA1CA" w14:textId="77777777"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248C716" w14:textId="46D3AB14" w:rsidR="00BF65D7" w:rsidRPr="00E800B9" w:rsidRDefault="00BF65D7" w:rsidP="00BF65D7">
      <w:pPr>
        <w:spacing w:after="0" w:line="240" w:lineRule="auto"/>
        <w:jc w:val="both"/>
        <w:rPr>
          <w:rFonts w:ascii="Times New Roman" w:eastAsia="Calibri" w:hAnsi="Times New Roman" w:cs="Times New Roman"/>
          <w:sz w:val="20"/>
          <w:szCs w:val="20"/>
        </w:rPr>
      </w:pPr>
    </w:p>
    <w:p w14:paraId="2D0A6D89" w14:textId="0DDBD408" w:rsidR="00BF65D7" w:rsidRPr="00E800B9" w:rsidRDefault="00BF65D7" w:rsidP="00BF65D7">
      <w:pPr>
        <w:spacing w:after="0" w:line="240"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sidR="00A75EE7">
        <w:rPr>
          <w:rFonts w:ascii="Times New Roman" w:eastAsia="Calibri" w:hAnsi="Times New Roman" w:cs="Times New Roman"/>
          <w:sz w:val="20"/>
          <w:szCs w:val="20"/>
        </w:rPr>
        <w:t xml:space="preserve">u </w:t>
      </w:r>
      <w:r w:rsidR="005553D6">
        <w:rPr>
          <w:rFonts w:ascii="Times New Roman" w:eastAsia="Calibri" w:hAnsi="Times New Roman" w:cs="Times New Roman"/>
          <w:sz w:val="20"/>
          <w:szCs w:val="20"/>
        </w:rPr>
        <w:t>Zmluvy</w:t>
      </w:r>
      <w:r w:rsidR="00A75EE7">
        <w:rPr>
          <w:rFonts w:ascii="Times New Roman" w:eastAsia="Calibri" w:hAnsi="Times New Roman" w:cs="Times New Roman"/>
          <w:sz w:val="20"/>
          <w:szCs w:val="20"/>
        </w:rPr>
        <w:t>: [●] pre  Kupujúceho</w:t>
      </w:r>
      <w:r w:rsidRPr="00E800B9">
        <w:rPr>
          <w:rFonts w:ascii="Times New Roman" w:eastAsia="Calibri" w:hAnsi="Times New Roman" w:cs="Times New Roman"/>
          <w:sz w:val="20"/>
          <w:szCs w:val="20"/>
        </w:rPr>
        <w:t>: [●]</w:t>
      </w:r>
    </w:p>
    <w:p w14:paraId="4C2531EC" w14:textId="5C2AC01D" w:rsidR="00BF65D7" w:rsidRPr="00E800B9" w:rsidRDefault="00BF65D7" w:rsidP="00BF65D7">
      <w:pPr>
        <w:spacing w:after="0" w:line="240" w:lineRule="auto"/>
        <w:jc w:val="both"/>
        <w:rPr>
          <w:rFonts w:ascii="Times New Roman" w:eastAsia="Calibri" w:hAnsi="Times New Roman" w:cs="Times New Roman"/>
          <w:sz w:val="20"/>
          <w:szCs w:val="20"/>
        </w:rPr>
      </w:pPr>
    </w:p>
    <w:p w14:paraId="72BB1B5B" w14:textId="098EBCEF"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409D1666" w14:textId="1D9FF0D1" w:rsidR="00BF65D7" w:rsidRPr="00E800B9" w:rsidRDefault="00BF65D7" w:rsidP="00457381">
      <w:pPr>
        <w:numPr>
          <w:ilvl w:val="0"/>
          <w:numId w:val="15"/>
        </w:numPr>
        <w:spacing w:after="0" w:line="240" w:lineRule="auto"/>
        <w:contextualSpacing/>
        <w:jc w:val="both"/>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483820">
        <w:rPr>
          <w:rFonts w:ascii="Times New Roman" w:hAnsi="Times New Roman" w:cs="Times New Roman"/>
          <w:sz w:val="20"/>
          <w:szCs w:val="20"/>
        </w:rPr>
        <w:t>*</w:t>
      </w:r>
    </w:p>
    <w:p w14:paraId="65713100" w14:textId="77777777" w:rsidR="00BF65D7" w:rsidRPr="00E800B9" w:rsidRDefault="00BF65D7" w:rsidP="00BF65D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 xml:space="preserve">(nechodiace </w:t>
      </w:r>
      <w:proofErr w:type="gramStart"/>
      <w:r w:rsidRPr="00E800B9">
        <w:rPr>
          <w:rFonts w:ascii="Times New Roman" w:eastAsia="Calibri" w:hAnsi="Times New Roman" w:cs="Times New Roman"/>
          <w:sz w:val="20"/>
          <w:szCs w:val="20"/>
        </w:rPr>
        <w:t>sa</w:t>
      </w:r>
      <w:proofErr w:type="gramEnd"/>
      <w:r w:rsidRPr="00E800B9">
        <w:rPr>
          <w:rFonts w:ascii="Times New Roman" w:eastAsia="Calibri" w:hAnsi="Times New Roman" w:cs="Times New Roman"/>
          <w:sz w:val="20"/>
          <w:szCs w:val="20"/>
        </w:rPr>
        <w:t xml:space="preserve"> prečiarknite)</w:t>
      </w:r>
    </w:p>
    <w:p w14:paraId="4271C70F" w14:textId="77777777" w:rsidR="00BF65D7" w:rsidRPr="00E800B9" w:rsidRDefault="00BF65D7" w:rsidP="00BF65D7">
      <w:pPr>
        <w:spacing w:after="0" w:line="240" w:lineRule="auto"/>
        <w:jc w:val="both"/>
        <w:rPr>
          <w:rFonts w:ascii="Times New Roman" w:eastAsia="Calibri" w:hAnsi="Times New Roman" w:cs="Times New Roman"/>
          <w:sz w:val="20"/>
          <w:szCs w:val="20"/>
        </w:rPr>
      </w:pPr>
    </w:p>
    <w:tbl>
      <w:tblPr>
        <w:tblStyle w:val="Mriekatabuky"/>
        <w:tblW w:w="9067" w:type="dxa"/>
        <w:tblInd w:w="0" w:type="dxa"/>
        <w:tblLook w:val="04A0" w:firstRow="1" w:lastRow="0" w:firstColumn="1" w:lastColumn="0" w:noHBand="0" w:noVBand="1"/>
      </w:tblPr>
      <w:tblGrid>
        <w:gridCol w:w="366"/>
        <w:gridCol w:w="1675"/>
        <w:gridCol w:w="1713"/>
        <w:gridCol w:w="2053"/>
        <w:gridCol w:w="1559"/>
        <w:gridCol w:w="1701"/>
      </w:tblGrid>
      <w:tr w:rsidR="00BF65D7" w:rsidRPr="00E800B9" w14:paraId="12F61B81" w14:textId="77777777" w:rsidTr="00BF65D7">
        <w:tc>
          <w:tcPr>
            <w:tcW w:w="0" w:type="auto"/>
            <w:tcBorders>
              <w:top w:val="single" w:sz="4" w:space="0" w:color="auto"/>
              <w:left w:val="single" w:sz="4" w:space="0" w:color="auto"/>
              <w:bottom w:val="single" w:sz="4" w:space="0" w:color="auto"/>
              <w:right w:val="single" w:sz="4" w:space="0" w:color="auto"/>
            </w:tcBorders>
          </w:tcPr>
          <w:p w14:paraId="21EE602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C23AB" w14:textId="77777777" w:rsidR="00BF65D7" w:rsidRPr="00E800B9" w:rsidRDefault="00BF65D7" w:rsidP="00BF65D7">
            <w:pPr>
              <w:jc w:val="center"/>
              <w:rPr>
                <w:rFonts w:ascii="Times New Roman" w:hAnsi="Times New Roman"/>
                <w:b/>
                <w:sz w:val="20"/>
                <w:szCs w:val="20"/>
              </w:rPr>
            </w:pPr>
          </w:p>
          <w:p w14:paraId="0E212CF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w:t>
            </w:r>
          </w:p>
          <w:p w14:paraId="29C7C5E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6FFFAFD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podnikania, IČO, registrácia)</w:t>
            </w:r>
          </w:p>
          <w:p w14:paraId="3F08C5A9" w14:textId="77777777" w:rsidR="00BF65D7" w:rsidRPr="00E800B9" w:rsidRDefault="00BF65D7" w:rsidP="00BF65D7">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93AB0D" w14:textId="77777777" w:rsidR="00BF65D7" w:rsidRPr="00E800B9" w:rsidRDefault="00BF65D7" w:rsidP="00BF65D7">
            <w:pPr>
              <w:jc w:val="center"/>
              <w:rPr>
                <w:rFonts w:ascii="Times New Roman" w:hAnsi="Times New Roman"/>
                <w:sz w:val="20"/>
                <w:szCs w:val="20"/>
              </w:rPr>
            </w:pPr>
          </w:p>
          <w:p w14:paraId="1215F694"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Kontaktná osoba</w:t>
            </w:r>
          </w:p>
          <w:p w14:paraId="6FA151F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1AD29EDE" w14:textId="77777777" w:rsidR="00BF65D7" w:rsidRPr="00E800B9" w:rsidRDefault="00BF65D7" w:rsidP="00BF65D7">
            <w:pPr>
              <w:jc w:val="both"/>
              <w:rPr>
                <w:rFonts w:ascii="Times New Roman" w:hAnsi="Times New Roman"/>
                <w:sz w:val="20"/>
                <w:szCs w:val="20"/>
              </w:rPr>
            </w:pPr>
          </w:p>
          <w:p w14:paraId="1D256339"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Popis dodávok</w:t>
            </w:r>
          </w:p>
          <w:p w14:paraId="3E5C3A81"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vykonávaných</w:t>
            </w:r>
          </w:p>
          <w:p w14:paraId="733D349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subdodávateľom</w:t>
            </w:r>
          </w:p>
          <w:p w14:paraId="0E166004"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6E3BEB" w14:textId="77777777" w:rsidR="00BF65D7" w:rsidRPr="00E800B9" w:rsidRDefault="00BF65D7" w:rsidP="00BF65D7">
            <w:pPr>
              <w:jc w:val="center"/>
              <w:rPr>
                <w:rFonts w:ascii="Times New Roman" w:hAnsi="Times New Roman"/>
                <w:b/>
                <w:sz w:val="20"/>
                <w:szCs w:val="20"/>
              </w:rPr>
            </w:pPr>
          </w:p>
          <w:p w14:paraId="1EFD5E45"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791643DF"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 % z</w:t>
            </w:r>
          </w:p>
          <w:p w14:paraId="6636B4CD"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celkového</w:t>
            </w:r>
          </w:p>
          <w:p w14:paraId="5BC300CD" w14:textId="77777777" w:rsidR="00BF65D7" w:rsidRPr="00E800B9" w:rsidRDefault="00BF65D7" w:rsidP="00BF65D7">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3029AA0" w14:textId="77777777" w:rsidR="00BF65D7" w:rsidRPr="00E800B9" w:rsidRDefault="00BF65D7" w:rsidP="00BF65D7">
            <w:pPr>
              <w:jc w:val="center"/>
              <w:rPr>
                <w:rFonts w:ascii="Times New Roman" w:hAnsi="Times New Roman"/>
                <w:b/>
                <w:sz w:val="20"/>
                <w:szCs w:val="20"/>
              </w:rPr>
            </w:pPr>
          </w:p>
          <w:p w14:paraId="75F2EA60"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Podiel plnenia</w:t>
            </w:r>
          </w:p>
          <w:p w14:paraId="0316678E"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zmluvy vo</w:t>
            </w:r>
          </w:p>
          <w:p w14:paraId="0D8F5DAC"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 xml:space="preserve">finančnom </w:t>
            </w:r>
          </w:p>
          <w:p w14:paraId="500953F8" w14:textId="77777777" w:rsidR="00BF65D7" w:rsidRPr="00E800B9" w:rsidRDefault="00BF65D7" w:rsidP="00BF65D7">
            <w:pPr>
              <w:jc w:val="center"/>
              <w:rPr>
                <w:rFonts w:ascii="Times New Roman" w:hAnsi="Times New Roman"/>
                <w:b/>
                <w:sz w:val="20"/>
                <w:szCs w:val="20"/>
              </w:rPr>
            </w:pPr>
            <w:r w:rsidRPr="00E800B9">
              <w:rPr>
                <w:rFonts w:ascii="Times New Roman" w:hAnsi="Times New Roman"/>
                <w:b/>
                <w:sz w:val="20"/>
                <w:szCs w:val="20"/>
              </w:rPr>
              <w:t>vyjadrení v EUR</w:t>
            </w:r>
          </w:p>
          <w:p w14:paraId="10E742B0" w14:textId="77777777" w:rsidR="00BF65D7" w:rsidRPr="00E800B9" w:rsidRDefault="00BF65D7" w:rsidP="00BF65D7">
            <w:pPr>
              <w:jc w:val="center"/>
              <w:rPr>
                <w:rFonts w:ascii="Times New Roman" w:hAnsi="Times New Roman"/>
                <w:sz w:val="20"/>
                <w:szCs w:val="20"/>
              </w:rPr>
            </w:pPr>
          </w:p>
        </w:tc>
      </w:tr>
      <w:tr w:rsidR="00BF65D7" w:rsidRPr="00E800B9" w14:paraId="5A2D6614"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0689D4D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70B81A8B" w14:textId="77777777" w:rsidR="00BF65D7" w:rsidRPr="00E800B9" w:rsidRDefault="00BF65D7" w:rsidP="00BF65D7">
            <w:pPr>
              <w:jc w:val="both"/>
              <w:rPr>
                <w:rFonts w:ascii="Times New Roman" w:hAnsi="Times New Roman"/>
                <w:sz w:val="20"/>
                <w:szCs w:val="20"/>
              </w:rPr>
            </w:pPr>
          </w:p>
          <w:p w14:paraId="61DF34CA"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AF9119C"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50255A8C"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40F94A3"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5FAA6" w14:textId="77777777" w:rsidR="00BF65D7" w:rsidRPr="00E800B9" w:rsidRDefault="00BF65D7" w:rsidP="00BF65D7">
            <w:pPr>
              <w:jc w:val="both"/>
              <w:rPr>
                <w:rFonts w:ascii="Times New Roman" w:hAnsi="Times New Roman"/>
                <w:sz w:val="20"/>
                <w:szCs w:val="20"/>
              </w:rPr>
            </w:pPr>
          </w:p>
        </w:tc>
      </w:tr>
      <w:tr w:rsidR="00BF65D7" w:rsidRPr="00E800B9" w14:paraId="4B00F22E"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1AB1FAD0"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38EFC678" w14:textId="77777777" w:rsidR="00BF65D7" w:rsidRPr="00E800B9" w:rsidRDefault="00BF65D7" w:rsidP="00BF65D7">
            <w:pPr>
              <w:jc w:val="both"/>
              <w:rPr>
                <w:rFonts w:ascii="Times New Roman" w:hAnsi="Times New Roman"/>
                <w:sz w:val="20"/>
                <w:szCs w:val="20"/>
              </w:rPr>
            </w:pPr>
          </w:p>
          <w:p w14:paraId="619DB951"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ADB3C74"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47AB1AC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2F798C"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56B23F" w14:textId="77777777" w:rsidR="00BF65D7" w:rsidRPr="00E800B9" w:rsidRDefault="00BF65D7" w:rsidP="00BF65D7">
            <w:pPr>
              <w:jc w:val="both"/>
              <w:rPr>
                <w:rFonts w:ascii="Times New Roman" w:hAnsi="Times New Roman"/>
                <w:sz w:val="20"/>
                <w:szCs w:val="20"/>
              </w:rPr>
            </w:pPr>
          </w:p>
        </w:tc>
      </w:tr>
      <w:tr w:rsidR="00BF65D7" w:rsidRPr="00E800B9" w14:paraId="099B97B3"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7E5799A3"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01ADF4A2" w14:textId="77777777" w:rsidR="00BF65D7" w:rsidRPr="00E800B9" w:rsidRDefault="00BF65D7" w:rsidP="00BF65D7">
            <w:pPr>
              <w:jc w:val="both"/>
              <w:rPr>
                <w:rFonts w:ascii="Times New Roman" w:hAnsi="Times New Roman"/>
                <w:sz w:val="20"/>
                <w:szCs w:val="20"/>
              </w:rPr>
            </w:pPr>
          </w:p>
          <w:p w14:paraId="098EAC6B"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935E0"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214BB43"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60F5A5"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BCA1E5" w14:textId="77777777" w:rsidR="00BF65D7" w:rsidRPr="00E800B9" w:rsidRDefault="00BF65D7" w:rsidP="00BF65D7">
            <w:pPr>
              <w:jc w:val="both"/>
              <w:rPr>
                <w:rFonts w:ascii="Times New Roman" w:hAnsi="Times New Roman"/>
                <w:sz w:val="20"/>
                <w:szCs w:val="20"/>
              </w:rPr>
            </w:pPr>
          </w:p>
        </w:tc>
      </w:tr>
      <w:tr w:rsidR="00BF65D7" w:rsidRPr="00E800B9" w14:paraId="726281AD"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311768C6"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6A1B36FD" w14:textId="77777777" w:rsidR="00BF65D7" w:rsidRPr="00E800B9" w:rsidRDefault="00BF65D7" w:rsidP="00BF65D7">
            <w:pPr>
              <w:jc w:val="both"/>
              <w:rPr>
                <w:rFonts w:ascii="Times New Roman" w:hAnsi="Times New Roman"/>
                <w:sz w:val="20"/>
                <w:szCs w:val="20"/>
              </w:rPr>
            </w:pPr>
          </w:p>
          <w:p w14:paraId="3119778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390C4ECA"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8376ACF"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094F5A"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62CD4" w14:textId="77777777" w:rsidR="00BF65D7" w:rsidRPr="00E800B9" w:rsidRDefault="00BF65D7" w:rsidP="00BF65D7">
            <w:pPr>
              <w:jc w:val="both"/>
              <w:rPr>
                <w:rFonts w:ascii="Times New Roman" w:hAnsi="Times New Roman"/>
                <w:sz w:val="20"/>
                <w:szCs w:val="20"/>
              </w:rPr>
            </w:pPr>
          </w:p>
        </w:tc>
      </w:tr>
      <w:tr w:rsidR="00BF65D7" w:rsidRPr="00E800B9" w14:paraId="6815D48A" w14:textId="77777777" w:rsidTr="00BF65D7">
        <w:tc>
          <w:tcPr>
            <w:tcW w:w="0" w:type="auto"/>
            <w:tcBorders>
              <w:top w:val="single" w:sz="4" w:space="0" w:color="auto"/>
              <w:left w:val="single" w:sz="4" w:space="0" w:color="auto"/>
              <w:bottom w:val="single" w:sz="4" w:space="0" w:color="auto"/>
              <w:right w:val="single" w:sz="4" w:space="0" w:color="auto"/>
            </w:tcBorders>
            <w:hideMark/>
          </w:tcPr>
          <w:p w14:paraId="4815C0AF" w14:textId="77777777" w:rsidR="00BF65D7" w:rsidRPr="00E800B9" w:rsidRDefault="00BF65D7" w:rsidP="00BF65D7">
            <w:pPr>
              <w:jc w:val="both"/>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58DD6B7" w14:textId="77777777" w:rsidR="00BF65D7" w:rsidRPr="00E800B9" w:rsidRDefault="00BF65D7" w:rsidP="00BF65D7">
            <w:pPr>
              <w:jc w:val="both"/>
              <w:rPr>
                <w:rFonts w:ascii="Times New Roman" w:hAnsi="Times New Roman"/>
                <w:sz w:val="20"/>
                <w:szCs w:val="20"/>
              </w:rPr>
            </w:pPr>
          </w:p>
          <w:p w14:paraId="2D72D57E" w14:textId="77777777" w:rsidR="00BF65D7" w:rsidRPr="00E800B9" w:rsidRDefault="00BF65D7" w:rsidP="00BF65D7">
            <w:pPr>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975004B" w14:textId="77777777" w:rsidR="00BF65D7" w:rsidRPr="00E800B9" w:rsidRDefault="00BF65D7" w:rsidP="00BF65D7">
            <w:pPr>
              <w:jc w:val="both"/>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898F599" w14:textId="77777777" w:rsidR="00BF65D7" w:rsidRPr="00E800B9" w:rsidRDefault="00BF65D7" w:rsidP="00BF65D7">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129278" w14:textId="77777777" w:rsidR="00BF65D7" w:rsidRPr="00E800B9" w:rsidRDefault="00BF65D7" w:rsidP="00BF65D7">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8A0606" w14:textId="77777777" w:rsidR="00BF65D7" w:rsidRPr="00E800B9" w:rsidRDefault="00BF65D7" w:rsidP="00BF65D7">
            <w:pPr>
              <w:jc w:val="both"/>
              <w:rPr>
                <w:rFonts w:ascii="Times New Roman" w:hAnsi="Times New Roman"/>
                <w:sz w:val="20"/>
                <w:szCs w:val="20"/>
              </w:rPr>
            </w:pPr>
          </w:p>
        </w:tc>
      </w:tr>
    </w:tbl>
    <w:p w14:paraId="2887B376" w14:textId="77777777" w:rsidR="00BF65D7" w:rsidRPr="00E800B9" w:rsidRDefault="00BF65D7" w:rsidP="00BF65D7">
      <w:pPr>
        <w:spacing w:line="256" w:lineRule="auto"/>
        <w:jc w:val="both"/>
        <w:rPr>
          <w:rFonts w:ascii="Times New Roman" w:eastAsia="Calibri" w:hAnsi="Times New Roman" w:cs="Times New Roman"/>
          <w:sz w:val="20"/>
          <w:szCs w:val="20"/>
        </w:rPr>
      </w:pPr>
    </w:p>
    <w:p w14:paraId="78FC7CF9" w14:textId="5A5DACC5"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Čestne vyhlasujem, že každý subdodávateľ spĺňa alebo najneskôr v čase plnenia bude spĺňať podmienky podľa § 32 ods.1 a § 11 ods. 1 </w:t>
      </w:r>
      <w:r w:rsidR="005553D6">
        <w:rPr>
          <w:rFonts w:ascii="Times New Roman" w:eastAsia="Calibri" w:hAnsi="Times New Roman" w:cs="Times New Roman"/>
          <w:sz w:val="20"/>
          <w:szCs w:val="20"/>
        </w:rPr>
        <w:t>Z</w:t>
      </w:r>
      <w:r w:rsidRPr="00E800B9">
        <w:rPr>
          <w:rFonts w:ascii="Times New Roman" w:eastAsia="Calibri" w:hAnsi="Times New Roman" w:cs="Times New Roman"/>
          <w:sz w:val="20"/>
          <w:szCs w:val="20"/>
        </w:rPr>
        <w:t>ákona o verejnom obstarávaní a  neexistujú u neho dôvody na vylúčenie</w:t>
      </w:r>
      <w:r w:rsidRPr="00E800B9">
        <w:rPr>
          <w:rFonts w:ascii="Times New Roman" w:eastAsia="Calibri" w:hAnsi="Times New Roman" w:cs="Times New Roman"/>
          <w:color w:val="000000" w:themeColor="text1"/>
          <w:sz w:val="20"/>
          <w:szCs w:val="20"/>
          <w:shd w:val="clear" w:color="auto" w:fill="FFFFFF"/>
        </w:rPr>
        <w:t>;</w:t>
      </w:r>
      <w:r w:rsidRPr="00E800B9">
        <w:rPr>
          <w:rFonts w:ascii="Times New Roman" w:eastAsia="Calibri" w:hAnsi="Times New Roman" w:cs="Times New Roman"/>
          <w:color w:val="000000" w:themeColor="text1"/>
          <w:sz w:val="20"/>
          <w:szCs w:val="20"/>
        </w:rPr>
        <w:t xml:space="preserve"> tým nie je dotknutá zodpovednosť </w:t>
      </w:r>
      <w:r w:rsidRPr="00E800B9">
        <w:rPr>
          <w:rFonts w:ascii="Times New Roman" w:eastAsia="Calibri" w:hAnsi="Times New Roman" w:cs="Times New Roman"/>
          <w:sz w:val="20"/>
          <w:szCs w:val="20"/>
        </w:rPr>
        <w:t xml:space="preserve">Predávajúceho za plnenie </w:t>
      </w:r>
      <w:r w:rsidR="005553D6">
        <w:rPr>
          <w:rFonts w:ascii="Times New Roman" w:eastAsia="Calibri" w:hAnsi="Times New Roman" w:cs="Times New Roman"/>
          <w:sz w:val="20"/>
          <w:szCs w:val="20"/>
        </w:rPr>
        <w:t>P</w:t>
      </w:r>
      <w:r w:rsidRPr="00E800B9">
        <w:rPr>
          <w:rFonts w:ascii="Times New Roman" w:eastAsia="Calibri" w:hAnsi="Times New Roman" w:cs="Times New Roman"/>
          <w:sz w:val="20"/>
          <w:szCs w:val="20"/>
        </w:rPr>
        <w:t>redmetu Zmluvy.</w:t>
      </w:r>
    </w:p>
    <w:p w14:paraId="5A819A52" w14:textId="2DECE73B" w:rsidR="00BF65D7" w:rsidRPr="00E800B9" w:rsidRDefault="00BF65D7" w:rsidP="00BF65D7">
      <w:pPr>
        <w:spacing w:line="256" w:lineRule="auto"/>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sidR="00772EE5">
        <w:rPr>
          <w:rFonts w:ascii="Times New Roman" w:eastAsia="Calibri" w:hAnsi="Times New Roman" w:cs="Times New Roman"/>
          <w:sz w:val="20"/>
          <w:szCs w:val="20"/>
        </w:rPr>
        <w:t>č</w:t>
      </w:r>
      <w:r w:rsidR="00772EE5" w:rsidRPr="00A75EE7">
        <w:rPr>
          <w:rFonts w:ascii="Times New Roman" w:eastAsia="Calibri" w:hAnsi="Times New Roman" w:cs="Times New Roman"/>
          <w:sz w:val="20"/>
          <w:szCs w:val="20"/>
        </w:rPr>
        <w:t xml:space="preserve">lánku </w:t>
      </w:r>
      <w:r w:rsidR="00A75EE7" w:rsidRPr="00A75EE7">
        <w:rPr>
          <w:rFonts w:ascii="Times New Roman" w:eastAsia="Calibri" w:hAnsi="Times New Roman" w:cs="Times New Roman"/>
          <w:sz w:val="20"/>
          <w:szCs w:val="20"/>
        </w:rPr>
        <w:t>VIII</w:t>
      </w:r>
      <w:r w:rsidR="00A75EE7">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90A1F72" w14:textId="77777777" w:rsidR="00BF65D7" w:rsidRPr="00E800B9" w:rsidRDefault="00BF65D7" w:rsidP="00BF65D7">
      <w:pPr>
        <w:spacing w:line="256" w:lineRule="auto"/>
        <w:rPr>
          <w:rFonts w:ascii="Times New Roman" w:eastAsia="Calibri" w:hAnsi="Times New Roman" w:cs="Times New Roman"/>
          <w:sz w:val="20"/>
          <w:szCs w:val="20"/>
        </w:rPr>
      </w:pPr>
    </w:p>
    <w:p w14:paraId="54652238" w14:textId="77777777" w:rsidR="00BF65D7" w:rsidRPr="00E800B9" w:rsidRDefault="00BF65D7" w:rsidP="00BF65D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64057A4E" w14:textId="6AA8E42A" w:rsidR="00BF65D7" w:rsidRPr="00E800B9" w:rsidRDefault="00BF65D7" w:rsidP="00BF65D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4131F37A" w14:textId="77777777" w:rsidR="00BF65D7" w:rsidRPr="00E800B9" w:rsidRDefault="00BF65D7" w:rsidP="00BF65D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6F54BE10" w14:textId="10A6229D" w:rsidR="00E32806" w:rsidRPr="004E7D6C" w:rsidRDefault="00BF65D7" w:rsidP="004E7D6C">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lastRenderedPageBreak/>
        <w:tab/>
        <w:t>[●]</w:t>
      </w:r>
    </w:p>
    <w:p w14:paraId="210C69B2" w14:textId="77777777" w:rsidR="00E32806" w:rsidRPr="00E800B9" w:rsidRDefault="00E32806" w:rsidP="00E32806">
      <w:pPr>
        <w:rPr>
          <w:rFonts w:ascii="Times New Roman" w:eastAsia="Times New Roman" w:hAnsi="Times New Roman" w:cs="Times New Roman"/>
          <w:sz w:val="20"/>
          <w:szCs w:val="20"/>
          <w:lang w:eastAsia="sk-SK"/>
        </w:rPr>
      </w:pPr>
    </w:p>
    <w:p w14:paraId="00FE4E5B" w14:textId="77777777" w:rsidR="002362E6" w:rsidRPr="00E800B9" w:rsidRDefault="002362E6" w:rsidP="002362E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3</w:t>
      </w:r>
    </w:p>
    <w:p w14:paraId="3710AFFB" w14:textId="77777777" w:rsidR="002362E6" w:rsidRPr="00E800B9" w:rsidRDefault="002362E6" w:rsidP="002362E6">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63C0F7F" w14:textId="77777777" w:rsidR="002362E6" w:rsidRPr="00E800B9" w:rsidRDefault="002362E6" w:rsidP="002362E6">
      <w:pPr>
        <w:tabs>
          <w:tab w:val="left" w:pos="1004"/>
        </w:tabs>
        <w:rPr>
          <w:rFonts w:ascii="Times New Roman" w:eastAsia="Times New Roman" w:hAnsi="Times New Roman" w:cs="Times New Roman"/>
          <w:sz w:val="20"/>
          <w:szCs w:val="20"/>
          <w:lang w:eastAsia="sk-SK"/>
        </w:rPr>
      </w:pPr>
    </w:p>
    <w:p w14:paraId="192B3BE1" w14:textId="77777777" w:rsidR="002362E6" w:rsidRPr="00E800B9" w:rsidRDefault="002362E6" w:rsidP="002362E6">
      <w:pPr>
        <w:tabs>
          <w:tab w:val="left" w:pos="1004"/>
        </w:tabs>
        <w:jc w:val="center"/>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ŠTRUKTÚROVANÝ ROZPEČET CENY</w:t>
      </w:r>
    </w:p>
    <w:p w14:paraId="52C15A1B" w14:textId="3F735A41" w:rsidR="00E32806" w:rsidRPr="00E800B9" w:rsidRDefault="00E32806" w:rsidP="00BF65D7">
      <w:pPr>
        <w:tabs>
          <w:tab w:val="left" w:pos="1004"/>
        </w:tabs>
        <w:rPr>
          <w:rFonts w:ascii="Times New Roman" w:eastAsia="Times New Roman" w:hAnsi="Times New Roman" w:cs="Times New Roman"/>
          <w:sz w:val="20"/>
          <w:szCs w:val="20"/>
          <w:lang w:eastAsia="sk-SK"/>
        </w:rPr>
      </w:pPr>
    </w:p>
    <w:p w14:paraId="5EAA9027" w14:textId="77777777" w:rsidR="00E32806" w:rsidRPr="00E800B9" w:rsidRDefault="00E32806" w:rsidP="00E32806">
      <w:pPr>
        <w:tabs>
          <w:tab w:val="left" w:pos="1004"/>
        </w:tabs>
        <w:jc w:val="right"/>
        <w:rPr>
          <w:rFonts w:ascii="Times New Roman" w:eastAsia="Times New Roman" w:hAnsi="Times New Roman" w:cs="Times New Roman"/>
          <w:sz w:val="20"/>
          <w:szCs w:val="20"/>
          <w:lang w:eastAsia="sk-SK"/>
        </w:rPr>
      </w:pPr>
    </w:p>
    <w:sectPr w:rsidR="00E32806" w:rsidRPr="00E800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25DB" w14:textId="77777777" w:rsidR="0000462F" w:rsidRDefault="0000462F" w:rsidP="00B82C6D">
      <w:pPr>
        <w:spacing w:after="0" w:line="240" w:lineRule="auto"/>
      </w:pPr>
      <w:r>
        <w:separator/>
      </w:r>
    </w:p>
  </w:endnote>
  <w:endnote w:type="continuationSeparator" w:id="0">
    <w:p w14:paraId="538B690A" w14:textId="77777777" w:rsidR="0000462F" w:rsidRDefault="0000462F"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19F60826" w:rsidR="00A26377" w:rsidRPr="00307A01" w:rsidRDefault="00A26377">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8822C8">
              <w:rPr>
                <w:rFonts w:ascii="Times New Roman" w:hAnsi="Times New Roman" w:cs="Times New Roman"/>
                <w:bCs/>
                <w:noProof/>
                <w:sz w:val="20"/>
                <w:szCs w:val="20"/>
              </w:rPr>
              <w:t>3</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8822C8">
              <w:rPr>
                <w:rFonts w:ascii="Times New Roman" w:hAnsi="Times New Roman" w:cs="Times New Roman"/>
                <w:bCs/>
                <w:noProof/>
                <w:sz w:val="20"/>
                <w:szCs w:val="20"/>
              </w:rPr>
              <w:t>14</w:t>
            </w:r>
            <w:r w:rsidRPr="00307A01">
              <w:rPr>
                <w:rFonts w:ascii="Times New Roman" w:hAnsi="Times New Roman" w:cs="Times New Roman"/>
                <w:bCs/>
                <w:sz w:val="20"/>
                <w:szCs w:val="20"/>
              </w:rPr>
              <w:fldChar w:fldCharType="end"/>
            </w:r>
          </w:p>
        </w:sdtContent>
      </w:sdt>
    </w:sdtContent>
  </w:sdt>
  <w:p w14:paraId="11F8FB23" w14:textId="77777777" w:rsidR="00A26377" w:rsidRDefault="00A263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420A2" w14:textId="77777777" w:rsidR="0000462F" w:rsidRDefault="0000462F" w:rsidP="00B82C6D">
      <w:pPr>
        <w:spacing w:after="0" w:line="240" w:lineRule="auto"/>
      </w:pPr>
      <w:r>
        <w:separator/>
      </w:r>
    </w:p>
  </w:footnote>
  <w:footnote w:type="continuationSeparator" w:id="0">
    <w:p w14:paraId="1F02EE89" w14:textId="77777777" w:rsidR="0000462F" w:rsidRDefault="0000462F"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876" w14:textId="4C65AFD1" w:rsidR="00A26377" w:rsidRPr="00465EC7" w:rsidRDefault="00A26377" w:rsidP="007F4005">
    <w:pPr>
      <w:pStyle w:val="Hlavika"/>
      <w:jc w:val="right"/>
      <w:rPr>
        <w:rFonts w:ascii="Times New Roman" w:hAnsi="Times New Roman" w:cs="Times New Roman"/>
        <w:sz w:val="20"/>
        <w:szCs w:val="20"/>
      </w:rPr>
    </w:pPr>
    <w:r w:rsidRPr="00465EC7">
      <w:rPr>
        <w:rFonts w:ascii="Times New Roman" w:hAnsi="Times New Roman" w:cs="Times New Roman"/>
        <w:sz w:val="20"/>
        <w:szCs w:val="20"/>
      </w:rPr>
      <w:t xml:space="preserve">Príloha č. </w:t>
    </w:r>
    <w:r w:rsidR="00F6474F">
      <w:rPr>
        <w:rFonts w:ascii="Times New Roman" w:hAnsi="Times New Roman" w:cs="Times New Roman"/>
        <w:sz w:val="20"/>
        <w:szCs w:val="20"/>
      </w:rPr>
      <w:t>2</w:t>
    </w:r>
    <w:r w:rsidRPr="00465EC7">
      <w:rPr>
        <w:rFonts w:ascii="Times New Roman" w:hAnsi="Times New Roman" w:cs="Times New Roman"/>
        <w:sz w:val="20"/>
        <w:szCs w:val="20"/>
      </w:rPr>
      <w:t xml:space="preserve"> Súťažných podkladov</w:t>
    </w:r>
  </w:p>
  <w:p w14:paraId="13730073" w14:textId="77777777" w:rsidR="00A26377" w:rsidRPr="00B82C6D" w:rsidRDefault="00A26377"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83D8694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0462F"/>
    <w:rsid w:val="0001540D"/>
    <w:rsid w:val="00017466"/>
    <w:rsid w:val="00021DBF"/>
    <w:rsid w:val="000264E3"/>
    <w:rsid w:val="00031F30"/>
    <w:rsid w:val="00033921"/>
    <w:rsid w:val="00035B30"/>
    <w:rsid w:val="00040BFA"/>
    <w:rsid w:val="00044F19"/>
    <w:rsid w:val="00054536"/>
    <w:rsid w:val="00083BDA"/>
    <w:rsid w:val="00085145"/>
    <w:rsid w:val="000863A9"/>
    <w:rsid w:val="000916DA"/>
    <w:rsid w:val="00093ABA"/>
    <w:rsid w:val="000A6F37"/>
    <w:rsid w:val="000C409E"/>
    <w:rsid w:val="000E0990"/>
    <w:rsid w:val="00105DCE"/>
    <w:rsid w:val="00111494"/>
    <w:rsid w:val="00121EB5"/>
    <w:rsid w:val="00125F1F"/>
    <w:rsid w:val="001276F8"/>
    <w:rsid w:val="001377D4"/>
    <w:rsid w:val="00147822"/>
    <w:rsid w:val="001615CE"/>
    <w:rsid w:val="001841F6"/>
    <w:rsid w:val="001A0DA1"/>
    <w:rsid w:val="001A2B65"/>
    <w:rsid w:val="001A627A"/>
    <w:rsid w:val="001A7A33"/>
    <w:rsid w:val="001C6DE5"/>
    <w:rsid w:val="001C72AB"/>
    <w:rsid w:val="001D06BA"/>
    <w:rsid w:val="001D102B"/>
    <w:rsid w:val="002271C9"/>
    <w:rsid w:val="002362E6"/>
    <w:rsid w:val="0023787D"/>
    <w:rsid w:val="00240F08"/>
    <w:rsid w:val="00242B0C"/>
    <w:rsid w:val="00260CD9"/>
    <w:rsid w:val="002642D7"/>
    <w:rsid w:val="00275A6F"/>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30510E"/>
    <w:rsid w:val="00307A01"/>
    <w:rsid w:val="00312901"/>
    <w:rsid w:val="00315639"/>
    <w:rsid w:val="003158E1"/>
    <w:rsid w:val="00315CFC"/>
    <w:rsid w:val="003501EB"/>
    <w:rsid w:val="0036017B"/>
    <w:rsid w:val="00362F44"/>
    <w:rsid w:val="00365E40"/>
    <w:rsid w:val="00374078"/>
    <w:rsid w:val="003767DD"/>
    <w:rsid w:val="00380665"/>
    <w:rsid w:val="0038123D"/>
    <w:rsid w:val="0039094C"/>
    <w:rsid w:val="003A0A5B"/>
    <w:rsid w:val="003B0201"/>
    <w:rsid w:val="003B2013"/>
    <w:rsid w:val="003C2BAE"/>
    <w:rsid w:val="003C56F2"/>
    <w:rsid w:val="003C6101"/>
    <w:rsid w:val="003D622F"/>
    <w:rsid w:val="003E336C"/>
    <w:rsid w:val="003E7989"/>
    <w:rsid w:val="0040170C"/>
    <w:rsid w:val="00407742"/>
    <w:rsid w:val="0042725D"/>
    <w:rsid w:val="00457381"/>
    <w:rsid w:val="00465582"/>
    <w:rsid w:val="00465EC7"/>
    <w:rsid w:val="004711A1"/>
    <w:rsid w:val="00471709"/>
    <w:rsid w:val="00474B09"/>
    <w:rsid w:val="004772DC"/>
    <w:rsid w:val="00477AF3"/>
    <w:rsid w:val="00483820"/>
    <w:rsid w:val="004930B6"/>
    <w:rsid w:val="004A3D1F"/>
    <w:rsid w:val="004A657E"/>
    <w:rsid w:val="004B2624"/>
    <w:rsid w:val="004D3F93"/>
    <w:rsid w:val="004E7D6C"/>
    <w:rsid w:val="0050046B"/>
    <w:rsid w:val="00500AD7"/>
    <w:rsid w:val="00507757"/>
    <w:rsid w:val="0051059E"/>
    <w:rsid w:val="00531AA5"/>
    <w:rsid w:val="00534F0A"/>
    <w:rsid w:val="0053717C"/>
    <w:rsid w:val="0053750B"/>
    <w:rsid w:val="00543C7A"/>
    <w:rsid w:val="005521FD"/>
    <w:rsid w:val="00553F46"/>
    <w:rsid w:val="005553D6"/>
    <w:rsid w:val="00561AFD"/>
    <w:rsid w:val="00572E7F"/>
    <w:rsid w:val="00577C3B"/>
    <w:rsid w:val="00584752"/>
    <w:rsid w:val="00584828"/>
    <w:rsid w:val="00591495"/>
    <w:rsid w:val="00593CFB"/>
    <w:rsid w:val="00595325"/>
    <w:rsid w:val="005B4747"/>
    <w:rsid w:val="005C24F0"/>
    <w:rsid w:val="005C2671"/>
    <w:rsid w:val="005D3026"/>
    <w:rsid w:val="005E60AE"/>
    <w:rsid w:val="005F07F1"/>
    <w:rsid w:val="00600DE3"/>
    <w:rsid w:val="00614CF1"/>
    <w:rsid w:val="006253BA"/>
    <w:rsid w:val="00630C2A"/>
    <w:rsid w:val="00637490"/>
    <w:rsid w:val="00640904"/>
    <w:rsid w:val="00640E21"/>
    <w:rsid w:val="006501F7"/>
    <w:rsid w:val="00650965"/>
    <w:rsid w:val="00651962"/>
    <w:rsid w:val="006527D8"/>
    <w:rsid w:val="0067383A"/>
    <w:rsid w:val="006862AD"/>
    <w:rsid w:val="006903AE"/>
    <w:rsid w:val="0069089A"/>
    <w:rsid w:val="00690903"/>
    <w:rsid w:val="00691C16"/>
    <w:rsid w:val="006D3823"/>
    <w:rsid w:val="006E4B37"/>
    <w:rsid w:val="006F09A9"/>
    <w:rsid w:val="00703196"/>
    <w:rsid w:val="00716077"/>
    <w:rsid w:val="00723276"/>
    <w:rsid w:val="0072480F"/>
    <w:rsid w:val="007416CD"/>
    <w:rsid w:val="00744976"/>
    <w:rsid w:val="007454C5"/>
    <w:rsid w:val="00766A66"/>
    <w:rsid w:val="00772EE5"/>
    <w:rsid w:val="00793A59"/>
    <w:rsid w:val="007970B1"/>
    <w:rsid w:val="00797EE8"/>
    <w:rsid w:val="007B5A71"/>
    <w:rsid w:val="007D3A2E"/>
    <w:rsid w:val="007D7DAE"/>
    <w:rsid w:val="007E7942"/>
    <w:rsid w:val="007F286C"/>
    <w:rsid w:val="007F4005"/>
    <w:rsid w:val="007F7F57"/>
    <w:rsid w:val="00802E83"/>
    <w:rsid w:val="0080372F"/>
    <w:rsid w:val="00803B96"/>
    <w:rsid w:val="0080776A"/>
    <w:rsid w:val="00830910"/>
    <w:rsid w:val="008373E8"/>
    <w:rsid w:val="008376C4"/>
    <w:rsid w:val="00843D90"/>
    <w:rsid w:val="00847B27"/>
    <w:rsid w:val="00870C73"/>
    <w:rsid w:val="0087239D"/>
    <w:rsid w:val="0087679C"/>
    <w:rsid w:val="008822C8"/>
    <w:rsid w:val="00885231"/>
    <w:rsid w:val="00894B9F"/>
    <w:rsid w:val="00896880"/>
    <w:rsid w:val="008A2FEF"/>
    <w:rsid w:val="008A77DC"/>
    <w:rsid w:val="008B42A4"/>
    <w:rsid w:val="008C067D"/>
    <w:rsid w:val="008C668A"/>
    <w:rsid w:val="008D0879"/>
    <w:rsid w:val="008D0B8E"/>
    <w:rsid w:val="008D3051"/>
    <w:rsid w:val="008E0073"/>
    <w:rsid w:val="008F5D62"/>
    <w:rsid w:val="00902323"/>
    <w:rsid w:val="00902369"/>
    <w:rsid w:val="00903C1C"/>
    <w:rsid w:val="009339BB"/>
    <w:rsid w:val="00940CDA"/>
    <w:rsid w:val="009454CB"/>
    <w:rsid w:val="00951DD1"/>
    <w:rsid w:val="00955800"/>
    <w:rsid w:val="00973C21"/>
    <w:rsid w:val="009772CB"/>
    <w:rsid w:val="0099427F"/>
    <w:rsid w:val="009A7B86"/>
    <w:rsid w:val="009B45A4"/>
    <w:rsid w:val="009B55EE"/>
    <w:rsid w:val="009C2B14"/>
    <w:rsid w:val="009C333D"/>
    <w:rsid w:val="009C41CC"/>
    <w:rsid w:val="00A021BD"/>
    <w:rsid w:val="00A120D5"/>
    <w:rsid w:val="00A12790"/>
    <w:rsid w:val="00A13ED2"/>
    <w:rsid w:val="00A21C55"/>
    <w:rsid w:val="00A21C6A"/>
    <w:rsid w:val="00A23742"/>
    <w:rsid w:val="00A25D56"/>
    <w:rsid w:val="00A26377"/>
    <w:rsid w:val="00A335DB"/>
    <w:rsid w:val="00A35388"/>
    <w:rsid w:val="00A44BD3"/>
    <w:rsid w:val="00A50CF9"/>
    <w:rsid w:val="00A75EE7"/>
    <w:rsid w:val="00A82536"/>
    <w:rsid w:val="00A837EE"/>
    <w:rsid w:val="00A9027B"/>
    <w:rsid w:val="00A91377"/>
    <w:rsid w:val="00AA193E"/>
    <w:rsid w:val="00AA33C6"/>
    <w:rsid w:val="00AA7BCC"/>
    <w:rsid w:val="00AB0CF6"/>
    <w:rsid w:val="00AB1571"/>
    <w:rsid w:val="00AB7E28"/>
    <w:rsid w:val="00AC2E90"/>
    <w:rsid w:val="00AC3317"/>
    <w:rsid w:val="00AC38CE"/>
    <w:rsid w:val="00AC5077"/>
    <w:rsid w:val="00AD2776"/>
    <w:rsid w:val="00AD5DC5"/>
    <w:rsid w:val="00AF64AA"/>
    <w:rsid w:val="00B03433"/>
    <w:rsid w:val="00B2367D"/>
    <w:rsid w:val="00B25624"/>
    <w:rsid w:val="00B315DF"/>
    <w:rsid w:val="00B46B50"/>
    <w:rsid w:val="00B5683E"/>
    <w:rsid w:val="00B67E3B"/>
    <w:rsid w:val="00B806A6"/>
    <w:rsid w:val="00B8084B"/>
    <w:rsid w:val="00B80B1D"/>
    <w:rsid w:val="00B82C6D"/>
    <w:rsid w:val="00B8664D"/>
    <w:rsid w:val="00B87380"/>
    <w:rsid w:val="00B937E6"/>
    <w:rsid w:val="00B95C0C"/>
    <w:rsid w:val="00BA52B5"/>
    <w:rsid w:val="00BB130A"/>
    <w:rsid w:val="00BB3F2E"/>
    <w:rsid w:val="00BC706F"/>
    <w:rsid w:val="00BE5823"/>
    <w:rsid w:val="00BF0846"/>
    <w:rsid w:val="00BF1EF8"/>
    <w:rsid w:val="00BF65D7"/>
    <w:rsid w:val="00C016E9"/>
    <w:rsid w:val="00C02496"/>
    <w:rsid w:val="00C04970"/>
    <w:rsid w:val="00C06D18"/>
    <w:rsid w:val="00C07CA3"/>
    <w:rsid w:val="00C1407A"/>
    <w:rsid w:val="00C34E68"/>
    <w:rsid w:val="00C41183"/>
    <w:rsid w:val="00C44B9A"/>
    <w:rsid w:val="00C44DCF"/>
    <w:rsid w:val="00C51181"/>
    <w:rsid w:val="00C54724"/>
    <w:rsid w:val="00C650F0"/>
    <w:rsid w:val="00C72088"/>
    <w:rsid w:val="00C73B2D"/>
    <w:rsid w:val="00C84E3C"/>
    <w:rsid w:val="00C93DF2"/>
    <w:rsid w:val="00CA7CB2"/>
    <w:rsid w:val="00CB2719"/>
    <w:rsid w:val="00CB6067"/>
    <w:rsid w:val="00CD096E"/>
    <w:rsid w:val="00CE3A4F"/>
    <w:rsid w:val="00CF524B"/>
    <w:rsid w:val="00D032CC"/>
    <w:rsid w:val="00D14153"/>
    <w:rsid w:val="00D15F65"/>
    <w:rsid w:val="00D1785E"/>
    <w:rsid w:val="00D3179A"/>
    <w:rsid w:val="00D31DD0"/>
    <w:rsid w:val="00D41377"/>
    <w:rsid w:val="00D45351"/>
    <w:rsid w:val="00D52D07"/>
    <w:rsid w:val="00D60FDB"/>
    <w:rsid w:val="00D80BD7"/>
    <w:rsid w:val="00DA6A65"/>
    <w:rsid w:val="00DB1395"/>
    <w:rsid w:val="00DB78F2"/>
    <w:rsid w:val="00DC49BD"/>
    <w:rsid w:val="00DC74E9"/>
    <w:rsid w:val="00DD3EC5"/>
    <w:rsid w:val="00DD605F"/>
    <w:rsid w:val="00DE2125"/>
    <w:rsid w:val="00DE2940"/>
    <w:rsid w:val="00DF0B10"/>
    <w:rsid w:val="00E16BDB"/>
    <w:rsid w:val="00E228EF"/>
    <w:rsid w:val="00E25D46"/>
    <w:rsid w:val="00E26ECC"/>
    <w:rsid w:val="00E32806"/>
    <w:rsid w:val="00E370B5"/>
    <w:rsid w:val="00E42AE6"/>
    <w:rsid w:val="00E47897"/>
    <w:rsid w:val="00E540E0"/>
    <w:rsid w:val="00E7006D"/>
    <w:rsid w:val="00E800B9"/>
    <w:rsid w:val="00E91F3E"/>
    <w:rsid w:val="00E926B5"/>
    <w:rsid w:val="00E92D6E"/>
    <w:rsid w:val="00EB35E0"/>
    <w:rsid w:val="00EB3E81"/>
    <w:rsid w:val="00EC79FE"/>
    <w:rsid w:val="00ED1153"/>
    <w:rsid w:val="00ED347D"/>
    <w:rsid w:val="00EE1F1C"/>
    <w:rsid w:val="00EE2CA7"/>
    <w:rsid w:val="00EE6029"/>
    <w:rsid w:val="00EF4895"/>
    <w:rsid w:val="00EF61A1"/>
    <w:rsid w:val="00F0227D"/>
    <w:rsid w:val="00F10DAF"/>
    <w:rsid w:val="00F243D5"/>
    <w:rsid w:val="00F243E2"/>
    <w:rsid w:val="00F25502"/>
    <w:rsid w:val="00F46823"/>
    <w:rsid w:val="00F5605B"/>
    <w:rsid w:val="00F60728"/>
    <w:rsid w:val="00F63CAF"/>
    <w:rsid w:val="00F6474F"/>
    <w:rsid w:val="00F66D1A"/>
    <w:rsid w:val="00F66F95"/>
    <w:rsid w:val="00F87F96"/>
    <w:rsid w:val="00F90391"/>
    <w:rsid w:val="00FA5E55"/>
    <w:rsid w:val="00FC056E"/>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 w:type="character" w:styleId="Zvraznenie">
    <w:name w:val="Emphasis"/>
    <w:basedOn w:val="Predvolenpsmoodseku"/>
    <w:uiPriority w:val="20"/>
    <w:qFormat/>
    <w:rsid w:val="00870C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Kúpna_zmluva_Navigacny_systém_pre_liecbu_fibrilacie_predsieni_navrh_SDI_Angio__verz_5.9" edit="true"/>
    <f:field ref="objsubject" par="" text="" edit="true"/>
    <f:field ref="objcreatedby" par="" text="Nosálová, Oľga"/>
    <f:field ref="objcreatedat" par="" date="2023-10-03T23:58:31" text="3.10.2023 23:58:31"/>
    <f:field ref="objchangedby" par="" text="Nosálová, Oľga"/>
    <f:field ref="objmodifiedat" par="" date="2023-10-03T23:58:31" text="3.10.2023 23:58:31"/>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Angio__verz_5.9"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D663F-010B-41A1-BEC0-1FA3D50FF9FE}">
  <ds:schemaRefs>
    <ds:schemaRef ds:uri="http://schemas.microsoft.com/sharepoint/v3/contenttype/forms"/>
  </ds:schemaRefs>
</ds:datastoreItem>
</file>

<file path=customXml/itemProps2.xml><?xml version="1.0" encoding="utf-8"?>
<ds:datastoreItem xmlns:ds="http://schemas.openxmlformats.org/officeDocument/2006/customXml" ds:itemID="{A7726CC9-D327-4BD0-A5E9-F741B4D8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B74AD521-A703-43F7-9273-03932169E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7123</Words>
  <Characters>40606</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Novák Matúš</cp:lastModifiedBy>
  <cp:revision>4</cp:revision>
  <cp:lastPrinted>2023-10-24T12:04:00Z</cp:lastPrinted>
  <dcterms:created xsi:type="dcterms:W3CDTF">2023-10-24T07:31:00Z</dcterms:created>
  <dcterms:modified xsi:type="dcterms:W3CDTF">2024-05-28T14:10:00Z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 10. 2023, 23:58</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03.10.2023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*COO.2289.100.3.1717447*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COO.2289.100.3.1717447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FSC#COOELAK@1.1001:replyreference">
    <vt:lpwstr/>
  </property>
</Properties>
</file>