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DD" w:rsidRDefault="00106DDD" w:rsidP="00106DDD">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Cs/>
          <w:caps/>
          <w:sz w:val="28"/>
          <w:szCs w:val="28"/>
          <w:lang w:val="sk-SK"/>
        </w:rPr>
      </w:pPr>
      <w:r>
        <w:rPr>
          <w:rFonts w:ascii="Times New Roman" w:hAnsi="Times New Roman" w:cs="Times New Roman"/>
          <w:b/>
          <w:bCs/>
          <w:caps/>
          <w:sz w:val="32"/>
          <w:szCs w:val="32"/>
          <w:lang w:val="sk-SK"/>
        </w:rPr>
        <w:t>Z</w:t>
      </w:r>
      <w:r w:rsidRPr="00970A19">
        <w:rPr>
          <w:rFonts w:ascii="Times New Roman" w:hAnsi="Times New Roman" w:cs="Times New Roman"/>
          <w:b/>
          <w:bCs/>
          <w:caps/>
          <w:sz w:val="32"/>
          <w:szCs w:val="32"/>
          <w:lang w:val="sk-SK"/>
        </w:rPr>
        <w:t>MLUVA O</w:t>
      </w:r>
      <w:r>
        <w:rPr>
          <w:rFonts w:ascii="Times New Roman" w:hAnsi="Times New Roman" w:cs="Times New Roman"/>
          <w:b/>
          <w:bCs/>
          <w:caps/>
          <w:sz w:val="32"/>
          <w:szCs w:val="32"/>
          <w:lang w:val="sk-SK"/>
        </w:rPr>
        <w:t xml:space="preserve"> DIELO - </w:t>
      </w:r>
      <w:r w:rsidRPr="003322D3">
        <w:rPr>
          <w:rFonts w:ascii="Times New Roman" w:hAnsi="Times New Roman" w:cs="Times New Roman"/>
          <w:bCs/>
          <w:caps/>
          <w:sz w:val="28"/>
          <w:szCs w:val="28"/>
          <w:lang w:val="sk-SK"/>
        </w:rPr>
        <w:t>návrh</w:t>
      </w:r>
    </w:p>
    <w:p w:rsidR="00106DDD" w:rsidRPr="003322D3" w:rsidRDefault="00106DDD" w:rsidP="00106DDD">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Cs/>
          <w:caps/>
          <w:sz w:val="28"/>
          <w:szCs w:val="28"/>
          <w:lang w:val="sk-SK"/>
        </w:rPr>
      </w:pP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lang w:val="sk-SK"/>
        </w:rPr>
      </w:pPr>
      <w:r w:rsidRPr="00B315B1">
        <w:rPr>
          <w:rFonts w:ascii="Times New Roman" w:hAnsi="Times New Roman" w:cs="Times New Roman"/>
          <w:sz w:val="22"/>
          <w:szCs w:val="22"/>
          <w:lang w:val="sk-SK"/>
        </w:rPr>
        <w:t>uzatvorená podľa § 536 a </w:t>
      </w:r>
      <w:proofErr w:type="spellStart"/>
      <w:r w:rsidRPr="00B315B1">
        <w:rPr>
          <w:rFonts w:ascii="Times New Roman" w:hAnsi="Times New Roman" w:cs="Times New Roman"/>
          <w:sz w:val="22"/>
          <w:szCs w:val="22"/>
          <w:lang w:val="sk-SK"/>
        </w:rPr>
        <w:t>nasl</w:t>
      </w:r>
      <w:proofErr w:type="spellEnd"/>
      <w:r w:rsidRPr="00B315B1">
        <w:rPr>
          <w:rFonts w:ascii="Times New Roman" w:hAnsi="Times New Roman" w:cs="Times New Roman"/>
          <w:sz w:val="22"/>
          <w:szCs w:val="22"/>
          <w:lang w:val="sk-SK"/>
        </w:rPr>
        <w:t>. zákona č. 513/1991 Zb. Obchodný zákonník v znení neskorších predpisov (ďalej len „</w:t>
      </w:r>
      <w:r w:rsidRPr="00B315B1">
        <w:rPr>
          <w:rFonts w:ascii="Times New Roman" w:hAnsi="Times New Roman" w:cs="Times New Roman"/>
          <w:b/>
          <w:bCs/>
          <w:sz w:val="22"/>
          <w:szCs w:val="22"/>
          <w:lang w:val="sk-SK"/>
        </w:rPr>
        <w:t>Obchodný zákonník</w:t>
      </w:r>
      <w:r w:rsidRPr="00B315B1">
        <w:rPr>
          <w:rFonts w:ascii="Times New Roman" w:hAnsi="Times New Roman" w:cs="Times New Roman"/>
          <w:sz w:val="22"/>
          <w:szCs w:val="22"/>
          <w:lang w:val="sk-SK"/>
        </w:rPr>
        <w:t>“),  zákona č. 343/2015 Z. z. o verejnom obstarávaní a o zmene a doplnení niektorých zákonov v znení neskorších predpisov (ďalej len „</w:t>
      </w:r>
      <w:r w:rsidRPr="00B315B1">
        <w:rPr>
          <w:rFonts w:ascii="Times New Roman" w:hAnsi="Times New Roman" w:cs="Times New Roman"/>
          <w:b/>
          <w:bCs/>
          <w:sz w:val="22"/>
          <w:szCs w:val="22"/>
          <w:lang w:val="sk-SK"/>
        </w:rPr>
        <w:t>Zákon o verejnom obstarávaní</w:t>
      </w:r>
      <w:r w:rsidRPr="00B315B1">
        <w:rPr>
          <w:rFonts w:ascii="Times New Roman" w:hAnsi="Times New Roman" w:cs="Times New Roman"/>
          <w:sz w:val="22"/>
          <w:szCs w:val="22"/>
          <w:lang w:val="sk-SK"/>
        </w:rPr>
        <w:t>“) (spolu ďalej len „</w:t>
      </w:r>
      <w:r w:rsidRPr="00B315B1">
        <w:rPr>
          <w:rFonts w:ascii="Times New Roman" w:hAnsi="Times New Roman" w:cs="Times New Roman"/>
          <w:b/>
          <w:sz w:val="22"/>
          <w:szCs w:val="22"/>
          <w:lang w:val="sk-SK"/>
        </w:rPr>
        <w:t>zmluva</w:t>
      </w:r>
      <w:r w:rsidRPr="00B315B1">
        <w:rPr>
          <w:rFonts w:ascii="Times New Roman" w:hAnsi="Times New Roman" w:cs="Times New Roman"/>
          <w:sz w:val="22"/>
          <w:szCs w:val="22"/>
          <w:lang w:val="sk-SK"/>
        </w:rPr>
        <w:t>”)</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_______________________________________________________________________</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Zmluvné strany:</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2"/>
          <w:szCs w:val="22"/>
          <w:lang w:val="sk-SK"/>
        </w:rPr>
      </w:pPr>
      <w:r w:rsidRPr="00B315B1">
        <w:rPr>
          <w:rFonts w:ascii="Times New Roman" w:hAnsi="Times New Roman" w:cs="Times New Roman"/>
          <w:b/>
          <w:bCs/>
          <w:sz w:val="22"/>
          <w:szCs w:val="22"/>
          <w:lang w:val="sk-SK"/>
        </w:rPr>
        <w:t>Objednávateľ:</w:t>
      </w:r>
      <w:r w:rsidRPr="00B315B1">
        <w:rPr>
          <w:rFonts w:ascii="Times New Roman" w:hAnsi="Times New Roman" w:cs="Times New Roman"/>
          <w:b/>
          <w:bCs/>
          <w:sz w:val="22"/>
          <w:szCs w:val="22"/>
          <w:lang w:val="sk-SK"/>
        </w:rPr>
        <w:tab/>
        <w:t xml:space="preserve">Fakultná nemocnica s poliklinikou F. D. </w:t>
      </w:r>
      <w:proofErr w:type="spellStart"/>
      <w:r w:rsidRPr="00B315B1">
        <w:rPr>
          <w:rFonts w:ascii="Times New Roman" w:hAnsi="Times New Roman" w:cs="Times New Roman"/>
          <w:b/>
          <w:bCs/>
          <w:sz w:val="22"/>
          <w:szCs w:val="22"/>
          <w:lang w:val="sk-SK"/>
        </w:rPr>
        <w:t>Roosevelta</w:t>
      </w:r>
      <w:proofErr w:type="spellEnd"/>
      <w:r w:rsidRPr="00B315B1">
        <w:rPr>
          <w:rFonts w:ascii="Times New Roman" w:hAnsi="Times New Roman" w:cs="Times New Roman"/>
          <w:b/>
          <w:bCs/>
          <w:sz w:val="22"/>
          <w:szCs w:val="22"/>
          <w:lang w:val="sk-SK"/>
        </w:rPr>
        <w:t xml:space="preserve"> Banská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2"/>
          <w:szCs w:val="22"/>
          <w:lang w:val="sk-SK"/>
        </w:rPr>
      </w:pPr>
      <w:r w:rsidRPr="00B315B1">
        <w:rPr>
          <w:rFonts w:ascii="Times New Roman" w:hAnsi="Times New Roman" w:cs="Times New Roman"/>
          <w:b/>
          <w:bCs/>
          <w:sz w:val="22"/>
          <w:szCs w:val="22"/>
          <w:lang w:val="sk-SK"/>
        </w:rPr>
        <w:t xml:space="preserve">                              </w:t>
      </w:r>
      <w:r w:rsidRPr="00B315B1">
        <w:rPr>
          <w:rFonts w:ascii="Times New Roman" w:hAnsi="Times New Roman" w:cs="Times New Roman"/>
          <w:b/>
          <w:bCs/>
          <w:sz w:val="22"/>
          <w:szCs w:val="22"/>
          <w:lang w:val="sk-SK"/>
        </w:rPr>
        <w:tab/>
        <w:t>Bystrica</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Sídlo: </w:t>
      </w:r>
      <w:r w:rsidRPr="00B315B1">
        <w:rPr>
          <w:rFonts w:ascii="Times New Roman" w:hAnsi="Times New Roman" w:cs="Times New Roman"/>
          <w:sz w:val="22"/>
          <w:szCs w:val="22"/>
          <w:lang w:val="sk-SK"/>
        </w:rPr>
        <w:tab/>
      </w:r>
      <w:r w:rsidRPr="00B315B1">
        <w:rPr>
          <w:rFonts w:ascii="Times New Roman" w:hAnsi="Times New Roman" w:cs="Times New Roman"/>
          <w:b/>
          <w:bCs/>
          <w:sz w:val="22"/>
          <w:szCs w:val="22"/>
          <w:lang w:val="sk-SK"/>
        </w:rPr>
        <w:tab/>
      </w:r>
      <w:r w:rsidRPr="00B315B1">
        <w:rPr>
          <w:rFonts w:ascii="Times New Roman" w:hAnsi="Times New Roman" w:cs="Times New Roman"/>
          <w:b/>
          <w:bCs/>
          <w:sz w:val="22"/>
          <w:szCs w:val="22"/>
          <w:lang w:val="sk-SK"/>
        </w:rPr>
        <w:tab/>
      </w:r>
      <w:r w:rsidRPr="00B315B1">
        <w:rPr>
          <w:rFonts w:ascii="Times New Roman" w:hAnsi="Times New Roman" w:cs="Times New Roman"/>
          <w:sz w:val="22"/>
          <w:szCs w:val="22"/>
          <w:lang w:val="sk-SK"/>
        </w:rPr>
        <w:t>Nám. L. Svobodu č. 1, 975 17 Banská Bystrica</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IČO: </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t>00 165 549</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DIČ: </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t xml:space="preserve">SK 202 1095 670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IČ DPH: </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t>SK 202 1095 670</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Bank. spojenie: </w:t>
      </w:r>
      <w:r w:rsidRPr="00B315B1">
        <w:rPr>
          <w:rFonts w:ascii="Times New Roman" w:hAnsi="Times New Roman" w:cs="Times New Roman"/>
          <w:sz w:val="22"/>
          <w:szCs w:val="22"/>
          <w:lang w:val="sk-SK"/>
        </w:rPr>
        <w:tab/>
        <w:t>Štátna pokladnica</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IBAN:</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t>SK35 8180 0000 0070 0027 8282</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zriadená: </w:t>
      </w:r>
      <w:r w:rsidRPr="00B315B1">
        <w:rPr>
          <w:rFonts w:ascii="Times New Roman" w:hAnsi="Times New Roman" w:cs="Times New Roman"/>
          <w:sz w:val="22"/>
          <w:szCs w:val="22"/>
          <w:lang w:val="sk-SK"/>
        </w:rPr>
        <w:tab/>
        <w:t>Zriaďovacou listinou Ministerstva zdravotníctva SR č. 1842/90-A/II-I z 18.12.1990 v znení neskorších zmien a doplnení</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štatutárny orgán:</w:t>
      </w:r>
      <w:r w:rsidRPr="00B315B1">
        <w:rPr>
          <w:rFonts w:ascii="Times New Roman" w:hAnsi="Times New Roman" w:cs="Times New Roman"/>
          <w:sz w:val="22"/>
          <w:szCs w:val="22"/>
          <w:lang w:val="sk-SK"/>
        </w:rPr>
        <w:tab/>
        <w:t xml:space="preserve">Ing. Miriam </w:t>
      </w:r>
      <w:proofErr w:type="spellStart"/>
      <w:r w:rsidRPr="00B315B1">
        <w:rPr>
          <w:rFonts w:ascii="Times New Roman" w:hAnsi="Times New Roman" w:cs="Times New Roman"/>
          <w:sz w:val="22"/>
          <w:szCs w:val="22"/>
          <w:lang w:val="sk-SK"/>
        </w:rPr>
        <w:t>Lapuníková</w:t>
      </w:r>
      <w:proofErr w:type="spellEnd"/>
      <w:r w:rsidRPr="00B315B1">
        <w:rPr>
          <w:rFonts w:ascii="Times New Roman" w:hAnsi="Times New Roman" w:cs="Times New Roman"/>
          <w:sz w:val="22"/>
          <w:szCs w:val="22"/>
          <w:lang w:val="sk-SK"/>
        </w:rPr>
        <w:t>, MBA, generálna riaditeľka</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                                  </w:t>
      </w:r>
      <w:r w:rsidRPr="00B315B1">
        <w:rPr>
          <w:rFonts w:ascii="Times New Roman" w:hAnsi="Times New Roman" w:cs="Times New Roman"/>
          <w:sz w:val="22"/>
          <w:szCs w:val="22"/>
          <w:lang w:val="sk-SK"/>
        </w:rPr>
        <w:tab/>
        <w:t xml:space="preserve">Ing. Ivana </w:t>
      </w:r>
      <w:proofErr w:type="spellStart"/>
      <w:r w:rsidRPr="00B315B1">
        <w:rPr>
          <w:rFonts w:ascii="Times New Roman" w:hAnsi="Times New Roman" w:cs="Times New Roman"/>
          <w:sz w:val="22"/>
          <w:szCs w:val="22"/>
          <w:lang w:val="sk-SK"/>
        </w:rPr>
        <w:t>Sklenková</w:t>
      </w:r>
      <w:proofErr w:type="spellEnd"/>
      <w:r w:rsidRPr="00B315B1">
        <w:rPr>
          <w:rFonts w:ascii="Times New Roman" w:hAnsi="Times New Roman" w:cs="Times New Roman"/>
          <w:sz w:val="22"/>
          <w:szCs w:val="22"/>
          <w:lang w:val="sk-SK"/>
        </w:rPr>
        <w:t>, ekonomická riaditeľka</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 (ďalej len ako „</w:t>
      </w:r>
      <w:r w:rsidRPr="00B315B1">
        <w:rPr>
          <w:rFonts w:ascii="Times New Roman" w:hAnsi="Times New Roman" w:cs="Times New Roman"/>
          <w:b/>
          <w:bCs/>
          <w:sz w:val="22"/>
          <w:szCs w:val="22"/>
          <w:lang w:val="sk-SK"/>
        </w:rPr>
        <w:t>objednávateľ</w:t>
      </w:r>
      <w:r w:rsidRPr="00B315B1">
        <w:rPr>
          <w:rFonts w:ascii="Times New Roman" w:hAnsi="Times New Roman" w:cs="Times New Roman"/>
          <w:sz w:val="22"/>
          <w:szCs w:val="22"/>
          <w:lang w:val="sk-SK"/>
        </w:rPr>
        <w:t>“)</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a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2"/>
          <w:szCs w:val="22"/>
          <w:lang w:val="sk-SK"/>
        </w:rPr>
      </w:pPr>
      <w:r w:rsidRPr="00B315B1">
        <w:rPr>
          <w:rFonts w:ascii="Times New Roman" w:hAnsi="Times New Roman" w:cs="Times New Roman"/>
          <w:b/>
          <w:bCs/>
          <w:sz w:val="22"/>
          <w:szCs w:val="22"/>
          <w:lang w:val="sk-SK"/>
        </w:rPr>
        <w:t xml:space="preserve">Zhotoviteľ: </w:t>
      </w:r>
      <w:r w:rsidRPr="00B315B1">
        <w:rPr>
          <w:rFonts w:ascii="Times New Roman" w:hAnsi="Times New Roman" w:cs="Times New Roman"/>
          <w:b/>
          <w:bCs/>
          <w:sz w:val="22"/>
          <w:szCs w:val="22"/>
          <w:lang w:val="sk-SK"/>
        </w:rPr>
        <w:tab/>
      </w:r>
      <w:r w:rsidRPr="00B315B1">
        <w:rPr>
          <w:rFonts w:ascii="Times New Roman" w:hAnsi="Times New Roman" w:cs="Times New Roman"/>
          <w:b/>
          <w:bCs/>
          <w:sz w:val="22"/>
          <w:szCs w:val="22"/>
          <w:lang w:val="sk-SK"/>
        </w:rPr>
        <w:tab/>
        <w:t xml:space="preserve">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2"/>
          <w:szCs w:val="22"/>
          <w:lang w:val="sk-SK"/>
        </w:rPr>
      </w:pPr>
      <w:r w:rsidRPr="00B315B1">
        <w:rPr>
          <w:rFonts w:ascii="Times New Roman" w:hAnsi="Times New Roman" w:cs="Times New Roman"/>
          <w:sz w:val="22"/>
          <w:szCs w:val="22"/>
          <w:lang w:val="sk-SK"/>
        </w:rPr>
        <w:t xml:space="preserve">Sídlo: </w:t>
      </w:r>
      <w:r w:rsidRPr="00B315B1">
        <w:rPr>
          <w:rFonts w:ascii="Times New Roman" w:hAnsi="Times New Roman" w:cs="Times New Roman"/>
          <w:sz w:val="22"/>
          <w:szCs w:val="22"/>
          <w:lang w:val="sk-SK"/>
        </w:rPr>
        <w:tab/>
      </w:r>
      <w:r w:rsidRPr="00B315B1">
        <w:rPr>
          <w:rFonts w:ascii="Times New Roman" w:hAnsi="Times New Roman" w:cs="Times New Roman"/>
          <w:b/>
          <w:bCs/>
          <w:sz w:val="22"/>
          <w:szCs w:val="22"/>
          <w:lang w:val="sk-SK"/>
        </w:rPr>
        <w:tab/>
      </w:r>
      <w:r w:rsidRPr="00B315B1">
        <w:rPr>
          <w:rFonts w:ascii="Times New Roman" w:hAnsi="Times New Roman" w:cs="Times New Roman"/>
          <w:b/>
          <w:bCs/>
          <w:sz w:val="22"/>
          <w:szCs w:val="22"/>
          <w:lang w:val="sk-SK"/>
        </w:rPr>
        <w:tab/>
      </w:r>
      <w:r w:rsidRPr="00B315B1">
        <w:rPr>
          <w:rFonts w:ascii="Times New Roman" w:hAnsi="Times New Roman" w:cs="Times New Roman"/>
          <w:bCs/>
          <w:sz w:val="22"/>
          <w:szCs w:val="22"/>
          <w:lang w:val="sk-SK"/>
        </w:rPr>
        <w:t xml:space="preserve">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IČO: </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DIČ: </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t xml:space="preserve">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IČ DPH: </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t xml:space="preserve">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Bank. spojenie: </w:t>
      </w:r>
      <w:r w:rsidRPr="00B315B1">
        <w:rPr>
          <w:rFonts w:ascii="Times New Roman" w:hAnsi="Times New Roman" w:cs="Times New Roman"/>
          <w:sz w:val="22"/>
          <w:szCs w:val="22"/>
          <w:lang w:val="sk-SK"/>
        </w:rPr>
        <w:tab/>
        <w:t xml:space="preserve">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IBAN:</w:t>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r>
      <w:r w:rsidRPr="00B315B1">
        <w:rPr>
          <w:rFonts w:ascii="Times New Roman" w:hAnsi="Times New Roman" w:cs="Times New Roman"/>
          <w:sz w:val="22"/>
          <w:szCs w:val="22"/>
          <w:lang w:val="sk-SK"/>
        </w:rPr>
        <w:tab/>
        <w:t xml:space="preserve">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 xml:space="preserve">zapísaný: </w:t>
      </w:r>
      <w:r w:rsidRPr="00B315B1">
        <w:rPr>
          <w:rFonts w:ascii="Times New Roman" w:hAnsi="Times New Roman" w:cs="Times New Roman"/>
          <w:sz w:val="22"/>
          <w:szCs w:val="22"/>
          <w:lang w:val="sk-SK"/>
        </w:rPr>
        <w:tab/>
        <w:t xml:space="preserve">              </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zastúpený :</w:t>
      </w:r>
      <w:r w:rsidRPr="00B315B1">
        <w:rPr>
          <w:rFonts w:ascii="Times New Roman" w:hAnsi="Times New Roman" w:cs="Times New Roman"/>
          <w:sz w:val="22"/>
          <w:szCs w:val="22"/>
          <w:lang w:val="sk-SK"/>
        </w:rPr>
        <w:tab/>
        <w:t xml:space="preserve">             </w:t>
      </w:r>
      <w:r w:rsidRPr="00B315B1">
        <w:rPr>
          <w:rFonts w:ascii="Times New Roman" w:hAnsi="Times New Roman" w:cs="Times New Roman"/>
          <w:sz w:val="22"/>
          <w:szCs w:val="22"/>
          <w:lang w:val="sk-SK"/>
        </w:rPr>
        <w:tab/>
        <w:t xml:space="preserve"> </w:t>
      </w:r>
      <w:r w:rsidRPr="00B315B1">
        <w:rPr>
          <w:rFonts w:ascii="Times New Roman" w:hAnsi="Times New Roman" w:cs="Times New Roman"/>
          <w:sz w:val="22"/>
          <w:szCs w:val="22"/>
          <w:lang w:val="sk-SK"/>
        </w:rPr>
        <w:tab/>
      </w:r>
    </w:p>
    <w:p w:rsidR="00106DDD" w:rsidRPr="00B315B1" w:rsidRDefault="00106DDD" w:rsidP="00106D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2"/>
          <w:szCs w:val="22"/>
          <w:lang w:val="sk-SK"/>
        </w:rPr>
      </w:pPr>
      <w:r w:rsidRPr="00B315B1">
        <w:rPr>
          <w:rFonts w:ascii="Times New Roman" w:hAnsi="Times New Roman" w:cs="Times New Roman"/>
          <w:sz w:val="22"/>
          <w:szCs w:val="22"/>
          <w:lang w:val="sk-SK"/>
        </w:rPr>
        <w:t>(ďalej len ako „</w:t>
      </w:r>
      <w:r w:rsidRPr="00B315B1">
        <w:rPr>
          <w:rFonts w:ascii="Times New Roman" w:hAnsi="Times New Roman" w:cs="Times New Roman"/>
          <w:b/>
          <w:bCs/>
          <w:sz w:val="22"/>
          <w:szCs w:val="22"/>
          <w:lang w:val="sk-SK"/>
        </w:rPr>
        <w:t>zhotoviteľ</w:t>
      </w:r>
      <w:r w:rsidRPr="00B315B1">
        <w:rPr>
          <w:rFonts w:ascii="Times New Roman" w:hAnsi="Times New Roman" w:cs="Times New Roman"/>
          <w:sz w:val="22"/>
          <w:szCs w:val="22"/>
          <w:lang w:val="sk-SK"/>
        </w:rPr>
        <w:t>“)</w:t>
      </w:r>
    </w:p>
    <w:p w:rsidR="00106DDD" w:rsidRPr="00B315B1" w:rsidRDefault="00106DDD" w:rsidP="00106D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2"/>
          <w:szCs w:val="22"/>
          <w:lang w:val="sk-SK"/>
        </w:rPr>
      </w:pPr>
    </w:p>
    <w:p w:rsidR="00106DDD" w:rsidRPr="00B315B1" w:rsidRDefault="00106DDD" w:rsidP="00106DDD">
      <w:pPr>
        <w:pStyle w:val="Nadpis1"/>
        <w:ind w:left="357"/>
        <w:jc w:val="center"/>
        <w:rPr>
          <w:sz w:val="22"/>
          <w:szCs w:val="22"/>
        </w:rPr>
      </w:pP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Článok I.</w:t>
      </w: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PREAMBULA</w:t>
      </w:r>
    </w:p>
    <w:p w:rsidR="00106DDD" w:rsidRPr="00B315B1" w:rsidRDefault="00106DDD" w:rsidP="00106DDD">
      <w:pPr>
        <w:pStyle w:val="Bezriadkovania"/>
        <w:jc w:val="center"/>
        <w:rPr>
          <w:rFonts w:ascii="Times New Roman" w:hAnsi="Times New Roman"/>
          <w:b/>
        </w:rPr>
      </w:pPr>
    </w:p>
    <w:p w:rsidR="00106DDD" w:rsidRPr="00B315B1" w:rsidRDefault="00106DDD" w:rsidP="00106DDD">
      <w:pPr>
        <w:pStyle w:val="Nadpis1"/>
        <w:numPr>
          <w:ilvl w:val="1"/>
          <w:numId w:val="6"/>
        </w:numPr>
        <w:tabs>
          <w:tab w:val="left" w:pos="567"/>
        </w:tabs>
        <w:autoSpaceDE w:val="0"/>
        <w:autoSpaceDN w:val="0"/>
        <w:spacing w:before="0" w:after="0"/>
        <w:ind w:left="567" w:hanging="567"/>
        <w:rPr>
          <w:rFonts w:ascii="Times New Roman" w:hAnsi="Times New Roman" w:cs="Times New Roman"/>
          <w:b w:val="0"/>
          <w:caps/>
          <w:sz w:val="22"/>
          <w:szCs w:val="22"/>
        </w:rPr>
      </w:pPr>
      <w:r w:rsidRPr="00B315B1">
        <w:rPr>
          <w:rFonts w:ascii="Times New Roman" w:hAnsi="Times New Roman" w:cs="Times New Roman"/>
          <w:b w:val="0"/>
          <w:sz w:val="22"/>
          <w:szCs w:val="22"/>
        </w:rPr>
        <w:t>Táto zmluva sa uzatvára ako výsledok verejného obstarávania v zmysle § 3 ods. 3 Zákona o verejnom obstarávaní. Objednávateľ na obstaranie predmetu tejto zmluvy použil postup verejného obstarávania – nadlimitná zákazka reverzná verejná súťaž.</w:t>
      </w:r>
    </w:p>
    <w:p w:rsidR="00106DDD" w:rsidRPr="00B315B1" w:rsidRDefault="00106DDD" w:rsidP="00106DDD">
      <w:pPr>
        <w:pStyle w:val="Normln"/>
        <w:pBdr>
          <w:top w:val="none" w:sz="0" w:space="0" w:color="auto"/>
          <w:left w:val="none" w:sz="0" w:space="0" w:color="auto"/>
          <w:bottom w:val="none" w:sz="0" w:space="0" w:color="auto"/>
          <w:right w:val="none" w:sz="0" w:space="0" w:color="auto"/>
          <w:bar w:val="none" w:sz="0" w:color="auto"/>
        </w:pBdr>
        <w:ind w:firstLine="708"/>
        <w:rPr>
          <w:rFonts w:ascii="Times New Roman" w:hAnsi="Times New Roman" w:cs="Times New Roman"/>
          <w:sz w:val="22"/>
          <w:szCs w:val="22"/>
          <w:lang w:val="sk-SK"/>
        </w:rPr>
      </w:pPr>
    </w:p>
    <w:p w:rsidR="00106DDD" w:rsidRPr="00B315B1" w:rsidRDefault="00106DDD" w:rsidP="00343342">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Článok II.</w:t>
      </w: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PREDMET ZMLUVY</w:t>
      </w:r>
    </w:p>
    <w:p w:rsidR="00106DDD" w:rsidRPr="00B315B1" w:rsidRDefault="00106DDD" w:rsidP="00106DDD">
      <w:pPr>
        <w:pStyle w:val="Bezriadkovania"/>
        <w:jc w:val="center"/>
        <w:rPr>
          <w:caps/>
        </w:rPr>
      </w:pPr>
    </w:p>
    <w:p w:rsidR="00106DDD" w:rsidRPr="00B315B1" w:rsidRDefault="00106DDD" w:rsidP="00106DDD">
      <w:pPr>
        <w:pStyle w:val="Odsekzoznamu"/>
        <w:numPr>
          <w:ilvl w:val="0"/>
          <w:numId w:val="14"/>
        </w:numPr>
        <w:suppressAutoHyphens/>
        <w:ind w:left="567" w:right="23" w:hanging="567"/>
        <w:rPr>
          <w:sz w:val="22"/>
        </w:rPr>
      </w:pPr>
      <w:r w:rsidRPr="00B315B1">
        <w:rPr>
          <w:sz w:val="22"/>
        </w:rPr>
        <w:t xml:space="preserve">Na základe tejto zmluvy sa zhotoviteľ zaväzuje vykonať a dodať pre objednávateľa Dielo </w:t>
      </w:r>
      <w:r w:rsidRPr="00B315B1">
        <w:rPr>
          <w:b/>
          <w:bCs/>
          <w:sz w:val="22"/>
        </w:rPr>
        <w:t xml:space="preserve">          </w:t>
      </w:r>
      <w:r w:rsidRPr="00B315B1">
        <w:rPr>
          <w:bCs/>
          <w:sz w:val="22"/>
        </w:rPr>
        <w:t>„S</w:t>
      </w:r>
      <w:r w:rsidRPr="00B315B1">
        <w:rPr>
          <w:sz w:val="22"/>
        </w:rPr>
        <w:t>tavebné úpravy vyplývajúce z osadenia dvoch lineárnych urýchľovačov a CT simulátora“</w:t>
      </w:r>
      <w:r w:rsidRPr="00B315B1">
        <w:rPr>
          <w:bCs/>
          <w:sz w:val="22"/>
        </w:rPr>
        <w:t xml:space="preserve"> </w:t>
      </w:r>
      <w:r w:rsidRPr="00B315B1">
        <w:rPr>
          <w:sz w:val="22"/>
        </w:rPr>
        <w:t xml:space="preserve">v areáli </w:t>
      </w:r>
      <w:proofErr w:type="spellStart"/>
      <w:r w:rsidRPr="00B315B1">
        <w:rPr>
          <w:sz w:val="22"/>
        </w:rPr>
        <w:t>FNsP</w:t>
      </w:r>
      <w:proofErr w:type="spellEnd"/>
      <w:r w:rsidRPr="00B315B1">
        <w:rPr>
          <w:sz w:val="22"/>
        </w:rPr>
        <w:t xml:space="preserve"> FDR Banská Bystrica (ďalej len „</w:t>
      </w:r>
      <w:r w:rsidRPr="00B315B1">
        <w:rPr>
          <w:b/>
          <w:bCs/>
          <w:sz w:val="22"/>
        </w:rPr>
        <w:t>Dielo</w:t>
      </w:r>
      <w:r w:rsidRPr="00B315B1">
        <w:rPr>
          <w:sz w:val="22"/>
        </w:rPr>
        <w:t>“),  spôsobom a za podmienok dohodnutých v tejto zmluve.</w:t>
      </w:r>
    </w:p>
    <w:p w:rsidR="00106DDD" w:rsidRPr="00B315B1" w:rsidRDefault="00106DDD" w:rsidP="00106DDD">
      <w:pPr>
        <w:pStyle w:val="Nadpis81"/>
        <w:numPr>
          <w:ilvl w:val="0"/>
          <w:numId w:val="1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B315B1">
        <w:rPr>
          <w:rFonts w:hAnsi="Times New Roman" w:cs="Times New Roman"/>
          <w:sz w:val="22"/>
          <w:szCs w:val="22"/>
          <w:lang w:val="sk-SK"/>
        </w:rPr>
        <w:t>Východiskové údaje:</w:t>
      </w:r>
    </w:p>
    <w:p w:rsidR="00106DDD" w:rsidRPr="00B315B1" w:rsidRDefault="00106DDD" w:rsidP="00106DDD">
      <w:pPr>
        <w:pStyle w:val="Odsekzoznamu"/>
        <w:numPr>
          <w:ilvl w:val="0"/>
          <w:numId w:val="7"/>
        </w:numPr>
        <w:suppressAutoHyphens/>
        <w:ind w:right="23"/>
        <w:rPr>
          <w:vanish/>
          <w:sz w:val="22"/>
          <w:shd w:val="clear" w:color="auto" w:fill="FFFFFF"/>
        </w:rPr>
      </w:pPr>
    </w:p>
    <w:p w:rsidR="00106DDD" w:rsidRPr="00B315B1" w:rsidRDefault="00106DDD" w:rsidP="00106DDD">
      <w:pPr>
        <w:pStyle w:val="Odsekzoznamu"/>
        <w:numPr>
          <w:ilvl w:val="1"/>
          <w:numId w:val="7"/>
        </w:numPr>
        <w:suppressAutoHyphens/>
        <w:ind w:right="23"/>
        <w:rPr>
          <w:vanish/>
          <w:sz w:val="22"/>
          <w:shd w:val="clear" w:color="auto" w:fill="FFFFFF"/>
        </w:rPr>
      </w:pPr>
    </w:p>
    <w:p w:rsidR="00106DDD" w:rsidRPr="00B315B1" w:rsidRDefault="00106DDD" w:rsidP="00106DDD">
      <w:pPr>
        <w:ind w:left="567"/>
        <w:rPr>
          <w:sz w:val="22"/>
        </w:rPr>
      </w:pPr>
      <w:r w:rsidRPr="00B315B1">
        <w:rPr>
          <w:sz w:val="22"/>
          <w:shd w:val="clear" w:color="auto" w:fill="FFFFFF"/>
        </w:rPr>
        <w:t xml:space="preserve">2.2.1. Názov Diela: </w:t>
      </w:r>
      <w:r w:rsidRPr="00B315B1">
        <w:rPr>
          <w:sz w:val="22"/>
        </w:rPr>
        <w:t xml:space="preserve"> </w:t>
      </w:r>
      <w:r w:rsidRPr="00B315B1">
        <w:rPr>
          <w:bCs/>
          <w:sz w:val="22"/>
        </w:rPr>
        <w:t>„S</w:t>
      </w:r>
      <w:r w:rsidRPr="00B315B1">
        <w:rPr>
          <w:sz w:val="22"/>
        </w:rPr>
        <w:t>tavebné úpravy vyplývajúce z osadenia dvoch lineárnych urýchľovačov a CT simulátora“</w:t>
      </w:r>
    </w:p>
    <w:p w:rsidR="00106DDD" w:rsidRPr="00B315B1" w:rsidRDefault="00106DDD" w:rsidP="00106DDD">
      <w:pPr>
        <w:ind w:left="567"/>
        <w:rPr>
          <w:sz w:val="22"/>
        </w:rPr>
      </w:pPr>
      <w:r w:rsidRPr="00B315B1">
        <w:rPr>
          <w:sz w:val="22"/>
        </w:rPr>
        <w:t>2.2.2. Projektant: STAVING PROJEKT s.r.o., Na Troskách 3,Banská Bystrica</w:t>
      </w:r>
    </w:p>
    <w:p w:rsidR="00106DDD" w:rsidRPr="00B315B1" w:rsidRDefault="00106DDD" w:rsidP="00106DDD">
      <w:pPr>
        <w:ind w:left="567"/>
        <w:rPr>
          <w:sz w:val="22"/>
        </w:rPr>
      </w:pPr>
      <w:r w:rsidRPr="00B315B1">
        <w:rPr>
          <w:sz w:val="22"/>
        </w:rPr>
        <w:t xml:space="preserve">2.2.3. </w:t>
      </w:r>
      <w:r w:rsidRPr="00B315B1">
        <w:rPr>
          <w:sz w:val="22"/>
          <w:shd w:val="clear" w:color="auto" w:fill="FFFFFF"/>
        </w:rPr>
        <w:t xml:space="preserve">Druh stavby: </w:t>
      </w:r>
      <w:r w:rsidRPr="00B315B1">
        <w:rPr>
          <w:sz w:val="22"/>
        </w:rPr>
        <w:t xml:space="preserve">Rekonštrukcia </w:t>
      </w:r>
    </w:p>
    <w:p w:rsidR="00106DDD" w:rsidRPr="00B315B1" w:rsidRDefault="00106DDD" w:rsidP="00106DDD">
      <w:pPr>
        <w:ind w:left="567"/>
        <w:rPr>
          <w:sz w:val="22"/>
        </w:rPr>
      </w:pPr>
      <w:r w:rsidRPr="00B315B1">
        <w:rPr>
          <w:sz w:val="22"/>
        </w:rPr>
        <w:t xml:space="preserve">2.2.4. Miesto zhotovenia Diela: Fakultná nemocnica s poliklinikou F. D. </w:t>
      </w:r>
      <w:proofErr w:type="spellStart"/>
      <w:r w:rsidRPr="00B315B1">
        <w:rPr>
          <w:sz w:val="22"/>
        </w:rPr>
        <w:t>Roosevelta</w:t>
      </w:r>
      <w:proofErr w:type="spellEnd"/>
      <w:r w:rsidRPr="00B315B1">
        <w:rPr>
          <w:sz w:val="22"/>
        </w:rPr>
        <w:t xml:space="preserve"> Banská Bystrica, Onkologická klinika SZU</w:t>
      </w:r>
    </w:p>
    <w:p w:rsidR="00106DDD" w:rsidRPr="00B315B1" w:rsidRDefault="00106DDD" w:rsidP="00106DDD">
      <w:pPr>
        <w:ind w:left="567"/>
        <w:rPr>
          <w:sz w:val="22"/>
        </w:rPr>
      </w:pPr>
      <w:r w:rsidRPr="00B315B1">
        <w:rPr>
          <w:sz w:val="22"/>
        </w:rPr>
        <w:t>2.2.5. Zástupca objednávateľa:  Vedúci technického odboru...............</w:t>
      </w:r>
    </w:p>
    <w:p w:rsidR="00106DDD" w:rsidRPr="00B315B1" w:rsidRDefault="00106DDD" w:rsidP="00343342">
      <w:pPr>
        <w:pStyle w:val="Nadpis81"/>
        <w:numPr>
          <w:ilvl w:val="2"/>
          <w:numId w:val="25"/>
        </w:numPr>
        <w:pBdr>
          <w:top w:val="none" w:sz="0" w:space="0" w:color="auto"/>
          <w:left w:val="none" w:sz="0" w:space="0" w:color="auto"/>
          <w:bottom w:val="none" w:sz="0" w:space="0" w:color="auto"/>
          <w:right w:val="none" w:sz="0" w:space="0" w:color="auto"/>
          <w:bar w:val="none" w:sz="0" w:color="auto"/>
        </w:pBdr>
        <w:suppressAutoHyphens/>
        <w:ind w:left="1134" w:right="23" w:hanging="567"/>
        <w:rPr>
          <w:rFonts w:hAnsi="Times New Roman"/>
          <w:sz w:val="22"/>
          <w:szCs w:val="22"/>
        </w:rPr>
      </w:pPr>
      <w:r w:rsidRPr="00B315B1">
        <w:rPr>
          <w:rFonts w:hAnsi="Times New Roman" w:cs="Times New Roman"/>
          <w:sz w:val="22"/>
          <w:szCs w:val="22"/>
          <w:lang w:val="sk-SK"/>
        </w:rPr>
        <w:t>Zástupca zhotoviteľa:       ....................</w:t>
      </w:r>
    </w:p>
    <w:p w:rsidR="00106DDD" w:rsidRPr="00B315B1" w:rsidRDefault="00106DDD" w:rsidP="00106DDD">
      <w:pPr>
        <w:pStyle w:val="Bezriadkovania"/>
        <w:jc w:val="center"/>
        <w:rPr>
          <w:rFonts w:ascii="Times New Roman" w:hAnsi="Times New Roman"/>
          <w:b/>
        </w:rPr>
      </w:pP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Článok III.</w:t>
      </w: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ROZSAH A PODMIENKY ZHOTOVENIA DIELA</w:t>
      </w:r>
    </w:p>
    <w:p w:rsidR="00106DDD" w:rsidRPr="00B315B1" w:rsidRDefault="00106DDD" w:rsidP="00106DDD">
      <w:pPr>
        <w:pStyle w:val="Bezriadkovania"/>
        <w:jc w:val="center"/>
        <w:rPr>
          <w:rFonts w:ascii="Times New Roman" w:hAnsi="Times New Roman"/>
          <w:b/>
          <w:caps/>
        </w:rPr>
      </w:pPr>
    </w:p>
    <w:p w:rsidR="00106DDD" w:rsidRPr="00B315B1" w:rsidRDefault="00106DDD" w:rsidP="00106DDD">
      <w:pPr>
        <w:pStyle w:val="Nadpis81"/>
        <w:numPr>
          <w:ilvl w:val="1"/>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B315B1">
        <w:rPr>
          <w:rFonts w:hAnsi="Times New Roman" w:cs="Times New Roman"/>
          <w:sz w:val="22"/>
          <w:szCs w:val="22"/>
          <w:lang w:val="sk-SK"/>
        </w:rPr>
        <w:t>Na základe tejto zmluvy sa zhotoviteľ zaväzuje dodať Dielo za podmienok stanovených</w:t>
      </w:r>
    </w:p>
    <w:p w:rsidR="00106DDD" w:rsidRPr="00B315B1" w:rsidRDefault="00106DDD" w:rsidP="00106DDD">
      <w:pPr>
        <w:ind w:left="567"/>
        <w:rPr>
          <w:bCs/>
          <w:sz w:val="22"/>
        </w:rPr>
      </w:pPr>
      <w:r w:rsidRPr="00B315B1">
        <w:rPr>
          <w:bCs/>
          <w:sz w:val="22"/>
        </w:rPr>
        <w:t>touto zmluvou</w:t>
      </w:r>
      <w:r w:rsidRPr="00B315B1">
        <w:rPr>
          <w:b/>
          <w:bCs/>
          <w:sz w:val="22"/>
        </w:rPr>
        <w:t xml:space="preserve">, </w:t>
      </w:r>
      <w:r w:rsidRPr="00B315B1">
        <w:rPr>
          <w:bCs/>
          <w:sz w:val="22"/>
        </w:rPr>
        <w:t>všeobecne záväznými právnymi predpismi, a príslušnými technickými normami</w:t>
      </w:r>
      <w:r w:rsidRPr="00B315B1">
        <w:rPr>
          <w:b/>
          <w:bCs/>
          <w:sz w:val="22"/>
        </w:rPr>
        <w:t>,</w:t>
      </w:r>
      <w:r w:rsidRPr="00B315B1">
        <w:rPr>
          <w:sz w:val="22"/>
        </w:rPr>
        <w:t xml:space="preserve"> oceneným výkazom výmer z cenovej ponuky, ktorá tvorí Prílohu č. 1 tejto zmluvy, podľa projektovej dokumentácie, požiadavkami objednávateľa písomne zadanými zhotoviteľovi, ktoré sa neodchyľujú od podmienok stanovených v tejto zmluve.</w:t>
      </w:r>
    </w:p>
    <w:p w:rsidR="00106DDD" w:rsidRPr="00B315B1" w:rsidRDefault="00106DDD" w:rsidP="00106DDD">
      <w:pPr>
        <w:pStyle w:val="Odsekzoznamu"/>
        <w:numPr>
          <w:ilvl w:val="1"/>
          <w:numId w:val="8"/>
        </w:numPr>
        <w:tabs>
          <w:tab w:val="left" w:pos="567"/>
        </w:tabs>
        <w:ind w:left="567" w:hanging="567"/>
        <w:contextualSpacing w:val="0"/>
        <w:rPr>
          <w:sz w:val="22"/>
        </w:rPr>
      </w:pPr>
      <w:r w:rsidRPr="00B315B1">
        <w:rPr>
          <w:sz w:val="22"/>
        </w:rPr>
        <w:t xml:space="preserve">Zhotoviteľ sa zaväzuje zhotoviť pre objednávateľa Dielo na svoje náklady, vo vlastnom mene, na svoje nebezpečenstvo, v dojednanom čase a  podľa podmienok dohodnutých v tejto zmluve. Ďalej sa zaväzuje zhotovené Dielo odovzdať objednávateľovi riadne, včas, bez </w:t>
      </w:r>
      <w:proofErr w:type="spellStart"/>
      <w:r w:rsidRPr="00B315B1">
        <w:rPr>
          <w:sz w:val="22"/>
        </w:rPr>
        <w:t>vád</w:t>
      </w:r>
      <w:proofErr w:type="spellEnd"/>
      <w:r w:rsidRPr="00B315B1">
        <w:rPr>
          <w:sz w:val="22"/>
        </w:rPr>
        <w:t xml:space="preserve"> a nedorobkov, v zodpovedajúcej kvalite.</w:t>
      </w:r>
    </w:p>
    <w:p w:rsidR="00106DDD" w:rsidRPr="00B315B1" w:rsidRDefault="00106DDD" w:rsidP="00106DDD">
      <w:pPr>
        <w:pStyle w:val="Odsekzoznamu"/>
        <w:numPr>
          <w:ilvl w:val="1"/>
          <w:numId w:val="8"/>
        </w:numPr>
        <w:tabs>
          <w:tab w:val="left" w:pos="567"/>
        </w:tabs>
        <w:ind w:left="567" w:hanging="567"/>
        <w:contextualSpacing w:val="0"/>
        <w:rPr>
          <w:sz w:val="22"/>
        </w:rPr>
      </w:pPr>
      <w:r w:rsidRPr="00B315B1">
        <w:rPr>
          <w:sz w:val="22"/>
        </w:rPr>
        <w:t>Objednávateľ sa zaväzuje Dielo zhotovené v súlade s touto zmluvou prevziať a zaplatiť za Dielo dohodnutú cenu podľa platných podmienok dohodnutých v tejto zmluve.</w:t>
      </w:r>
    </w:p>
    <w:p w:rsidR="00106DDD" w:rsidRPr="00B315B1" w:rsidRDefault="00106DDD" w:rsidP="00106DDD">
      <w:pPr>
        <w:pStyle w:val="Odsekzoznamu"/>
        <w:numPr>
          <w:ilvl w:val="1"/>
          <w:numId w:val="8"/>
        </w:numPr>
        <w:tabs>
          <w:tab w:val="left" w:pos="567"/>
        </w:tabs>
        <w:ind w:left="567" w:hanging="567"/>
        <w:contextualSpacing w:val="0"/>
        <w:rPr>
          <w:sz w:val="22"/>
        </w:rPr>
      </w:pPr>
      <w:r w:rsidRPr="00B315B1">
        <w:rPr>
          <w:sz w:val="22"/>
        </w:rPr>
        <w:t>Zhotoviteľ potvrdzuje, že sa v plnom rozsahu oboznámil s rozsahom a povahou Diela, sú mu známe technické, kvalitatívne a iné podmienky potrebné k realizácii Diela a disponuje takými kapacitami a odbornými znalosťami, ktoré sú na kvalitné zhotovenie Diela potrebné.</w:t>
      </w:r>
    </w:p>
    <w:p w:rsidR="00106DDD" w:rsidRDefault="00106DDD" w:rsidP="00343342">
      <w:pPr>
        <w:pStyle w:val="Bezriadkovania"/>
        <w:rPr>
          <w:rFonts w:ascii="Times New Roman" w:hAnsi="Times New Roman"/>
          <w:b/>
        </w:rPr>
      </w:pP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Článok IV.</w:t>
      </w:r>
    </w:p>
    <w:p w:rsidR="00106DDD" w:rsidRPr="00B315B1" w:rsidRDefault="00106DDD" w:rsidP="00106DDD">
      <w:pPr>
        <w:pStyle w:val="Bezriadkovania"/>
        <w:jc w:val="center"/>
        <w:rPr>
          <w:rFonts w:ascii="Times New Roman" w:hAnsi="Times New Roman"/>
          <w:b/>
          <w:sz w:val="24"/>
          <w:szCs w:val="24"/>
        </w:rPr>
      </w:pPr>
      <w:r w:rsidRPr="00B315B1">
        <w:rPr>
          <w:rFonts w:ascii="Times New Roman" w:hAnsi="Times New Roman"/>
          <w:b/>
          <w:sz w:val="24"/>
          <w:szCs w:val="24"/>
        </w:rPr>
        <w:t>ČAS PLNENIA A PREVZATIE DIELA</w:t>
      </w:r>
    </w:p>
    <w:p w:rsidR="00106DDD" w:rsidRPr="007B2ACA" w:rsidRDefault="00106DDD" w:rsidP="00106DDD">
      <w:pPr>
        <w:pStyle w:val="Bezriadkovania"/>
        <w:jc w:val="center"/>
        <w:rPr>
          <w:rFonts w:ascii="Times New Roman" w:hAnsi="Times New Roman"/>
          <w:b/>
          <w:caps/>
        </w:rPr>
      </w:pPr>
    </w:p>
    <w:p w:rsidR="00106DDD" w:rsidRPr="007B2ACA" w:rsidRDefault="00106DDD" w:rsidP="00106DDD">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Zmluvné strany sa dohodli, že </w:t>
      </w:r>
      <w:r>
        <w:rPr>
          <w:rFonts w:hAnsi="Times New Roman" w:cs="Times New Roman"/>
          <w:sz w:val="22"/>
          <w:szCs w:val="22"/>
          <w:lang w:val="sk-SK"/>
        </w:rPr>
        <w:t>o</w:t>
      </w:r>
      <w:r w:rsidRPr="007B2ACA">
        <w:rPr>
          <w:rFonts w:hAnsi="Times New Roman" w:cs="Times New Roman"/>
          <w:sz w:val="22"/>
          <w:szCs w:val="22"/>
          <w:lang w:val="sk-SK"/>
        </w:rPr>
        <w:t xml:space="preserve">bjednávateľ odovzdá miesto plnenia, resp. stavenisko Zhotoviteľovi </w:t>
      </w:r>
      <w:r w:rsidRPr="00D91664">
        <w:rPr>
          <w:rFonts w:hAnsi="Times New Roman" w:cs="Times New Roman"/>
          <w:sz w:val="22"/>
          <w:szCs w:val="22"/>
          <w:u w:val="single"/>
          <w:lang w:val="sk-SK"/>
        </w:rPr>
        <w:t>do 5 dní</w:t>
      </w:r>
      <w:r w:rsidRPr="007B2ACA">
        <w:rPr>
          <w:rFonts w:hAnsi="Times New Roman" w:cs="Times New Roman"/>
          <w:sz w:val="22"/>
          <w:szCs w:val="22"/>
          <w:lang w:val="sk-SK"/>
        </w:rPr>
        <w:t xml:space="preserve"> odo dňa nadobudnutia účinnosti tejto zmluvy.</w:t>
      </w:r>
    </w:p>
    <w:p w:rsidR="00106DDD" w:rsidRPr="007B2ACA" w:rsidRDefault="00106DDD" w:rsidP="00106DDD">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color w:val="auto"/>
          <w:sz w:val="22"/>
          <w:szCs w:val="22"/>
          <w:lang w:val="sk-SK"/>
        </w:rPr>
        <w:t xml:space="preserve">Zhotoviteľ sa zaväzuje vykonať Dielo podľa tejto zmluvy a odovzdať </w:t>
      </w:r>
      <w:r>
        <w:rPr>
          <w:rFonts w:hAnsi="Times New Roman" w:cs="Times New Roman"/>
          <w:color w:val="auto"/>
          <w:sz w:val="22"/>
          <w:szCs w:val="22"/>
          <w:lang w:val="sk-SK"/>
        </w:rPr>
        <w:t>o</w:t>
      </w:r>
      <w:r w:rsidRPr="007B2ACA">
        <w:rPr>
          <w:rFonts w:hAnsi="Times New Roman" w:cs="Times New Roman"/>
          <w:color w:val="auto"/>
          <w:sz w:val="22"/>
          <w:szCs w:val="22"/>
          <w:lang w:val="sk-SK"/>
        </w:rPr>
        <w:t xml:space="preserve">bjednávateľovi najneskôr do uplynutia </w:t>
      </w:r>
      <w:r w:rsidRPr="00D91664">
        <w:rPr>
          <w:rFonts w:hAnsi="Times New Roman" w:cs="Times New Roman"/>
          <w:color w:val="auto"/>
          <w:sz w:val="22"/>
          <w:szCs w:val="22"/>
          <w:u w:val="single"/>
          <w:lang w:val="sk-SK"/>
        </w:rPr>
        <w:t>7</w:t>
      </w:r>
      <w:r w:rsidRPr="00D91664">
        <w:rPr>
          <w:rFonts w:hAnsi="Times New Roman" w:cs="Times New Roman"/>
          <w:color w:val="auto"/>
          <w:sz w:val="22"/>
          <w:szCs w:val="22"/>
          <w:u w:val="single"/>
        </w:rPr>
        <w:t xml:space="preserve"> </w:t>
      </w:r>
      <w:proofErr w:type="spellStart"/>
      <w:r w:rsidRPr="00D91664">
        <w:rPr>
          <w:rFonts w:hAnsi="Times New Roman" w:cs="Times New Roman"/>
          <w:color w:val="auto"/>
          <w:sz w:val="22"/>
          <w:szCs w:val="22"/>
          <w:u w:val="single"/>
        </w:rPr>
        <w:t>mesiacov</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od</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odovzdania</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staveniska</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podľa</w:t>
      </w:r>
      <w:proofErr w:type="spellEnd"/>
      <w:r w:rsidRPr="007B2ACA">
        <w:rPr>
          <w:rFonts w:hAnsi="Times New Roman" w:cs="Times New Roman"/>
          <w:color w:val="auto"/>
          <w:sz w:val="22"/>
          <w:szCs w:val="22"/>
          <w:lang w:val="sk-SK"/>
        </w:rPr>
        <w:t xml:space="preserve"> odsúhlaseného harmonogramu prác.</w:t>
      </w:r>
      <w:r w:rsidRPr="007B2ACA">
        <w:rPr>
          <w:rFonts w:hAnsi="Times New Roman" w:cs="Times New Roman"/>
          <w:sz w:val="22"/>
          <w:szCs w:val="22"/>
          <w:lang w:val="sk-SK"/>
        </w:rPr>
        <w:t xml:space="preserve"> Zhotoviteľ môže vykonať Dielo aj pred uplynutím lehoty podľa predchádzajúcej vety.</w:t>
      </w:r>
    </w:p>
    <w:p w:rsidR="00106DDD" w:rsidRPr="007B2ACA" w:rsidRDefault="00106DDD" w:rsidP="00106DDD">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je povinný informovať </w:t>
      </w:r>
      <w:r>
        <w:rPr>
          <w:rFonts w:hAnsi="Times New Roman" w:cs="Times New Roman"/>
          <w:sz w:val="22"/>
          <w:szCs w:val="22"/>
          <w:lang w:val="sk-SK"/>
        </w:rPr>
        <w:t>o</w:t>
      </w:r>
      <w:r w:rsidRPr="007B2ACA">
        <w:rPr>
          <w:rFonts w:hAnsi="Times New Roman" w:cs="Times New Roman"/>
          <w:sz w:val="22"/>
          <w:szCs w:val="22"/>
          <w:lang w:val="sk-SK"/>
        </w:rPr>
        <w:t xml:space="preserve">bjednávateľa o dokončení Diela a vyzvať ho na prevzatie Diela najmenej 3 dni vopred. Objednávateľ sa zaväzuje, že Dielo po jeho dokončení zo strany </w:t>
      </w:r>
      <w:r>
        <w:rPr>
          <w:rFonts w:hAnsi="Times New Roman" w:cs="Times New Roman"/>
          <w:sz w:val="22"/>
          <w:szCs w:val="22"/>
          <w:lang w:val="sk-SK"/>
        </w:rPr>
        <w:t>z</w:t>
      </w:r>
      <w:r w:rsidRPr="007B2ACA">
        <w:rPr>
          <w:rFonts w:hAnsi="Times New Roman" w:cs="Times New Roman"/>
          <w:sz w:val="22"/>
          <w:szCs w:val="22"/>
          <w:lang w:val="sk-SK"/>
        </w:rPr>
        <w:t xml:space="preserve">hotoviteľa prevezme a zaplatí zaň dohodnutú cenu podľa Článku VII. tejto zmluvy. O prevzatí Diela objednávateľom zmluvné strany spíšu protokol o odovzdaní a prevzatí Diela, ktorý podpíšu oprávnení zástupcovia oboch zmluvných strán. V prípade, ak Dielo vykazuje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xml:space="preserve"> a/alebo nedorobky, ktoré bránia bežnému užívaniu Diela, </w:t>
      </w:r>
      <w:r>
        <w:rPr>
          <w:rFonts w:hAnsi="Times New Roman" w:cs="Times New Roman"/>
          <w:sz w:val="22"/>
          <w:szCs w:val="22"/>
          <w:lang w:val="sk-SK"/>
        </w:rPr>
        <w:t>o</w:t>
      </w:r>
      <w:r w:rsidRPr="007B2ACA">
        <w:rPr>
          <w:rFonts w:hAnsi="Times New Roman" w:cs="Times New Roman"/>
          <w:sz w:val="22"/>
          <w:szCs w:val="22"/>
          <w:lang w:val="sk-SK"/>
        </w:rPr>
        <w:t xml:space="preserve">bjednávateľ nie je povinný Dielo prevziať. V prípade, ak Dielo objednávateľ napriek tomu prevezme, </w:t>
      </w:r>
      <w:r>
        <w:rPr>
          <w:rFonts w:hAnsi="Times New Roman" w:cs="Times New Roman"/>
          <w:sz w:val="22"/>
          <w:szCs w:val="22"/>
          <w:lang w:val="sk-SK"/>
        </w:rPr>
        <w:t>z</w:t>
      </w:r>
      <w:r w:rsidRPr="007B2ACA">
        <w:rPr>
          <w:rFonts w:hAnsi="Times New Roman" w:cs="Times New Roman"/>
          <w:sz w:val="22"/>
          <w:szCs w:val="22"/>
          <w:lang w:val="sk-SK"/>
        </w:rPr>
        <w:t xml:space="preserve">hotoviteľ sa v protokole o odovzdaní a prevzatí práce zaväzuje určiť záväzné termíny na odstránenie </w:t>
      </w:r>
      <w:proofErr w:type="spellStart"/>
      <w:r w:rsidRPr="007B2ACA">
        <w:rPr>
          <w:rFonts w:hAnsi="Times New Roman" w:cs="Times New Roman"/>
          <w:sz w:val="22"/>
          <w:szCs w:val="22"/>
          <w:lang w:val="sk-SK"/>
        </w:rPr>
        <w:t>vád</w:t>
      </w:r>
      <w:proofErr w:type="spellEnd"/>
      <w:r w:rsidRPr="007B2ACA">
        <w:rPr>
          <w:rFonts w:hAnsi="Times New Roman" w:cs="Times New Roman"/>
          <w:sz w:val="22"/>
          <w:szCs w:val="22"/>
          <w:lang w:val="sk-SK"/>
        </w:rPr>
        <w:t xml:space="preserve"> a/alebo nedorobkov. V prípade, ak Dielo vykazuje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xml:space="preserve"> a/alebo nedorobky, ktoré nebránia bežnému užívaniu Diela, objednávateľ je povinný Dielo prevziať, pričom Zhotoviteľ sa v protokole o odovzdaní a prevzatí práce zaväzuje určiť záväzné termíny na odstránenie </w:t>
      </w:r>
      <w:proofErr w:type="spellStart"/>
      <w:r w:rsidRPr="007B2ACA">
        <w:rPr>
          <w:rFonts w:hAnsi="Times New Roman" w:cs="Times New Roman"/>
          <w:sz w:val="22"/>
          <w:szCs w:val="22"/>
          <w:lang w:val="sk-SK"/>
        </w:rPr>
        <w:t>vád</w:t>
      </w:r>
      <w:proofErr w:type="spellEnd"/>
      <w:r w:rsidRPr="007B2ACA">
        <w:rPr>
          <w:rFonts w:hAnsi="Times New Roman" w:cs="Times New Roman"/>
          <w:sz w:val="22"/>
          <w:szCs w:val="22"/>
          <w:lang w:val="sk-SK"/>
        </w:rPr>
        <w:t xml:space="preserve"> a/alebo nedorobkov. Dňom podpisu protokolu o odovzdaní a prevzatí prác sa Dielo považuje za odovzdané. </w:t>
      </w:r>
    </w:p>
    <w:p w:rsidR="00106DDD" w:rsidRPr="007B2ACA" w:rsidRDefault="00106DDD" w:rsidP="00106DDD">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b/>
          <w:sz w:val="22"/>
          <w:szCs w:val="22"/>
          <w:lang w:val="sk-SK"/>
        </w:rPr>
      </w:pPr>
      <w:r w:rsidRPr="007B2ACA">
        <w:rPr>
          <w:rFonts w:hAnsi="Times New Roman" w:cs="Times New Roman"/>
          <w:sz w:val="22"/>
          <w:szCs w:val="22"/>
          <w:lang w:val="sk-SK"/>
        </w:rPr>
        <w:t xml:space="preserve">V preberacom protokole budú priložené doklady a atesty od zabudovaných materiálov, technologických zariadení, certifikáty výrobkov a doklady o predpísaných skúškach, ktoré sa vzťahujú na predmetné práce a dodávky podľa právnych predpisov a noriem. </w:t>
      </w:r>
    </w:p>
    <w:p w:rsidR="00106DDD" w:rsidRPr="00AB46CF"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left="540" w:right="23"/>
        <w:jc w:val="center"/>
        <w:rPr>
          <w:rFonts w:hAnsi="Times New Roman" w:cs="Times New Roman"/>
          <w:b/>
          <w:sz w:val="24"/>
          <w:szCs w:val="24"/>
          <w:lang w:val="sk-SK"/>
        </w:rPr>
      </w:pPr>
    </w:p>
    <w:p w:rsidR="00106DDD" w:rsidRDefault="00106DDD" w:rsidP="00106DDD">
      <w:pPr>
        <w:pStyle w:val="Bezriadkovania"/>
        <w:jc w:val="center"/>
        <w:rPr>
          <w:rFonts w:ascii="Times New Roman" w:hAnsi="Times New Roman"/>
          <w:b/>
          <w:sz w:val="24"/>
          <w:szCs w:val="24"/>
        </w:rPr>
      </w:pPr>
    </w:p>
    <w:p w:rsidR="00106DDD" w:rsidRPr="001A1003"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lastRenderedPageBreak/>
        <w:t>Článok V.</w:t>
      </w:r>
    </w:p>
    <w:p w:rsidR="00106DDD"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t>POSTUP PRI REALIZÁCII DIELA</w:t>
      </w:r>
    </w:p>
    <w:p w:rsidR="00106DDD" w:rsidRPr="001A1003" w:rsidRDefault="00106DDD" w:rsidP="00106DDD">
      <w:pPr>
        <w:pStyle w:val="Bezriadkovania"/>
        <w:jc w:val="center"/>
        <w:rPr>
          <w:rFonts w:ascii="Times New Roman" w:hAnsi="Times New Roman"/>
          <w:b/>
          <w:caps/>
          <w:sz w:val="24"/>
          <w:szCs w:val="24"/>
        </w:rPr>
      </w:pP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Pri realizácii Diela sa zhotoviteľ zaväzuje dodržiavať všeobecne záväzné právne predpisy, technické normy (STN, EN), podmienky tejto zmluvy a bude sa riadiť východiskovými podkladmi </w:t>
      </w:r>
      <w:r>
        <w:rPr>
          <w:rFonts w:hAnsi="Times New Roman" w:cs="Times New Roman"/>
          <w:sz w:val="22"/>
          <w:szCs w:val="22"/>
          <w:lang w:val="sk-SK"/>
        </w:rPr>
        <w:t>o</w:t>
      </w:r>
      <w:r w:rsidRPr="007B2ACA">
        <w:rPr>
          <w:rFonts w:hAnsi="Times New Roman" w:cs="Times New Roman"/>
          <w:sz w:val="22"/>
          <w:szCs w:val="22"/>
          <w:lang w:val="sk-SK"/>
        </w:rPr>
        <w:t>bjednávateľa, zápismi a dohodami oprávnených zástupcov zmluvných strán ako i prípadnými  rozhodnutiami a vyjadreniami dotknutých orgánov štátnej správy.</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má právo vykonávať všetky práce spôsobom, ktorý považuje za najvýhodnejší k riadnemu zhotoveniu Diela pri rešpektovaní účelu podľa tejto zmluvy, zmluvných termínov, harmonogramu a koordinácii prác so svojimi prípadnými subdodávateľmi. Pri zabezpečovaní postupu prác je </w:t>
      </w:r>
      <w:r>
        <w:rPr>
          <w:rFonts w:hAnsi="Times New Roman" w:cs="Times New Roman"/>
          <w:sz w:val="22"/>
          <w:szCs w:val="22"/>
          <w:lang w:val="sk-SK"/>
        </w:rPr>
        <w:t>z</w:t>
      </w:r>
      <w:r w:rsidRPr="007B2ACA">
        <w:rPr>
          <w:rFonts w:hAnsi="Times New Roman" w:cs="Times New Roman"/>
          <w:sz w:val="22"/>
          <w:szCs w:val="22"/>
          <w:lang w:val="sk-SK"/>
        </w:rPr>
        <w:t xml:space="preserve">hotoviteľ povinný dbať na oprávnené záujmy </w:t>
      </w:r>
      <w:r>
        <w:rPr>
          <w:rFonts w:hAnsi="Times New Roman" w:cs="Times New Roman"/>
          <w:sz w:val="22"/>
          <w:szCs w:val="22"/>
          <w:lang w:val="sk-SK"/>
        </w:rPr>
        <w:t>o</w:t>
      </w:r>
      <w:r w:rsidRPr="007B2ACA">
        <w:rPr>
          <w:rFonts w:hAnsi="Times New Roman" w:cs="Times New Roman"/>
          <w:sz w:val="22"/>
          <w:szCs w:val="22"/>
          <w:lang w:val="sk-SK"/>
        </w:rPr>
        <w:t>bjednávateľa a postupovať s odbornou starostlivosťou.</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Všetky materiály a dodávky potrebné k zhotoveniu Diela zabezpečuje </w:t>
      </w:r>
      <w:r>
        <w:rPr>
          <w:rFonts w:hAnsi="Times New Roman" w:cs="Times New Roman"/>
          <w:sz w:val="22"/>
          <w:szCs w:val="22"/>
          <w:lang w:val="sk-SK"/>
        </w:rPr>
        <w:t>z</w:t>
      </w:r>
      <w:r w:rsidRPr="007B2ACA">
        <w:rPr>
          <w:rFonts w:hAnsi="Times New Roman" w:cs="Times New Roman"/>
          <w:sz w:val="22"/>
          <w:szCs w:val="22"/>
          <w:lang w:val="sk-SK"/>
        </w:rPr>
        <w:t xml:space="preserve">hotoviteľ na vlastné náklady tak, aby zodpovedali požiadavkám </w:t>
      </w:r>
      <w:r>
        <w:rPr>
          <w:rFonts w:hAnsi="Times New Roman" w:cs="Times New Roman"/>
          <w:sz w:val="22"/>
          <w:szCs w:val="22"/>
          <w:lang w:val="sk-SK"/>
        </w:rPr>
        <w:t>o</w:t>
      </w:r>
      <w:r w:rsidRPr="007B2ACA">
        <w:rPr>
          <w:rFonts w:hAnsi="Times New Roman" w:cs="Times New Roman"/>
          <w:sz w:val="22"/>
          <w:szCs w:val="22"/>
          <w:lang w:val="sk-SK"/>
        </w:rPr>
        <w:t>bjednávateľa, platným technickým normám, technickým požiadavkám na stavebné výrobky, zmluvným podmienkam a súčasne boli schválené pre použitie v SR príslušnými dokladmi.</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Ak sa vyskytne v priebehu plnenia predmetu tejto zmluvy potreba súčinnosti </w:t>
      </w:r>
      <w:r>
        <w:rPr>
          <w:rFonts w:hAnsi="Times New Roman" w:cs="Times New Roman"/>
          <w:sz w:val="22"/>
          <w:szCs w:val="22"/>
          <w:lang w:val="sk-SK"/>
        </w:rPr>
        <w:t>o</w:t>
      </w:r>
      <w:r w:rsidRPr="007B2ACA">
        <w:rPr>
          <w:rFonts w:hAnsi="Times New Roman" w:cs="Times New Roman"/>
          <w:sz w:val="22"/>
          <w:szCs w:val="22"/>
          <w:lang w:val="sk-SK"/>
        </w:rPr>
        <w:t xml:space="preserve">bjednávateľa, alebo potreba predloženia podkladov, ktorými disponuje len </w:t>
      </w:r>
      <w:r>
        <w:rPr>
          <w:rFonts w:hAnsi="Times New Roman" w:cs="Times New Roman"/>
          <w:sz w:val="22"/>
          <w:szCs w:val="22"/>
          <w:lang w:val="sk-SK"/>
        </w:rPr>
        <w:t>o</w:t>
      </w:r>
      <w:r w:rsidRPr="007B2ACA">
        <w:rPr>
          <w:rFonts w:hAnsi="Times New Roman" w:cs="Times New Roman"/>
          <w:sz w:val="22"/>
          <w:szCs w:val="22"/>
          <w:lang w:val="sk-SK"/>
        </w:rPr>
        <w:t xml:space="preserve">bjednávateľ, prípadne konzultácií, zaväzuje sa objednávateľ takéto podklady alebo konzultácie na požiadanie </w:t>
      </w:r>
      <w:r>
        <w:rPr>
          <w:rFonts w:hAnsi="Times New Roman" w:cs="Times New Roman"/>
          <w:sz w:val="22"/>
          <w:szCs w:val="22"/>
          <w:lang w:val="sk-SK"/>
        </w:rPr>
        <w:t>z</w:t>
      </w:r>
      <w:r w:rsidRPr="007B2ACA">
        <w:rPr>
          <w:rFonts w:hAnsi="Times New Roman" w:cs="Times New Roman"/>
          <w:sz w:val="22"/>
          <w:szCs w:val="22"/>
          <w:lang w:val="sk-SK"/>
        </w:rPr>
        <w:t xml:space="preserve">hotoviteľa včas predložiť, najneskôr však do 5 dní odo dňa, kedy </w:t>
      </w:r>
      <w:r>
        <w:rPr>
          <w:rFonts w:hAnsi="Times New Roman" w:cs="Times New Roman"/>
          <w:sz w:val="22"/>
          <w:szCs w:val="22"/>
          <w:lang w:val="sk-SK"/>
        </w:rPr>
        <w:t>z</w:t>
      </w:r>
      <w:r w:rsidRPr="007B2ACA">
        <w:rPr>
          <w:rFonts w:hAnsi="Times New Roman" w:cs="Times New Roman"/>
          <w:sz w:val="22"/>
          <w:szCs w:val="22"/>
          <w:lang w:val="sk-SK"/>
        </w:rPr>
        <w:t xml:space="preserve">hotoviteľ požiadal </w:t>
      </w:r>
      <w:r>
        <w:rPr>
          <w:rFonts w:hAnsi="Times New Roman" w:cs="Times New Roman"/>
          <w:sz w:val="22"/>
          <w:szCs w:val="22"/>
          <w:lang w:val="sk-SK"/>
        </w:rPr>
        <w:t>o</w:t>
      </w:r>
      <w:r w:rsidRPr="007B2ACA">
        <w:rPr>
          <w:rFonts w:hAnsi="Times New Roman" w:cs="Times New Roman"/>
          <w:sz w:val="22"/>
          <w:szCs w:val="22"/>
          <w:lang w:val="sk-SK"/>
        </w:rPr>
        <w:t xml:space="preserve">bjednávateľa o takúto súčinnosť. Na písomné požiadavky </w:t>
      </w:r>
      <w:r>
        <w:rPr>
          <w:rFonts w:hAnsi="Times New Roman" w:cs="Times New Roman"/>
          <w:sz w:val="22"/>
          <w:szCs w:val="22"/>
          <w:lang w:val="sk-SK"/>
        </w:rPr>
        <w:t>z</w:t>
      </w:r>
      <w:r w:rsidRPr="007B2ACA">
        <w:rPr>
          <w:rFonts w:hAnsi="Times New Roman" w:cs="Times New Roman"/>
          <w:sz w:val="22"/>
          <w:szCs w:val="22"/>
          <w:lang w:val="sk-SK"/>
        </w:rPr>
        <w:t xml:space="preserve">hotoviteľa je </w:t>
      </w:r>
      <w:r>
        <w:rPr>
          <w:rFonts w:hAnsi="Times New Roman" w:cs="Times New Roman"/>
          <w:sz w:val="22"/>
          <w:szCs w:val="22"/>
          <w:lang w:val="sk-SK"/>
        </w:rPr>
        <w:t>o</w:t>
      </w:r>
      <w:r w:rsidRPr="007B2ACA">
        <w:rPr>
          <w:rFonts w:hAnsi="Times New Roman" w:cs="Times New Roman"/>
          <w:sz w:val="22"/>
          <w:szCs w:val="22"/>
          <w:lang w:val="sk-SK"/>
        </w:rPr>
        <w:t xml:space="preserve">bjednávateľ povinný reagovať v písomnej forme. V prípade nesplnenia povinnosti </w:t>
      </w:r>
      <w:r>
        <w:rPr>
          <w:rFonts w:hAnsi="Times New Roman" w:cs="Times New Roman"/>
          <w:sz w:val="22"/>
          <w:szCs w:val="22"/>
          <w:lang w:val="sk-SK"/>
        </w:rPr>
        <w:t>o</w:t>
      </w:r>
      <w:r w:rsidRPr="007B2ACA">
        <w:rPr>
          <w:rFonts w:hAnsi="Times New Roman" w:cs="Times New Roman"/>
          <w:sz w:val="22"/>
          <w:szCs w:val="22"/>
          <w:lang w:val="sk-SK"/>
        </w:rPr>
        <w:t xml:space="preserve">bjednávateľa podľa tohto odseku tejto zmluvy, nie je </w:t>
      </w:r>
      <w:r>
        <w:rPr>
          <w:rFonts w:hAnsi="Times New Roman" w:cs="Times New Roman"/>
          <w:sz w:val="22"/>
          <w:szCs w:val="22"/>
          <w:lang w:val="sk-SK"/>
        </w:rPr>
        <w:t>z</w:t>
      </w:r>
      <w:r w:rsidRPr="007B2ACA">
        <w:rPr>
          <w:rFonts w:hAnsi="Times New Roman" w:cs="Times New Roman"/>
          <w:sz w:val="22"/>
          <w:szCs w:val="22"/>
          <w:lang w:val="sk-SK"/>
        </w:rPr>
        <w:t>hotoviteľ v omeškaní so splnením svojich zmluvných povinností a neplynú lehoty na plnenia podľa tejto zmluvy.</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V prípade, ak </w:t>
      </w:r>
      <w:r>
        <w:rPr>
          <w:rFonts w:hAnsi="Times New Roman" w:cs="Times New Roman"/>
          <w:sz w:val="22"/>
          <w:szCs w:val="22"/>
          <w:lang w:val="sk-SK"/>
        </w:rPr>
        <w:t>z</w:t>
      </w:r>
      <w:r w:rsidRPr="007B2ACA">
        <w:rPr>
          <w:rFonts w:hAnsi="Times New Roman" w:cs="Times New Roman"/>
          <w:sz w:val="22"/>
          <w:szCs w:val="22"/>
          <w:lang w:val="sk-SK"/>
        </w:rPr>
        <w:t xml:space="preserve">hotoviteľ počas vykonávania Diela zistí prekážku, ktorá mu bude brániť v riadnom a včasnom vykonaní Diela v dohodnutej lehote, je povinný o tejto skutočnosti bezodkladne informovať </w:t>
      </w:r>
      <w:r>
        <w:rPr>
          <w:rFonts w:hAnsi="Times New Roman" w:cs="Times New Roman"/>
          <w:sz w:val="22"/>
          <w:szCs w:val="22"/>
          <w:lang w:val="sk-SK"/>
        </w:rPr>
        <w:t>o</w:t>
      </w:r>
      <w:r w:rsidRPr="007B2ACA">
        <w:rPr>
          <w:rFonts w:hAnsi="Times New Roman" w:cs="Times New Roman"/>
          <w:sz w:val="22"/>
          <w:szCs w:val="22"/>
          <w:lang w:val="sk-SK"/>
        </w:rPr>
        <w:t xml:space="preserve">bjednávateľa. Zmluvné strany sú povinné poskytnúť si vzájomnú súčinnosť potrebnú na odstránenie prekážky brániacej v riadnom a včasnom vykonávaní Diela. V prípade, ak </w:t>
      </w:r>
      <w:r>
        <w:rPr>
          <w:rFonts w:hAnsi="Times New Roman" w:cs="Times New Roman"/>
          <w:sz w:val="22"/>
          <w:szCs w:val="22"/>
          <w:lang w:val="sk-SK"/>
        </w:rPr>
        <w:t>z</w:t>
      </w:r>
      <w:r w:rsidRPr="007B2ACA">
        <w:rPr>
          <w:rFonts w:hAnsi="Times New Roman" w:cs="Times New Roman"/>
          <w:sz w:val="22"/>
          <w:szCs w:val="22"/>
          <w:lang w:val="sk-SK"/>
        </w:rPr>
        <w:t xml:space="preserve">hotoviteľ nezavinil vznik prekážky brániacej riadnemu a včasnému vykonávaniu Diela, </w:t>
      </w:r>
      <w:r>
        <w:rPr>
          <w:rFonts w:hAnsi="Times New Roman" w:cs="Times New Roman"/>
          <w:sz w:val="22"/>
          <w:szCs w:val="22"/>
          <w:lang w:val="sk-SK"/>
        </w:rPr>
        <w:t>z</w:t>
      </w:r>
      <w:r w:rsidRPr="007B2ACA">
        <w:rPr>
          <w:rFonts w:hAnsi="Times New Roman" w:cs="Times New Roman"/>
          <w:sz w:val="22"/>
          <w:szCs w:val="22"/>
          <w:lang w:val="sk-SK"/>
        </w:rPr>
        <w:t xml:space="preserve">hotoviteľ nie je v omeškaní so splnením svojej zmluvnej povinnosti odovzdať </w:t>
      </w:r>
      <w:r>
        <w:rPr>
          <w:rFonts w:hAnsi="Times New Roman" w:cs="Times New Roman"/>
          <w:sz w:val="22"/>
          <w:szCs w:val="22"/>
          <w:lang w:val="sk-SK"/>
        </w:rPr>
        <w:t>o</w:t>
      </w:r>
      <w:r w:rsidRPr="007B2ACA">
        <w:rPr>
          <w:rFonts w:hAnsi="Times New Roman" w:cs="Times New Roman"/>
          <w:sz w:val="22"/>
          <w:szCs w:val="22"/>
          <w:lang w:val="sk-SK"/>
        </w:rPr>
        <w:t xml:space="preserve">bjednávateľovi Dielo a počas doby existencie tejto prekážky neplynie </w:t>
      </w:r>
      <w:r>
        <w:rPr>
          <w:rFonts w:hAnsi="Times New Roman" w:cs="Times New Roman"/>
          <w:sz w:val="22"/>
          <w:szCs w:val="22"/>
          <w:lang w:val="sk-SK"/>
        </w:rPr>
        <w:t>z</w:t>
      </w:r>
      <w:r w:rsidRPr="007B2ACA">
        <w:rPr>
          <w:rFonts w:hAnsi="Times New Roman" w:cs="Times New Roman"/>
          <w:sz w:val="22"/>
          <w:szCs w:val="22"/>
          <w:lang w:val="sk-SK"/>
        </w:rPr>
        <w:t>hotoviteľovi lehota na splnenie zmluvnej povinnosti odovzdať objednávateľovi Dielo.</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Termíny na jednotlivé plnenia určené v článku IV. tejto zmluvy sa predlžujú o počet dní,</w:t>
      </w:r>
    </w:p>
    <w:p w:rsidR="00106DDD" w:rsidRPr="007B2ACA" w:rsidRDefault="00106DDD" w:rsidP="00106DDD">
      <w:pPr>
        <w:pStyle w:val="Nadpis81"/>
        <w:numPr>
          <w:ilvl w:val="1"/>
          <w:numId w:val="3"/>
        </w:numPr>
        <w:pBdr>
          <w:top w:val="none" w:sz="0" w:space="0" w:color="auto"/>
          <w:left w:val="none" w:sz="0" w:space="0" w:color="auto"/>
          <w:bottom w:val="none" w:sz="0" w:space="0" w:color="auto"/>
          <w:right w:val="none" w:sz="0" w:space="0" w:color="auto"/>
          <w:bar w:val="none" w:sz="0" w:color="auto"/>
        </w:pBdr>
        <w:suppressAutoHyphens/>
        <w:ind w:left="1080" w:right="23" w:hanging="540"/>
        <w:rPr>
          <w:rFonts w:hAnsi="Times New Roman" w:cs="Times New Roman"/>
          <w:sz w:val="22"/>
          <w:szCs w:val="22"/>
          <w:lang w:val="sk-SK"/>
        </w:rPr>
      </w:pPr>
      <w:r w:rsidRPr="007B2ACA">
        <w:rPr>
          <w:rFonts w:hAnsi="Times New Roman" w:cs="Times New Roman"/>
          <w:sz w:val="22"/>
          <w:szCs w:val="22"/>
          <w:lang w:val="sk-SK"/>
        </w:rPr>
        <w:t xml:space="preserve">v ktorých bol </w:t>
      </w:r>
      <w:r>
        <w:rPr>
          <w:rFonts w:hAnsi="Times New Roman" w:cs="Times New Roman"/>
          <w:sz w:val="22"/>
          <w:szCs w:val="22"/>
          <w:lang w:val="sk-SK"/>
        </w:rPr>
        <w:t>o</w:t>
      </w:r>
      <w:r w:rsidRPr="007B2ACA">
        <w:rPr>
          <w:rFonts w:hAnsi="Times New Roman" w:cs="Times New Roman"/>
          <w:sz w:val="22"/>
          <w:szCs w:val="22"/>
          <w:lang w:val="sk-SK"/>
        </w:rPr>
        <w:t>bjednávateľ v omeškaní s poskytnutím súčinnosti nevyhnutnej pre realizáciu Diela podľa tejto zmluvy,</w:t>
      </w:r>
    </w:p>
    <w:p w:rsidR="00106DDD" w:rsidRPr="007B2ACA" w:rsidRDefault="00106DDD" w:rsidP="00106DDD">
      <w:pPr>
        <w:pStyle w:val="Nadpis81"/>
        <w:numPr>
          <w:ilvl w:val="1"/>
          <w:numId w:val="3"/>
        </w:numPr>
        <w:pBdr>
          <w:top w:val="none" w:sz="0" w:space="0" w:color="auto"/>
          <w:left w:val="none" w:sz="0" w:space="0" w:color="auto"/>
          <w:bottom w:val="none" w:sz="0" w:space="0" w:color="auto"/>
          <w:right w:val="none" w:sz="0" w:space="0" w:color="auto"/>
          <w:bar w:val="none" w:sz="0" w:color="auto"/>
        </w:pBdr>
        <w:suppressAutoHyphens/>
        <w:ind w:left="1080" w:right="23" w:hanging="540"/>
        <w:rPr>
          <w:rFonts w:hAnsi="Times New Roman" w:cs="Times New Roman"/>
          <w:sz w:val="22"/>
          <w:szCs w:val="22"/>
          <w:lang w:val="sk-SK"/>
        </w:rPr>
      </w:pPr>
      <w:r w:rsidRPr="007B2ACA">
        <w:rPr>
          <w:rFonts w:hAnsi="Times New Roman" w:cs="Times New Roman"/>
          <w:sz w:val="22"/>
          <w:szCs w:val="22"/>
          <w:lang w:val="sk-SK"/>
        </w:rPr>
        <w:t xml:space="preserve">počas ktorých </w:t>
      </w:r>
      <w:r>
        <w:rPr>
          <w:rFonts w:hAnsi="Times New Roman" w:cs="Times New Roman"/>
          <w:sz w:val="22"/>
          <w:szCs w:val="22"/>
          <w:lang w:val="sk-SK"/>
        </w:rPr>
        <w:t>z</w:t>
      </w:r>
      <w:r w:rsidRPr="007B2ACA">
        <w:rPr>
          <w:rFonts w:hAnsi="Times New Roman" w:cs="Times New Roman"/>
          <w:sz w:val="22"/>
          <w:szCs w:val="22"/>
          <w:lang w:val="sk-SK"/>
        </w:rPr>
        <w:t>hotoviteľ nemohol realizovať práce na Diele z dôvodu zásahu vyššej moci a iných okolností vylučujúcich zodpovednosť.</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je povinný dodržiavať pri vykonávaní Diela pokyny </w:t>
      </w:r>
      <w:r>
        <w:rPr>
          <w:rFonts w:hAnsi="Times New Roman" w:cs="Times New Roman"/>
          <w:sz w:val="22"/>
          <w:szCs w:val="22"/>
          <w:lang w:val="sk-SK"/>
        </w:rPr>
        <w:t>o</w:t>
      </w:r>
      <w:r w:rsidRPr="007B2ACA">
        <w:rPr>
          <w:rFonts w:hAnsi="Times New Roman" w:cs="Times New Roman"/>
          <w:sz w:val="22"/>
          <w:szCs w:val="22"/>
          <w:lang w:val="sk-SK"/>
        </w:rPr>
        <w:t xml:space="preserve">bjednávateľa a strpieť kontrolu vykonávania Diela zo strany </w:t>
      </w:r>
      <w:r>
        <w:rPr>
          <w:rFonts w:hAnsi="Times New Roman" w:cs="Times New Roman"/>
          <w:sz w:val="22"/>
          <w:szCs w:val="22"/>
          <w:lang w:val="sk-SK"/>
        </w:rPr>
        <w:t>o</w:t>
      </w:r>
      <w:r w:rsidRPr="007B2ACA">
        <w:rPr>
          <w:rFonts w:hAnsi="Times New Roman" w:cs="Times New Roman"/>
          <w:sz w:val="22"/>
          <w:szCs w:val="22"/>
          <w:lang w:val="sk-SK"/>
        </w:rPr>
        <w:t xml:space="preserve">bjednávateľa. V prípade, ak sú pokyny </w:t>
      </w:r>
      <w:r>
        <w:rPr>
          <w:rFonts w:hAnsi="Times New Roman" w:cs="Times New Roman"/>
          <w:sz w:val="22"/>
          <w:szCs w:val="22"/>
          <w:lang w:val="sk-SK"/>
        </w:rPr>
        <w:t>o</w:t>
      </w:r>
      <w:r w:rsidRPr="007B2ACA">
        <w:rPr>
          <w:rFonts w:hAnsi="Times New Roman" w:cs="Times New Roman"/>
          <w:sz w:val="22"/>
          <w:szCs w:val="22"/>
          <w:lang w:val="sk-SK"/>
        </w:rPr>
        <w:t xml:space="preserve">bjednávateľa v rozpore s všeobecne záväznými právnymi predpismi, touto zmluvou, alebo jej prílohami, alebo by dodržanie pokynov </w:t>
      </w:r>
      <w:r>
        <w:rPr>
          <w:rFonts w:hAnsi="Times New Roman" w:cs="Times New Roman"/>
          <w:sz w:val="22"/>
          <w:szCs w:val="22"/>
          <w:lang w:val="sk-SK"/>
        </w:rPr>
        <w:t>o</w:t>
      </w:r>
      <w:r w:rsidRPr="007B2ACA">
        <w:rPr>
          <w:rFonts w:hAnsi="Times New Roman" w:cs="Times New Roman"/>
          <w:sz w:val="22"/>
          <w:szCs w:val="22"/>
          <w:lang w:val="sk-SK"/>
        </w:rPr>
        <w:t xml:space="preserve">bjednávateľa bránilo ďalšej realizácii Diela, </w:t>
      </w:r>
      <w:r>
        <w:rPr>
          <w:rFonts w:hAnsi="Times New Roman" w:cs="Times New Roman"/>
          <w:sz w:val="22"/>
          <w:szCs w:val="22"/>
          <w:lang w:val="sk-SK"/>
        </w:rPr>
        <w:t>z</w:t>
      </w:r>
      <w:r w:rsidRPr="007B2ACA">
        <w:rPr>
          <w:rFonts w:hAnsi="Times New Roman" w:cs="Times New Roman"/>
          <w:sz w:val="22"/>
          <w:szCs w:val="22"/>
          <w:lang w:val="sk-SK"/>
        </w:rPr>
        <w:t xml:space="preserve">hotoviteľ nie je takýmito pokynmi </w:t>
      </w:r>
      <w:r>
        <w:rPr>
          <w:rFonts w:hAnsi="Times New Roman" w:cs="Times New Roman"/>
          <w:sz w:val="22"/>
          <w:szCs w:val="22"/>
          <w:lang w:val="sk-SK"/>
        </w:rPr>
        <w:t>o</w:t>
      </w:r>
      <w:r w:rsidRPr="007B2ACA">
        <w:rPr>
          <w:rFonts w:hAnsi="Times New Roman" w:cs="Times New Roman"/>
          <w:sz w:val="22"/>
          <w:szCs w:val="22"/>
          <w:lang w:val="sk-SK"/>
        </w:rPr>
        <w:t xml:space="preserve">bjednávateľa viazaný. V prípade nevhodných pokynov </w:t>
      </w:r>
      <w:r>
        <w:rPr>
          <w:rFonts w:hAnsi="Times New Roman" w:cs="Times New Roman"/>
          <w:sz w:val="22"/>
          <w:szCs w:val="22"/>
          <w:lang w:val="sk-SK"/>
        </w:rPr>
        <w:t>o</w:t>
      </w:r>
      <w:r w:rsidRPr="007B2ACA">
        <w:rPr>
          <w:rFonts w:hAnsi="Times New Roman" w:cs="Times New Roman"/>
          <w:sz w:val="22"/>
          <w:szCs w:val="22"/>
          <w:lang w:val="sk-SK"/>
        </w:rPr>
        <w:t xml:space="preserve">bjednávateľa, ktoré nie sú v rozpore s všeobecne záväznými právnymi predpismi, touto zmluvou, alebo jej prílohami, ani nebránia ďalšej realizácii Diela, avšak ich dodržanie bude viesť k zníženej kvalite Diela, </w:t>
      </w:r>
      <w:r>
        <w:rPr>
          <w:rFonts w:hAnsi="Times New Roman" w:cs="Times New Roman"/>
          <w:sz w:val="22"/>
          <w:szCs w:val="22"/>
          <w:lang w:val="sk-SK"/>
        </w:rPr>
        <w:t>z</w:t>
      </w:r>
      <w:r w:rsidRPr="007B2ACA">
        <w:rPr>
          <w:rFonts w:hAnsi="Times New Roman" w:cs="Times New Roman"/>
          <w:sz w:val="22"/>
          <w:szCs w:val="22"/>
          <w:lang w:val="sk-SK"/>
        </w:rPr>
        <w:t xml:space="preserve">hotoviteľ je povinný na nevhodnosť pokynov </w:t>
      </w:r>
      <w:r>
        <w:rPr>
          <w:rFonts w:hAnsi="Times New Roman" w:cs="Times New Roman"/>
          <w:sz w:val="22"/>
          <w:szCs w:val="22"/>
          <w:lang w:val="sk-SK"/>
        </w:rPr>
        <w:t>o</w:t>
      </w:r>
      <w:r w:rsidRPr="007B2ACA">
        <w:rPr>
          <w:rFonts w:hAnsi="Times New Roman" w:cs="Times New Roman"/>
          <w:sz w:val="22"/>
          <w:szCs w:val="22"/>
          <w:lang w:val="sk-SK"/>
        </w:rPr>
        <w:t xml:space="preserve">bjednávateľa upozorniť. Ak </w:t>
      </w:r>
      <w:r>
        <w:rPr>
          <w:rFonts w:hAnsi="Times New Roman" w:cs="Times New Roman"/>
          <w:sz w:val="22"/>
          <w:szCs w:val="22"/>
          <w:lang w:val="sk-SK"/>
        </w:rPr>
        <w:t>o</w:t>
      </w:r>
      <w:r w:rsidRPr="007B2ACA">
        <w:rPr>
          <w:rFonts w:hAnsi="Times New Roman" w:cs="Times New Roman"/>
          <w:sz w:val="22"/>
          <w:szCs w:val="22"/>
          <w:lang w:val="sk-SK"/>
        </w:rPr>
        <w:t xml:space="preserve">bjednávateľ napriek upozorneniu trvá na takýchto pokynoch, </w:t>
      </w:r>
      <w:r>
        <w:rPr>
          <w:rFonts w:hAnsi="Times New Roman" w:cs="Times New Roman"/>
          <w:sz w:val="22"/>
          <w:szCs w:val="22"/>
          <w:lang w:val="sk-SK"/>
        </w:rPr>
        <w:t>z</w:t>
      </w:r>
      <w:r w:rsidRPr="007B2ACA">
        <w:rPr>
          <w:rFonts w:hAnsi="Times New Roman" w:cs="Times New Roman"/>
          <w:sz w:val="22"/>
          <w:szCs w:val="22"/>
          <w:lang w:val="sk-SK"/>
        </w:rPr>
        <w:t xml:space="preserve">hotoviteľ nezodpovedá za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ktoré vznikli v dôsledku dodržania takýchto nevhodných pokynov.</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zabezpečí na vlastné náklady prevádzkové, sociálne a výrobné zariadenia na plnenie Diela, pričom náklady na ich zabezpečenie, prevádzku a údržbu, sú zahrnuté v cene Diela.</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je povinný na mieste montáže udržiavať poriadok a čistotu. Je povinný odstraňovať odpady a nečistoty vzniknuté z jeho práce a odstraňovať nečistoty z prístupových komunikácií spôsobené jeho činnosťou pravidelne, v zmysle vyjadrení príslušných dotknutých orgánov štátnej správy a to na svoje náklady. Zhotoviteľ zodpovedá za zabezpečenie bezpečnosti a ochrany zdravia pri práci a požiarnej ochrany svojich zamestnancov, subdodávateľov, ich </w:t>
      </w:r>
      <w:r w:rsidRPr="007B2ACA">
        <w:rPr>
          <w:rFonts w:hAnsi="Times New Roman" w:cs="Times New Roman"/>
          <w:sz w:val="22"/>
          <w:szCs w:val="22"/>
          <w:lang w:val="sk-SK"/>
        </w:rPr>
        <w:lastRenderedPageBreak/>
        <w:t>zamestnancov, ako aj ďalších osôb, ktoré sa zdržujú oprávnene na mieste montáže za účelom realizácie Diela.</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po vykonaní Diela zabezpečí odstránenie objektov a zariadení, ktoré sa nachádzajú na mieste montáže, zabezpečí ich likvidáciu a vypratanie do času odovzdania a prevzatia Diela. Objednávateľ vyhradí </w:t>
      </w:r>
      <w:r>
        <w:rPr>
          <w:rFonts w:hAnsi="Times New Roman" w:cs="Times New Roman"/>
          <w:sz w:val="22"/>
          <w:szCs w:val="22"/>
          <w:lang w:val="sk-SK"/>
        </w:rPr>
        <w:t>z</w:t>
      </w:r>
      <w:r w:rsidRPr="007B2ACA">
        <w:rPr>
          <w:rFonts w:hAnsi="Times New Roman" w:cs="Times New Roman"/>
          <w:sz w:val="22"/>
          <w:szCs w:val="22"/>
          <w:lang w:val="sk-SK"/>
        </w:rPr>
        <w:t>hotoviteľovi miesto pre dočasnú staveniskovú skládku odstráneného materiálu. Zhotoviteľ je povinný predložiť v rámci preberacieho konania doklad o uskladnení resp. likvidácii odpadov.</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sa zaväzuje, že všetky ním dodané zariadenia, materiál budú akceptované na podmienky a normy platné v SR. Zhotoviteľ zodpovedá </w:t>
      </w:r>
      <w:r>
        <w:rPr>
          <w:rFonts w:hAnsi="Times New Roman" w:cs="Times New Roman"/>
          <w:sz w:val="22"/>
          <w:szCs w:val="22"/>
          <w:lang w:val="sk-SK"/>
        </w:rPr>
        <w:t>o</w:t>
      </w:r>
      <w:r w:rsidRPr="007B2ACA">
        <w:rPr>
          <w:rFonts w:hAnsi="Times New Roman" w:cs="Times New Roman"/>
          <w:sz w:val="22"/>
          <w:szCs w:val="22"/>
          <w:lang w:val="sk-SK"/>
        </w:rPr>
        <w:t>bjednávateľovi, že pri realizovaní Diela bude plniť a dodržiavať všetky príslušné ustanovenia právnych a technických predpisov v SR a že po dokončení bude Dielo všetky takéto ustanovenia spĺňať.</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je zodpovedný za zaistenie všetkých povolení, stanovísk, súhlasov alebo iných oprávnení, ktorých požiadavka vyplynie z realizácie Diela a ktoré sa môžu vyžadovať k plneniu predmetu tejto zmluvy v Slovenskej republike. Zhotoviteľ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w:t>
      </w:r>
      <w:r>
        <w:rPr>
          <w:rFonts w:hAnsi="Times New Roman" w:cs="Times New Roman"/>
          <w:sz w:val="22"/>
          <w:szCs w:val="22"/>
          <w:lang w:val="sk-SK"/>
        </w:rPr>
        <w:t>z</w:t>
      </w:r>
      <w:r w:rsidRPr="007B2ACA">
        <w:rPr>
          <w:rFonts w:hAnsi="Times New Roman" w:cs="Times New Roman"/>
          <w:sz w:val="22"/>
          <w:szCs w:val="22"/>
          <w:lang w:val="sk-SK"/>
        </w:rPr>
        <w:t xml:space="preserve">hotoviteľ mohol realizovať Dielo v súlade s touto zmluvou a znáša všetky náklady a výdaje s tým spojené. </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Objednávateľ a </w:t>
      </w:r>
      <w:r>
        <w:rPr>
          <w:rFonts w:hAnsi="Times New Roman" w:cs="Times New Roman"/>
          <w:sz w:val="22"/>
          <w:szCs w:val="22"/>
          <w:lang w:val="sk-SK"/>
        </w:rPr>
        <w:t>z</w:t>
      </w:r>
      <w:r w:rsidRPr="007B2ACA">
        <w:rPr>
          <w:rFonts w:hAnsi="Times New Roman" w:cs="Times New Roman"/>
          <w:sz w:val="22"/>
          <w:szCs w:val="22"/>
          <w:lang w:val="sk-SK"/>
        </w:rPr>
        <w:t xml:space="preserve">hotoviteľ sa dohodnú na odberových miestach elektrickej energie a vody a dohodnú spôsob merania a účtovania odberov </w:t>
      </w:r>
      <w:r>
        <w:rPr>
          <w:rFonts w:hAnsi="Times New Roman" w:cs="Times New Roman"/>
          <w:sz w:val="22"/>
          <w:szCs w:val="22"/>
          <w:lang w:val="sk-SK"/>
        </w:rPr>
        <w:t>z</w:t>
      </w:r>
      <w:r w:rsidRPr="007B2ACA">
        <w:rPr>
          <w:rFonts w:hAnsi="Times New Roman" w:cs="Times New Roman"/>
          <w:sz w:val="22"/>
          <w:szCs w:val="22"/>
          <w:lang w:val="sk-SK"/>
        </w:rPr>
        <w:t>hotoviteľa bezodkladne po podpise zmluvy.</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Pri vykonávaní Diela je </w:t>
      </w:r>
      <w:r>
        <w:rPr>
          <w:rFonts w:hAnsi="Times New Roman" w:cs="Times New Roman"/>
          <w:sz w:val="22"/>
          <w:szCs w:val="22"/>
          <w:lang w:val="sk-SK"/>
        </w:rPr>
        <w:t>z</w:t>
      </w:r>
      <w:r w:rsidRPr="007B2ACA">
        <w:rPr>
          <w:rFonts w:hAnsi="Times New Roman" w:cs="Times New Roman"/>
          <w:sz w:val="22"/>
          <w:szCs w:val="22"/>
          <w:lang w:val="sk-SK"/>
        </w:rPr>
        <w:t xml:space="preserve">hotoviteľ povinný prihliadať na zdravotnícky charakter prevádzky </w:t>
      </w:r>
      <w:r>
        <w:rPr>
          <w:rFonts w:hAnsi="Times New Roman" w:cs="Times New Roman"/>
          <w:sz w:val="22"/>
          <w:szCs w:val="22"/>
          <w:lang w:val="sk-SK"/>
        </w:rPr>
        <w:t>o</w:t>
      </w:r>
      <w:r w:rsidRPr="007B2ACA">
        <w:rPr>
          <w:rFonts w:hAnsi="Times New Roman" w:cs="Times New Roman"/>
          <w:sz w:val="22"/>
          <w:szCs w:val="22"/>
          <w:lang w:val="sk-SK"/>
        </w:rPr>
        <w:t>bjednávateľa a rešpektovať najmä jeho požiadavky na časové vymedzenie určitých druhov prác a pohybu osôb v budovách a areáli nemocnice.</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proofErr w:type="gramStart"/>
      <w:r w:rsidRPr="007B2ACA">
        <w:rPr>
          <w:rFonts w:hAnsi="Times New Roman" w:cs="Times New Roman"/>
          <w:sz w:val="22"/>
          <w:szCs w:val="22"/>
        </w:rPr>
        <w:t>Zhotoviteľ</w:t>
      </w:r>
      <w:proofErr w:type="spellEnd"/>
      <w:r w:rsidRPr="007B2ACA">
        <w:rPr>
          <w:rFonts w:hAnsi="Times New Roman" w:cs="Times New Roman"/>
          <w:sz w:val="22"/>
          <w:szCs w:val="22"/>
        </w:rPr>
        <w:t xml:space="preserve">  je</w:t>
      </w:r>
      <w:proofErr w:type="gramEnd"/>
      <w:r w:rsidRPr="007B2ACA">
        <w:rPr>
          <w:rFonts w:hAnsi="Times New Roman" w:cs="Times New Roman"/>
          <w:sz w:val="22"/>
          <w:szCs w:val="22"/>
        </w:rPr>
        <w:t xml:space="preserve"> </w:t>
      </w:r>
      <w:proofErr w:type="spellStart"/>
      <w:r w:rsidRPr="007B2ACA">
        <w:rPr>
          <w:rFonts w:hAnsi="Times New Roman" w:cs="Times New Roman"/>
          <w:sz w:val="22"/>
          <w:szCs w:val="22"/>
        </w:rPr>
        <w:t>vzhľadom</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na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rozsah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plnenia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oprávnený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plniť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svoje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záväzky</w:t>
      </w:r>
      <w:proofErr w:type="spellEnd"/>
      <w:r w:rsidRPr="007B2ACA">
        <w:rPr>
          <w:rFonts w:hAnsi="Times New Roman" w:cs="Times New Roman"/>
          <w:sz w:val="22"/>
          <w:szCs w:val="22"/>
        </w:rPr>
        <w:t xml:space="preserve"> z </w:t>
      </w:r>
      <w:proofErr w:type="spellStart"/>
      <w:r w:rsidRPr="007B2ACA">
        <w:rPr>
          <w:rFonts w:hAnsi="Times New Roman" w:cs="Times New Roman"/>
          <w:sz w:val="22"/>
          <w:szCs w:val="22"/>
        </w:rPr>
        <w:t>tejto</w:t>
      </w:r>
      <w:proofErr w:type="spellEnd"/>
      <w:r w:rsidRPr="007B2ACA">
        <w:rPr>
          <w:rFonts w:hAnsi="Times New Roman" w:cs="Times New Roman"/>
          <w:sz w:val="22"/>
          <w:szCs w:val="22"/>
        </w:rPr>
        <w:t xml:space="preserve"> </w:t>
      </w:r>
      <w:proofErr w:type="spellStart"/>
      <w:r>
        <w:rPr>
          <w:rFonts w:hAnsi="Times New Roman" w:cs="Times New Roman"/>
          <w:sz w:val="22"/>
          <w:szCs w:val="22"/>
        </w:rPr>
        <w:t>z</w:t>
      </w:r>
      <w:r w:rsidRPr="007B2ACA">
        <w:rPr>
          <w:rFonts w:hAnsi="Times New Roman" w:cs="Times New Roman"/>
          <w:sz w:val="22"/>
          <w:szCs w:val="22"/>
        </w:rPr>
        <w:t>mluvy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aj</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prostredníctvom</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subdodávateľov</w:t>
      </w:r>
      <w:proofErr w:type="spellEnd"/>
      <w:r w:rsidRPr="007B2ACA">
        <w:rPr>
          <w:rFonts w:hAnsi="Times New Roman" w:cs="Times New Roman"/>
          <w:sz w:val="22"/>
          <w:szCs w:val="22"/>
        </w:rPr>
        <w:t>.</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v </w:t>
      </w:r>
      <w:proofErr w:type="spellStart"/>
      <w:r w:rsidRPr="007B2ACA">
        <w:rPr>
          <w:rFonts w:hAnsi="Times New Roman" w:cs="Times New Roman"/>
          <w:sz w:val="22"/>
          <w:szCs w:val="22"/>
        </w:rPr>
        <w:t>plnom</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rozsahu</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zodpovedá</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výber</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svojich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subdodávateľov</w:t>
      </w:r>
      <w:proofErr w:type="spellEnd"/>
      <w:r w:rsidRPr="007B2ACA">
        <w:rPr>
          <w:rFonts w:hAnsi="Times New Roman" w:cs="Times New Roman"/>
          <w:sz w:val="22"/>
          <w:szCs w:val="22"/>
          <w:lang w:val="sk-SK"/>
        </w:rPr>
        <w:t>.</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r w:rsidRPr="007B2ACA">
        <w:rPr>
          <w:rFonts w:hAnsi="Times New Roman" w:cs="Times New Roman"/>
          <w:sz w:val="22"/>
          <w:szCs w:val="22"/>
        </w:rPr>
        <w:t>Pokiaľ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použije</w:t>
      </w:r>
      <w:proofErr w:type="spellEnd"/>
      <w:r w:rsidRPr="007B2ACA">
        <w:rPr>
          <w:rFonts w:hAnsi="Times New Roman" w:cs="Times New Roman"/>
          <w:sz w:val="22"/>
          <w:szCs w:val="22"/>
        </w:rPr>
        <w:t xml:space="preserve"> </w:t>
      </w:r>
      <w:proofErr w:type="spellStart"/>
      <w:proofErr w:type="gramStart"/>
      <w:r w:rsidRPr="007B2ACA">
        <w:rPr>
          <w:rFonts w:hAnsi="Times New Roman" w:cs="Times New Roman"/>
          <w:sz w:val="22"/>
          <w:szCs w:val="22"/>
        </w:rPr>
        <w:t>na</w:t>
      </w:r>
      <w:proofErr w:type="spellEnd"/>
      <w:proofErr w:type="gramEnd"/>
      <w:r w:rsidRPr="007B2ACA">
        <w:rPr>
          <w:rFonts w:hAnsi="Times New Roman" w:cs="Times New Roman"/>
          <w:sz w:val="22"/>
          <w:szCs w:val="22"/>
        </w:rPr>
        <w:t xml:space="preserve"> </w:t>
      </w:r>
      <w:proofErr w:type="spellStart"/>
      <w:r w:rsidRPr="007B2ACA">
        <w:rPr>
          <w:rFonts w:hAnsi="Times New Roman" w:cs="Times New Roman"/>
          <w:sz w:val="22"/>
          <w:szCs w:val="22"/>
        </w:rPr>
        <w:t>plnenie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svojich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záväzkov</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podľa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tejto</w:t>
      </w:r>
      <w:proofErr w:type="spellEnd"/>
      <w:r w:rsidRPr="007B2ACA">
        <w:rPr>
          <w:rFonts w:hAnsi="Times New Roman" w:cs="Times New Roman"/>
          <w:sz w:val="22"/>
          <w:szCs w:val="22"/>
        </w:rPr>
        <w:t xml:space="preserve"> </w:t>
      </w:r>
      <w:proofErr w:type="spellStart"/>
      <w:r>
        <w:rPr>
          <w:rFonts w:hAnsi="Times New Roman" w:cs="Times New Roman"/>
          <w:sz w:val="22"/>
          <w:szCs w:val="22"/>
        </w:rPr>
        <w:t>z</w:t>
      </w:r>
      <w:r w:rsidRPr="007B2ACA">
        <w:rPr>
          <w:rFonts w:hAnsi="Times New Roman" w:cs="Times New Roman"/>
          <w:sz w:val="22"/>
          <w:szCs w:val="22"/>
        </w:rPr>
        <w:t>mluvy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zodpovedá</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tak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akoby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záväzok</w:t>
      </w:r>
      <w:proofErr w:type="spellEnd"/>
      <w:r w:rsidRPr="007B2ACA">
        <w:rPr>
          <w:rFonts w:hAnsi="Times New Roman" w:cs="Times New Roman"/>
          <w:sz w:val="22"/>
          <w:szCs w:val="22"/>
        </w:rPr>
        <w:t xml:space="preserve"> z </w:t>
      </w:r>
      <w:proofErr w:type="spellStart"/>
      <w:r w:rsidRPr="007B2ACA">
        <w:rPr>
          <w:rFonts w:hAnsi="Times New Roman" w:cs="Times New Roman"/>
          <w:sz w:val="22"/>
          <w:szCs w:val="22"/>
        </w:rPr>
        <w:t>tejto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zmluvy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plnil</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sám</w:t>
      </w:r>
      <w:proofErr w:type="spellEnd"/>
      <w:r w:rsidRPr="007B2ACA">
        <w:rPr>
          <w:rFonts w:hAnsi="Times New Roman" w:cs="Times New Roman"/>
          <w:sz w:val="22"/>
          <w:szCs w:val="22"/>
        </w:rPr>
        <w:t>.</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je </w:t>
      </w:r>
      <w:proofErr w:type="spellStart"/>
      <w:r w:rsidRPr="007B2ACA">
        <w:rPr>
          <w:rFonts w:hAnsi="Times New Roman" w:cs="Times New Roman"/>
          <w:sz w:val="22"/>
          <w:szCs w:val="22"/>
        </w:rPr>
        <w:t>povinný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oznámiť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Objednávateľovi</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bezodkladne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akúkoľvek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zmenu</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údajov</w:t>
      </w:r>
      <w:proofErr w:type="spellEnd"/>
      <w:r w:rsidRPr="007B2ACA">
        <w:rPr>
          <w:rFonts w:hAnsi="Times New Roman" w:cs="Times New Roman"/>
          <w:sz w:val="22"/>
          <w:szCs w:val="22"/>
        </w:rPr>
        <w:t xml:space="preserve"> o </w:t>
      </w:r>
      <w:proofErr w:type="spellStart"/>
      <w:r w:rsidRPr="007B2ACA">
        <w:rPr>
          <w:rFonts w:hAnsi="Times New Roman" w:cs="Times New Roman"/>
          <w:sz w:val="22"/>
          <w:szCs w:val="22"/>
        </w:rPr>
        <w:t>subdodávateľovi</w:t>
      </w:r>
      <w:proofErr w:type="spellEnd"/>
      <w:r w:rsidRPr="007B2ACA">
        <w:rPr>
          <w:rFonts w:hAnsi="Times New Roman" w:cs="Times New Roman"/>
          <w:sz w:val="22"/>
          <w:szCs w:val="22"/>
        </w:rPr>
        <w:t xml:space="preserve"> a </w:t>
      </w:r>
      <w:proofErr w:type="spellStart"/>
      <w:r w:rsidRPr="007B2ACA">
        <w:rPr>
          <w:rFonts w:hAnsi="Times New Roman" w:cs="Times New Roman"/>
          <w:sz w:val="22"/>
          <w:szCs w:val="22"/>
        </w:rPr>
        <w:t>rovnako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tak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prípadnú</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zmenu</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a </w:t>
      </w:r>
      <w:proofErr w:type="spellStart"/>
      <w:r w:rsidRPr="007B2ACA">
        <w:rPr>
          <w:rFonts w:hAnsi="Times New Roman" w:cs="Times New Roman"/>
          <w:sz w:val="22"/>
          <w:szCs w:val="22"/>
        </w:rPr>
        <w:t>jeho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údaje</w:t>
      </w:r>
      <w:proofErr w:type="spellEnd"/>
      <w:r w:rsidRPr="007B2ACA">
        <w:rPr>
          <w:rFonts w:hAnsi="Times New Roman" w:cs="Times New Roman"/>
          <w:sz w:val="22"/>
          <w:szCs w:val="22"/>
        </w:rPr>
        <w:t>. V </w:t>
      </w:r>
      <w:proofErr w:type="spellStart"/>
      <w:r w:rsidRPr="007B2ACA">
        <w:rPr>
          <w:rFonts w:hAnsi="Times New Roman" w:cs="Times New Roman"/>
          <w:sz w:val="22"/>
          <w:szCs w:val="22"/>
        </w:rPr>
        <w:t>prípade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zmeny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zodpovedá</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za</w:t>
      </w:r>
      <w:proofErr w:type="spellEnd"/>
      <w:r>
        <w:rPr>
          <w:rFonts w:hAnsi="Times New Roman" w:cs="Times New Roman"/>
          <w:sz w:val="22"/>
          <w:szCs w:val="22"/>
        </w:rPr>
        <w:t xml:space="preserve"> </w:t>
      </w:r>
      <w:r w:rsidRPr="007B2ACA">
        <w:rPr>
          <w:rFonts w:hAnsi="Times New Roman" w:cs="Times New Roman"/>
          <w:sz w:val="22"/>
          <w:szCs w:val="22"/>
        </w:rPr>
        <w:t xml:space="preserve">to, </w:t>
      </w:r>
      <w:proofErr w:type="spellStart"/>
      <w:r w:rsidRPr="007B2ACA">
        <w:rPr>
          <w:rFonts w:hAnsi="Times New Roman" w:cs="Times New Roman"/>
          <w:sz w:val="22"/>
          <w:szCs w:val="22"/>
        </w:rPr>
        <w:t>že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nový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spĺňa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všetky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podmienky</w:t>
      </w:r>
      <w:proofErr w:type="spellEnd"/>
      <w:r w:rsidRPr="007B2ACA">
        <w:rPr>
          <w:rFonts w:hAnsi="Times New Roman" w:cs="Times New Roman"/>
          <w:sz w:val="22"/>
          <w:szCs w:val="22"/>
        </w:rPr>
        <w:t xml:space="preserve"> v </w:t>
      </w:r>
      <w:proofErr w:type="spellStart"/>
      <w:r w:rsidRPr="007B2ACA">
        <w:rPr>
          <w:rFonts w:hAnsi="Times New Roman" w:cs="Times New Roman"/>
          <w:sz w:val="22"/>
          <w:szCs w:val="22"/>
        </w:rPr>
        <w:t>zmysle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ustanovení</w:t>
      </w:r>
      <w:proofErr w:type="spellEnd"/>
      <w:r w:rsidRPr="007B2ACA">
        <w:rPr>
          <w:rFonts w:hAnsi="Times New Roman" w:cs="Times New Roman"/>
          <w:sz w:val="22"/>
          <w:szCs w:val="22"/>
        </w:rPr>
        <w:t xml:space="preserve"> § 41 ZOV</w:t>
      </w:r>
      <w:r w:rsidRPr="007B2ACA">
        <w:rPr>
          <w:rFonts w:hAnsi="Times New Roman" w:cs="Times New Roman"/>
          <w:sz w:val="22"/>
          <w:szCs w:val="22"/>
          <w:lang w:val="cs-CZ"/>
        </w:rPr>
        <w:t xml:space="preserve"> v </w:t>
      </w:r>
      <w:proofErr w:type="spellStart"/>
      <w:r w:rsidRPr="007B2ACA">
        <w:rPr>
          <w:rFonts w:hAnsi="Times New Roman" w:cs="Times New Roman"/>
          <w:sz w:val="22"/>
          <w:szCs w:val="22"/>
          <w:lang w:val="cs-CZ"/>
        </w:rPr>
        <w:t>takom</w:t>
      </w:r>
      <w:proofErr w:type="spellEnd"/>
      <w:r w:rsidRPr="007B2ACA">
        <w:rPr>
          <w:rFonts w:hAnsi="Times New Roman" w:cs="Times New Roman"/>
          <w:sz w:val="22"/>
          <w:szCs w:val="22"/>
          <w:lang w:val="cs-CZ"/>
        </w:rPr>
        <w:t xml:space="preserve"> rozsahu, </w:t>
      </w:r>
      <w:proofErr w:type="spellStart"/>
      <w:r w:rsidRPr="007B2ACA">
        <w:rPr>
          <w:rFonts w:hAnsi="Times New Roman" w:cs="Times New Roman"/>
          <w:sz w:val="22"/>
          <w:szCs w:val="22"/>
          <w:lang w:val="cs-CZ"/>
        </w:rPr>
        <w:t>ako</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ich</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spĺňal</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pôvodný</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subdodávateľ</w:t>
      </w:r>
      <w:proofErr w:type="spellEnd"/>
      <w:r w:rsidRPr="007B2ACA">
        <w:rPr>
          <w:rFonts w:hAnsi="Times New Roman" w:cs="Times New Roman"/>
          <w:sz w:val="22"/>
          <w:szCs w:val="22"/>
          <w:lang w:val="cs-CZ"/>
        </w:rPr>
        <w:t>.</w:t>
      </w:r>
    </w:p>
    <w:p w:rsidR="00106DDD" w:rsidRPr="007B2ACA"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je </w:t>
      </w:r>
      <w:proofErr w:type="spellStart"/>
      <w:r w:rsidRPr="007B2ACA">
        <w:rPr>
          <w:rFonts w:hAnsi="Times New Roman" w:cs="Times New Roman"/>
          <w:sz w:val="22"/>
          <w:szCs w:val="22"/>
        </w:rPr>
        <w:t>povinný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písomne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vopred</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predložiť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Objednávateľovi</w:t>
      </w:r>
      <w:proofErr w:type="spellEnd"/>
      <w:r w:rsidRPr="007B2ACA">
        <w:rPr>
          <w:rFonts w:hAnsi="Times New Roman" w:cs="Times New Roman"/>
          <w:sz w:val="22"/>
          <w:szCs w:val="22"/>
        </w:rPr>
        <w:t xml:space="preserve"> </w:t>
      </w:r>
      <w:proofErr w:type="spellStart"/>
      <w:proofErr w:type="gramStart"/>
      <w:r w:rsidRPr="007B2ACA">
        <w:rPr>
          <w:rFonts w:hAnsi="Times New Roman" w:cs="Times New Roman"/>
          <w:sz w:val="22"/>
          <w:szCs w:val="22"/>
        </w:rPr>
        <w:t>na</w:t>
      </w:r>
      <w:proofErr w:type="spellEnd"/>
      <w:proofErr w:type="gramEnd"/>
      <w:r w:rsidRPr="007B2ACA">
        <w:rPr>
          <w:rFonts w:hAnsi="Times New Roman" w:cs="Times New Roman"/>
          <w:sz w:val="22"/>
          <w:szCs w:val="22"/>
        </w:rPr>
        <w:t xml:space="preserve"> </w:t>
      </w:r>
      <w:proofErr w:type="spellStart"/>
      <w:r w:rsidRPr="007B2ACA">
        <w:rPr>
          <w:rFonts w:hAnsi="Times New Roman" w:cs="Times New Roman"/>
          <w:sz w:val="22"/>
          <w:szCs w:val="22"/>
        </w:rPr>
        <w:t>odsúhlasenie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každého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a to </w:t>
      </w:r>
      <w:proofErr w:type="spellStart"/>
      <w:r w:rsidRPr="007B2ACA">
        <w:rPr>
          <w:rFonts w:hAnsi="Times New Roman" w:cs="Times New Roman"/>
          <w:sz w:val="22"/>
          <w:szCs w:val="22"/>
        </w:rPr>
        <w:t>minimálne</w:t>
      </w:r>
      <w:proofErr w:type="spellEnd"/>
      <w:r w:rsidRPr="007B2ACA">
        <w:rPr>
          <w:rFonts w:hAnsi="Times New Roman" w:cs="Times New Roman"/>
          <w:sz w:val="22"/>
          <w:szCs w:val="22"/>
        </w:rPr>
        <w:t xml:space="preserve"> 5 (</w:t>
      </w:r>
      <w:proofErr w:type="spellStart"/>
      <w:r w:rsidRPr="007B2ACA">
        <w:rPr>
          <w:rFonts w:hAnsi="Times New Roman" w:cs="Times New Roman"/>
          <w:sz w:val="22"/>
          <w:szCs w:val="22"/>
        </w:rPr>
        <w:t>päť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pracovných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dní</w:t>
      </w:r>
      <w:proofErr w:type="spellEnd"/>
      <w:r w:rsidRPr="007B2ACA">
        <w:rPr>
          <w:rFonts w:hAnsi="Times New Roman" w:cs="Times New Roman"/>
          <w:sz w:val="22"/>
          <w:szCs w:val="22"/>
        </w:rPr>
        <w:t xml:space="preserve"> </w:t>
      </w:r>
      <w:r w:rsidRPr="007B2ACA">
        <w:rPr>
          <w:rFonts w:hAnsi="Times New Roman" w:cs="Times New Roman"/>
          <w:sz w:val="22"/>
          <w:szCs w:val="22"/>
          <w:lang w:val="sk-SK"/>
        </w:rPr>
        <w:t>vopred.</w:t>
      </w:r>
      <w:r w:rsidRPr="007B2ACA">
        <w:rPr>
          <w:rFonts w:hAnsi="Times New Roman" w:cs="Times New Roman"/>
          <w:sz w:val="22"/>
          <w:szCs w:val="22"/>
        </w:rPr>
        <w:t xml:space="preserve"> </w:t>
      </w:r>
    </w:p>
    <w:p w:rsidR="00106DDD" w:rsidRPr="007C53FC" w:rsidRDefault="00106DDD" w:rsidP="00106DDD">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proofErr w:type="spellStart"/>
      <w:r w:rsidRPr="007B2ACA">
        <w:rPr>
          <w:rFonts w:hAnsi="Times New Roman" w:cs="Times New Roman"/>
          <w:sz w:val="22"/>
          <w:szCs w:val="22"/>
        </w:rPr>
        <w:t>Ak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sa</w:t>
      </w:r>
      <w:proofErr w:type="spellEnd"/>
      <w:r w:rsidRPr="007B2ACA">
        <w:rPr>
          <w:rFonts w:hAnsi="Times New Roman" w:cs="Times New Roman"/>
          <w:sz w:val="22"/>
          <w:szCs w:val="22"/>
        </w:rPr>
        <w:t xml:space="preserve"> </w:t>
      </w:r>
      <w:r w:rsidRPr="007B2ACA">
        <w:rPr>
          <w:rFonts w:hAnsi="Times New Roman" w:cs="Times New Roman"/>
          <w:sz w:val="22"/>
          <w:szCs w:val="22"/>
          <w:lang w:val="sk-SK"/>
        </w:rPr>
        <w:t xml:space="preserve">na Zhotoviteľa a/alebo na jeho subdodávateľov vzťahuje povinnosť zapisovať sa do registra partnerov verejného sektora podľa zákona č. 315/2016 </w:t>
      </w:r>
      <w:proofErr w:type="spellStart"/>
      <w:r w:rsidRPr="007B2ACA">
        <w:rPr>
          <w:rFonts w:hAnsi="Times New Roman" w:cs="Times New Roman"/>
          <w:sz w:val="22"/>
          <w:szCs w:val="22"/>
          <w:lang w:val="sk-SK"/>
        </w:rPr>
        <w:t>Z.z</w:t>
      </w:r>
      <w:proofErr w:type="spellEnd"/>
      <w:r w:rsidRPr="007B2ACA">
        <w:rPr>
          <w:rFonts w:hAnsi="Times New Roman" w:cs="Times New Roman"/>
          <w:sz w:val="22"/>
          <w:szCs w:val="22"/>
          <w:lang w:val="sk-SK"/>
        </w:rPr>
        <w:t xml:space="preserve">. o registri partnerov verejného sektora a o zmene a doplnení niektorých zákonov, </w:t>
      </w:r>
      <w:r>
        <w:rPr>
          <w:rFonts w:hAnsi="Times New Roman" w:cs="Times New Roman"/>
          <w:sz w:val="22"/>
          <w:szCs w:val="22"/>
          <w:lang w:val="sk-SK"/>
        </w:rPr>
        <w:t>z</w:t>
      </w:r>
      <w:r w:rsidRPr="007B2ACA">
        <w:rPr>
          <w:rFonts w:hAnsi="Times New Roman" w:cs="Times New Roman"/>
          <w:sz w:val="22"/>
          <w:szCs w:val="22"/>
          <w:lang w:val="sk-SK"/>
        </w:rPr>
        <w:t xml:space="preserve">hotoviteľ je povinný dodržať túto povinnosť počas celej doby platnosti a účinnosti tejto </w:t>
      </w:r>
      <w:r>
        <w:rPr>
          <w:rFonts w:hAnsi="Times New Roman" w:cs="Times New Roman"/>
          <w:sz w:val="22"/>
          <w:szCs w:val="22"/>
          <w:lang w:val="sk-SK"/>
        </w:rPr>
        <w:t xml:space="preserve">zmluvy, pričom sa zaväzuje rovnako zabezpečiť plnenie tejto povinnosti všetkými jeho subdodávateľmi. V prípade, ak počas plnenia tejto zmluvy dôjde k právoplatnému výmazu niektorého subdodávateľa z registra partnerov </w:t>
      </w:r>
      <w:proofErr w:type="spellStart"/>
      <w:r>
        <w:rPr>
          <w:rFonts w:hAnsi="Times New Roman" w:cs="Times New Roman"/>
          <w:sz w:val="22"/>
          <w:szCs w:val="22"/>
          <w:lang w:val="sk-SK"/>
        </w:rPr>
        <w:t>verejého</w:t>
      </w:r>
      <w:proofErr w:type="spellEnd"/>
      <w:r>
        <w:rPr>
          <w:rFonts w:hAnsi="Times New Roman" w:cs="Times New Roman"/>
          <w:sz w:val="22"/>
          <w:szCs w:val="22"/>
          <w:lang w:val="sk-SK"/>
        </w:rPr>
        <w:t xml:space="preserve"> sektora, je predávajúci povinný okamžite ukončiť plnenie tejto zmluvy prostredníctvom takéhoto subdodávateľa.</w:t>
      </w:r>
    </w:p>
    <w:p w:rsidR="00106DDD" w:rsidRDefault="00106DDD" w:rsidP="00106DDD">
      <w:pPr>
        <w:pStyle w:val="Bezriadkovania"/>
        <w:jc w:val="center"/>
        <w:rPr>
          <w:lang w:eastAsia="cs-CZ"/>
        </w:rPr>
      </w:pPr>
    </w:p>
    <w:p w:rsidR="00106DDD" w:rsidRPr="001A1003"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t>Článok VI.</w:t>
      </w:r>
    </w:p>
    <w:p w:rsidR="00106DDD"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t>PRECHOD VLASTNÍCKEHO PRÁVA A NEBEZPEČENSTVO ŠKODY</w:t>
      </w:r>
    </w:p>
    <w:p w:rsidR="00106DDD" w:rsidRPr="001A1003" w:rsidRDefault="00106DDD" w:rsidP="00106DDD">
      <w:pPr>
        <w:pStyle w:val="Bezriadkovania"/>
        <w:jc w:val="center"/>
        <w:rPr>
          <w:rFonts w:ascii="Times New Roman" w:hAnsi="Times New Roman"/>
          <w:b/>
          <w:caps/>
          <w:sz w:val="24"/>
          <w:szCs w:val="24"/>
        </w:rPr>
      </w:pPr>
    </w:p>
    <w:p w:rsidR="00106DDD" w:rsidRPr="007B2ACA" w:rsidRDefault="00106DDD" w:rsidP="00106DDD">
      <w:pPr>
        <w:pStyle w:val="Nadpis81"/>
        <w:numPr>
          <w:ilvl w:val="1"/>
          <w:numId w:val="19"/>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znáša nebezpečenstvo škody na Diele až do termínu prevzatia vykonaného Diela zo strany </w:t>
      </w:r>
      <w:r>
        <w:rPr>
          <w:rFonts w:hAnsi="Times New Roman" w:cs="Times New Roman"/>
          <w:sz w:val="22"/>
          <w:szCs w:val="22"/>
          <w:lang w:val="sk-SK"/>
        </w:rPr>
        <w:t>o</w:t>
      </w:r>
      <w:r w:rsidRPr="007B2ACA">
        <w:rPr>
          <w:rFonts w:hAnsi="Times New Roman" w:cs="Times New Roman"/>
          <w:sz w:val="22"/>
          <w:szCs w:val="22"/>
          <w:lang w:val="sk-SK"/>
        </w:rPr>
        <w:t xml:space="preserve">bjednávateľa. Odo dňa prevzatia vykonaného Diela alebo jeho ucelenej časti je </w:t>
      </w:r>
      <w:r>
        <w:rPr>
          <w:rFonts w:hAnsi="Times New Roman" w:cs="Times New Roman"/>
          <w:sz w:val="22"/>
          <w:szCs w:val="22"/>
          <w:lang w:val="sk-SK"/>
        </w:rPr>
        <w:t>o</w:t>
      </w:r>
      <w:r w:rsidRPr="007B2ACA">
        <w:rPr>
          <w:rFonts w:hAnsi="Times New Roman" w:cs="Times New Roman"/>
          <w:sz w:val="22"/>
          <w:szCs w:val="22"/>
          <w:lang w:val="sk-SK"/>
        </w:rPr>
        <w:t>bjednávateľ oprávnený Dielo alebo jeho ucelenú časť držať a užívať a znáša nebezpečenstvo škody na Diele alebo nebezpečenstvo škody na ucelenej a odovzdanej časti Diela.</w:t>
      </w:r>
    </w:p>
    <w:p w:rsidR="00106DDD" w:rsidRPr="007B2ACA" w:rsidRDefault="00106DDD" w:rsidP="00106DDD">
      <w:pPr>
        <w:pStyle w:val="Nadpis81"/>
        <w:numPr>
          <w:ilvl w:val="1"/>
          <w:numId w:val="19"/>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Vlastnícke právo k Dielu prechádza na </w:t>
      </w:r>
      <w:r>
        <w:rPr>
          <w:rFonts w:hAnsi="Times New Roman" w:cs="Times New Roman"/>
          <w:sz w:val="22"/>
          <w:szCs w:val="22"/>
          <w:lang w:val="sk-SK"/>
        </w:rPr>
        <w:t>o</w:t>
      </w:r>
      <w:r w:rsidRPr="007B2ACA">
        <w:rPr>
          <w:rFonts w:hAnsi="Times New Roman" w:cs="Times New Roman"/>
          <w:sz w:val="22"/>
          <w:szCs w:val="22"/>
          <w:lang w:val="sk-SK"/>
        </w:rPr>
        <w:t xml:space="preserve">bjednávateľa dňom odovzdania Diela </w:t>
      </w:r>
      <w:r>
        <w:rPr>
          <w:rFonts w:hAnsi="Times New Roman" w:cs="Times New Roman"/>
          <w:sz w:val="22"/>
          <w:szCs w:val="22"/>
          <w:lang w:val="sk-SK"/>
        </w:rPr>
        <w:t>o</w:t>
      </w:r>
      <w:r w:rsidRPr="007B2ACA">
        <w:rPr>
          <w:rFonts w:hAnsi="Times New Roman" w:cs="Times New Roman"/>
          <w:sz w:val="22"/>
          <w:szCs w:val="22"/>
          <w:lang w:val="sk-SK"/>
        </w:rPr>
        <w:t xml:space="preserve">bjednávateľovi podľa tejto zmluvy. Odo dňa prechodu vlastníckeho práva na </w:t>
      </w:r>
      <w:r>
        <w:rPr>
          <w:rFonts w:hAnsi="Times New Roman" w:cs="Times New Roman"/>
          <w:sz w:val="22"/>
          <w:szCs w:val="22"/>
          <w:lang w:val="sk-SK"/>
        </w:rPr>
        <w:t>o</w:t>
      </w:r>
      <w:r w:rsidRPr="007B2ACA">
        <w:rPr>
          <w:rFonts w:hAnsi="Times New Roman" w:cs="Times New Roman"/>
          <w:sz w:val="22"/>
          <w:szCs w:val="22"/>
          <w:lang w:val="sk-SK"/>
        </w:rPr>
        <w:t xml:space="preserve">bjednávateľa, </w:t>
      </w:r>
      <w:r>
        <w:rPr>
          <w:rFonts w:hAnsi="Times New Roman" w:cs="Times New Roman"/>
          <w:sz w:val="22"/>
          <w:szCs w:val="22"/>
          <w:lang w:val="sk-SK"/>
        </w:rPr>
        <w:t>z</w:t>
      </w:r>
      <w:r w:rsidRPr="007B2ACA">
        <w:rPr>
          <w:rFonts w:hAnsi="Times New Roman" w:cs="Times New Roman"/>
          <w:sz w:val="22"/>
          <w:szCs w:val="22"/>
          <w:lang w:val="sk-SK"/>
        </w:rPr>
        <w:t xml:space="preserve">hotoviteľ nie je zodpovedný za prevádzku a údržbu Diela. Zodpovednosť </w:t>
      </w:r>
      <w:r>
        <w:rPr>
          <w:rFonts w:hAnsi="Times New Roman" w:cs="Times New Roman"/>
          <w:sz w:val="22"/>
          <w:szCs w:val="22"/>
          <w:lang w:val="sk-SK"/>
        </w:rPr>
        <w:t>z</w:t>
      </w:r>
      <w:r w:rsidRPr="007B2ACA">
        <w:rPr>
          <w:rFonts w:hAnsi="Times New Roman" w:cs="Times New Roman"/>
          <w:sz w:val="22"/>
          <w:szCs w:val="22"/>
          <w:lang w:val="sk-SK"/>
        </w:rPr>
        <w:t xml:space="preserve">hotoviteľa za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xml:space="preserve">  Diela podľa tejto zmluvy tým nie je dotknutá.</w:t>
      </w:r>
    </w:p>
    <w:p w:rsidR="00106DDD" w:rsidRPr="00223B79" w:rsidRDefault="00106DDD" w:rsidP="00106DDD">
      <w:pPr>
        <w:pStyle w:val="Nadpis81"/>
        <w:pBdr>
          <w:top w:val="none" w:sz="0" w:space="0" w:color="auto"/>
          <w:left w:val="none" w:sz="0" w:space="0" w:color="auto"/>
          <w:bottom w:val="none" w:sz="0" w:space="0" w:color="auto"/>
          <w:right w:val="none" w:sz="0" w:space="0" w:color="auto"/>
          <w:bar w:val="none" w:sz="0" w:color="auto"/>
        </w:pBdr>
        <w:tabs>
          <w:tab w:val="left" w:pos="0"/>
        </w:tabs>
        <w:suppressAutoHyphens/>
        <w:ind w:left="6521" w:right="23"/>
        <w:jc w:val="center"/>
        <w:rPr>
          <w:rFonts w:hAnsi="Times New Roman" w:cs="Times New Roman"/>
          <w:b/>
          <w:sz w:val="24"/>
          <w:szCs w:val="24"/>
          <w:lang w:val="sk-SK"/>
        </w:rPr>
      </w:pPr>
    </w:p>
    <w:p w:rsidR="00106DDD" w:rsidRPr="001A1003"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t>Článok VII.</w:t>
      </w:r>
    </w:p>
    <w:p w:rsidR="00106DDD"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t>CENA DIELA</w:t>
      </w:r>
    </w:p>
    <w:p w:rsidR="00106DDD" w:rsidRPr="001A1003" w:rsidRDefault="00106DDD" w:rsidP="00106DDD">
      <w:pPr>
        <w:pStyle w:val="Bezriadkovania"/>
        <w:jc w:val="center"/>
        <w:rPr>
          <w:rFonts w:ascii="Times New Roman" w:hAnsi="Times New Roman"/>
          <w:b/>
          <w:caps/>
          <w:sz w:val="24"/>
          <w:szCs w:val="24"/>
        </w:rPr>
      </w:pPr>
    </w:p>
    <w:p w:rsidR="00106DDD" w:rsidRPr="00FE5246" w:rsidRDefault="00106DDD" w:rsidP="00106DDD">
      <w:pPr>
        <w:numPr>
          <w:ilvl w:val="0"/>
          <w:numId w:val="11"/>
        </w:numPr>
        <w:ind w:left="567" w:hanging="567"/>
        <w:rPr>
          <w:sz w:val="22"/>
        </w:rPr>
      </w:pPr>
      <w:r w:rsidRPr="007B2ACA">
        <w:rPr>
          <w:sz w:val="22"/>
        </w:rPr>
        <w:t xml:space="preserve">Cena Diela v rozsahu stanovenom v tejto zmluve je stanovená dohodou zmluvných strán v súlade </w:t>
      </w:r>
      <w:r w:rsidR="00B315B1">
        <w:rPr>
          <w:sz w:val="22"/>
        </w:rPr>
        <w:t>so zákonom</w:t>
      </w:r>
      <w:r w:rsidRPr="007B2ACA">
        <w:rPr>
          <w:sz w:val="22"/>
        </w:rPr>
        <w:t xml:space="preserve"> č. 18/1996 Z. z. o cenách v znení neskorších predpisov</w:t>
      </w:r>
      <w:r>
        <w:rPr>
          <w:sz w:val="22"/>
        </w:rPr>
        <w:t xml:space="preserve"> </w:t>
      </w:r>
      <w:r w:rsidRPr="00CB6DE1">
        <w:rPr>
          <w:sz w:val="22"/>
        </w:rPr>
        <w:t xml:space="preserve">a jeho vykonávajúcej vyhlášky MF SR č. 87/1996 </w:t>
      </w:r>
      <w:proofErr w:type="spellStart"/>
      <w:r w:rsidRPr="00CB6DE1">
        <w:rPr>
          <w:sz w:val="22"/>
        </w:rPr>
        <w:t>Z.z</w:t>
      </w:r>
      <w:proofErr w:type="spellEnd"/>
      <w:r w:rsidRPr="00CB6DE1">
        <w:rPr>
          <w:sz w:val="22"/>
        </w:rPr>
        <w:t>.  v znení neskorších predpisov</w:t>
      </w:r>
      <w:r w:rsidRPr="00FE5246">
        <w:rPr>
          <w:sz w:val="22"/>
        </w:rPr>
        <w:t xml:space="preserve"> ako cena maximálna a konečná.</w:t>
      </w:r>
    </w:p>
    <w:p w:rsidR="00106DDD" w:rsidRPr="007B2ACA" w:rsidRDefault="00106DDD" w:rsidP="00106DDD">
      <w:pPr>
        <w:numPr>
          <w:ilvl w:val="0"/>
          <w:numId w:val="11"/>
        </w:numPr>
        <w:ind w:left="567" w:hanging="567"/>
        <w:rPr>
          <w:sz w:val="22"/>
        </w:rPr>
      </w:pPr>
      <w:r w:rsidRPr="007B2ACA">
        <w:rPr>
          <w:sz w:val="22"/>
        </w:rPr>
        <w:t>Celková zmluvná cena Diela</w:t>
      </w:r>
    </w:p>
    <w:p w:rsidR="00106DDD" w:rsidRPr="00223B79" w:rsidRDefault="00106DDD" w:rsidP="00106DDD">
      <w:pPr>
        <w:pStyle w:val="tl1"/>
        <w:numPr>
          <w:ilvl w:val="1"/>
          <w:numId w:val="12"/>
        </w:numPr>
        <w:tabs>
          <w:tab w:val="clear" w:pos="720"/>
          <w:tab w:val="clear" w:pos="9883"/>
          <w:tab w:val="left" w:pos="1080"/>
        </w:tabs>
        <w:autoSpaceDE/>
        <w:autoSpaceDN/>
        <w:ind w:hanging="873"/>
        <w:rPr>
          <w:rFonts w:ascii="Times New Roman" w:hAnsi="Times New Roman"/>
          <w:sz w:val="24"/>
          <w:szCs w:val="24"/>
        </w:rPr>
      </w:pPr>
      <w:r w:rsidRPr="007B2ACA">
        <w:rPr>
          <w:rFonts w:ascii="Times New Roman" w:hAnsi="Times New Roman"/>
          <w:caps/>
          <w:sz w:val="22"/>
          <w:szCs w:val="22"/>
        </w:rPr>
        <w:t>cena</w:t>
      </w:r>
      <w:r w:rsidRPr="007B2ACA">
        <w:rPr>
          <w:rFonts w:ascii="Times New Roman" w:hAnsi="Times New Roman"/>
          <w:sz w:val="22"/>
          <w:szCs w:val="22"/>
        </w:rPr>
        <w:t xml:space="preserve"> </w:t>
      </w:r>
      <w:r w:rsidRPr="007B2ACA">
        <w:rPr>
          <w:rFonts w:ascii="Times New Roman" w:hAnsi="Times New Roman"/>
          <w:iCs/>
          <w:sz w:val="22"/>
          <w:szCs w:val="22"/>
        </w:rPr>
        <w:t>v EUR bez DPH</w:t>
      </w:r>
      <w:r w:rsidRPr="00223B79">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w:t>
      </w:r>
      <w:r w:rsidRPr="00223B79">
        <w:rPr>
          <w:rFonts w:ascii="Times New Roman" w:hAnsi="Times New Roman"/>
          <w:iCs/>
          <w:sz w:val="24"/>
          <w:szCs w:val="24"/>
        </w:rPr>
        <w:t xml:space="preserve">         </w:t>
      </w:r>
      <w:r w:rsidRPr="00223B79">
        <w:rPr>
          <w:rFonts w:ascii="Times New Roman" w:hAnsi="Times New Roman"/>
          <w:iCs/>
          <w:sz w:val="24"/>
          <w:szCs w:val="24"/>
        </w:rPr>
        <w:tab/>
      </w:r>
      <w:r w:rsidRPr="00223B79">
        <w:rPr>
          <w:rFonts w:ascii="Times New Roman" w:hAnsi="Times New Roman"/>
          <w:sz w:val="24"/>
          <w:szCs w:val="24"/>
        </w:rPr>
        <w:tab/>
      </w:r>
      <w:r w:rsidRPr="00223B79">
        <w:rPr>
          <w:rFonts w:ascii="Times New Roman" w:hAnsi="Times New Roman"/>
          <w:sz w:val="24"/>
          <w:szCs w:val="24"/>
        </w:rPr>
        <w:tab/>
      </w:r>
    </w:p>
    <w:p w:rsidR="00106DDD" w:rsidRPr="007B2ACA" w:rsidRDefault="00106DDD" w:rsidP="00106DDD">
      <w:pPr>
        <w:pStyle w:val="tl1"/>
        <w:numPr>
          <w:ilvl w:val="1"/>
          <w:numId w:val="12"/>
        </w:numPr>
        <w:tabs>
          <w:tab w:val="clear" w:pos="720"/>
          <w:tab w:val="clear" w:pos="9883"/>
          <w:tab w:val="left" w:pos="1080"/>
        </w:tabs>
        <w:autoSpaceDE/>
        <w:autoSpaceDN/>
        <w:ind w:hanging="873"/>
        <w:rPr>
          <w:rFonts w:ascii="Times New Roman" w:hAnsi="Times New Roman"/>
          <w:sz w:val="22"/>
          <w:szCs w:val="22"/>
        </w:rPr>
      </w:pPr>
      <w:r w:rsidRPr="007B2ACA">
        <w:rPr>
          <w:rFonts w:ascii="Times New Roman" w:hAnsi="Times New Roman"/>
          <w:sz w:val="22"/>
          <w:szCs w:val="22"/>
        </w:rPr>
        <w:t xml:space="preserve">Sadzba 20 % a výška DPH </w:t>
      </w:r>
      <w:r w:rsidRPr="007B2ACA">
        <w:rPr>
          <w:rFonts w:ascii="Times New Roman" w:hAnsi="Times New Roman"/>
          <w:iCs/>
          <w:sz w:val="22"/>
          <w:szCs w:val="22"/>
        </w:rPr>
        <w:t xml:space="preserve">v EUR   </w:t>
      </w:r>
      <w:r>
        <w:rPr>
          <w:rFonts w:ascii="Times New Roman" w:hAnsi="Times New Roman"/>
          <w:iCs/>
          <w:sz w:val="22"/>
          <w:szCs w:val="22"/>
        </w:rPr>
        <w:tab/>
        <w:t>......................................</w:t>
      </w:r>
      <w:r w:rsidRPr="007B2ACA">
        <w:rPr>
          <w:rFonts w:ascii="Times New Roman" w:hAnsi="Times New Roman"/>
          <w:sz w:val="22"/>
          <w:szCs w:val="22"/>
        </w:rPr>
        <w:tab/>
        <w:t xml:space="preserve"> </w:t>
      </w:r>
      <w:r w:rsidRPr="007B2ACA">
        <w:rPr>
          <w:rFonts w:ascii="Times New Roman" w:hAnsi="Times New Roman"/>
          <w:sz w:val="22"/>
          <w:szCs w:val="22"/>
        </w:rPr>
        <w:tab/>
      </w:r>
      <w:r w:rsidRPr="007B2ACA">
        <w:rPr>
          <w:rFonts w:ascii="Times New Roman" w:hAnsi="Times New Roman"/>
          <w:sz w:val="22"/>
          <w:szCs w:val="22"/>
        </w:rPr>
        <w:tab/>
      </w:r>
      <w:r w:rsidRPr="007B2ACA">
        <w:rPr>
          <w:rFonts w:ascii="Times New Roman" w:hAnsi="Times New Roman"/>
          <w:sz w:val="22"/>
          <w:szCs w:val="22"/>
        </w:rPr>
        <w:tab/>
      </w:r>
    </w:p>
    <w:p w:rsidR="00106DDD" w:rsidRPr="007B2ACA" w:rsidRDefault="00106DDD" w:rsidP="00106DDD">
      <w:pPr>
        <w:pStyle w:val="tl1"/>
        <w:numPr>
          <w:ilvl w:val="1"/>
          <w:numId w:val="12"/>
        </w:numPr>
        <w:tabs>
          <w:tab w:val="clear" w:pos="720"/>
          <w:tab w:val="clear" w:pos="9883"/>
          <w:tab w:val="left" w:pos="1080"/>
        </w:tabs>
        <w:autoSpaceDE/>
        <w:autoSpaceDN/>
        <w:ind w:hanging="873"/>
        <w:rPr>
          <w:rFonts w:ascii="Times New Roman" w:hAnsi="Times New Roman"/>
          <w:sz w:val="22"/>
          <w:szCs w:val="22"/>
        </w:rPr>
      </w:pPr>
      <w:r w:rsidRPr="007B2ACA">
        <w:rPr>
          <w:rFonts w:ascii="Times New Roman" w:hAnsi="Times New Roman"/>
          <w:caps/>
          <w:sz w:val="22"/>
          <w:szCs w:val="22"/>
        </w:rPr>
        <w:t>Cena</w:t>
      </w:r>
      <w:r w:rsidRPr="007B2ACA">
        <w:rPr>
          <w:rFonts w:ascii="Times New Roman" w:hAnsi="Times New Roman"/>
          <w:sz w:val="22"/>
          <w:szCs w:val="22"/>
        </w:rPr>
        <w:t xml:space="preserve"> </w:t>
      </w:r>
      <w:r w:rsidRPr="007B2ACA">
        <w:rPr>
          <w:rFonts w:ascii="Times New Roman" w:hAnsi="Times New Roman"/>
          <w:iCs/>
          <w:sz w:val="22"/>
          <w:szCs w:val="22"/>
        </w:rPr>
        <w:t xml:space="preserve">v EUR vrátane DPH              </w:t>
      </w:r>
      <w:r w:rsidRPr="007B2ACA">
        <w:rPr>
          <w:rFonts w:ascii="Times New Roman" w:hAnsi="Times New Roman"/>
          <w:iCs/>
          <w:sz w:val="22"/>
          <w:szCs w:val="22"/>
        </w:rPr>
        <w:tab/>
      </w:r>
      <w:r>
        <w:rPr>
          <w:rFonts w:ascii="Times New Roman" w:hAnsi="Times New Roman"/>
          <w:iCs/>
          <w:sz w:val="22"/>
          <w:szCs w:val="22"/>
        </w:rPr>
        <w:t>....................................</w:t>
      </w:r>
      <w:r w:rsidRPr="007B2ACA">
        <w:rPr>
          <w:rFonts w:ascii="Times New Roman" w:hAnsi="Times New Roman"/>
          <w:iCs/>
          <w:sz w:val="22"/>
          <w:szCs w:val="22"/>
        </w:rPr>
        <w:t xml:space="preserve">  </w:t>
      </w:r>
      <w:r w:rsidRPr="007B2ACA">
        <w:rPr>
          <w:rFonts w:ascii="Times New Roman" w:hAnsi="Times New Roman"/>
          <w:sz w:val="22"/>
          <w:szCs w:val="22"/>
        </w:rPr>
        <w:tab/>
      </w:r>
      <w:r w:rsidRPr="007B2ACA">
        <w:rPr>
          <w:rFonts w:ascii="Times New Roman" w:hAnsi="Times New Roman"/>
          <w:sz w:val="22"/>
          <w:szCs w:val="22"/>
        </w:rPr>
        <w:tab/>
      </w:r>
      <w:r w:rsidRPr="007B2ACA">
        <w:rPr>
          <w:rFonts w:ascii="Times New Roman" w:hAnsi="Times New Roman"/>
          <w:sz w:val="22"/>
          <w:szCs w:val="22"/>
        </w:rPr>
        <w:tab/>
      </w:r>
      <w:r w:rsidRPr="007B2ACA">
        <w:rPr>
          <w:rFonts w:ascii="Times New Roman" w:hAnsi="Times New Roman"/>
          <w:sz w:val="22"/>
          <w:szCs w:val="22"/>
        </w:rPr>
        <w:tab/>
      </w:r>
    </w:p>
    <w:p w:rsidR="00106DDD" w:rsidRPr="007B2ACA" w:rsidRDefault="00106DDD" w:rsidP="00106DDD">
      <w:pPr>
        <w:pStyle w:val="tl1"/>
        <w:numPr>
          <w:ilvl w:val="1"/>
          <w:numId w:val="12"/>
        </w:numPr>
        <w:tabs>
          <w:tab w:val="clear" w:pos="720"/>
          <w:tab w:val="clear" w:pos="9883"/>
          <w:tab w:val="left" w:pos="1080"/>
        </w:tabs>
        <w:autoSpaceDE/>
        <w:autoSpaceDN/>
        <w:ind w:hanging="873"/>
        <w:rPr>
          <w:rFonts w:ascii="Times New Roman" w:hAnsi="Times New Roman"/>
          <w:sz w:val="22"/>
          <w:szCs w:val="22"/>
        </w:rPr>
      </w:pPr>
      <w:r w:rsidRPr="007B2ACA">
        <w:rPr>
          <w:rFonts w:ascii="Times New Roman" w:hAnsi="Times New Roman"/>
          <w:caps/>
          <w:sz w:val="22"/>
          <w:szCs w:val="22"/>
        </w:rPr>
        <w:t>Cena</w:t>
      </w:r>
      <w:r w:rsidRPr="007B2ACA">
        <w:rPr>
          <w:rFonts w:ascii="Times New Roman" w:hAnsi="Times New Roman"/>
          <w:sz w:val="22"/>
          <w:szCs w:val="22"/>
        </w:rPr>
        <w:t xml:space="preserve"> za celý predmet zmluvy vrátane DPH vyjadrená slovom:  .............................</w:t>
      </w:r>
    </w:p>
    <w:p w:rsidR="00106DDD" w:rsidRPr="007B2ACA" w:rsidRDefault="00106DDD" w:rsidP="00106DDD">
      <w:pPr>
        <w:numPr>
          <w:ilvl w:val="0"/>
          <w:numId w:val="11"/>
        </w:numPr>
        <w:ind w:left="567" w:hanging="567"/>
        <w:rPr>
          <w:sz w:val="22"/>
        </w:rPr>
      </w:pPr>
      <w:proofErr w:type="spellStart"/>
      <w:r w:rsidRPr="007B2ACA">
        <w:rPr>
          <w:sz w:val="22"/>
        </w:rPr>
        <w:t>Položkový</w:t>
      </w:r>
      <w:proofErr w:type="spellEnd"/>
      <w:r w:rsidRPr="007B2ACA">
        <w:rPr>
          <w:sz w:val="22"/>
        </w:rPr>
        <w:t xml:space="preserve"> rozpočet výkazu výmer v rozsahu predmetu tejto zmluvy s krycím listom, tvorí prílohu č. 1 tejto zmluvy a je pre vymedzenie predmetu záväzný.</w:t>
      </w:r>
    </w:p>
    <w:p w:rsidR="00106DDD" w:rsidRPr="007B2ACA" w:rsidRDefault="00106DDD" w:rsidP="00106DDD">
      <w:pPr>
        <w:numPr>
          <w:ilvl w:val="0"/>
          <w:numId w:val="11"/>
        </w:numPr>
        <w:ind w:left="567" w:hanging="567"/>
        <w:rPr>
          <w:sz w:val="22"/>
        </w:rPr>
      </w:pPr>
      <w:r w:rsidRPr="007B2ACA">
        <w:rPr>
          <w:sz w:val="22"/>
        </w:rPr>
        <w:t xml:space="preserve">V kalkulácii ceny Diela sú zahrnuté všetky náklady súvisiace s riadnym vykonaním a odovzdaním diela, jeho realizáciou a zabezpečením podkladov pre uvedenie Diela do prevádzky, ako napr. náklady na odvoz a likvidáciu odpadu vzniknutého počas realizácie Diela, administratívne náklady (napr. telefón, fax, reprografické práce, apod.), spracovanie dielenskej alebo výrobnej dokumentácie, ak to bude potrebné, náklady na spotrebu elektrickej energie a vody, </w:t>
      </w:r>
      <w:proofErr w:type="spellStart"/>
      <w:r w:rsidRPr="007B2ACA">
        <w:rPr>
          <w:sz w:val="22"/>
        </w:rPr>
        <w:t>kompletačná</w:t>
      </w:r>
      <w:proofErr w:type="spellEnd"/>
      <w:r w:rsidRPr="007B2ACA">
        <w:rPr>
          <w:sz w:val="22"/>
        </w:rPr>
        <w:t xml:space="preserve"> činnosť, skúšky, atesty, merania a kontroly kvality prác a dodávok materiálov,  a pod.</w:t>
      </w:r>
    </w:p>
    <w:p w:rsidR="00106DDD" w:rsidRPr="007B2ACA" w:rsidRDefault="00106DDD" w:rsidP="00106DDD">
      <w:pPr>
        <w:numPr>
          <w:ilvl w:val="0"/>
          <w:numId w:val="11"/>
        </w:numPr>
        <w:ind w:left="567" w:hanging="567"/>
        <w:rPr>
          <w:sz w:val="22"/>
        </w:rPr>
      </w:pPr>
      <w:r w:rsidRPr="007B2ACA">
        <w:rPr>
          <w:sz w:val="22"/>
        </w:rPr>
        <w:t xml:space="preserve">Zhotoviteľ je oprávnený požadovať len také zmeny dohodnutej zmluvnej ceny, ktoré vyplývajú zo zmien daňových predpisov </w:t>
      </w:r>
      <w:r w:rsidRPr="007B2ACA">
        <w:rPr>
          <w:i/>
          <w:iCs/>
          <w:sz w:val="22"/>
        </w:rPr>
        <w:t>(zmena výšky zákonnej sadzby DPH)</w:t>
      </w:r>
      <w:r w:rsidRPr="007B2ACA">
        <w:rPr>
          <w:sz w:val="22"/>
        </w:rPr>
        <w:t xml:space="preserve">. </w:t>
      </w:r>
      <w:r w:rsidRPr="00CB6DE1">
        <w:rPr>
          <w:sz w:val="22"/>
        </w:rPr>
        <w:t>Úprava ceny sa bude riešiť rokovaním zmluvných strán, výsledkom ktorého bude písomný dodatok k zmluve.</w:t>
      </w:r>
    </w:p>
    <w:p w:rsidR="00106DDD" w:rsidRPr="00343342" w:rsidRDefault="00106DDD" w:rsidP="00343342">
      <w:pPr>
        <w:numPr>
          <w:ilvl w:val="0"/>
          <w:numId w:val="11"/>
        </w:numPr>
        <w:ind w:left="567" w:hanging="567"/>
        <w:rPr>
          <w:sz w:val="22"/>
        </w:rPr>
      </w:pPr>
      <w:r w:rsidRPr="007B2ACA">
        <w:rPr>
          <w:sz w:val="22"/>
        </w:rPr>
        <w:t xml:space="preserve">Zhotoviteľ nie je oprávnený realizovať </w:t>
      </w:r>
      <w:proofErr w:type="spellStart"/>
      <w:r w:rsidRPr="007B2ACA">
        <w:rPr>
          <w:sz w:val="22"/>
        </w:rPr>
        <w:t>naviac</w:t>
      </w:r>
      <w:proofErr w:type="spellEnd"/>
      <w:r w:rsidRPr="007B2ACA">
        <w:rPr>
          <w:sz w:val="22"/>
        </w:rPr>
        <w:t xml:space="preserve"> práce, ktoré nie sú predmetom tejto zmluvy, bez predchádzajúceho písomného súhlasu </w:t>
      </w:r>
      <w:r>
        <w:rPr>
          <w:sz w:val="22"/>
        </w:rPr>
        <w:t>o</w:t>
      </w:r>
      <w:r w:rsidRPr="007B2ACA">
        <w:rPr>
          <w:sz w:val="22"/>
        </w:rPr>
        <w:t xml:space="preserve">bjednávateľa. V prípade, ak dodanie </w:t>
      </w:r>
      <w:proofErr w:type="spellStart"/>
      <w:r w:rsidRPr="007B2ACA">
        <w:rPr>
          <w:sz w:val="22"/>
        </w:rPr>
        <w:t>naviac</w:t>
      </w:r>
      <w:proofErr w:type="spellEnd"/>
      <w:r w:rsidRPr="007B2ACA">
        <w:rPr>
          <w:sz w:val="22"/>
        </w:rPr>
        <w:t xml:space="preserve"> prác je nevyhnutné pre dokončenie Diela, cena týchto </w:t>
      </w:r>
      <w:proofErr w:type="spellStart"/>
      <w:r w:rsidRPr="007B2ACA">
        <w:rPr>
          <w:sz w:val="22"/>
        </w:rPr>
        <w:t>naviac</w:t>
      </w:r>
      <w:proofErr w:type="spellEnd"/>
      <w:r w:rsidRPr="007B2ACA">
        <w:rPr>
          <w:sz w:val="22"/>
        </w:rPr>
        <w:t xml:space="preserve"> prác sa považuje za zahrnutú v cene Diela tohto článku.</w:t>
      </w:r>
    </w:p>
    <w:p w:rsidR="00106DDD" w:rsidRDefault="00106DDD" w:rsidP="00106DDD">
      <w:pPr>
        <w:pStyle w:val="Bezriadkovania"/>
        <w:jc w:val="center"/>
        <w:rPr>
          <w:rFonts w:ascii="Times New Roman" w:hAnsi="Times New Roman"/>
          <w:b/>
          <w:sz w:val="24"/>
          <w:szCs w:val="24"/>
        </w:rPr>
      </w:pPr>
    </w:p>
    <w:p w:rsidR="00106DDD" w:rsidRPr="001A1003"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t>Článok VIII.</w:t>
      </w:r>
    </w:p>
    <w:p w:rsidR="00106DDD" w:rsidRDefault="00106DDD" w:rsidP="00106DDD">
      <w:pPr>
        <w:pStyle w:val="Bezriadkovania"/>
        <w:jc w:val="center"/>
        <w:rPr>
          <w:rFonts w:ascii="Times New Roman" w:hAnsi="Times New Roman"/>
          <w:b/>
          <w:sz w:val="24"/>
          <w:szCs w:val="24"/>
        </w:rPr>
      </w:pPr>
      <w:r w:rsidRPr="001A1003">
        <w:rPr>
          <w:rFonts w:ascii="Times New Roman" w:hAnsi="Times New Roman"/>
          <w:b/>
          <w:sz w:val="24"/>
          <w:szCs w:val="24"/>
        </w:rPr>
        <w:t>PLATOBNÉ PODMIENKY</w:t>
      </w:r>
    </w:p>
    <w:p w:rsidR="00106DDD" w:rsidRPr="001A1003" w:rsidRDefault="00106DDD" w:rsidP="00106DDD">
      <w:pPr>
        <w:pStyle w:val="Bezriadkovania"/>
        <w:jc w:val="center"/>
        <w:rPr>
          <w:rFonts w:ascii="Times New Roman" w:hAnsi="Times New Roman"/>
          <w:b/>
          <w:sz w:val="24"/>
          <w:szCs w:val="24"/>
        </w:rPr>
      </w:pPr>
    </w:p>
    <w:p w:rsidR="00106DDD" w:rsidRPr="007B2ACA" w:rsidRDefault="00106DDD" w:rsidP="00106DDD">
      <w:pPr>
        <w:numPr>
          <w:ilvl w:val="0"/>
          <w:numId w:val="13"/>
        </w:numPr>
        <w:tabs>
          <w:tab w:val="clear" w:pos="2340"/>
          <w:tab w:val="num" w:pos="567"/>
        </w:tabs>
        <w:ind w:left="567" w:hanging="567"/>
        <w:rPr>
          <w:sz w:val="22"/>
        </w:rPr>
      </w:pPr>
      <w:r w:rsidRPr="007B2ACA">
        <w:rPr>
          <w:sz w:val="22"/>
        </w:rPr>
        <w:t xml:space="preserve">Cena za Dielo bude </w:t>
      </w:r>
      <w:r>
        <w:rPr>
          <w:sz w:val="22"/>
        </w:rPr>
        <w:t>z</w:t>
      </w:r>
      <w:r w:rsidRPr="007B2ACA">
        <w:rPr>
          <w:sz w:val="22"/>
        </w:rPr>
        <w:t>hotoviteľovi uhradená na základe faktúr vystaven</w:t>
      </w:r>
      <w:r>
        <w:rPr>
          <w:sz w:val="22"/>
        </w:rPr>
        <w:t>ých</w:t>
      </w:r>
      <w:r w:rsidRPr="007B2ACA">
        <w:rPr>
          <w:sz w:val="22"/>
        </w:rPr>
        <w:t xml:space="preserve"> </w:t>
      </w:r>
      <w:r>
        <w:rPr>
          <w:sz w:val="22"/>
        </w:rPr>
        <w:t>z</w:t>
      </w:r>
      <w:r w:rsidRPr="007B2ACA">
        <w:rPr>
          <w:sz w:val="22"/>
        </w:rPr>
        <w:t>hotoviteľom doručených do sídla objednávateľa..</w:t>
      </w:r>
    </w:p>
    <w:p w:rsidR="00106DDD" w:rsidRPr="007B2ACA" w:rsidRDefault="00106DDD" w:rsidP="00106DDD">
      <w:pPr>
        <w:numPr>
          <w:ilvl w:val="0"/>
          <w:numId w:val="13"/>
        </w:numPr>
        <w:tabs>
          <w:tab w:val="clear" w:pos="2340"/>
          <w:tab w:val="num" w:pos="567"/>
        </w:tabs>
        <w:ind w:left="567" w:hanging="567"/>
        <w:rPr>
          <w:sz w:val="22"/>
        </w:rPr>
      </w:pPr>
      <w:r w:rsidRPr="007B2ACA">
        <w:rPr>
          <w:sz w:val="22"/>
        </w:rPr>
        <w:t xml:space="preserve">Fakturácia bude uskutočňovaná </w:t>
      </w:r>
      <w:r w:rsidRPr="0090136A">
        <w:rPr>
          <w:sz w:val="22"/>
          <w:u w:val="single"/>
        </w:rPr>
        <w:t>v dvojmesačných intervaloch</w:t>
      </w:r>
      <w:r w:rsidRPr="007B2ACA">
        <w:rPr>
          <w:sz w:val="22"/>
        </w:rPr>
        <w:t xml:space="preserve">. Podkladom pre fakturáciu bude technickým dozorom objednávateľa potvrdený súpis skutočne vykonaných prác (ďalej len „súpis“), vyhotovený na základe rekapitulácie uvedenej v stavebnom denníku.  Technický dozor potvrdí súpis až po predložení protokolov o kvalite zabudovávaných materiálov a zmesí /preukazné skúšky, certifikáty, resp. výsledky kontrolných skúšok/. Záverečná vyúčtovacia faktúra bude vystavená po odovzdaní a prevzatí celého Diela bez </w:t>
      </w:r>
      <w:proofErr w:type="spellStart"/>
      <w:r w:rsidRPr="007B2ACA">
        <w:rPr>
          <w:sz w:val="22"/>
        </w:rPr>
        <w:t>vád</w:t>
      </w:r>
      <w:proofErr w:type="spellEnd"/>
      <w:r w:rsidRPr="007B2ACA">
        <w:rPr>
          <w:sz w:val="22"/>
        </w:rPr>
        <w:t xml:space="preserve"> a nedorobkov, t.j. po kolaudácii diela</w:t>
      </w:r>
      <w:r>
        <w:rPr>
          <w:sz w:val="22"/>
        </w:rPr>
        <w:t>.</w:t>
      </w:r>
    </w:p>
    <w:p w:rsidR="00106DDD" w:rsidRPr="007B2ACA" w:rsidRDefault="00106DDD" w:rsidP="00106DDD">
      <w:pPr>
        <w:numPr>
          <w:ilvl w:val="0"/>
          <w:numId w:val="13"/>
        </w:numPr>
        <w:tabs>
          <w:tab w:val="clear" w:pos="2340"/>
          <w:tab w:val="num" w:pos="567"/>
        </w:tabs>
        <w:ind w:left="567" w:hanging="567"/>
        <w:rPr>
          <w:sz w:val="22"/>
        </w:rPr>
      </w:pPr>
      <w:r w:rsidRPr="007B2ACA">
        <w:rPr>
          <w:sz w:val="22"/>
        </w:rPr>
        <w:t xml:space="preserve">Zhotoviteľ musí svoje práce vyúčtovať overiteľným spôsobom. Faktúra musí byť zostavená prehľadne a pritom musí dodržiavať poradie položiek a označenie, ktoré je v súlade s oceneným výkazom výmer podľa zmluvy. </w:t>
      </w:r>
    </w:p>
    <w:p w:rsidR="00106DDD" w:rsidRPr="007B2ACA" w:rsidRDefault="00106DDD" w:rsidP="00106DDD">
      <w:pPr>
        <w:numPr>
          <w:ilvl w:val="0"/>
          <w:numId w:val="13"/>
        </w:numPr>
        <w:tabs>
          <w:tab w:val="clear" w:pos="2340"/>
          <w:tab w:val="num" w:pos="567"/>
        </w:tabs>
        <w:ind w:left="567" w:hanging="567"/>
        <w:rPr>
          <w:sz w:val="22"/>
        </w:rPr>
      </w:pPr>
      <w:r w:rsidRPr="007B2ACA">
        <w:rPr>
          <w:sz w:val="22"/>
        </w:rPr>
        <w:t xml:space="preserve">Objednávateľ sa zaväzuje uhradiť Zhotoviteľovi vystavenú faktúru </w:t>
      </w:r>
      <w:r w:rsidRPr="007B2ACA">
        <w:rPr>
          <w:b/>
          <w:bCs/>
          <w:sz w:val="22"/>
        </w:rPr>
        <w:t>v lehote splatnosti</w:t>
      </w:r>
      <w:r w:rsidRPr="007B2ACA">
        <w:rPr>
          <w:sz w:val="22"/>
        </w:rPr>
        <w:t xml:space="preserve"> do </w:t>
      </w:r>
      <w:r w:rsidRPr="007B2ACA">
        <w:rPr>
          <w:b/>
          <w:sz w:val="22"/>
        </w:rPr>
        <w:t>6</w:t>
      </w:r>
      <w:r w:rsidRPr="007B2ACA">
        <w:rPr>
          <w:b/>
          <w:bCs/>
          <w:sz w:val="22"/>
        </w:rPr>
        <w:t>0 dní</w:t>
      </w:r>
      <w:r w:rsidRPr="007B2ACA">
        <w:rPr>
          <w:sz w:val="22"/>
        </w:rPr>
        <w:t xml:space="preserve"> od jej doručenia. Objednávateľ neposkytuje preddavky.</w:t>
      </w:r>
    </w:p>
    <w:p w:rsidR="00106DDD" w:rsidRPr="007B2ACA" w:rsidRDefault="00106DDD" w:rsidP="00106DDD">
      <w:pPr>
        <w:numPr>
          <w:ilvl w:val="0"/>
          <w:numId w:val="13"/>
        </w:numPr>
        <w:tabs>
          <w:tab w:val="clear" w:pos="2340"/>
          <w:tab w:val="num" w:pos="567"/>
        </w:tabs>
        <w:ind w:left="567" w:hanging="567"/>
        <w:rPr>
          <w:sz w:val="22"/>
        </w:rPr>
      </w:pPr>
      <w:r w:rsidRPr="007B2ACA">
        <w:rPr>
          <w:sz w:val="22"/>
        </w:rPr>
        <w:t xml:space="preserve">Faktúra musí mať predpísané náležitosti podľa § 71 zák. č. 222/2004 Z. z. v znení noviel a priložené doklady umožňujúce posúdiť oprávnenosť fakturácie. Faktúra bude </w:t>
      </w:r>
      <w:r>
        <w:rPr>
          <w:sz w:val="22"/>
        </w:rPr>
        <w:t>doručená</w:t>
      </w:r>
      <w:r w:rsidRPr="007B2ACA">
        <w:rPr>
          <w:sz w:val="22"/>
        </w:rPr>
        <w:t xml:space="preserve"> </w:t>
      </w:r>
      <w:r>
        <w:rPr>
          <w:sz w:val="22"/>
        </w:rPr>
        <w:t>o</w:t>
      </w:r>
      <w:r w:rsidRPr="007B2ACA">
        <w:rPr>
          <w:sz w:val="22"/>
        </w:rPr>
        <w:t>bjednávateľ</w:t>
      </w:r>
      <w:r>
        <w:rPr>
          <w:sz w:val="22"/>
        </w:rPr>
        <w:t xml:space="preserve">ovi v elektronickej forme na e-mailovú adresu: </w:t>
      </w:r>
      <w:hyperlink r:id="rId5" w:history="1">
        <w:r w:rsidRPr="005712B2">
          <w:rPr>
            <w:rStyle w:val="Hypertextovprepojenie"/>
            <w:sz w:val="22"/>
          </w:rPr>
          <w:t>ekonomicke@nspbb.sk</w:t>
        </w:r>
      </w:hyperlink>
      <w:r>
        <w:rPr>
          <w:sz w:val="22"/>
        </w:rPr>
        <w:t xml:space="preserve"> </w:t>
      </w:r>
      <w:r w:rsidRPr="007B2ACA">
        <w:rPr>
          <w:sz w:val="22"/>
        </w:rPr>
        <w:t xml:space="preserve"> vrátane </w:t>
      </w:r>
      <w:r w:rsidRPr="007B2ACA">
        <w:rPr>
          <w:sz w:val="22"/>
        </w:rPr>
        <w:lastRenderedPageBreak/>
        <w:t xml:space="preserve">príloh. </w:t>
      </w:r>
      <w:r w:rsidRPr="00CB6DE1">
        <w:rPr>
          <w:sz w:val="22"/>
        </w:rPr>
        <w:t>Faktúra musí byť vystavená v súlade s platnými právnymi predpismi, musí obsahovať všetky náležitosti účtovného a daňového dokladu</w:t>
      </w:r>
      <w:r>
        <w:t xml:space="preserve">. </w:t>
      </w:r>
      <w:r w:rsidRPr="007B2ACA">
        <w:rPr>
          <w:sz w:val="22"/>
        </w:rPr>
        <w:t xml:space="preserve">Náležitosti faktúr: </w:t>
      </w:r>
    </w:p>
    <w:p w:rsidR="00106DDD" w:rsidRPr="007B2ACA" w:rsidRDefault="00106DDD" w:rsidP="00106DDD">
      <w:pPr>
        <w:numPr>
          <w:ilvl w:val="1"/>
          <w:numId w:val="4"/>
        </w:numPr>
        <w:ind w:left="1080" w:hanging="540"/>
        <w:rPr>
          <w:sz w:val="22"/>
        </w:rPr>
      </w:pPr>
      <w:r w:rsidRPr="007B2ACA">
        <w:rPr>
          <w:sz w:val="22"/>
        </w:rPr>
        <w:t>označenie “faktúra” a jej číslo,</w:t>
      </w:r>
    </w:p>
    <w:p w:rsidR="00106DDD" w:rsidRPr="007B2ACA" w:rsidRDefault="00106DDD" w:rsidP="00106DDD">
      <w:pPr>
        <w:numPr>
          <w:ilvl w:val="1"/>
          <w:numId w:val="4"/>
        </w:numPr>
        <w:ind w:left="1080" w:hanging="540"/>
        <w:rPr>
          <w:sz w:val="22"/>
        </w:rPr>
      </w:pPr>
      <w:r w:rsidRPr="007B2ACA">
        <w:rPr>
          <w:sz w:val="22"/>
        </w:rPr>
        <w:t xml:space="preserve">identifikačné údaje objednávateľa a zhotoviteľa (IČO, DIČ, IČ DPH, sídlo), </w:t>
      </w:r>
    </w:p>
    <w:p w:rsidR="00106DDD" w:rsidRPr="007B2ACA" w:rsidRDefault="00106DDD" w:rsidP="00106DDD">
      <w:pPr>
        <w:numPr>
          <w:ilvl w:val="1"/>
          <w:numId w:val="4"/>
        </w:numPr>
        <w:ind w:left="1080" w:hanging="540"/>
        <w:rPr>
          <w:sz w:val="22"/>
        </w:rPr>
      </w:pPr>
      <w:r w:rsidRPr="007B2ACA">
        <w:rPr>
          <w:sz w:val="22"/>
        </w:rPr>
        <w:t>označenie banky a číslo účtu, na ktorý sa má platiť, v súlade so zmluvou</w:t>
      </w:r>
    </w:p>
    <w:p w:rsidR="00106DDD" w:rsidRPr="007B2ACA" w:rsidRDefault="00106DDD" w:rsidP="00106DDD">
      <w:pPr>
        <w:numPr>
          <w:ilvl w:val="1"/>
          <w:numId w:val="4"/>
        </w:numPr>
        <w:ind w:left="1080" w:hanging="540"/>
        <w:rPr>
          <w:sz w:val="22"/>
        </w:rPr>
      </w:pPr>
      <w:r w:rsidRPr="007B2ACA">
        <w:rPr>
          <w:sz w:val="22"/>
        </w:rPr>
        <w:t>číslo tejto zmluvy a označenie fakturovanej časti Diela,</w:t>
      </w:r>
    </w:p>
    <w:p w:rsidR="00106DDD" w:rsidRPr="007B2ACA" w:rsidRDefault="00106DDD" w:rsidP="00106DDD">
      <w:pPr>
        <w:numPr>
          <w:ilvl w:val="1"/>
          <w:numId w:val="4"/>
        </w:numPr>
        <w:ind w:left="1080" w:hanging="540"/>
        <w:rPr>
          <w:sz w:val="22"/>
        </w:rPr>
      </w:pPr>
      <w:r w:rsidRPr="007B2ACA">
        <w:rPr>
          <w:sz w:val="22"/>
        </w:rPr>
        <w:t>deň vystavenia a odoslania faktúry a lehotu jej splatnosti, fakturačné obdobie,</w:t>
      </w:r>
    </w:p>
    <w:p w:rsidR="00106DDD" w:rsidRPr="007B2ACA" w:rsidRDefault="00106DDD" w:rsidP="00106DDD">
      <w:pPr>
        <w:numPr>
          <w:ilvl w:val="1"/>
          <w:numId w:val="4"/>
        </w:numPr>
        <w:ind w:left="1080" w:hanging="540"/>
        <w:rPr>
          <w:sz w:val="22"/>
        </w:rPr>
      </w:pPr>
      <w:r w:rsidRPr="007B2ACA">
        <w:rPr>
          <w:sz w:val="22"/>
        </w:rPr>
        <w:t>fakturovaná suma,</w:t>
      </w:r>
    </w:p>
    <w:p w:rsidR="00106DDD" w:rsidRPr="007B2ACA" w:rsidRDefault="00106DDD" w:rsidP="00106DDD">
      <w:pPr>
        <w:numPr>
          <w:ilvl w:val="1"/>
          <w:numId w:val="4"/>
        </w:numPr>
        <w:ind w:left="1080" w:hanging="540"/>
        <w:rPr>
          <w:sz w:val="22"/>
        </w:rPr>
      </w:pPr>
      <w:r w:rsidRPr="007B2ACA">
        <w:rPr>
          <w:sz w:val="22"/>
        </w:rPr>
        <w:t>náležitosti pre účely dane z pridanej hodnoty,</w:t>
      </w:r>
    </w:p>
    <w:p w:rsidR="00106DDD" w:rsidRPr="007B2ACA" w:rsidRDefault="00106DDD" w:rsidP="00106DDD">
      <w:pPr>
        <w:numPr>
          <w:ilvl w:val="1"/>
          <w:numId w:val="4"/>
        </w:numPr>
        <w:ind w:left="1080" w:hanging="540"/>
        <w:rPr>
          <w:sz w:val="22"/>
        </w:rPr>
      </w:pPr>
      <w:r w:rsidRPr="007B2ACA">
        <w:rPr>
          <w:sz w:val="22"/>
        </w:rPr>
        <w:t>objednávateľom potvrdený súpis vykonaných prác a dodávok,</w:t>
      </w:r>
    </w:p>
    <w:p w:rsidR="00106DDD" w:rsidRPr="007B2ACA" w:rsidRDefault="00106DDD" w:rsidP="00106DDD">
      <w:pPr>
        <w:numPr>
          <w:ilvl w:val="1"/>
          <w:numId w:val="4"/>
        </w:numPr>
        <w:ind w:left="1080" w:hanging="540"/>
        <w:rPr>
          <w:sz w:val="22"/>
        </w:rPr>
      </w:pPr>
      <w:r w:rsidRPr="007B2ACA">
        <w:rPr>
          <w:sz w:val="22"/>
        </w:rPr>
        <w:t>pečiatka a podpis.</w:t>
      </w:r>
    </w:p>
    <w:p w:rsidR="00106DDD" w:rsidRPr="007B2ACA" w:rsidRDefault="00106DDD" w:rsidP="00106DDD">
      <w:pPr>
        <w:numPr>
          <w:ilvl w:val="0"/>
          <w:numId w:val="13"/>
        </w:numPr>
        <w:tabs>
          <w:tab w:val="clear" w:pos="2340"/>
          <w:tab w:val="num" w:pos="567"/>
        </w:tabs>
        <w:suppressAutoHyphens/>
        <w:ind w:left="567" w:hanging="567"/>
        <w:rPr>
          <w:sz w:val="22"/>
        </w:rPr>
      </w:pPr>
      <w:r w:rsidRPr="007B2ACA">
        <w:rPr>
          <w:sz w:val="22"/>
        </w:rPr>
        <w:t>Súčasťou faktúry musia byť okrem samotnej faktúry aj nasledovné dokumenty (podpísané oprávneným zástupcom Zhotoviteľa a Objednávateľa):</w:t>
      </w:r>
    </w:p>
    <w:p w:rsidR="00106DDD" w:rsidRPr="007B2ACA" w:rsidRDefault="00106DDD" w:rsidP="00106DDD">
      <w:pPr>
        <w:numPr>
          <w:ilvl w:val="1"/>
          <w:numId w:val="5"/>
        </w:numPr>
        <w:tabs>
          <w:tab w:val="left" w:pos="1080"/>
        </w:tabs>
        <w:suppressAutoHyphens/>
        <w:ind w:left="1080" w:hanging="540"/>
        <w:rPr>
          <w:sz w:val="22"/>
        </w:rPr>
      </w:pPr>
      <w:r w:rsidRPr="007B2ACA">
        <w:rPr>
          <w:sz w:val="22"/>
        </w:rPr>
        <w:t>krycí list,</w:t>
      </w:r>
    </w:p>
    <w:p w:rsidR="00106DDD" w:rsidRPr="007B2ACA" w:rsidRDefault="00106DDD" w:rsidP="00106DDD">
      <w:pPr>
        <w:numPr>
          <w:ilvl w:val="1"/>
          <w:numId w:val="5"/>
        </w:numPr>
        <w:tabs>
          <w:tab w:val="left" w:pos="1080"/>
        </w:tabs>
        <w:suppressAutoHyphens/>
        <w:ind w:left="1080" w:hanging="540"/>
        <w:rPr>
          <w:sz w:val="22"/>
        </w:rPr>
      </w:pPr>
      <w:r w:rsidRPr="007B2ACA">
        <w:rPr>
          <w:sz w:val="22"/>
        </w:rPr>
        <w:t>súpis skutočne vykonaných prác a skutočne zabudovaného materiálu,</w:t>
      </w:r>
    </w:p>
    <w:p w:rsidR="00106DDD" w:rsidRPr="007B2ACA" w:rsidRDefault="00106DDD" w:rsidP="00106DDD">
      <w:pPr>
        <w:tabs>
          <w:tab w:val="left" w:pos="1080"/>
        </w:tabs>
        <w:suppressAutoHyphens/>
        <w:ind w:left="540"/>
        <w:rPr>
          <w:sz w:val="22"/>
        </w:rPr>
      </w:pPr>
      <w:r w:rsidRPr="007B2ACA">
        <w:rPr>
          <w:sz w:val="22"/>
        </w:rPr>
        <w:t>Všetky sumy na účtovných dokladoch musia byť uvádzané s presnosťou na 2 desatinné miesta.</w:t>
      </w:r>
    </w:p>
    <w:p w:rsidR="00106DDD" w:rsidRPr="007B2ACA" w:rsidRDefault="00106DDD" w:rsidP="00106DDD">
      <w:pPr>
        <w:numPr>
          <w:ilvl w:val="0"/>
          <w:numId w:val="13"/>
        </w:numPr>
        <w:tabs>
          <w:tab w:val="clear" w:pos="2340"/>
          <w:tab w:val="num" w:pos="567"/>
        </w:tabs>
        <w:ind w:left="567" w:hanging="567"/>
        <w:rPr>
          <w:sz w:val="22"/>
        </w:rPr>
      </w:pPr>
      <w:r w:rsidRPr="007B2ACA">
        <w:rPr>
          <w:color w:val="000000"/>
          <w:spacing w:val="-2"/>
          <w:sz w:val="22"/>
        </w:rPr>
        <w:t xml:space="preserve">Ak </w:t>
      </w:r>
      <w:r>
        <w:rPr>
          <w:color w:val="000000"/>
          <w:spacing w:val="-2"/>
          <w:sz w:val="22"/>
        </w:rPr>
        <w:t>z</w:t>
      </w:r>
      <w:r w:rsidRPr="007B2ACA">
        <w:rPr>
          <w:color w:val="000000"/>
          <w:spacing w:val="-2"/>
          <w:sz w:val="22"/>
        </w:rPr>
        <w:t>hotoviteľ doručí nesprávne vyhotovenú, alebo neúplnú fak</w:t>
      </w:r>
      <w:r w:rsidRPr="007B2ACA">
        <w:rPr>
          <w:color w:val="000000"/>
          <w:spacing w:val="-2"/>
          <w:sz w:val="22"/>
        </w:rPr>
        <w:softHyphen/>
        <w:t xml:space="preserve">túru alebo bez povinných príloh faktúry uvedených v článku VIII., </w:t>
      </w:r>
      <w:r>
        <w:rPr>
          <w:color w:val="000000"/>
          <w:spacing w:val="-2"/>
          <w:sz w:val="22"/>
        </w:rPr>
        <w:t>o</w:t>
      </w:r>
      <w:r w:rsidRPr="007B2ACA">
        <w:rPr>
          <w:color w:val="000000"/>
          <w:spacing w:val="-2"/>
          <w:sz w:val="22"/>
        </w:rPr>
        <w:t>bjednávateľ je oprávnený faktú</w:t>
      </w:r>
      <w:r w:rsidRPr="007B2ACA">
        <w:rPr>
          <w:color w:val="000000"/>
          <w:spacing w:val="-2"/>
          <w:sz w:val="22"/>
        </w:rPr>
        <w:softHyphen/>
        <w:t>ru vrátiť. V takom prípade plynie nová lehota splatnosti faktúry odo dňa doručenia opravenej faktúry.</w:t>
      </w:r>
    </w:p>
    <w:p w:rsidR="00106DDD" w:rsidRPr="007B2ACA" w:rsidRDefault="00106DDD" w:rsidP="00106DDD">
      <w:pPr>
        <w:numPr>
          <w:ilvl w:val="0"/>
          <w:numId w:val="13"/>
        </w:numPr>
        <w:tabs>
          <w:tab w:val="clear" w:pos="2340"/>
          <w:tab w:val="num" w:pos="567"/>
        </w:tabs>
        <w:ind w:left="567" w:hanging="567"/>
        <w:rPr>
          <w:sz w:val="22"/>
        </w:rPr>
      </w:pPr>
      <w:r w:rsidRPr="007B2ACA">
        <w:rPr>
          <w:sz w:val="22"/>
        </w:rPr>
        <w:t xml:space="preserve">Práce, ktoré </w:t>
      </w:r>
      <w:r>
        <w:rPr>
          <w:sz w:val="22"/>
        </w:rPr>
        <w:t>z</w:t>
      </w:r>
      <w:r w:rsidRPr="007B2ACA">
        <w:rPr>
          <w:sz w:val="22"/>
        </w:rPr>
        <w:t xml:space="preserve">hotoviteľ vykoná bez príkazu </w:t>
      </w:r>
      <w:r>
        <w:rPr>
          <w:sz w:val="22"/>
        </w:rPr>
        <w:t>o</w:t>
      </w:r>
      <w:r w:rsidRPr="007B2ACA">
        <w:rPr>
          <w:sz w:val="22"/>
        </w:rPr>
        <w:t xml:space="preserve">bjednávateľa alebo odlišne od dohodnutého rozsahu, nebudú uhradené. Na požiadanie je ich </w:t>
      </w:r>
      <w:r>
        <w:rPr>
          <w:sz w:val="22"/>
        </w:rPr>
        <w:t>z</w:t>
      </w:r>
      <w:r w:rsidRPr="007B2ACA">
        <w:rPr>
          <w:sz w:val="22"/>
        </w:rPr>
        <w:t xml:space="preserve">hotoviteľ povinný odstrániť v dohodnutej lehote alebo po tejto lehote môžu byť odstránené </w:t>
      </w:r>
      <w:r>
        <w:rPr>
          <w:sz w:val="22"/>
        </w:rPr>
        <w:t>o</w:t>
      </w:r>
      <w:r w:rsidRPr="007B2ACA">
        <w:rPr>
          <w:sz w:val="22"/>
        </w:rPr>
        <w:t xml:space="preserve">bjednávateľom na náklady </w:t>
      </w:r>
      <w:r>
        <w:rPr>
          <w:sz w:val="22"/>
        </w:rPr>
        <w:t>z</w:t>
      </w:r>
      <w:r w:rsidRPr="007B2ACA">
        <w:rPr>
          <w:sz w:val="22"/>
        </w:rPr>
        <w:t xml:space="preserve">hotoviteľa. </w:t>
      </w:r>
    </w:p>
    <w:p w:rsidR="00106DDD" w:rsidRDefault="00106DDD" w:rsidP="00343342">
      <w:pPr>
        <w:pStyle w:val="Bezriadkovania"/>
        <w:rPr>
          <w:rFonts w:ascii="Times New Roman" w:hAnsi="Times New Roman"/>
          <w:b/>
          <w:kern w:val="1"/>
          <w:sz w:val="24"/>
          <w:szCs w:val="24"/>
        </w:rPr>
      </w:pPr>
    </w:p>
    <w:p w:rsidR="00106DDD" w:rsidRPr="001A1003" w:rsidRDefault="00106DDD" w:rsidP="00106DDD">
      <w:pPr>
        <w:pStyle w:val="Bezriadkovania"/>
        <w:jc w:val="center"/>
        <w:rPr>
          <w:rFonts w:ascii="Times New Roman" w:hAnsi="Times New Roman"/>
          <w:b/>
          <w:kern w:val="1"/>
          <w:sz w:val="24"/>
          <w:szCs w:val="24"/>
        </w:rPr>
      </w:pPr>
      <w:r w:rsidRPr="001A1003">
        <w:rPr>
          <w:rFonts w:ascii="Times New Roman" w:hAnsi="Times New Roman"/>
          <w:b/>
          <w:kern w:val="1"/>
          <w:sz w:val="24"/>
          <w:szCs w:val="24"/>
        </w:rPr>
        <w:t>Článok IX.</w:t>
      </w:r>
    </w:p>
    <w:p w:rsidR="00106DDD" w:rsidRDefault="00106DDD" w:rsidP="00106DDD">
      <w:pPr>
        <w:pStyle w:val="Bezriadkovania"/>
        <w:jc w:val="center"/>
        <w:rPr>
          <w:rFonts w:ascii="Times New Roman" w:hAnsi="Times New Roman"/>
          <w:b/>
          <w:kern w:val="1"/>
          <w:sz w:val="24"/>
          <w:szCs w:val="24"/>
        </w:rPr>
      </w:pPr>
      <w:r w:rsidRPr="001A1003">
        <w:rPr>
          <w:rFonts w:ascii="Times New Roman" w:hAnsi="Times New Roman"/>
          <w:b/>
          <w:kern w:val="1"/>
          <w:sz w:val="24"/>
          <w:szCs w:val="24"/>
        </w:rPr>
        <w:t>POHĽADÁVKY</w:t>
      </w:r>
    </w:p>
    <w:p w:rsidR="00106DDD" w:rsidRPr="001A1003" w:rsidRDefault="00106DDD" w:rsidP="00106DDD">
      <w:pPr>
        <w:pStyle w:val="Bezriadkovania"/>
        <w:jc w:val="center"/>
        <w:rPr>
          <w:rFonts w:ascii="Times New Roman" w:hAnsi="Times New Roman"/>
          <w:b/>
          <w:kern w:val="1"/>
          <w:sz w:val="24"/>
          <w:szCs w:val="24"/>
        </w:rPr>
      </w:pPr>
    </w:p>
    <w:p w:rsidR="00106DDD" w:rsidRPr="00035412" w:rsidRDefault="00106DDD" w:rsidP="00106DDD">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 xml:space="preserve">Zmluvné strany sa dohodli, </w:t>
      </w:r>
      <w:r w:rsidRPr="00035412">
        <w:rPr>
          <w:rFonts w:hAnsi="Times New Roman" w:cs="Times New Roman"/>
          <w:sz w:val="22"/>
          <w:szCs w:val="22"/>
          <w:lang w:val="sk-SK"/>
        </w:rPr>
        <w:t>že akék</w:t>
      </w:r>
      <w:r>
        <w:rPr>
          <w:rFonts w:hAnsi="Times New Roman" w:cs="Times New Roman"/>
          <w:sz w:val="22"/>
          <w:szCs w:val="22"/>
          <w:lang w:val="sk-SK"/>
        </w:rPr>
        <w:t xml:space="preserve">oľvek pohľadávky, ktoré eviduje </w:t>
      </w:r>
      <w:r w:rsidRPr="00035412">
        <w:rPr>
          <w:rFonts w:hAnsi="Times New Roman" w:cs="Times New Roman"/>
          <w:sz w:val="22"/>
          <w:szCs w:val="22"/>
          <w:lang w:val="sk-SK"/>
        </w:rPr>
        <w:t xml:space="preserve">zhotoviteľ voči objednávateľovi, nie je možné v zmysle § 525 ods. 2 zákona č. 40/1964 Zb. Občianskeho zákonníka postúpiť na tretiu osobu bez predchádzajúceho písomného súhlasu objednávateľa. </w:t>
      </w:r>
    </w:p>
    <w:p w:rsidR="00106DDD" w:rsidRPr="004F25D7" w:rsidRDefault="00106DDD" w:rsidP="00106DDD">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spacing w:before="60"/>
        <w:ind w:left="567" w:right="23" w:hanging="567"/>
        <w:rPr>
          <w:rFonts w:hAnsi="Times New Roman" w:cs="Times New Roman"/>
          <w:sz w:val="22"/>
          <w:szCs w:val="22"/>
          <w:lang w:val="sk-SK"/>
        </w:rPr>
      </w:pPr>
      <w:r w:rsidRPr="004F25D7">
        <w:rPr>
          <w:rFonts w:hAnsi="Times New Roman" w:cs="Times New Roman"/>
          <w:sz w:val="22"/>
          <w:szCs w:val="22"/>
          <w:lang w:val="sk-SK"/>
        </w:rPr>
        <w:t xml:space="preserve">Na platnosť súhlasu objednávateľa s postúpením pohľadávky na tretiu osobu sa, v zmysle Príkazu ministra zdravotníctva SR č. 7/2017 zo dňa 25.septembra 2017, vyžaduje predchádzajúci písomný súhlas Ministerstva zdravotníctva SR. </w:t>
      </w:r>
    </w:p>
    <w:p w:rsidR="00106DDD" w:rsidRPr="004F25D7" w:rsidRDefault="00106DDD" w:rsidP="00106DDD">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spacing w:before="60"/>
        <w:ind w:left="567" w:right="23" w:hanging="567"/>
        <w:rPr>
          <w:rFonts w:hAnsi="Times New Roman" w:cs="Times New Roman"/>
          <w:sz w:val="22"/>
          <w:szCs w:val="22"/>
          <w:lang w:val="sk-SK"/>
        </w:rPr>
      </w:pPr>
      <w:r w:rsidRPr="004F25D7">
        <w:rPr>
          <w:rFonts w:hAnsi="Times New Roman" w:cs="Times New Roman"/>
          <w:sz w:val="22"/>
          <w:szCs w:val="22"/>
          <w:lang w:val="sk-SK"/>
        </w:rPr>
        <w:t xml:space="preserve">V prípade ak zhotoviteľ postúpi pohľadávky na tretiu osobu v rozpore s týmto ustanovením zmluvy, je takéto postúpenie podľa ustanovenia § 39 zákona č. 40/1964 Zb. Občianskeho zákonníka neplatné. </w:t>
      </w:r>
    </w:p>
    <w:p w:rsidR="00106DDD" w:rsidRDefault="00106DDD" w:rsidP="00106DDD">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spacing w:before="60"/>
        <w:ind w:left="567" w:right="23" w:hanging="567"/>
        <w:rPr>
          <w:rFonts w:hAnsi="Times New Roman" w:cs="Times New Roman"/>
          <w:sz w:val="22"/>
          <w:szCs w:val="22"/>
          <w:lang w:val="sk-SK"/>
        </w:rPr>
      </w:pPr>
      <w:r w:rsidRPr="004F25D7">
        <w:rPr>
          <w:rFonts w:hAnsi="Times New Roman" w:cs="Times New Roman"/>
          <w:sz w:val="22"/>
          <w:szCs w:val="22"/>
          <w:lang w:val="sk-SK"/>
        </w:rPr>
        <w:t>Zhotoviteľ berie na vedomie, že započítanie pohľadávok štátu je možné len na    základe písomnej dohody o započítaní pohľadávok štátu a to v zmysle § 8 zákona č. 374/2014 Z. z. o pohľadávkach štátu v znení neskorších zmien a doplnení.</w:t>
      </w:r>
    </w:p>
    <w:p w:rsidR="00106DDD" w:rsidRDefault="00106DDD" w:rsidP="00106DDD">
      <w:pPr>
        <w:pStyle w:val="Bezriadkovania"/>
        <w:jc w:val="center"/>
        <w:rPr>
          <w:rFonts w:ascii="Times New Roman" w:hAnsi="Times New Roman"/>
          <w:b/>
          <w:kern w:val="1"/>
          <w:sz w:val="24"/>
          <w:szCs w:val="24"/>
        </w:rPr>
      </w:pPr>
    </w:p>
    <w:p w:rsidR="00106DDD" w:rsidRPr="001A1003" w:rsidRDefault="00106DDD" w:rsidP="00106DDD">
      <w:pPr>
        <w:pStyle w:val="Bezriadkovania"/>
        <w:jc w:val="center"/>
        <w:rPr>
          <w:rFonts w:ascii="Times New Roman" w:hAnsi="Times New Roman"/>
          <w:b/>
          <w:kern w:val="1"/>
          <w:sz w:val="24"/>
          <w:szCs w:val="24"/>
        </w:rPr>
      </w:pPr>
      <w:r w:rsidRPr="001A1003">
        <w:rPr>
          <w:rFonts w:ascii="Times New Roman" w:hAnsi="Times New Roman"/>
          <w:b/>
          <w:kern w:val="1"/>
          <w:sz w:val="24"/>
          <w:szCs w:val="24"/>
        </w:rPr>
        <w:t>Článok X.</w:t>
      </w:r>
    </w:p>
    <w:p w:rsidR="00106DDD" w:rsidRDefault="00106DDD" w:rsidP="00106DDD">
      <w:pPr>
        <w:pStyle w:val="Bezriadkovania"/>
        <w:jc w:val="center"/>
        <w:rPr>
          <w:rFonts w:ascii="Times New Roman" w:hAnsi="Times New Roman"/>
          <w:b/>
          <w:kern w:val="1"/>
          <w:sz w:val="24"/>
          <w:szCs w:val="24"/>
        </w:rPr>
      </w:pPr>
      <w:r w:rsidRPr="001A1003">
        <w:rPr>
          <w:rFonts w:ascii="Times New Roman" w:hAnsi="Times New Roman"/>
          <w:b/>
          <w:kern w:val="1"/>
          <w:sz w:val="24"/>
          <w:szCs w:val="24"/>
        </w:rPr>
        <w:t>ZÁRUKA  ZA KVALITU DIELA A ZODPOVEDNOSŤ ZA VADY DIELA</w:t>
      </w:r>
    </w:p>
    <w:p w:rsidR="00106DDD" w:rsidRPr="001A1003" w:rsidRDefault="00106DDD" w:rsidP="00106DDD">
      <w:pPr>
        <w:pStyle w:val="Bezriadkovania"/>
        <w:jc w:val="center"/>
        <w:rPr>
          <w:rFonts w:ascii="Times New Roman" w:hAnsi="Times New Roman"/>
          <w:b/>
          <w:kern w:val="1"/>
          <w:sz w:val="24"/>
          <w:szCs w:val="24"/>
        </w:rPr>
      </w:pPr>
    </w:p>
    <w:p w:rsidR="00106DDD" w:rsidRPr="00E46DF9"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Zhotoviteľ zodpovedá </w:t>
      </w:r>
      <w:r>
        <w:rPr>
          <w:rFonts w:hAnsi="Times New Roman" w:cs="Times New Roman"/>
          <w:sz w:val="22"/>
          <w:szCs w:val="22"/>
          <w:lang w:val="sk-SK"/>
        </w:rPr>
        <w:t>o</w:t>
      </w:r>
      <w:r w:rsidRPr="00E46DF9">
        <w:rPr>
          <w:rFonts w:hAnsi="Times New Roman" w:cs="Times New Roman"/>
          <w:sz w:val="22"/>
          <w:szCs w:val="22"/>
          <w:lang w:val="sk-SK"/>
        </w:rPr>
        <w:t xml:space="preserve">bjednávateľovi za to, že </w:t>
      </w:r>
      <w:r>
        <w:rPr>
          <w:rFonts w:hAnsi="Times New Roman" w:cs="Times New Roman"/>
          <w:sz w:val="22"/>
          <w:szCs w:val="22"/>
          <w:lang w:val="sk-SK"/>
        </w:rPr>
        <w:t>Dielo</w:t>
      </w:r>
      <w:r w:rsidRPr="00E46DF9">
        <w:rPr>
          <w:rFonts w:hAnsi="Times New Roman" w:cs="Times New Roman"/>
          <w:sz w:val="22"/>
          <w:szCs w:val="22"/>
          <w:lang w:val="sk-SK"/>
        </w:rPr>
        <w:t xml:space="preserve"> bude vykonané podľa podmienok dohodnutých v tejto zmluve, v zmysle platných a účinných všeobecne záväzných právnych predpisov a príslušných technických noriem a že počas záručnej doby bude mať vlastnosti dohodnuté v tejto zmluve a v platných právnych a technických predpisoch. </w:t>
      </w:r>
    </w:p>
    <w:p w:rsidR="00106DDD" w:rsidRPr="00E46DF9"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Zhotoviteľ zodpovedá za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ktoré má </w:t>
      </w:r>
      <w:r>
        <w:rPr>
          <w:rFonts w:hAnsi="Times New Roman" w:cs="Times New Roman"/>
          <w:sz w:val="22"/>
          <w:szCs w:val="22"/>
          <w:lang w:val="sk-SK"/>
        </w:rPr>
        <w:t>Dielo</w:t>
      </w:r>
      <w:r w:rsidRPr="00E46DF9">
        <w:rPr>
          <w:rFonts w:hAnsi="Times New Roman" w:cs="Times New Roman"/>
          <w:sz w:val="22"/>
          <w:szCs w:val="22"/>
          <w:lang w:val="sk-SK"/>
        </w:rPr>
        <w:t xml:space="preserve"> pri jeho odovzdaní </w:t>
      </w:r>
      <w:r>
        <w:rPr>
          <w:rFonts w:hAnsi="Times New Roman" w:cs="Times New Roman"/>
          <w:sz w:val="22"/>
          <w:szCs w:val="22"/>
          <w:lang w:val="sk-SK"/>
        </w:rPr>
        <w:t>o</w:t>
      </w:r>
      <w:r w:rsidRPr="00E46DF9">
        <w:rPr>
          <w:rFonts w:hAnsi="Times New Roman" w:cs="Times New Roman"/>
          <w:sz w:val="22"/>
          <w:szCs w:val="22"/>
          <w:lang w:val="sk-SK"/>
        </w:rPr>
        <w:t xml:space="preserve">bjednávateľovi a počas trvania záručnej doby. Pre potreby tejto zmluvy a výkladu jej ustanovení sa </w:t>
      </w:r>
      <w:proofErr w:type="spellStart"/>
      <w:r w:rsidRPr="00E46DF9">
        <w:rPr>
          <w:rFonts w:hAnsi="Times New Roman" w:cs="Times New Roman"/>
          <w:sz w:val="22"/>
          <w:szCs w:val="22"/>
          <w:lang w:val="sk-SK"/>
        </w:rPr>
        <w:t>vadou</w:t>
      </w:r>
      <w:proofErr w:type="spellEnd"/>
      <w:r w:rsidRPr="00E46DF9">
        <w:rPr>
          <w:rFonts w:hAnsi="Times New Roman" w:cs="Times New Roman"/>
          <w:sz w:val="22"/>
          <w:szCs w:val="22"/>
          <w:lang w:val="sk-SK"/>
        </w:rPr>
        <w:t xml:space="preserve"> rozumie odchýlka v kvalite, kvantite a parametroch </w:t>
      </w:r>
      <w:r>
        <w:rPr>
          <w:rFonts w:hAnsi="Times New Roman" w:cs="Times New Roman"/>
          <w:sz w:val="22"/>
          <w:szCs w:val="22"/>
          <w:lang w:val="sk-SK"/>
        </w:rPr>
        <w:t>Diela</w:t>
      </w:r>
      <w:r w:rsidRPr="00E46DF9">
        <w:rPr>
          <w:rFonts w:hAnsi="Times New Roman" w:cs="Times New Roman"/>
          <w:sz w:val="22"/>
          <w:szCs w:val="22"/>
          <w:lang w:val="sk-SK"/>
        </w:rPr>
        <w:t xml:space="preserve">, ktoré sú určené dokumentáciou podľa tejto zmluvy a všeobecne záväznými technickými normami a predpismi, alebo má právne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prípadne je zaťažené právami tretích osôb. Zhotoviteľ nezodpovedá za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ktoré boli spôsobené po prechode nebezpečenstva škody na Diele na objednávateľa vonkajšími </w:t>
      </w:r>
      <w:r w:rsidRPr="00E46DF9">
        <w:rPr>
          <w:rFonts w:hAnsi="Times New Roman" w:cs="Times New Roman"/>
          <w:sz w:val="22"/>
          <w:szCs w:val="22"/>
          <w:lang w:val="sk-SK"/>
        </w:rPr>
        <w:lastRenderedPageBreak/>
        <w:t xml:space="preserve">udalosťami a nespôsobil ich </w:t>
      </w:r>
      <w:r>
        <w:rPr>
          <w:rFonts w:hAnsi="Times New Roman" w:cs="Times New Roman"/>
          <w:sz w:val="22"/>
          <w:szCs w:val="22"/>
          <w:lang w:val="sk-SK"/>
        </w:rPr>
        <w:t>z</w:t>
      </w:r>
      <w:r w:rsidRPr="00E46DF9">
        <w:rPr>
          <w:rFonts w:hAnsi="Times New Roman" w:cs="Times New Roman"/>
          <w:sz w:val="22"/>
          <w:szCs w:val="22"/>
          <w:lang w:val="sk-SK"/>
        </w:rPr>
        <w:t xml:space="preserve">hotoviteľ alebo osoby, z ktorých pomocou </w:t>
      </w:r>
      <w:r>
        <w:rPr>
          <w:rFonts w:hAnsi="Times New Roman" w:cs="Times New Roman"/>
          <w:sz w:val="22"/>
          <w:szCs w:val="22"/>
          <w:lang w:val="sk-SK"/>
        </w:rPr>
        <w:t>z</w:t>
      </w:r>
      <w:r w:rsidRPr="00E46DF9">
        <w:rPr>
          <w:rFonts w:hAnsi="Times New Roman" w:cs="Times New Roman"/>
          <w:sz w:val="22"/>
          <w:szCs w:val="22"/>
          <w:lang w:val="sk-SK"/>
        </w:rPr>
        <w:t xml:space="preserve">hotoviteľ plnil svoj záväzok. </w:t>
      </w:r>
    </w:p>
    <w:p w:rsidR="00106DDD" w:rsidRPr="003E5E31"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B07391">
        <w:rPr>
          <w:rFonts w:hAnsi="Times New Roman" w:cs="Times New Roman"/>
          <w:sz w:val="22"/>
          <w:szCs w:val="22"/>
          <w:lang w:val="sk-SK"/>
        </w:rPr>
        <w:t xml:space="preserve">Dĺžka záručnej </w:t>
      </w:r>
      <w:r w:rsidRPr="003E5E31">
        <w:rPr>
          <w:rFonts w:hAnsi="Times New Roman" w:cs="Times New Roman"/>
          <w:sz w:val="22"/>
          <w:szCs w:val="22"/>
          <w:lang w:val="sk-SK"/>
        </w:rPr>
        <w:t xml:space="preserve">doby na </w:t>
      </w:r>
      <w:r>
        <w:rPr>
          <w:rFonts w:hAnsi="Times New Roman" w:cs="Times New Roman"/>
          <w:sz w:val="22"/>
          <w:szCs w:val="22"/>
          <w:lang w:val="sk-SK"/>
        </w:rPr>
        <w:t>dielo</w:t>
      </w:r>
      <w:r w:rsidRPr="003E5E31">
        <w:rPr>
          <w:rFonts w:hAnsi="Times New Roman" w:cs="Times New Roman"/>
          <w:sz w:val="22"/>
          <w:szCs w:val="22"/>
          <w:lang w:val="sk-SK"/>
        </w:rPr>
        <w:t xml:space="preserve"> </w:t>
      </w:r>
      <w:r>
        <w:rPr>
          <w:rFonts w:hAnsi="Times New Roman" w:cs="Times New Roman"/>
          <w:sz w:val="22"/>
          <w:szCs w:val="22"/>
          <w:lang w:val="sk-SK"/>
        </w:rPr>
        <w:t xml:space="preserve">ako celok </w:t>
      </w:r>
      <w:r w:rsidRPr="003E5E31">
        <w:rPr>
          <w:rFonts w:hAnsi="Times New Roman" w:cs="Times New Roman"/>
          <w:sz w:val="22"/>
          <w:szCs w:val="22"/>
          <w:lang w:val="sk-SK"/>
        </w:rPr>
        <w:t xml:space="preserve">je 60 mesiacov a začína plynúť dňom riadneho odovzdania </w:t>
      </w:r>
      <w:r>
        <w:rPr>
          <w:rFonts w:hAnsi="Times New Roman" w:cs="Times New Roman"/>
          <w:sz w:val="22"/>
          <w:szCs w:val="22"/>
          <w:lang w:val="sk-SK"/>
        </w:rPr>
        <w:t>Diela</w:t>
      </w:r>
      <w:r w:rsidRPr="003E5E31">
        <w:rPr>
          <w:rFonts w:hAnsi="Times New Roman" w:cs="Times New Roman"/>
          <w:sz w:val="22"/>
          <w:szCs w:val="22"/>
          <w:lang w:val="sk-SK"/>
        </w:rPr>
        <w:t xml:space="preserve"> </w:t>
      </w:r>
      <w:r>
        <w:rPr>
          <w:rFonts w:hAnsi="Times New Roman" w:cs="Times New Roman"/>
          <w:sz w:val="22"/>
          <w:szCs w:val="22"/>
          <w:lang w:val="sk-SK"/>
        </w:rPr>
        <w:t>z</w:t>
      </w:r>
      <w:r w:rsidRPr="003E5E31">
        <w:rPr>
          <w:rFonts w:hAnsi="Times New Roman" w:cs="Times New Roman"/>
          <w:sz w:val="22"/>
          <w:szCs w:val="22"/>
          <w:lang w:val="sk-SK"/>
        </w:rPr>
        <w:t xml:space="preserve">hotoviteľom </w:t>
      </w:r>
      <w:r>
        <w:rPr>
          <w:rFonts w:hAnsi="Times New Roman" w:cs="Times New Roman"/>
          <w:sz w:val="22"/>
          <w:szCs w:val="22"/>
          <w:lang w:val="sk-SK"/>
        </w:rPr>
        <w:t>o</w:t>
      </w:r>
      <w:r w:rsidRPr="003E5E31">
        <w:rPr>
          <w:rFonts w:hAnsi="Times New Roman" w:cs="Times New Roman"/>
          <w:sz w:val="22"/>
          <w:szCs w:val="22"/>
          <w:lang w:val="sk-SK"/>
        </w:rPr>
        <w:t xml:space="preserve">bjednávateľovi, podľa tejto zmluvy bez </w:t>
      </w:r>
      <w:proofErr w:type="spellStart"/>
      <w:r w:rsidRPr="003E5E31">
        <w:rPr>
          <w:rFonts w:hAnsi="Times New Roman" w:cs="Times New Roman"/>
          <w:sz w:val="22"/>
          <w:szCs w:val="22"/>
          <w:lang w:val="sk-SK"/>
        </w:rPr>
        <w:t>vád</w:t>
      </w:r>
      <w:proofErr w:type="spellEnd"/>
      <w:r w:rsidRPr="003E5E31">
        <w:rPr>
          <w:rFonts w:hAnsi="Times New Roman" w:cs="Times New Roman"/>
          <w:sz w:val="22"/>
          <w:szCs w:val="22"/>
          <w:lang w:val="sk-SK"/>
        </w:rPr>
        <w:t xml:space="preserve">.  </w:t>
      </w:r>
      <w:r>
        <w:rPr>
          <w:rFonts w:hAnsi="Times New Roman" w:cs="Times New Roman"/>
          <w:sz w:val="22"/>
          <w:szCs w:val="22"/>
          <w:lang w:val="sk-SK"/>
        </w:rPr>
        <w:t>V prípade ak sa na jednotlivé komponenty a súčasti diela vzťahuje kratšia záručná doba, zhotoviteľ je povinný v rámci záručných podmienok dojednaných v tomto článku zmluvy a záručnej doby na Dielo ako celok tieto opraviť alebo vymeniť bezodplatne.</w:t>
      </w:r>
    </w:p>
    <w:p w:rsidR="00106DDD"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Zmluvné strany sa dohodli, že v prípade, že sa na Diele vyskytne </w:t>
      </w:r>
      <w:proofErr w:type="spellStart"/>
      <w:r w:rsidRPr="00E46DF9">
        <w:rPr>
          <w:rFonts w:hAnsi="Times New Roman" w:cs="Times New Roman"/>
          <w:sz w:val="22"/>
          <w:szCs w:val="22"/>
          <w:lang w:val="sk-SK"/>
        </w:rPr>
        <w:t>vada</w:t>
      </w:r>
      <w:proofErr w:type="spellEnd"/>
      <w:r w:rsidRPr="00E46DF9">
        <w:rPr>
          <w:rFonts w:hAnsi="Times New Roman" w:cs="Times New Roman"/>
          <w:sz w:val="22"/>
          <w:szCs w:val="22"/>
          <w:lang w:val="sk-SK"/>
        </w:rPr>
        <w:t xml:space="preserve"> počas záručnej doby, objednávateľ je povinný túto skutočnosť oznámiť </w:t>
      </w:r>
      <w:r>
        <w:rPr>
          <w:rFonts w:hAnsi="Times New Roman" w:cs="Times New Roman"/>
          <w:sz w:val="22"/>
          <w:szCs w:val="22"/>
          <w:lang w:val="sk-SK"/>
        </w:rPr>
        <w:t>z</w:t>
      </w:r>
      <w:r w:rsidRPr="00E46DF9">
        <w:rPr>
          <w:rFonts w:hAnsi="Times New Roman" w:cs="Times New Roman"/>
          <w:sz w:val="22"/>
          <w:szCs w:val="22"/>
          <w:lang w:val="sk-SK"/>
        </w:rPr>
        <w:t>hotoviteľovi bez zbytočného odkladu po tom, ako sa o nej dozvie (ďalej len „</w:t>
      </w:r>
      <w:r w:rsidRPr="00E46DF9">
        <w:rPr>
          <w:rFonts w:hAnsi="Times New Roman" w:cs="Times New Roman"/>
          <w:b/>
          <w:bCs/>
          <w:sz w:val="22"/>
          <w:szCs w:val="22"/>
          <w:lang w:val="sk-SK"/>
        </w:rPr>
        <w:t>reklamácia</w:t>
      </w:r>
      <w:r w:rsidRPr="00E46DF9">
        <w:rPr>
          <w:rFonts w:hAnsi="Times New Roman" w:cs="Times New Roman"/>
          <w:sz w:val="22"/>
          <w:szCs w:val="22"/>
          <w:lang w:val="sk-SK"/>
        </w:rPr>
        <w:t xml:space="preserve">”). Objednávateľ má v prípade uplatnenej reklamácie právo požadovať od zhotoviteľa bezplatné odstránenie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a zhotoviteľ je povinný </w:t>
      </w:r>
      <w:proofErr w:type="spellStart"/>
      <w:r w:rsidRPr="00E46DF9">
        <w:rPr>
          <w:rFonts w:hAnsi="Times New Roman" w:cs="Times New Roman"/>
          <w:sz w:val="22"/>
          <w:szCs w:val="22"/>
          <w:lang w:val="sk-SK"/>
        </w:rPr>
        <w:t>vadu</w:t>
      </w:r>
      <w:proofErr w:type="spellEnd"/>
      <w:r w:rsidRPr="00E46DF9">
        <w:rPr>
          <w:rFonts w:hAnsi="Times New Roman" w:cs="Times New Roman"/>
          <w:sz w:val="22"/>
          <w:szCs w:val="22"/>
          <w:lang w:val="sk-SK"/>
        </w:rPr>
        <w:t xml:space="preserve"> bezplatne odstrániť v čo najkratšom termíne s prihliadnutím na povahu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Zhotoviteľ je povinný začať s odstraňovaním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na základe  uplatnenej reklamácie najneskôr do 3 pracovných dní odo dňa uplatnenia písomnej reklamácie objednávateľa. Termín odstránenia uznaných </w:t>
      </w:r>
      <w:proofErr w:type="spellStart"/>
      <w:r w:rsidRPr="00E46DF9">
        <w:rPr>
          <w:rFonts w:hAnsi="Times New Roman" w:cs="Times New Roman"/>
          <w:sz w:val="22"/>
          <w:szCs w:val="22"/>
          <w:lang w:val="sk-SK"/>
        </w:rPr>
        <w:t>vád</w:t>
      </w:r>
      <w:proofErr w:type="spellEnd"/>
      <w:r w:rsidRPr="00E46DF9">
        <w:rPr>
          <w:rFonts w:hAnsi="Times New Roman" w:cs="Times New Roman"/>
          <w:sz w:val="22"/>
          <w:szCs w:val="22"/>
          <w:lang w:val="sk-SK"/>
        </w:rPr>
        <w:t xml:space="preserve"> sa dohodne písomnou formou</w:t>
      </w:r>
      <w:r>
        <w:rPr>
          <w:rFonts w:hAnsi="Times New Roman" w:cs="Times New Roman"/>
          <w:sz w:val="22"/>
          <w:szCs w:val="22"/>
          <w:lang w:val="sk-SK"/>
        </w:rPr>
        <w:t>.</w:t>
      </w:r>
    </w:p>
    <w:p w:rsidR="00106DDD" w:rsidRPr="00E46DF9"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V prípade ak sa vyskytne </w:t>
      </w:r>
      <w:proofErr w:type="spellStart"/>
      <w:r w:rsidRPr="00E46DF9">
        <w:rPr>
          <w:rFonts w:hAnsi="Times New Roman" w:cs="Times New Roman"/>
          <w:sz w:val="22"/>
          <w:szCs w:val="22"/>
          <w:lang w:val="sk-SK"/>
        </w:rPr>
        <w:t>vada</w:t>
      </w:r>
      <w:proofErr w:type="spellEnd"/>
      <w:r w:rsidRPr="00E46DF9">
        <w:rPr>
          <w:rFonts w:hAnsi="Times New Roman" w:cs="Times New Roman"/>
          <w:sz w:val="22"/>
          <w:szCs w:val="22"/>
          <w:lang w:val="sk-SK"/>
        </w:rPr>
        <w:t xml:space="preserve">, za ktorej vznik </w:t>
      </w:r>
      <w:r>
        <w:rPr>
          <w:rFonts w:hAnsi="Times New Roman" w:cs="Times New Roman"/>
          <w:sz w:val="22"/>
          <w:szCs w:val="22"/>
          <w:lang w:val="sk-SK"/>
        </w:rPr>
        <w:t>z</w:t>
      </w:r>
      <w:r w:rsidRPr="00E46DF9">
        <w:rPr>
          <w:rFonts w:hAnsi="Times New Roman" w:cs="Times New Roman"/>
          <w:sz w:val="22"/>
          <w:szCs w:val="22"/>
          <w:lang w:val="sk-SK"/>
        </w:rPr>
        <w:t xml:space="preserve">hotoviteľ popiera zodpovednosť, avšak ktorej odstránenie neznesie odklad, </w:t>
      </w:r>
      <w:r>
        <w:rPr>
          <w:rFonts w:hAnsi="Times New Roman" w:cs="Times New Roman"/>
          <w:sz w:val="22"/>
          <w:szCs w:val="22"/>
          <w:lang w:val="sk-SK"/>
        </w:rPr>
        <w:t>z</w:t>
      </w:r>
      <w:r w:rsidRPr="00E46DF9">
        <w:rPr>
          <w:rFonts w:hAnsi="Times New Roman" w:cs="Times New Roman"/>
          <w:sz w:val="22"/>
          <w:szCs w:val="22"/>
          <w:lang w:val="sk-SK"/>
        </w:rPr>
        <w:t xml:space="preserve">hotoviteľ je povinný </w:t>
      </w:r>
      <w:r>
        <w:rPr>
          <w:rFonts w:hAnsi="Times New Roman" w:cs="Times New Roman"/>
          <w:sz w:val="22"/>
          <w:szCs w:val="22"/>
          <w:lang w:val="sk-SK"/>
        </w:rPr>
        <w:t xml:space="preserve">predložiť objednávateľovi cenovú kalkuláciu na odstránenie takejto </w:t>
      </w:r>
      <w:proofErr w:type="spellStart"/>
      <w:r>
        <w:rPr>
          <w:rFonts w:hAnsi="Times New Roman" w:cs="Times New Roman"/>
          <w:sz w:val="22"/>
          <w:szCs w:val="22"/>
          <w:lang w:val="sk-SK"/>
        </w:rPr>
        <w:t>vady</w:t>
      </w:r>
      <w:proofErr w:type="spellEnd"/>
      <w:r>
        <w:rPr>
          <w:rFonts w:hAnsi="Times New Roman" w:cs="Times New Roman"/>
          <w:sz w:val="22"/>
          <w:szCs w:val="22"/>
          <w:lang w:val="sk-SK"/>
        </w:rPr>
        <w:t xml:space="preserve"> a následne na základe požiadavky objednávateľa </w:t>
      </w:r>
      <w:r w:rsidRPr="00E46DF9">
        <w:rPr>
          <w:rFonts w:hAnsi="Times New Roman" w:cs="Times New Roman"/>
          <w:sz w:val="22"/>
          <w:szCs w:val="22"/>
          <w:lang w:val="sk-SK"/>
        </w:rPr>
        <w:t xml:space="preserve">odstrániť aj takéto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pričom primerane postupuje podľa predchádzajúceho odseku tejto zmluvy. Za odstránenie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za ktorú </w:t>
      </w:r>
      <w:r>
        <w:rPr>
          <w:rFonts w:hAnsi="Times New Roman" w:cs="Times New Roman"/>
          <w:sz w:val="22"/>
          <w:szCs w:val="22"/>
          <w:lang w:val="sk-SK"/>
        </w:rPr>
        <w:t>z</w:t>
      </w:r>
      <w:r w:rsidRPr="00E46DF9">
        <w:rPr>
          <w:rFonts w:hAnsi="Times New Roman" w:cs="Times New Roman"/>
          <w:sz w:val="22"/>
          <w:szCs w:val="22"/>
          <w:lang w:val="sk-SK"/>
        </w:rPr>
        <w:t xml:space="preserve">hotoviteľ nie je zodpovedný, má zhotoviteľ nárok na odplatu predstavujúcu bežnú cenu odstránenia takejto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v danom mieste a čase odstránenia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w:t>
      </w:r>
    </w:p>
    <w:p w:rsidR="00106DDD" w:rsidRPr="00E46DF9"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Ak sa ukáže, že reklamovaná </w:t>
      </w:r>
      <w:proofErr w:type="spellStart"/>
      <w:r w:rsidRPr="00E46DF9">
        <w:rPr>
          <w:rFonts w:hAnsi="Times New Roman" w:cs="Times New Roman"/>
          <w:sz w:val="22"/>
          <w:szCs w:val="22"/>
          <w:lang w:val="sk-SK"/>
        </w:rPr>
        <w:t>vada</w:t>
      </w:r>
      <w:proofErr w:type="spellEnd"/>
      <w:r w:rsidRPr="00E46DF9">
        <w:rPr>
          <w:rFonts w:hAnsi="Times New Roman" w:cs="Times New Roman"/>
          <w:sz w:val="22"/>
          <w:szCs w:val="22"/>
          <w:lang w:val="sk-SK"/>
        </w:rPr>
        <w:t xml:space="preserve"> </w:t>
      </w:r>
      <w:r>
        <w:rPr>
          <w:rFonts w:hAnsi="Times New Roman" w:cs="Times New Roman"/>
          <w:sz w:val="22"/>
          <w:szCs w:val="22"/>
          <w:lang w:val="sk-SK"/>
        </w:rPr>
        <w:t>Diela</w:t>
      </w:r>
      <w:r w:rsidRPr="00E46DF9">
        <w:rPr>
          <w:rFonts w:hAnsi="Times New Roman" w:cs="Times New Roman"/>
          <w:sz w:val="22"/>
          <w:szCs w:val="22"/>
          <w:lang w:val="sk-SK"/>
        </w:rPr>
        <w:t xml:space="preserve"> je neopraviteľná, zaväzuje sa </w:t>
      </w:r>
      <w:r>
        <w:rPr>
          <w:rFonts w:hAnsi="Times New Roman" w:cs="Times New Roman"/>
          <w:sz w:val="22"/>
          <w:szCs w:val="22"/>
          <w:lang w:val="sk-SK"/>
        </w:rPr>
        <w:t>z</w:t>
      </w:r>
      <w:r w:rsidRPr="00E46DF9">
        <w:rPr>
          <w:rFonts w:hAnsi="Times New Roman" w:cs="Times New Roman"/>
          <w:sz w:val="22"/>
          <w:szCs w:val="22"/>
          <w:lang w:val="sk-SK"/>
        </w:rPr>
        <w:t xml:space="preserve">hotoviteľ dodať náhradnú časť </w:t>
      </w:r>
      <w:r>
        <w:rPr>
          <w:rFonts w:hAnsi="Times New Roman" w:cs="Times New Roman"/>
          <w:sz w:val="22"/>
          <w:szCs w:val="22"/>
          <w:lang w:val="sk-SK"/>
        </w:rPr>
        <w:t>Diela</w:t>
      </w:r>
      <w:r w:rsidRPr="00E46DF9">
        <w:rPr>
          <w:rFonts w:hAnsi="Times New Roman" w:cs="Times New Roman"/>
          <w:sz w:val="22"/>
          <w:szCs w:val="22"/>
          <w:lang w:val="sk-SK"/>
        </w:rPr>
        <w:t xml:space="preserve"> </w:t>
      </w:r>
      <w:r>
        <w:rPr>
          <w:rFonts w:hAnsi="Times New Roman" w:cs="Times New Roman"/>
          <w:sz w:val="22"/>
          <w:szCs w:val="22"/>
          <w:lang w:val="sk-SK"/>
        </w:rPr>
        <w:t xml:space="preserve">na vlastné náklady </w:t>
      </w:r>
      <w:r w:rsidRPr="00E46DF9">
        <w:rPr>
          <w:rFonts w:hAnsi="Times New Roman" w:cs="Times New Roman"/>
          <w:sz w:val="22"/>
          <w:szCs w:val="22"/>
          <w:lang w:val="sk-SK"/>
        </w:rPr>
        <w:t xml:space="preserve">alebo </w:t>
      </w:r>
      <w:r>
        <w:rPr>
          <w:rFonts w:hAnsi="Times New Roman" w:cs="Times New Roman"/>
          <w:sz w:val="22"/>
          <w:szCs w:val="22"/>
          <w:lang w:val="sk-SK"/>
        </w:rPr>
        <w:t>o</w:t>
      </w:r>
      <w:r w:rsidRPr="00E46DF9">
        <w:rPr>
          <w:rFonts w:hAnsi="Times New Roman" w:cs="Times New Roman"/>
          <w:sz w:val="22"/>
          <w:szCs w:val="22"/>
          <w:lang w:val="sk-SK"/>
        </w:rPr>
        <w:t xml:space="preserve">bjednávateľovi poskytnúť primeranú zľavu z odplaty za vykonanie </w:t>
      </w:r>
      <w:r>
        <w:rPr>
          <w:rFonts w:hAnsi="Times New Roman" w:cs="Times New Roman"/>
          <w:sz w:val="22"/>
          <w:szCs w:val="22"/>
          <w:lang w:val="sk-SK"/>
        </w:rPr>
        <w:t>Diela</w:t>
      </w:r>
      <w:r w:rsidRPr="00E46DF9">
        <w:rPr>
          <w:rFonts w:hAnsi="Times New Roman" w:cs="Times New Roman"/>
          <w:sz w:val="22"/>
          <w:szCs w:val="22"/>
          <w:lang w:val="sk-SK"/>
        </w:rPr>
        <w:t xml:space="preserve">. Prípadnou zľavou nie je dotknuté právo </w:t>
      </w:r>
      <w:r>
        <w:rPr>
          <w:rFonts w:hAnsi="Times New Roman" w:cs="Times New Roman"/>
          <w:sz w:val="22"/>
          <w:szCs w:val="22"/>
          <w:lang w:val="sk-SK"/>
        </w:rPr>
        <w:t>o</w:t>
      </w:r>
      <w:r w:rsidRPr="00E46DF9">
        <w:rPr>
          <w:rFonts w:hAnsi="Times New Roman" w:cs="Times New Roman"/>
          <w:sz w:val="22"/>
          <w:szCs w:val="22"/>
          <w:lang w:val="sk-SK"/>
        </w:rPr>
        <w:t xml:space="preserve">bjednávateľa na záruku. </w:t>
      </w:r>
      <w:r>
        <w:rPr>
          <w:rFonts w:hAnsi="Times New Roman" w:cs="Times New Roman"/>
          <w:sz w:val="22"/>
          <w:szCs w:val="22"/>
          <w:lang w:val="sk-SK"/>
        </w:rPr>
        <w:t xml:space="preserve">Zhotoviteľ je povinný vyhotoviť písomný doklad o náprave, alebo odstránení </w:t>
      </w:r>
      <w:proofErr w:type="spellStart"/>
      <w:r>
        <w:rPr>
          <w:rFonts w:hAnsi="Times New Roman" w:cs="Times New Roman"/>
          <w:sz w:val="22"/>
          <w:szCs w:val="22"/>
          <w:lang w:val="sk-SK"/>
        </w:rPr>
        <w:t>vady</w:t>
      </w:r>
      <w:proofErr w:type="spellEnd"/>
      <w:r>
        <w:rPr>
          <w:rFonts w:hAnsi="Times New Roman" w:cs="Times New Roman"/>
          <w:sz w:val="22"/>
          <w:szCs w:val="22"/>
          <w:lang w:val="sk-SK"/>
        </w:rPr>
        <w:t xml:space="preserve"> opatrený podpismi oboch zmluvných strán a dátumom, spolu s podpisom odstránenej </w:t>
      </w:r>
      <w:proofErr w:type="spellStart"/>
      <w:r>
        <w:rPr>
          <w:rFonts w:hAnsi="Times New Roman" w:cs="Times New Roman"/>
          <w:sz w:val="22"/>
          <w:szCs w:val="22"/>
          <w:lang w:val="sk-SK"/>
        </w:rPr>
        <w:t>vady</w:t>
      </w:r>
      <w:proofErr w:type="spellEnd"/>
      <w:r>
        <w:rPr>
          <w:rFonts w:hAnsi="Times New Roman" w:cs="Times New Roman"/>
          <w:sz w:val="22"/>
          <w:szCs w:val="22"/>
          <w:lang w:val="sk-SK"/>
        </w:rPr>
        <w:t>.</w:t>
      </w:r>
    </w:p>
    <w:p w:rsidR="00106DDD" w:rsidRPr="00E46DF9"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Zhotoviteľ je povinný vyhotoviť písomný doklad o náprave, alebo odstránení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opatrený podpismi oboch zmluvných strán a dátumom, spolu s popisom odstránenej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w:t>
      </w:r>
    </w:p>
    <w:p w:rsidR="00106DDD" w:rsidRPr="00E46DF9" w:rsidRDefault="00106DDD" w:rsidP="00106DD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Počas doby od nahlásenia oprávnenej reklamácie až po odstráne</w:t>
      </w:r>
      <w:r w:rsidRPr="00E46DF9">
        <w:rPr>
          <w:rFonts w:hAnsi="Times New Roman" w:cs="Times New Roman"/>
          <w:sz w:val="22"/>
          <w:szCs w:val="22"/>
          <w:lang w:val="sk-SK"/>
        </w:rPr>
        <w:softHyphen/>
        <w:t xml:space="preserve">nie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neplynie záručná doba.</w:t>
      </w:r>
    </w:p>
    <w:p w:rsidR="00106DDD" w:rsidRPr="00E46DF9"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left="6521" w:right="23"/>
        <w:jc w:val="center"/>
        <w:rPr>
          <w:rFonts w:hAnsi="Times New Roman" w:cs="Times New Roman"/>
          <w:b/>
          <w:sz w:val="22"/>
          <w:szCs w:val="22"/>
          <w:lang w:val="sk-SK"/>
        </w:rPr>
      </w:pPr>
    </w:p>
    <w:p w:rsidR="00106DDD" w:rsidRDefault="00106DDD" w:rsidP="00106DDD">
      <w:pPr>
        <w:pStyle w:val="Bezriadkovania"/>
        <w:jc w:val="center"/>
        <w:rPr>
          <w:rFonts w:ascii="Times New Roman" w:hAnsi="Times New Roman"/>
          <w:b/>
          <w:kern w:val="1"/>
          <w:sz w:val="24"/>
          <w:szCs w:val="24"/>
        </w:rPr>
      </w:pPr>
    </w:p>
    <w:p w:rsidR="00106DDD" w:rsidRPr="001A1003" w:rsidRDefault="00106DDD" w:rsidP="00106DDD">
      <w:pPr>
        <w:pStyle w:val="Bezriadkovania"/>
        <w:jc w:val="center"/>
        <w:rPr>
          <w:rFonts w:ascii="Times New Roman" w:hAnsi="Times New Roman"/>
          <w:b/>
          <w:kern w:val="1"/>
          <w:sz w:val="24"/>
          <w:szCs w:val="24"/>
        </w:rPr>
      </w:pPr>
      <w:r w:rsidRPr="001A1003">
        <w:rPr>
          <w:rFonts w:ascii="Times New Roman" w:hAnsi="Times New Roman"/>
          <w:b/>
          <w:kern w:val="1"/>
          <w:sz w:val="24"/>
          <w:szCs w:val="24"/>
        </w:rPr>
        <w:t>Článok XI.</w:t>
      </w:r>
    </w:p>
    <w:p w:rsidR="00106DDD" w:rsidRDefault="00106DDD" w:rsidP="00106DDD">
      <w:pPr>
        <w:pStyle w:val="Bezriadkovania"/>
        <w:jc w:val="center"/>
        <w:rPr>
          <w:rFonts w:ascii="Times New Roman" w:hAnsi="Times New Roman"/>
          <w:b/>
          <w:kern w:val="1"/>
          <w:sz w:val="24"/>
          <w:szCs w:val="24"/>
        </w:rPr>
      </w:pPr>
      <w:r w:rsidRPr="001A1003">
        <w:rPr>
          <w:rFonts w:ascii="Times New Roman" w:hAnsi="Times New Roman"/>
          <w:b/>
          <w:kern w:val="1"/>
          <w:sz w:val="24"/>
          <w:szCs w:val="24"/>
        </w:rPr>
        <w:t>TRVANIE ZMLUVY A SKONČENIE ZMLUVY</w:t>
      </w:r>
    </w:p>
    <w:p w:rsidR="00106DDD" w:rsidRPr="001A1003" w:rsidRDefault="00106DDD" w:rsidP="00106DDD">
      <w:pPr>
        <w:pStyle w:val="Bezriadkovania"/>
        <w:jc w:val="center"/>
        <w:rPr>
          <w:rFonts w:ascii="Times New Roman" w:hAnsi="Times New Roman"/>
          <w:b/>
          <w:kern w:val="1"/>
          <w:sz w:val="24"/>
          <w:szCs w:val="24"/>
        </w:rPr>
      </w:pPr>
    </w:p>
    <w:p w:rsidR="00106DDD"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Táto zmluva sa skončí uplynutím času, na ktorý bola dojednaná, t.j. do uplynutia záručnej lehoty.</w:t>
      </w:r>
    </w:p>
    <w:p w:rsidR="00106DDD"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Túto zmluvu je možné ukončiť aj po vzájomnej dohode oboch zmluvných strán ku dňu, ktorý si zmluvné strany vzájomne dohodnú.</w:t>
      </w:r>
    </w:p>
    <w:p w:rsidR="00106DDD"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Z</w:t>
      </w:r>
      <w:r w:rsidRPr="00E46DF9">
        <w:rPr>
          <w:rFonts w:hAnsi="Times New Roman" w:cs="Times New Roman"/>
          <w:sz w:val="22"/>
          <w:szCs w:val="22"/>
          <w:lang w:val="sk-SK"/>
        </w:rPr>
        <w:t>mluvné strany sa dohodli, že od tejto zmluvy môže niektorá zo zmluvných strán odstúpiť iba v prípade, ak je to dohodnuté podľa tejto zmluvy</w:t>
      </w:r>
      <w:r>
        <w:rPr>
          <w:rFonts w:hAnsi="Times New Roman" w:cs="Times New Roman"/>
          <w:sz w:val="22"/>
          <w:szCs w:val="22"/>
          <w:lang w:val="sk-SK"/>
        </w:rPr>
        <w:t>, alebo upravené v Obchodnom zákonníku alebo v Zákone o verejnom obstarávaní</w:t>
      </w:r>
      <w:r w:rsidRPr="00E46DF9">
        <w:rPr>
          <w:rFonts w:hAnsi="Times New Roman" w:cs="Times New Roman"/>
          <w:sz w:val="22"/>
          <w:szCs w:val="22"/>
          <w:lang w:val="sk-SK"/>
        </w:rPr>
        <w:t xml:space="preserve">. </w:t>
      </w:r>
    </w:p>
    <w:p w:rsidR="00106DDD" w:rsidRPr="00E33B33"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33B33">
        <w:rPr>
          <w:rFonts w:hAnsi="Times New Roman" w:cs="Times New Roman"/>
          <w:sz w:val="22"/>
          <w:szCs w:val="22"/>
          <w:lang w:val="sk-SK"/>
        </w:rPr>
        <w:t xml:space="preserve">Objednávateľ je oprávnený odstúpiť od tejto zmluvy v prípade ak mu nebudú pridelené finančné prostriedky z kapitálových prostriedkov štátneho rozpočtu. Zmluvné strany sa výslovne dohodli, že v prípade odstúpenia od zmluvy podľa predchádzajúcej vety si dodávateľ nebude uplatňovať voči objednávateľovi náhradu škody alebo </w:t>
      </w:r>
      <w:proofErr w:type="spellStart"/>
      <w:r w:rsidRPr="00E33B33">
        <w:rPr>
          <w:rFonts w:hAnsi="Times New Roman" w:cs="Times New Roman"/>
          <w:sz w:val="22"/>
          <w:szCs w:val="22"/>
          <w:lang w:val="sk-SK"/>
        </w:rPr>
        <w:t>ušlého</w:t>
      </w:r>
      <w:proofErr w:type="spellEnd"/>
      <w:r w:rsidRPr="00E33B33">
        <w:rPr>
          <w:rFonts w:hAnsi="Times New Roman" w:cs="Times New Roman"/>
          <w:sz w:val="22"/>
          <w:szCs w:val="22"/>
          <w:lang w:val="sk-SK"/>
        </w:rPr>
        <w:t xml:space="preserve"> zisku a ani žiadne iné sankcie.</w:t>
      </w:r>
    </w:p>
    <w:p w:rsidR="00106DDD" w:rsidRPr="00E46DF9"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Objednávateľ je oprávnený odstúpiť od tejto zmluvy v prípade, ak </w:t>
      </w:r>
      <w:r>
        <w:rPr>
          <w:rFonts w:hAnsi="Times New Roman" w:cs="Times New Roman"/>
          <w:sz w:val="22"/>
          <w:szCs w:val="22"/>
          <w:lang w:val="sk-SK"/>
        </w:rPr>
        <w:t>z</w:t>
      </w:r>
      <w:r w:rsidRPr="00E46DF9">
        <w:rPr>
          <w:rFonts w:hAnsi="Times New Roman" w:cs="Times New Roman"/>
          <w:sz w:val="22"/>
          <w:szCs w:val="22"/>
          <w:lang w:val="sk-SK"/>
        </w:rPr>
        <w:t xml:space="preserve">hotoviteľ nesplní svoju zmluvnú povinnosť vykonať </w:t>
      </w:r>
      <w:r>
        <w:rPr>
          <w:rFonts w:hAnsi="Times New Roman" w:cs="Times New Roman"/>
          <w:sz w:val="22"/>
          <w:szCs w:val="22"/>
          <w:lang w:val="sk-SK"/>
        </w:rPr>
        <w:t>Dielo</w:t>
      </w:r>
      <w:r w:rsidRPr="00E46DF9">
        <w:rPr>
          <w:rFonts w:hAnsi="Times New Roman" w:cs="Times New Roman"/>
          <w:sz w:val="22"/>
          <w:szCs w:val="22"/>
          <w:lang w:val="sk-SK"/>
        </w:rPr>
        <w:t xml:space="preserve"> riadne a včas, podľa tejto zmluvy a odovzdať </w:t>
      </w:r>
      <w:r>
        <w:rPr>
          <w:rFonts w:hAnsi="Times New Roman" w:cs="Times New Roman"/>
          <w:sz w:val="22"/>
          <w:szCs w:val="22"/>
          <w:lang w:val="sk-SK"/>
        </w:rPr>
        <w:t>o</w:t>
      </w:r>
      <w:r w:rsidRPr="00E46DF9">
        <w:rPr>
          <w:rFonts w:hAnsi="Times New Roman" w:cs="Times New Roman"/>
          <w:sz w:val="22"/>
          <w:szCs w:val="22"/>
          <w:lang w:val="sk-SK"/>
        </w:rPr>
        <w:t xml:space="preserve">bjednávateľovi stavenisko v stave pripravenom na kolaudáciu v lehote podľa tejto zmluvy a túto zmluvnú povinnosť nesplní ani v dodatočnej lehote 60 dní odo dňa doručenia písomnej výzvy </w:t>
      </w:r>
      <w:r>
        <w:rPr>
          <w:rFonts w:hAnsi="Times New Roman" w:cs="Times New Roman"/>
          <w:sz w:val="22"/>
          <w:szCs w:val="22"/>
          <w:lang w:val="sk-SK"/>
        </w:rPr>
        <w:t>o</w:t>
      </w:r>
      <w:r w:rsidRPr="00E46DF9">
        <w:rPr>
          <w:rFonts w:hAnsi="Times New Roman" w:cs="Times New Roman"/>
          <w:sz w:val="22"/>
          <w:szCs w:val="22"/>
          <w:lang w:val="sk-SK"/>
        </w:rPr>
        <w:t>bjednávateľa na dodatočné splnenie zmluvnej povinnosti.</w:t>
      </w:r>
    </w:p>
    <w:p w:rsidR="00106DDD" w:rsidRPr="00E46DF9"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lastRenderedPageBreak/>
        <w:t xml:space="preserve">Zhotoviteľ je oprávnený odstúpiť od tejto zmluvy v prípade, ak </w:t>
      </w:r>
      <w:r>
        <w:rPr>
          <w:rFonts w:hAnsi="Times New Roman" w:cs="Times New Roman"/>
          <w:sz w:val="22"/>
          <w:szCs w:val="22"/>
          <w:lang w:val="sk-SK"/>
        </w:rPr>
        <w:t>o</w:t>
      </w:r>
      <w:r w:rsidRPr="00E46DF9">
        <w:rPr>
          <w:rFonts w:hAnsi="Times New Roman" w:cs="Times New Roman"/>
          <w:sz w:val="22"/>
          <w:szCs w:val="22"/>
          <w:lang w:val="sk-SK"/>
        </w:rPr>
        <w:t xml:space="preserve">bjednávateľ poruší svoju zmluvnú povinnosť poskytnúť </w:t>
      </w:r>
      <w:r>
        <w:rPr>
          <w:rFonts w:hAnsi="Times New Roman" w:cs="Times New Roman"/>
          <w:sz w:val="22"/>
          <w:szCs w:val="22"/>
          <w:lang w:val="sk-SK"/>
        </w:rPr>
        <w:t>z</w:t>
      </w:r>
      <w:r w:rsidRPr="00E46DF9">
        <w:rPr>
          <w:rFonts w:hAnsi="Times New Roman" w:cs="Times New Roman"/>
          <w:sz w:val="22"/>
          <w:szCs w:val="22"/>
          <w:lang w:val="sk-SK"/>
        </w:rPr>
        <w:t xml:space="preserve">hotoviteľovi súčinnosť podľa tejto zmluvy a svoju zmluvnú povinnosť nesplní ani v dodatočnej lehote 30 dní odo dňa doručenia písomnej výzvy </w:t>
      </w:r>
      <w:r>
        <w:rPr>
          <w:rFonts w:hAnsi="Times New Roman" w:cs="Times New Roman"/>
          <w:sz w:val="22"/>
          <w:szCs w:val="22"/>
          <w:lang w:val="sk-SK"/>
        </w:rPr>
        <w:t>z</w:t>
      </w:r>
      <w:r w:rsidRPr="00E46DF9">
        <w:rPr>
          <w:rFonts w:hAnsi="Times New Roman" w:cs="Times New Roman"/>
          <w:sz w:val="22"/>
          <w:szCs w:val="22"/>
          <w:lang w:val="sk-SK"/>
        </w:rPr>
        <w:t>hotoviteľa na dodatočné splnenie zmluvnej povinnosti.</w:t>
      </w:r>
    </w:p>
    <w:p w:rsidR="00106DDD"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Zmluvné strany sa dohodli, že </w:t>
      </w:r>
      <w:r>
        <w:rPr>
          <w:rFonts w:hAnsi="Times New Roman" w:cs="Times New Roman"/>
          <w:sz w:val="22"/>
          <w:szCs w:val="22"/>
          <w:lang w:val="sk-SK"/>
        </w:rPr>
        <w:t>o</w:t>
      </w:r>
      <w:r w:rsidRPr="00E46DF9">
        <w:rPr>
          <w:rFonts w:hAnsi="Times New Roman" w:cs="Times New Roman"/>
          <w:sz w:val="22"/>
          <w:szCs w:val="22"/>
          <w:lang w:val="sk-SK"/>
        </w:rPr>
        <w:t xml:space="preserve">bjednávateľ aj </w:t>
      </w:r>
      <w:r>
        <w:rPr>
          <w:rFonts w:hAnsi="Times New Roman" w:cs="Times New Roman"/>
          <w:sz w:val="22"/>
          <w:szCs w:val="22"/>
          <w:lang w:val="sk-SK"/>
        </w:rPr>
        <w:t>z</w:t>
      </w:r>
      <w:r w:rsidRPr="00E46DF9">
        <w:rPr>
          <w:rFonts w:hAnsi="Times New Roman" w:cs="Times New Roman"/>
          <w:sz w:val="22"/>
          <w:szCs w:val="22"/>
          <w:lang w:val="sk-SK"/>
        </w:rPr>
        <w:t xml:space="preserve">hotoviteľ sú oprávnení odstúpiť od </w:t>
      </w:r>
      <w:r>
        <w:rPr>
          <w:rFonts w:hAnsi="Times New Roman" w:cs="Times New Roman"/>
          <w:sz w:val="22"/>
          <w:szCs w:val="22"/>
          <w:lang w:val="sk-SK"/>
        </w:rPr>
        <w:t xml:space="preserve">tejto </w:t>
      </w:r>
      <w:r w:rsidRPr="00E46DF9">
        <w:rPr>
          <w:rFonts w:hAnsi="Times New Roman" w:cs="Times New Roman"/>
          <w:sz w:val="22"/>
          <w:szCs w:val="22"/>
          <w:lang w:val="sk-SK"/>
        </w:rPr>
        <w:t xml:space="preserve">zmluvy v prípade, že druhá zmluvná strana poruší podstatným spôsobom povinnosť vyplývajúcu z tejto zmluvy, ak to oznámi písomne druhej zmluvnej strane bez zbytočného odkladu po tom, čo sa o tomto porušení dozvedela.  Za porušenie zmluvy podstatným spôsobom, sa považuje </w:t>
      </w:r>
      <w:r>
        <w:rPr>
          <w:rFonts w:hAnsi="Times New Roman" w:cs="Times New Roman"/>
          <w:sz w:val="22"/>
          <w:szCs w:val="22"/>
          <w:lang w:val="sk-SK"/>
        </w:rPr>
        <w:t>najmä opakované odovzdanie diela alebo časti diela s </w:t>
      </w:r>
      <w:proofErr w:type="spellStart"/>
      <w:r>
        <w:rPr>
          <w:rFonts w:hAnsi="Times New Roman" w:cs="Times New Roman"/>
          <w:sz w:val="22"/>
          <w:szCs w:val="22"/>
          <w:lang w:val="sk-SK"/>
        </w:rPr>
        <w:t>vadami</w:t>
      </w:r>
      <w:proofErr w:type="spellEnd"/>
      <w:r>
        <w:rPr>
          <w:rFonts w:hAnsi="Times New Roman" w:cs="Times New Roman"/>
          <w:sz w:val="22"/>
          <w:szCs w:val="22"/>
          <w:lang w:val="sk-SK"/>
        </w:rPr>
        <w:t xml:space="preserve"> a opakované omeškanie sa objednávateľa s úhradou faktúry.</w:t>
      </w:r>
      <w:r w:rsidRPr="00E46DF9">
        <w:rPr>
          <w:rFonts w:hAnsi="Times New Roman" w:cs="Times New Roman"/>
          <w:sz w:val="22"/>
          <w:szCs w:val="22"/>
          <w:lang w:val="sk-SK"/>
        </w:rPr>
        <w:t xml:space="preserve"> </w:t>
      </w:r>
    </w:p>
    <w:p w:rsidR="00106DDD" w:rsidRPr="007B2ACA"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proofErr w:type="spellStart"/>
      <w:r w:rsidRPr="007B2ACA">
        <w:rPr>
          <w:rFonts w:hAnsi="Times New Roman"/>
          <w:iCs/>
          <w:sz w:val="22"/>
          <w:szCs w:val="22"/>
        </w:rPr>
        <w:t>Zmluvné</w:t>
      </w:r>
      <w:proofErr w:type="spellEnd"/>
      <w:r w:rsidRPr="007B2ACA">
        <w:rPr>
          <w:rFonts w:hAnsi="Times New Roman"/>
          <w:iCs/>
          <w:sz w:val="22"/>
          <w:szCs w:val="22"/>
        </w:rPr>
        <w:t xml:space="preserve"> </w:t>
      </w:r>
      <w:proofErr w:type="spellStart"/>
      <w:r w:rsidRPr="007B2ACA">
        <w:rPr>
          <w:rFonts w:hAnsi="Times New Roman"/>
          <w:iCs/>
          <w:sz w:val="22"/>
          <w:szCs w:val="22"/>
        </w:rPr>
        <w:t>strany</w:t>
      </w:r>
      <w:proofErr w:type="spellEnd"/>
      <w:r w:rsidRPr="007B2ACA">
        <w:rPr>
          <w:rFonts w:hAnsi="Times New Roman"/>
          <w:iCs/>
          <w:sz w:val="22"/>
          <w:szCs w:val="22"/>
        </w:rPr>
        <w:t xml:space="preserve"> </w:t>
      </w:r>
      <w:proofErr w:type="spellStart"/>
      <w:r w:rsidRPr="007B2ACA">
        <w:rPr>
          <w:rFonts w:hAnsi="Times New Roman"/>
          <w:iCs/>
          <w:sz w:val="22"/>
          <w:szCs w:val="22"/>
        </w:rPr>
        <w:t>sa</w:t>
      </w:r>
      <w:proofErr w:type="spellEnd"/>
      <w:r w:rsidRPr="007B2ACA">
        <w:rPr>
          <w:rFonts w:hAnsi="Times New Roman"/>
          <w:iCs/>
          <w:sz w:val="22"/>
          <w:szCs w:val="22"/>
        </w:rPr>
        <w:t xml:space="preserve"> </w:t>
      </w:r>
      <w:proofErr w:type="spellStart"/>
      <w:r w:rsidRPr="007B2ACA">
        <w:rPr>
          <w:rFonts w:hAnsi="Times New Roman"/>
          <w:iCs/>
          <w:sz w:val="22"/>
          <w:szCs w:val="22"/>
        </w:rPr>
        <w:t>dohodli</w:t>
      </w:r>
      <w:proofErr w:type="spellEnd"/>
      <w:r w:rsidRPr="007B2ACA">
        <w:rPr>
          <w:rFonts w:hAnsi="Times New Roman"/>
          <w:iCs/>
          <w:sz w:val="22"/>
          <w:szCs w:val="22"/>
        </w:rPr>
        <w:t xml:space="preserve">, </w:t>
      </w:r>
      <w:proofErr w:type="spellStart"/>
      <w:r w:rsidRPr="007B2ACA">
        <w:rPr>
          <w:rFonts w:hAnsi="Times New Roman"/>
          <w:iCs/>
          <w:sz w:val="22"/>
          <w:szCs w:val="22"/>
        </w:rPr>
        <w:t>že</w:t>
      </w:r>
      <w:proofErr w:type="spellEnd"/>
      <w:r w:rsidRPr="007B2ACA">
        <w:rPr>
          <w:rFonts w:hAnsi="Times New Roman"/>
          <w:iCs/>
          <w:sz w:val="22"/>
          <w:szCs w:val="22"/>
        </w:rPr>
        <w:t xml:space="preserve"> </w:t>
      </w:r>
      <w:proofErr w:type="spellStart"/>
      <w:r w:rsidRPr="007B2ACA">
        <w:rPr>
          <w:rFonts w:hAnsi="Times New Roman"/>
          <w:iCs/>
          <w:sz w:val="22"/>
          <w:szCs w:val="22"/>
        </w:rPr>
        <w:t>zásahy</w:t>
      </w:r>
      <w:proofErr w:type="spellEnd"/>
      <w:r w:rsidRPr="007B2ACA">
        <w:rPr>
          <w:rFonts w:hAnsi="Times New Roman"/>
          <w:iCs/>
          <w:sz w:val="22"/>
          <w:szCs w:val="22"/>
        </w:rPr>
        <w:t xml:space="preserve"> </w:t>
      </w:r>
      <w:proofErr w:type="spellStart"/>
      <w:r w:rsidRPr="007B2ACA">
        <w:rPr>
          <w:rFonts w:hAnsi="Times New Roman"/>
          <w:iCs/>
          <w:sz w:val="22"/>
          <w:szCs w:val="22"/>
        </w:rPr>
        <w:t>úradných</w:t>
      </w:r>
      <w:proofErr w:type="spellEnd"/>
      <w:r w:rsidRPr="007B2ACA">
        <w:rPr>
          <w:rFonts w:hAnsi="Times New Roman"/>
          <w:iCs/>
          <w:sz w:val="22"/>
          <w:szCs w:val="22"/>
        </w:rPr>
        <w:t xml:space="preserve"> </w:t>
      </w:r>
      <w:proofErr w:type="spellStart"/>
      <w:r w:rsidRPr="007B2ACA">
        <w:rPr>
          <w:rFonts w:hAnsi="Times New Roman"/>
          <w:iCs/>
          <w:sz w:val="22"/>
          <w:szCs w:val="22"/>
        </w:rPr>
        <w:t>miest</w:t>
      </w:r>
      <w:proofErr w:type="spellEnd"/>
      <w:r w:rsidRPr="007B2ACA">
        <w:rPr>
          <w:rFonts w:hAnsi="Times New Roman"/>
          <w:iCs/>
          <w:sz w:val="22"/>
          <w:szCs w:val="22"/>
        </w:rPr>
        <w:t xml:space="preserve"> a </w:t>
      </w:r>
      <w:proofErr w:type="spellStart"/>
      <w:r w:rsidRPr="007B2ACA">
        <w:rPr>
          <w:rFonts w:hAnsi="Times New Roman"/>
          <w:iCs/>
          <w:sz w:val="22"/>
          <w:szCs w:val="22"/>
        </w:rPr>
        <w:t>zásahy</w:t>
      </w:r>
      <w:proofErr w:type="spellEnd"/>
      <w:r w:rsidRPr="007B2ACA">
        <w:rPr>
          <w:rFonts w:hAnsi="Times New Roman"/>
          <w:iCs/>
          <w:sz w:val="22"/>
          <w:szCs w:val="22"/>
        </w:rPr>
        <w:t xml:space="preserve"> </w:t>
      </w:r>
      <w:proofErr w:type="spellStart"/>
      <w:r w:rsidRPr="007B2ACA">
        <w:rPr>
          <w:rFonts w:hAnsi="Times New Roman"/>
          <w:iCs/>
          <w:sz w:val="22"/>
          <w:szCs w:val="22"/>
        </w:rPr>
        <w:t>vis</w:t>
      </w:r>
      <w:proofErr w:type="spellEnd"/>
      <w:r w:rsidRPr="007B2ACA">
        <w:rPr>
          <w:rFonts w:hAnsi="Times New Roman"/>
          <w:iCs/>
          <w:sz w:val="22"/>
          <w:szCs w:val="22"/>
        </w:rPr>
        <w:t xml:space="preserve"> major, </w:t>
      </w:r>
      <w:proofErr w:type="spellStart"/>
      <w:r w:rsidRPr="007B2ACA">
        <w:rPr>
          <w:rFonts w:hAnsi="Times New Roman"/>
          <w:iCs/>
          <w:sz w:val="22"/>
          <w:szCs w:val="22"/>
        </w:rPr>
        <w:t>ktorých</w:t>
      </w:r>
      <w:proofErr w:type="spellEnd"/>
      <w:r w:rsidRPr="007B2ACA">
        <w:rPr>
          <w:rFonts w:hAnsi="Times New Roman"/>
          <w:iCs/>
          <w:sz w:val="22"/>
          <w:szCs w:val="22"/>
        </w:rPr>
        <w:t xml:space="preserve"> </w:t>
      </w:r>
      <w:proofErr w:type="spellStart"/>
      <w:r w:rsidRPr="007B2ACA">
        <w:rPr>
          <w:rFonts w:hAnsi="Times New Roman"/>
          <w:iCs/>
          <w:sz w:val="22"/>
          <w:szCs w:val="22"/>
        </w:rPr>
        <w:t>dôsledkom</w:t>
      </w:r>
      <w:proofErr w:type="spellEnd"/>
      <w:r w:rsidRPr="007B2ACA">
        <w:rPr>
          <w:rFonts w:hAnsi="Times New Roman"/>
          <w:iCs/>
          <w:sz w:val="22"/>
          <w:szCs w:val="22"/>
        </w:rPr>
        <w:t xml:space="preserve"> je </w:t>
      </w:r>
      <w:proofErr w:type="spellStart"/>
      <w:r w:rsidRPr="007B2ACA">
        <w:rPr>
          <w:rFonts w:hAnsi="Times New Roman"/>
          <w:iCs/>
          <w:sz w:val="22"/>
          <w:szCs w:val="22"/>
        </w:rPr>
        <w:t>nemožnosť</w:t>
      </w:r>
      <w:proofErr w:type="spellEnd"/>
      <w:r w:rsidRPr="007B2ACA">
        <w:rPr>
          <w:rFonts w:hAnsi="Times New Roman"/>
          <w:iCs/>
          <w:sz w:val="22"/>
          <w:szCs w:val="22"/>
        </w:rPr>
        <w:t xml:space="preserve"> </w:t>
      </w:r>
      <w:proofErr w:type="spellStart"/>
      <w:r w:rsidRPr="007B2ACA">
        <w:rPr>
          <w:rFonts w:hAnsi="Times New Roman"/>
          <w:iCs/>
          <w:sz w:val="22"/>
          <w:szCs w:val="22"/>
        </w:rPr>
        <w:t>plnenia</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r w:rsidRPr="007B2ACA">
        <w:rPr>
          <w:rFonts w:hAnsi="Times New Roman"/>
          <w:iCs/>
          <w:sz w:val="22"/>
          <w:szCs w:val="22"/>
        </w:rPr>
        <w:t xml:space="preserve"> </w:t>
      </w:r>
      <w:proofErr w:type="spellStart"/>
      <w:r w:rsidRPr="007B2ACA">
        <w:rPr>
          <w:rFonts w:hAnsi="Times New Roman"/>
          <w:iCs/>
          <w:sz w:val="22"/>
          <w:szCs w:val="22"/>
        </w:rPr>
        <w:t>niektorou</w:t>
      </w:r>
      <w:proofErr w:type="spellEnd"/>
      <w:r w:rsidRPr="007B2ACA">
        <w:rPr>
          <w:rFonts w:hAnsi="Times New Roman"/>
          <w:iCs/>
          <w:sz w:val="22"/>
          <w:szCs w:val="22"/>
        </w:rPr>
        <w:t xml:space="preserve"> </w:t>
      </w:r>
      <w:proofErr w:type="spellStart"/>
      <w:r w:rsidRPr="007B2ACA">
        <w:rPr>
          <w:rFonts w:hAnsi="Times New Roman"/>
          <w:iCs/>
          <w:sz w:val="22"/>
          <w:szCs w:val="22"/>
        </w:rPr>
        <w:t>zo</w:t>
      </w:r>
      <w:proofErr w:type="spellEnd"/>
      <w:r w:rsidRPr="007B2ACA">
        <w:rPr>
          <w:rFonts w:hAnsi="Times New Roman"/>
          <w:iCs/>
          <w:sz w:val="22"/>
          <w:szCs w:val="22"/>
        </w:rPr>
        <w:t xml:space="preserve"> </w:t>
      </w:r>
      <w:proofErr w:type="spellStart"/>
      <w:r w:rsidRPr="007B2ACA">
        <w:rPr>
          <w:rFonts w:hAnsi="Times New Roman"/>
          <w:iCs/>
          <w:sz w:val="22"/>
          <w:szCs w:val="22"/>
        </w:rPr>
        <w:t>zmluvných</w:t>
      </w:r>
      <w:proofErr w:type="spellEnd"/>
      <w:r w:rsidRPr="007B2ACA">
        <w:rPr>
          <w:rFonts w:hAnsi="Times New Roman"/>
          <w:iCs/>
          <w:sz w:val="22"/>
          <w:szCs w:val="22"/>
        </w:rPr>
        <w:t xml:space="preserve"> </w:t>
      </w:r>
      <w:proofErr w:type="spellStart"/>
      <w:r w:rsidRPr="007B2ACA">
        <w:rPr>
          <w:rFonts w:hAnsi="Times New Roman"/>
          <w:iCs/>
          <w:sz w:val="22"/>
          <w:szCs w:val="22"/>
        </w:rPr>
        <w:t>strán</w:t>
      </w:r>
      <w:proofErr w:type="spellEnd"/>
      <w:r w:rsidRPr="007B2ACA">
        <w:rPr>
          <w:rFonts w:hAnsi="Times New Roman"/>
          <w:iCs/>
          <w:sz w:val="22"/>
          <w:szCs w:val="22"/>
        </w:rPr>
        <w:t xml:space="preserve">, </w:t>
      </w:r>
      <w:proofErr w:type="spellStart"/>
      <w:r w:rsidRPr="007B2ACA">
        <w:rPr>
          <w:rFonts w:hAnsi="Times New Roman"/>
          <w:iCs/>
          <w:sz w:val="22"/>
          <w:szCs w:val="22"/>
        </w:rPr>
        <w:t>sú</w:t>
      </w:r>
      <w:proofErr w:type="spellEnd"/>
      <w:r w:rsidRPr="007B2ACA">
        <w:rPr>
          <w:rFonts w:hAnsi="Times New Roman"/>
          <w:iCs/>
          <w:sz w:val="22"/>
          <w:szCs w:val="22"/>
        </w:rPr>
        <w:t xml:space="preserve"> </w:t>
      </w:r>
      <w:proofErr w:type="spellStart"/>
      <w:r w:rsidRPr="007B2ACA">
        <w:rPr>
          <w:rFonts w:hAnsi="Times New Roman"/>
          <w:iCs/>
          <w:sz w:val="22"/>
          <w:szCs w:val="22"/>
        </w:rPr>
        <w:t>dôvodom</w:t>
      </w:r>
      <w:proofErr w:type="spellEnd"/>
      <w:r w:rsidRPr="007B2ACA">
        <w:rPr>
          <w:rFonts w:hAnsi="Times New Roman"/>
          <w:iCs/>
          <w:sz w:val="22"/>
          <w:szCs w:val="22"/>
        </w:rPr>
        <w:t xml:space="preserve"> pre </w:t>
      </w:r>
      <w:proofErr w:type="spellStart"/>
      <w:r w:rsidRPr="007B2ACA">
        <w:rPr>
          <w:rFonts w:hAnsi="Times New Roman"/>
          <w:iCs/>
          <w:sz w:val="22"/>
          <w:szCs w:val="22"/>
        </w:rPr>
        <w:t>ukončenie</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r w:rsidRPr="007B2ACA">
        <w:rPr>
          <w:rFonts w:hAnsi="Times New Roman"/>
          <w:iCs/>
          <w:sz w:val="22"/>
          <w:szCs w:val="22"/>
        </w:rPr>
        <w:t xml:space="preserve">. </w:t>
      </w:r>
      <w:proofErr w:type="spellStart"/>
      <w:r w:rsidRPr="007B2ACA">
        <w:rPr>
          <w:rFonts w:hAnsi="Times New Roman"/>
          <w:iCs/>
          <w:sz w:val="22"/>
          <w:szCs w:val="22"/>
        </w:rPr>
        <w:t>Ak</w:t>
      </w:r>
      <w:proofErr w:type="spellEnd"/>
      <w:r w:rsidRPr="007B2ACA">
        <w:rPr>
          <w:rFonts w:hAnsi="Times New Roman"/>
          <w:iCs/>
          <w:sz w:val="22"/>
          <w:szCs w:val="22"/>
        </w:rPr>
        <w:t xml:space="preserve"> v </w:t>
      </w:r>
      <w:proofErr w:type="spellStart"/>
      <w:r w:rsidRPr="007B2ACA">
        <w:rPr>
          <w:rFonts w:hAnsi="Times New Roman"/>
          <w:iCs/>
          <w:sz w:val="22"/>
          <w:szCs w:val="22"/>
        </w:rPr>
        <w:t>tomto</w:t>
      </w:r>
      <w:proofErr w:type="spellEnd"/>
      <w:r w:rsidRPr="007B2ACA">
        <w:rPr>
          <w:rFonts w:hAnsi="Times New Roman"/>
          <w:iCs/>
          <w:sz w:val="22"/>
          <w:szCs w:val="22"/>
        </w:rPr>
        <w:t xml:space="preserve"> </w:t>
      </w:r>
      <w:proofErr w:type="spellStart"/>
      <w:r w:rsidRPr="007B2ACA">
        <w:rPr>
          <w:rFonts w:hAnsi="Times New Roman"/>
          <w:iCs/>
          <w:sz w:val="22"/>
          <w:szCs w:val="22"/>
        </w:rPr>
        <w:t>prípade</w:t>
      </w:r>
      <w:proofErr w:type="spellEnd"/>
      <w:r w:rsidRPr="007B2ACA">
        <w:rPr>
          <w:rFonts w:hAnsi="Times New Roman"/>
          <w:iCs/>
          <w:sz w:val="22"/>
          <w:szCs w:val="22"/>
        </w:rPr>
        <w:t xml:space="preserve"> </w:t>
      </w:r>
      <w:proofErr w:type="spellStart"/>
      <w:r w:rsidRPr="007B2ACA">
        <w:rPr>
          <w:rFonts w:hAnsi="Times New Roman"/>
          <w:iCs/>
          <w:sz w:val="22"/>
          <w:szCs w:val="22"/>
        </w:rPr>
        <w:t>nedôjde</w:t>
      </w:r>
      <w:proofErr w:type="spellEnd"/>
      <w:r w:rsidRPr="007B2ACA">
        <w:rPr>
          <w:rFonts w:hAnsi="Times New Roman"/>
          <w:iCs/>
          <w:sz w:val="22"/>
          <w:szCs w:val="22"/>
        </w:rPr>
        <w:t xml:space="preserve"> k </w:t>
      </w:r>
      <w:proofErr w:type="spellStart"/>
      <w:r w:rsidRPr="007B2ACA">
        <w:rPr>
          <w:rFonts w:hAnsi="Times New Roman"/>
          <w:iCs/>
          <w:sz w:val="22"/>
          <w:szCs w:val="22"/>
        </w:rPr>
        <w:t>dohode</w:t>
      </w:r>
      <w:proofErr w:type="spellEnd"/>
      <w:r w:rsidRPr="007B2ACA">
        <w:rPr>
          <w:rFonts w:hAnsi="Times New Roman"/>
          <w:iCs/>
          <w:sz w:val="22"/>
          <w:szCs w:val="22"/>
        </w:rPr>
        <w:t xml:space="preserve"> </w:t>
      </w:r>
      <w:proofErr w:type="spellStart"/>
      <w:r w:rsidRPr="007B2ACA">
        <w:rPr>
          <w:rFonts w:hAnsi="Times New Roman"/>
          <w:iCs/>
          <w:sz w:val="22"/>
          <w:szCs w:val="22"/>
        </w:rPr>
        <w:t>zmluvných</w:t>
      </w:r>
      <w:proofErr w:type="spellEnd"/>
      <w:r w:rsidRPr="007B2ACA">
        <w:rPr>
          <w:rFonts w:hAnsi="Times New Roman"/>
          <w:iCs/>
          <w:sz w:val="22"/>
          <w:szCs w:val="22"/>
        </w:rPr>
        <w:t xml:space="preserve"> </w:t>
      </w:r>
      <w:proofErr w:type="spellStart"/>
      <w:r w:rsidRPr="007B2ACA">
        <w:rPr>
          <w:rFonts w:hAnsi="Times New Roman"/>
          <w:iCs/>
          <w:sz w:val="22"/>
          <w:szCs w:val="22"/>
        </w:rPr>
        <w:t>strán</w:t>
      </w:r>
      <w:proofErr w:type="spellEnd"/>
      <w:r w:rsidRPr="007B2ACA">
        <w:rPr>
          <w:rFonts w:hAnsi="Times New Roman"/>
          <w:iCs/>
          <w:sz w:val="22"/>
          <w:szCs w:val="22"/>
        </w:rPr>
        <w:t xml:space="preserve"> o </w:t>
      </w:r>
      <w:proofErr w:type="spellStart"/>
      <w:r w:rsidRPr="007B2ACA">
        <w:rPr>
          <w:rFonts w:hAnsi="Times New Roman"/>
          <w:iCs/>
          <w:sz w:val="22"/>
          <w:szCs w:val="22"/>
        </w:rPr>
        <w:t>ukončení</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proofErr w:type="gramStart"/>
      <w:r w:rsidRPr="007B2ACA">
        <w:rPr>
          <w:rFonts w:hAnsi="Times New Roman"/>
          <w:iCs/>
          <w:sz w:val="22"/>
          <w:szCs w:val="22"/>
        </w:rPr>
        <w:t xml:space="preserve">,  </w:t>
      </w:r>
      <w:proofErr w:type="spellStart"/>
      <w:r w:rsidRPr="007B2ACA">
        <w:rPr>
          <w:rFonts w:hAnsi="Times New Roman"/>
          <w:iCs/>
          <w:sz w:val="22"/>
          <w:szCs w:val="22"/>
        </w:rPr>
        <w:t>ktorákoľvek</w:t>
      </w:r>
      <w:proofErr w:type="spellEnd"/>
      <w:proofErr w:type="gramEnd"/>
      <w:r w:rsidRPr="007B2ACA">
        <w:rPr>
          <w:rFonts w:hAnsi="Times New Roman"/>
          <w:iCs/>
          <w:sz w:val="22"/>
          <w:szCs w:val="22"/>
        </w:rPr>
        <w:t xml:space="preserve"> </w:t>
      </w:r>
      <w:proofErr w:type="spellStart"/>
      <w:r w:rsidRPr="007B2ACA">
        <w:rPr>
          <w:rFonts w:hAnsi="Times New Roman"/>
          <w:iCs/>
          <w:sz w:val="22"/>
          <w:szCs w:val="22"/>
        </w:rPr>
        <w:t>zo</w:t>
      </w:r>
      <w:proofErr w:type="spellEnd"/>
      <w:r w:rsidRPr="007B2ACA">
        <w:rPr>
          <w:rFonts w:hAnsi="Times New Roman"/>
          <w:iCs/>
          <w:sz w:val="22"/>
          <w:szCs w:val="22"/>
        </w:rPr>
        <w:t xml:space="preserve"> </w:t>
      </w:r>
      <w:proofErr w:type="spellStart"/>
      <w:r w:rsidRPr="007B2ACA">
        <w:rPr>
          <w:rFonts w:hAnsi="Times New Roman"/>
          <w:iCs/>
          <w:sz w:val="22"/>
          <w:szCs w:val="22"/>
        </w:rPr>
        <w:t>zmluvných</w:t>
      </w:r>
      <w:proofErr w:type="spellEnd"/>
      <w:r w:rsidRPr="007B2ACA">
        <w:rPr>
          <w:rFonts w:hAnsi="Times New Roman"/>
          <w:iCs/>
          <w:sz w:val="22"/>
          <w:szCs w:val="22"/>
        </w:rPr>
        <w:t xml:space="preserve"> </w:t>
      </w:r>
      <w:proofErr w:type="spellStart"/>
      <w:r w:rsidRPr="007B2ACA">
        <w:rPr>
          <w:rFonts w:hAnsi="Times New Roman"/>
          <w:iCs/>
          <w:sz w:val="22"/>
          <w:szCs w:val="22"/>
        </w:rPr>
        <w:t>strán</w:t>
      </w:r>
      <w:proofErr w:type="spellEnd"/>
      <w:r w:rsidRPr="007B2ACA">
        <w:rPr>
          <w:rFonts w:hAnsi="Times New Roman"/>
          <w:iCs/>
          <w:sz w:val="22"/>
          <w:szCs w:val="22"/>
        </w:rPr>
        <w:t xml:space="preserve"> je </w:t>
      </w:r>
      <w:proofErr w:type="spellStart"/>
      <w:r w:rsidRPr="007B2ACA">
        <w:rPr>
          <w:rFonts w:hAnsi="Times New Roman"/>
          <w:iCs/>
          <w:sz w:val="22"/>
          <w:szCs w:val="22"/>
        </w:rPr>
        <w:t>oprávnená</w:t>
      </w:r>
      <w:proofErr w:type="spellEnd"/>
      <w:r w:rsidRPr="007B2ACA">
        <w:rPr>
          <w:rFonts w:hAnsi="Times New Roman"/>
          <w:iCs/>
          <w:sz w:val="22"/>
          <w:szCs w:val="22"/>
        </w:rPr>
        <w:t xml:space="preserve"> </w:t>
      </w:r>
      <w:proofErr w:type="spellStart"/>
      <w:r w:rsidRPr="007B2ACA">
        <w:rPr>
          <w:rFonts w:hAnsi="Times New Roman"/>
          <w:iCs/>
          <w:sz w:val="22"/>
          <w:szCs w:val="22"/>
        </w:rPr>
        <w:t>od</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r w:rsidRPr="007B2ACA">
        <w:rPr>
          <w:rFonts w:hAnsi="Times New Roman"/>
          <w:iCs/>
          <w:sz w:val="22"/>
          <w:szCs w:val="22"/>
        </w:rPr>
        <w:t xml:space="preserve"> </w:t>
      </w:r>
      <w:proofErr w:type="spellStart"/>
      <w:r w:rsidRPr="007B2ACA">
        <w:rPr>
          <w:rFonts w:hAnsi="Times New Roman"/>
          <w:iCs/>
          <w:sz w:val="22"/>
          <w:szCs w:val="22"/>
        </w:rPr>
        <w:t>odstúpiť</w:t>
      </w:r>
      <w:proofErr w:type="spellEnd"/>
      <w:r w:rsidRPr="007B2ACA">
        <w:rPr>
          <w:rFonts w:hAnsi="Times New Roman"/>
          <w:iCs/>
          <w:sz w:val="22"/>
          <w:szCs w:val="22"/>
        </w:rPr>
        <w:t>.</w:t>
      </w:r>
    </w:p>
    <w:p w:rsidR="00106DDD" w:rsidRPr="00E46DF9" w:rsidRDefault="00106DDD" w:rsidP="00106DDD">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w:t>
      </w:r>
      <w:r>
        <w:rPr>
          <w:rFonts w:hAnsi="Times New Roman" w:cs="Times New Roman"/>
          <w:sz w:val="22"/>
          <w:szCs w:val="22"/>
          <w:lang w:val="sk-SK"/>
        </w:rPr>
        <w:t>z</w:t>
      </w:r>
      <w:r w:rsidRPr="00E46DF9">
        <w:rPr>
          <w:rFonts w:hAnsi="Times New Roman" w:cs="Times New Roman"/>
          <w:sz w:val="22"/>
          <w:szCs w:val="22"/>
          <w:lang w:val="sk-SK"/>
        </w:rPr>
        <w:t xml:space="preserve">hotoviteľ ukončil realizáciu </w:t>
      </w:r>
      <w:r>
        <w:rPr>
          <w:rFonts w:hAnsi="Times New Roman" w:cs="Times New Roman"/>
          <w:sz w:val="22"/>
          <w:szCs w:val="22"/>
          <w:lang w:val="sk-SK"/>
        </w:rPr>
        <w:t>Diela</w:t>
      </w:r>
      <w:r w:rsidRPr="00E46DF9">
        <w:rPr>
          <w:rFonts w:hAnsi="Times New Roman" w:cs="Times New Roman"/>
          <w:sz w:val="22"/>
          <w:szCs w:val="22"/>
          <w:lang w:val="sk-SK"/>
        </w:rPr>
        <w:t xml:space="preserve">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rsidR="00106DDD" w:rsidRDefault="00106DDD" w:rsidP="00343342">
      <w:pPr>
        <w:pStyle w:val="Bezriadkovania"/>
        <w:rPr>
          <w:rFonts w:ascii="Times New Roman" w:hAnsi="Times New Roman"/>
          <w:b/>
          <w:kern w:val="1"/>
          <w:sz w:val="24"/>
          <w:szCs w:val="24"/>
        </w:rPr>
      </w:pPr>
    </w:p>
    <w:p w:rsidR="00106DDD" w:rsidRDefault="00106DDD" w:rsidP="00106DDD">
      <w:pPr>
        <w:pStyle w:val="Bezriadkovania"/>
        <w:jc w:val="center"/>
        <w:rPr>
          <w:rFonts w:ascii="Times New Roman" w:hAnsi="Times New Roman"/>
          <w:b/>
          <w:kern w:val="1"/>
          <w:sz w:val="24"/>
          <w:szCs w:val="24"/>
        </w:rPr>
      </w:pPr>
    </w:p>
    <w:p w:rsidR="00106DDD" w:rsidRPr="001A0B11" w:rsidRDefault="00106DDD" w:rsidP="00106DDD">
      <w:pPr>
        <w:pStyle w:val="Bezriadkovania"/>
        <w:jc w:val="center"/>
        <w:rPr>
          <w:rFonts w:ascii="Times New Roman" w:hAnsi="Times New Roman"/>
          <w:b/>
          <w:kern w:val="1"/>
          <w:sz w:val="24"/>
          <w:szCs w:val="24"/>
        </w:rPr>
      </w:pPr>
      <w:r w:rsidRPr="001A0B11">
        <w:rPr>
          <w:rFonts w:ascii="Times New Roman" w:hAnsi="Times New Roman"/>
          <w:b/>
          <w:kern w:val="1"/>
          <w:sz w:val="24"/>
          <w:szCs w:val="24"/>
        </w:rPr>
        <w:t>Článok XII.</w:t>
      </w:r>
    </w:p>
    <w:p w:rsidR="00106DDD" w:rsidRDefault="00106DDD" w:rsidP="00106DDD">
      <w:pPr>
        <w:pStyle w:val="Bezriadkovania"/>
        <w:jc w:val="center"/>
        <w:rPr>
          <w:rFonts w:ascii="Times New Roman" w:hAnsi="Times New Roman"/>
          <w:b/>
          <w:kern w:val="1"/>
          <w:sz w:val="24"/>
          <w:szCs w:val="24"/>
        </w:rPr>
      </w:pPr>
      <w:r w:rsidRPr="001A0B11">
        <w:rPr>
          <w:rFonts w:ascii="Times New Roman" w:hAnsi="Times New Roman"/>
          <w:b/>
          <w:kern w:val="1"/>
          <w:sz w:val="24"/>
          <w:szCs w:val="24"/>
        </w:rPr>
        <w:t>SANKCIE</w:t>
      </w:r>
    </w:p>
    <w:p w:rsidR="00106DDD" w:rsidRPr="001A0B11" w:rsidRDefault="00106DDD" w:rsidP="00106DDD">
      <w:pPr>
        <w:pStyle w:val="Bezriadkovania"/>
        <w:jc w:val="center"/>
        <w:rPr>
          <w:rFonts w:ascii="Times New Roman" w:hAnsi="Times New Roman"/>
          <w:b/>
          <w:kern w:val="1"/>
          <w:sz w:val="24"/>
          <w:szCs w:val="24"/>
        </w:rPr>
      </w:pPr>
    </w:p>
    <w:p w:rsidR="00106DDD" w:rsidRPr="003E5E31" w:rsidRDefault="00106DDD" w:rsidP="00106DDD">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V prípade, ak </w:t>
      </w:r>
      <w:r>
        <w:rPr>
          <w:rFonts w:hAnsi="Times New Roman" w:cs="Times New Roman"/>
          <w:sz w:val="22"/>
          <w:szCs w:val="22"/>
          <w:lang w:val="sk-SK"/>
        </w:rPr>
        <w:t>z</w:t>
      </w:r>
      <w:r w:rsidRPr="00E46DF9">
        <w:rPr>
          <w:rFonts w:hAnsi="Times New Roman" w:cs="Times New Roman"/>
          <w:sz w:val="22"/>
          <w:szCs w:val="22"/>
          <w:lang w:val="sk-SK"/>
        </w:rPr>
        <w:t xml:space="preserve">hotoviteľ nesplní svoju zmluvnú povinnosť vykonať </w:t>
      </w:r>
      <w:r>
        <w:rPr>
          <w:rFonts w:hAnsi="Times New Roman" w:cs="Times New Roman"/>
          <w:sz w:val="22"/>
          <w:szCs w:val="22"/>
          <w:lang w:val="sk-SK"/>
        </w:rPr>
        <w:t>Dielo</w:t>
      </w:r>
      <w:r w:rsidRPr="00E46DF9">
        <w:rPr>
          <w:rFonts w:hAnsi="Times New Roman" w:cs="Times New Roman"/>
          <w:sz w:val="22"/>
          <w:szCs w:val="22"/>
          <w:lang w:val="sk-SK"/>
        </w:rPr>
        <w:t xml:space="preserve"> podľa tejto zmluvy a odovzdať </w:t>
      </w:r>
      <w:r>
        <w:rPr>
          <w:rFonts w:hAnsi="Times New Roman" w:cs="Times New Roman"/>
          <w:sz w:val="22"/>
          <w:szCs w:val="22"/>
          <w:lang w:val="sk-SK"/>
        </w:rPr>
        <w:t>Dielo</w:t>
      </w:r>
      <w:r w:rsidRPr="00E46DF9">
        <w:rPr>
          <w:rFonts w:hAnsi="Times New Roman" w:cs="Times New Roman"/>
          <w:sz w:val="22"/>
          <w:szCs w:val="22"/>
          <w:lang w:val="sk-SK"/>
        </w:rPr>
        <w:t xml:space="preserve"> v lehote podľa tejto zmluvy, je </w:t>
      </w:r>
      <w:r>
        <w:rPr>
          <w:rFonts w:hAnsi="Times New Roman" w:cs="Times New Roman"/>
          <w:sz w:val="22"/>
          <w:szCs w:val="22"/>
          <w:lang w:val="sk-SK"/>
        </w:rPr>
        <w:t>o</w:t>
      </w:r>
      <w:r w:rsidRPr="00E46DF9">
        <w:rPr>
          <w:rFonts w:hAnsi="Times New Roman" w:cs="Times New Roman"/>
          <w:sz w:val="22"/>
          <w:szCs w:val="22"/>
          <w:lang w:val="sk-SK"/>
        </w:rPr>
        <w:t xml:space="preserve">bjednávateľ oprávnený požadovať od </w:t>
      </w:r>
      <w:r>
        <w:rPr>
          <w:rFonts w:hAnsi="Times New Roman" w:cs="Times New Roman"/>
          <w:sz w:val="22"/>
          <w:szCs w:val="22"/>
          <w:lang w:val="sk-SK"/>
        </w:rPr>
        <w:t>z</w:t>
      </w:r>
      <w:r w:rsidRPr="00E46DF9">
        <w:rPr>
          <w:rFonts w:hAnsi="Times New Roman" w:cs="Times New Roman"/>
          <w:sz w:val="22"/>
          <w:szCs w:val="22"/>
          <w:lang w:val="sk-SK"/>
        </w:rPr>
        <w:t xml:space="preserve">hotoviteľa zaplatenie zmluvnej pokuty vo </w:t>
      </w:r>
      <w:r w:rsidRPr="003E5E31">
        <w:rPr>
          <w:rFonts w:hAnsi="Times New Roman" w:cs="Times New Roman"/>
          <w:sz w:val="22"/>
          <w:szCs w:val="22"/>
          <w:lang w:val="sk-SK"/>
        </w:rPr>
        <w:t xml:space="preserve">výške 0,3 % z ceny </w:t>
      </w:r>
      <w:r>
        <w:rPr>
          <w:rFonts w:hAnsi="Times New Roman" w:cs="Times New Roman"/>
          <w:sz w:val="22"/>
          <w:szCs w:val="22"/>
          <w:lang w:val="sk-SK"/>
        </w:rPr>
        <w:t>Diela</w:t>
      </w:r>
      <w:r w:rsidRPr="003E5E31">
        <w:rPr>
          <w:rFonts w:hAnsi="Times New Roman" w:cs="Times New Roman"/>
          <w:sz w:val="22"/>
          <w:szCs w:val="22"/>
          <w:lang w:val="sk-SK"/>
        </w:rPr>
        <w:t xml:space="preserve"> za každý začatý deň omeškania. Nárok na náhradu škody </w:t>
      </w:r>
      <w:r>
        <w:rPr>
          <w:rFonts w:hAnsi="Times New Roman" w:cs="Times New Roman"/>
          <w:sz w:val="22"/>
          <w:szCs w:val="22"/>
          <w:lang w:val="sk-SK"/>
        </w:rPr>
        <w:t>o</w:t>
      </w:r>
      <w:r w:rsidRPr="003E5E31">
        <w:rPr>
          <w:rFonts w:hAnsi="Times New Roman" w:cs="Times New Roman"/>
          <w:sz w:val="22"/>
          <w:szCs w:val="22"/>
          <w:lang w:val="sk-SK"/>
        </w:rPr>
        <w:t>bjednávateľa tým nie je dotknutý.</w:t>
      </w:r>
    </w:p>
    <w:p w:rsidR="00106DDD" w:rsidRPr="003E5E31" w:rsidRDefault="00106DDD" w:rsidP="00106DDD">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3E5E31">
        <w:rPr>
          <w:rFonts w:hAnsi="Times New Roman" w:cs="Times New Roman"/>
          <w:sz w:val="22"/>
          <w:szCs w:val="22"/>
          <w:lang w:val="sk-SK"/>
        </w:rPr>
        <w:t xml:space="preserve">V prípade omeškania </w:t>
      </w:r>
      <w:r>
        <w:rPr>
          <w:rFonts w:hAnsi="Times New Roman" w:cs="Times New Roman"/>
          <w:sz w:val="22"/>
          <w:szCs w:val="22"/>
          <w:lang w:val="sk-SK"/>
        </w:rPr>
        <w:t>o</w:t>
      </w:r>
      <w:r w:rsidRPr="003E5E31">
        <w:rPr>
          <w:rFonts w:hAnsi="Times New Roman" w:cs="Times New Roman"/>
          <w:sz w:val="22"/>
          <w:szCs w:val="22"/>
          <w:lang w:val="sk-SK"/>
        </w:rPr>
        <w:t xml:space="preserve">bjednávateľa s úhradou faktúry vystavenej podľa tejto zmluvy je </w:t>
      </w:r>
      <w:r>
        <w:rPr>
          <w:rFonts w:hAnsi="Times New Roman" w:cs="Times New Roman"/>
          <w:sz w:val="22"/>
          <w:szCs w:val="22"/>
          <w:lang w:val="sk-SK"/>
        </w:rPr>
        <w:t>z</w:t>
      </w:r>
      <w:r w:rsidRPr="003E5E31">
        <w:rPr>
          <w:rFonts w:hAnsi="Times New Roman" w:cs="Times New Roman"/>
          <w:sz w:val="22"/>
          <w:szCs w:val="22"/>
          <w:lang w:val="sk-SK"/>
        </w:rPr>
        <w:t xml:space="preserve">hotoviteľ oprávnený požadovať od </w:t>
      </w:r>
      <w:r>
        <w:rPr>
          <w:rFonts w:hAnsi="Times New Roman" w:cs="Times New Roman"/>
          <w:sz w:val="22"/>
          <w:szCs w:val="22"/>
          <w:lang w:val="sk-SK"/>
        </w:rPr>
        <w:t>o</w:t>
      </w:r>
      <w:r w:rsidRPr="003E5E31">
        <w:rPr>
          <w:rFonts w:hAnsi="Times New Roman" w:cs="Times New Roman"/>
          <w:sz w:val="22"/>
          <w:szCs w:val="22"/>
          <w:lang w:val="sk-SK"/>
        </w:rPr>
        <w:t>bjednávateľa zaplatenie úrokov z omeškania vo výške podľa ustanovení § 369 ods.2 zákona č.</w:t>
      </w:r>
      <w:r>
        <w:rPr>
          <w:rFonts w:hAnsi="Times New Roman" w:cs="Times New Roman"/>
          <w:sz w:val="22"/>
          <w:szCs w:val="22"/>
          <w:lang w:val="sk-SK"/>
        </w:rPr>
        <w:t xml:space="preserve"> </w:t>
      </w:r>
      <w:r w:rsidRPr="003E5E31">
        <w:rPr>
          <w:rFonts w:hAnsi="Times New Roman" w:cs="Times New Roman"/>
          <w:sz w:val="22"/>
          <w:szCs w:val="22"/>
          <w:lang w:val="sk-SK"/>
        </w:rPr>
        <w:t xml:space="preserve">513/1991 Zb. Obchodný zákonník v znení neskorších zmien a doplnení, v spojení s § 1 ods. 1 nariadenia vlády č. 21/2013 </w:t>
      </w:r>
      <w:proofErr w:type="spellStart"/>
      <w:r w:rsidRPr="003E5E31">
        <w:rPr>
          <w:rFonts w:hAnsi="Times New Roman" w:cs="Times New Roman"/>
          <w:sz w:val="22"/>
          <w:szCs w:val="22"/>
          <w:lang w:val="sk-SK"/>
        </w:rPr>
        <w:t>Z.z</w:t>
      </w:r>
      <w:proofErr w:type="spellEnd"/>
      <w:r w:rsidRPr="003E5E31">
        <w:rPr>
          <w:rFonts w:hAnsi="Times New Roman" w:cs="Times New Roman"/>
          <w:sz w:val="22"/>
          <w:szCs w:val="22"/>
          <w:lang w:val="sk-SK"/>
        </w:rPr>
        <w:t>., ktorým sa vykonávajú niektoré ustanovenia Obchodného zákonníka..</w:t>
      </w:r>
    </w:p>
    <w:p w:rsidR="00106DDD" w:rsidRPr="00E46DF9" w:rsidRDefault="00106DDD" w:rsidP="00106DDD">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3E5E31">
        <w:rPr>
          <w:rFonts w:hAnsi="Times New Roman" w:cs="Times New Roman"/>
          <w:sz w:val="22"/>
          <w:szCs w:val="22"/>
          <w:lang w:val="sk-SK"/>
        </w:rPr>
        <w:t xml:space="preserve">V prípade omeškania zhotoviteľa s odstránením </w:t>
      </w:r>
      <w:proofErr w:type="spellStart"/>
      <w:r w:rsidRPr="003E5E31">
        <w:rPr>
          <w:rFonts w:hAnsi="Times New Roman" w:cs="Times New Roman"/>
          <w:sz w:val="22"/>
          <w:szCs w:val="22"/>
          <w:lang w:val="sk-SK"/>
        </w:rPr>
        <w:t>vád</w:t>
      </w:r>
      <w:proofErr w:type="spellEnd"/>
      <w:r w:rsidRPr="003E5E31">
        <w:rPr>
          <w:rFonts w:hAnsi="Times New Roman" w:cs="Times New Roman"/>
          <w:sz w:val="22"/>
          <w:szCs w:val="22"/>
          <w:lang w:val="sk-SK"/>
        </w:rPr>
        <w:t xml:space="preserve"> podľa článku </w:t>
      </w:r>
      <w:r w:rsidRPr="00FC68E4">
        <w:rPr>
          <w:rFonts w:hAnsi="Times New Roman" w:cs="Times New Roman"/>
          <w:sz w:val="22"/>
          <w:szCs w:val="22"/>
          <w:lang w:val="sk-SK"/>
        </w:rPr>
        <w:t>X. bod 5 tejto</w:t>
      </w:r>
      <w:r w:rsidRPr="003E5E31">
        <w:rPr>
          <w:rFonts w:hAnsi="Times New Roman" w:cs="Times New Roman"/>
          <w:sz w:val="22"/>
          <w:szCs w:val="22"/>
          <w:lang w:val="sk-SK"/>
        </w:rPr>
        <w:t xml:space="preserve"> zmluvy je </w:t>
      </w:r>
      <w:r>
        <w:rPr>
          <w:rFonts w:hAnsi="Times New Roman" w:cs="Times New Roman"/>
          <w:sz w:val="22"/>
          <w:szCs w:val="22"/>
          <w:lang w:val="sk-SK"/>
        </w:rPr>
        <w:t>o</w:t>
      </w:r>
      <w:r w:rsidRPr="003E5E31">
        <w:rPr>
          <w:rFonts w:hAnsi="Times New Roman" w:cs="Times New Roman"/>
          <w:sz w:val="22"/>
          <w:szCs w:val="22"/>
          <w:lang w:val="sk-SK"/>
        </w:rPr>
        <w:t xml:space="preserve">bjednávateľ oprávnený požadovať od </w:t>
      </w:r>
      <w:r>
        <w:rPr>
          <w:rFonts w:hAnsi="Times New Roman" w:cs="Times New Roman"/>
          <w:sz w:val="22"/>
          <w:szCs w:val="22"/>
          <w:lang w:val="sk-SK"/>
        </w:rPr>
        <w:t>z</w:t>
      </w:r>
      <w:r w:rsidRPr="003E5E31">
        <w:rPr>
          <w:rFonts w:hAnsi="Times New Roman" w:cs="Times New Roman"/>
          <w:sz w:val="22"/>
          <w:szCs w:val="22"/>
          <w:lang w:val="sk-SK"/>
        </w:rPr>
        <w:t xml:space="preserve">hotoviteľa zmluvnú pokutu vo výške 0,3% z ceny </w:t>
      </w:r>
      <w:r>
        <w:rPr>
          <w:rFonts w:hAnsi="Times New Roman" w:cs="Times New Roman"/>
          <w:sz w:val="22"/>
          <w:szCs w:val="22"/>
          <w:lang w:val="sk-SK"/>
        </w:rPr>
        <w:t>Diela</w:t>
      </w:r>
      <w:r w:rsidRPr="003E5E31">
        <w:rPr>
          <w:rFonts w:hAnsi="Times New Roman" w:cs="Times New Roman"/>
          <w:sz w:val="22"/>
          <w:szCs w:val="22"/>
          <w:lang w:val="sk-SK"/>
        </w:rPr>
        <w:t xml:space="preserve"> za každý začatý deň omeškania. Nárok na náhradu škody </w:t>
      </w:r>
      <w:r>
        <w:rPr>
          <w:rFonts w:hAnsi="Times New Roman" w:cs="Times New Roman"/>
          <w:sz w:val="22"/>
          <w:szCs w:val="22"/>
          <w:lang w:val="sk-SK"/>
        </w:rPr>
        <w:t>o</w:t>
      </w:r>
      <w:r w:rsidRPr="003E5E31">
        <w:rPr>
          <w:rFonts w:hAnsi="Times New Roman" w:cs="Times New Roman"/>
          <w:sz w:val="22"/>
          <w:szCs w:val="22"/>
          <w:lang w:val="sk-SK"/>
        </w:rPr>
        <w:t>bjednávateľa tým nie je dotknutý</w:t>
      </w:r>
      <w:r w:rsidRPr="00E46DF9">
        <w:rPr>
          <w:rFonts w:hAnsi="Times New Roman" w:cs="Times New Roman"/>
          <w:sz w:val="22"/>
          <w:szCs w:val="22"/>
          <w:lang w:val="sk-SK"/>
        </w:rPr>
        <w:t>.</w:t>
      </w:r>
    </w:p>
    <w:p w:rsidR="00106DDD" w:rsidRDefault="00106DDD" w:rsidP="00106DDD">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E034BD">
        <w:rPr>
          <w:rFonts w:hAnsi="Times New Roman" w:cs="Times New Roman"/>
          <w:sz w:val="22"/>
          <w:szCs w:val="22"/>
          <w:lang w:val="sk-SK"/>
        </w:rPr>
        <w:t xml:space="preserve">Zhotoviteľ sa zaväzuje, že si voči </w:t>
      </w:r>
      <w:r>
        <w:rPr>
          <w:rFonts w:hAnsi="Times New Roman" w:cs="Times New Roman"/>
          <w:sz w:val="22"/>
          <w:szCs w:val="22"/>
          <w:lang w:val="sk-SK"/>
        </w:rPr>
        <w:t>o</w:t>
      </w:r>
      <w:r w:rsidRPr="00E034BD">
        <w:rPr>
          <w:rFonts w:hAnsi="Times New Roman" w:cs="Times New Roman"/>
          <w:sz w:val="22"/>
          <w:szCs w:val="22"/>
          <w:lang w:val="sk-SK"/>
        </w:rPr>
        <w:t>bjednávateľovi nebude nárokovať iné, než sankcie uvedené v</w:t>
      </w:r>
      <w:r>
        <w:rPr>
          <w:rFonts w:hAnsi="Times New Roman" w:cs="Times New Roman"/>
          <w:sz w:val="22"/>
          <w:szCs w:val="22"/>
          <w:lang w:val="sk-SK"/>
        </w:rPr>
        <w:t> tomto článku zmluvy</w:t>
      </w:r>
      <w:r w:rsidRPr="00E034BD">
        <w:rPr>
          <w:rFonts w:hAnsi="Times New Roman" w:cs="Times New Roman"/>
          <w:sz w:val="22"/>
          <w:szCs w:val="22"/>
          <w:lang w:val="sk-SK"/>
        </w:rPr>
        <w:t>.</w:t>
      </w:r>
    </w:p>
    <w:p w:rsidR="00106DDD" w:rsidRPr="00E46DF9"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left="6521" w:right="23"/>
        <w:rPr>
          <w:rFonts w:hAnsi="Times New Roman" w:cs="Times New Roman"/>
          <w:b/>
          <w:sz w:val="22"/>
          <w:szCs w:val="22"/>
          <w:lang w:val="sk-SK"/>
        </w:rPr>
      </w:pPr>
    </w:p>
    <w:p w:rsidR="00106DDD" w:rsidRPr="001A0B11" w:rsidRDefault="00106DDD" w:rsidP="00106DDD">
      <w:pPr>
        <w:pStyle w:val="Bezriadkovania"/>
        <w:jc w:val="center"/>
        <w:rPr>
          <w:rFonts w:ascii="Times New Roman" w:hAnsi="Times New Roman"/>
          <w:b/>
          <w:kern w:val="1"/>
          <w:sz w:val="24"/>
          <w:szCs w:val="24"/>
        </w:rPr>
      </w:pPr>
      <w:r w:rsidRPr="001A0B11">
        <w:rPr>
          <w:rFonts w:ascii="Times New Roman" w:hAnsi="Times New Roman"/>
          <w:b/>
          <w:kern w:val="1"/>
          <w:sz w:val="24"/>
          <w:szCs w:val="24"/>
        </w:rPr>
        <w:t>Článok XIII.</w:t>
      </w:r>
    </w:p>
    <w:p w:rsidR="00106DDD" w:rsidRDefault="00106DDD" w:rsidP="00106DDD">
      <w:pPr>
        <w:pStyle w:val="Bezriadkovania"/>
        <w:jc w:val="center"/>
        <w:rPr>
          <w:rFonts w:ascii="Times New Roman" w:hAnsi="Times New Roman"/>
          <w:b/>
          <w:kern w:val="1"/>
          <w:sz w:val="24"/>
          <w:szCs w:val="24"/>
        </w:rPr>
      </w:pPr>
      <w:r w:rsidRPr="001A0B11">
        <w:rPr>
          <w:rFonts w:ascii="Times New Roman" w:hAnsi="Times New Roman"/>
          <w:b/>
          <w:kern w:val="1"/>
          <w:sz w:val="24"/>
          <w:szCs w:val="24"/>
        </w:rPr>
        <w:t>DORUČOVANIE PÍSOMNOSTÍ A</w:t>
      </w:r>
      <w:r>
        <w:rPr>
          <w:rFonts w:ascii="Times New Roman" w:hAnsi="Times New Roman"/>
          <w:b/>
          <w:kern w:val="1"/>
          <w:sz w:val="24"/>
          <w:szCs w:val="24"/>
        </w:rPr>
        <w:t> </w:t>
      </w:r>
      <w:r w:rsidRPr="001A0B11">
        <w:rPr>
          <w:rFonts w:ascii="Times New Roman" w:hAnsi="Times New Roman"/>
          <w:b/>
          <w:kern w:val="1"/>
          <w:sz w:val="24"/>
          <w:szCs w:val="24"/>
        </w:rPr>
        <w:t>KOMUNIKÁCIA</w:t>
      </w:r>
    </w:p>
    <w:p w:rsidR="00106DDD" w:rsidRPr="001A0B11" w:rsidRDefault="00106DDD" w:rsidP="00106DDD">
      <w:pPr>
        <w:pStyle w:val="Bezriadkovania"/>
        <w:jc w:val="center"/>
        <w:rPr>
          <w:rFonts w:ascii="Times New Roman" w:hAnsi="Times New Roman"/>
          <w:b/>
          <w:kern w:val="1"/>
          <w:sz w:val="24"/>
          <w:szCs w:val="24"/>
        </w:rPr>
      </w:pPr>
    </w:p>
    <w:p w:rsidR="00106DDD" w:rsidRPr="00E46DF9" w:rsidRDefault="00106DDD" w:rsidP="00106DDD">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Pokiaľ nie je v tejto zmluve uvedené inak, všetky oznámenia, vyhlásenia, žiadosti, výzvy a iné úkony v súvislosti s touto zmluvou a jej plnením (ďalej len „</w:t>
      </w:r>
      <w:r w:rsidRPr="00E46DF9">
        <w:rPr>
          <w:rFonts w:hAnsi="Times New Roman" w:cs="Times New Roman"/>
          <w:b/>
          <w:bCs/>
          <w:sz w:val="22"/>
          <w:szCs w:val="22"/>
          <w:lang w:val="sk-SK"/>
        </w:rPr>
        <w:t>písomnosť</w:t>
      </w:r>
      <w:r w:rsidRPr="00E46DF9">
        <w:rPr>
          <w:rFonts w:hAnsi="Times New Roman" w:cs="Times New Roman"/>
          <w:sz w:val="22"/>
          <w:szCs w:val="22"/>
          <w:lang w:val="sk-SK"/>
        </w:rPr>
        <w:t>“), musia byť urobené v písomnej forme. Písomnosť sa považuje za doručenú za nasledovných podmienok:</w:t>
      </w:r>
    </w:p>
    <w:p w:rsidR="00106DDD" w:rsidRPr="00E46DF9" w:rsidRDefault="00106DDD" w:rsidP="00106DDD">
      <w:pPr>
        <w:pStyle w:val="Default"/>
        <w:numPr>
          <w:ilvl w:val="0"/>
          <w:numId w:val="17"/>
        </w:numPr>
        <w:tabs>
          <w:tab w:val="clear" w:pos="2340"/>
          <w:tab w:val="num" w:pos="993"/>
          <w:tab w:val="left" w:pos="1080"/>
        </w:tabs>
        <w:suppressAutoHyphens/>
        <w:autoSpaceDE/>
        <w:autoSpaceDN/>
        <w:adjustRightInd/>
        <w:ind w:left="993" w:hanging="426"/>
        <w:jc w:val="both"/>
        <w:rPr>
          <w:sz w:val="22"/>
          <w:szCs w:val="22"/>
        </w:rPr>
      </w:pPr>
      <w:r w:rsidRPr="00E46DF9">
        <w:rPr>
          <w:sz w:val="22"/>
          <w:szCs w:val="22"/>
        </w:rPr>
        <w:t>v prípade osobného doručovania odovzdaním písomnosti oprávnenej osobe alebo inej osobe oprávnenej prijímať písomnosti za zmluvnú stranu a podpisom takej osoby na doručenke a/alebo kópii doručovanej písomnosti, alebo odmietnutím prevzatia písomnosti takou osobou,</w:t>
      </w:r>
    </w:p>
    <w:p w:rsidR="00106DDD" w:rsidRPr="00E46DF9" w:rsidRDefault="00106DDD" w:rsidP="00106DDD">
      <w:pPr>
        <w:pStyle w:val="Default"/>
        <w:numPr>
          <w:ilvl w:val="0"/>
          <w:numId w:val="17"/>
        </w:numPr>
        <w:tabs>
          <w:tab w:val="clear" w:pos="2340"/>
          <w:tab w:val="num" w:pos="993"/>
          <w:tab w:val="left" w:pos="1080"/>
        </w:tabs>
        <w:suppressAutoHyphens/>
        <w:autoSpaceDE/>
        <w:autoSpaceDN/>
        <w:adjustRightInd/>
        <w:ind w:left="993" w:hanging="426"/>
        <w:jc w:val="both"/>
        <w:rPr>
          <w:sz w:val="22"/>
          <w:szCs w:val="22"/>
        </w:rPr>
      </w:pPr>
      <w:r w:rsidRPr="00E46DF9">
        <w:rPr>
          <w:sz w:val="22"/>
          <w:szCs w:val="22"/>
        </w:rPr>
        <w:t xml:space="preserve">v prípade doručovania prostredníctvom Slovenskej pošty, a.s. doručením na adresu zmluvnej strany a v prípade doporučenej zásielky odovzdaním písomnosti osobe </w:t>
      </w:r>
      <w:r w:rsidRPr="00E46DF9">
        <w:rPr>
          <w:sz w:val="22"/>
          <w:szCs w:val="22"/>
        </w:rPr>
        <w:lastRenderedPageBreak/>
        <w:t>oprávnenej prijímať písomnosti tejto zmluvnej strany a podpisom takej osoby na doručenke, alebo odmietnutím prevzatia písomnosti takou osobou,</w:t>
      </w:r>
    </w:p>
    <w:p w:rsidR="00106DDD" w:rsidRPr="00E46DF9" w:rsidRDefault="00106DDD" w:rsidP="00106DDD">
      <w:pPr>
        <w:pStyle w:val="Default"/>
        <w:numPr>
          <w:ilvl w:val="0"/>
          <w:numId w:val="17"/>
        </w:numPr>
        <w:tabs>
          <w:tab w:val="clear" w:pos="2340"/>
          <w:tab w:val="num" w:pos="993"/>
          <w:tab w:val="left" w:pos="1080"/>
        </w:tabs>
        <w:suppressAutoHyphens/>
        <w:autoSpaceDE/>
        <w:autoSpaceDN/>
        <w:adjustRightInd/>
        <w:ind w:left="993" w:hanging="426"/>
        <w:jc w:val="both"/>
        <w:rPr>
          <w:sz w:val="22"/>
          <w:szCs w:val="22"/>
        </w:rPr>
      </w:pPr>
      <w:r w:rsidRPr="00E46DF9">
        <w:rPr>
          <w:sz w:val="22"/>
          <w:szCs w:val="22"/>
        </w:rPr>
        <w:t>v prípade doručovania elektronickou poštou prijatím potvrdenia druhej zmluvnej strany o doručení písomnosti.</w:t>
      </w:r>
    </w:p>
    <w:p w:rsidR="00106DDD" w:rsidRPr="00E46DF9" w:rsidRDefault="00106DDD" w:rsidP="00106DDD">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Zmluvné strany sa dohodli, že písomnosť doručovaná prostredníctvom Slovenskej pošty, a.s. sa doručuje na adresu druhého účastníka uvedenú záhlaví tejto zmluvy a/alebo na inú adresu, ktorú písomne oznámi tento účastník a za doručenú bude považovaná aj v prípade, ak písomnosť zaslaná na uvedenú adresu (resp. na inú oznámenú adresu) bude vrátená ako nedoručená (bez ohľadu na to, či bola nedoručená z dôvodu jej neprevzatia v odbernej lehote, z dôvodu neznámeho adresáta alebo akéhokoľvek iného dôvodu) a to na siedmy (7.) deň od odoslania zásielky na doručenie.</w:t>
      </w:r>
    </w:p>
    <w:p w:rsidR="00106DDD" w:rsidRPr="00E46DF9" w:rsidRDefault="00106DDD" w:rsidP="00106DDD">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Zmluvné strany sa dohodli, že v ich mene budú pri vykonávaní </w:t>
      </w:r>
      <w:r>
        <w:rPr>
          <w:rFonts w:hAnsi="Times New Roman" w:cs="Times New Roman"/>
          <w:sz w:val="22"/>
          <w:szCs w:val="22"/>
          <w:lang w:val="sk-SK"/>
        </w:rPr>
        <w:t>Diela</w:t>
      </w:r>
      <w:r w:rsidRPr="00E46DF9">
        <w:rPr>
          <w:rFonts w:hAnsi="Times New Roman" w:cs="Times New Roman"/>
          <w:sz w:val="22"/>
          <w:szCs w:val="22"/>
          <w:lang w:val="sk-SK"/>
        </w:rPr>
        <w:t xml:space="preserve"> vzájomne komunikovať osoby, ktoré sú označené </w:t>
      </w:r>
      <w:r>
        <w:rPr>
          <w:rFonts w:hAnsi="Times New Roman" w:cs="Times New Roman"/>
          <w:sz w:val="22"/>
          <w:szCs w:val="22"/>
          <w:lang w:val="sk-SK"/>
        </w:rPr>
        <w:t>záhlaví</w:t>
      </w:r>
      <w:r w:rsidRPr="00E46DF9">
        <w:rPr>
          <w:rFonts w:hAnsi="Times New Roman" w:cs="Times New Roman"/>
          <w:sz w:val="22"/>
          <w:szCs w:val="22"/>
          <w:lang w:val="sk-SK"/>
        </w:rPr>
        <w:t xml:space="preserve"> tejto zmluvy. 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zmluvnej strane povinnosť komunikovať s osobou označenou v oznámení o zmene osoby zodpovednej za komunikáciu.</w:t>
      </w:r>
    </w:p>
    <w:p w:rsidR="00106DDD"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p>
    <w:p w:rsidR="00106DDD" w:rsidRDefault="00106DDD" w:rsidP="00B315B1">
      <w:pPr>
        <w:pStyle w:val="Bezriadkovania"/>
        <w:rPr>
          <w:rFonts w:ascii="Times New Roman" w:hAnsi="Times New Roman"/>
          <w:b/>
          <w:sz w:val="24"/>
          <w:szCs w:val="24"/>
        </w:rPr>
      </w:pPr>
    </w:p>
    <w:p w:rsidR="00106DDD" w:rsidRPr="001A0B11" w:rsidRDefault="00106DDD" w:rsidP="00106DDD">
      <w:pPr>
        <w:pStyle w:val="Bezriadkovania"/>
        <w:jc w:val="center"/>
        <w:rPr>
          <w:rFonts w:ascii="Times New Roman" w:hAnsi="Times New Roman"/>
          <w:b/>
          <w:sz w:val="24"/>
          <w:szCs w:val="24"/>
        </w:rPr>
      </w:pPr>
      <w:r w:rsidRPr="001A0B11">
        <w:rPr>
          <w:rFonts w:ascii="Times New Roman" w:hAnsi="Times New Roman"/>
          <w:b/>
          <w:sz w:val="24"/>
          <w:szCs w:val="24"/>
        </w:rPr>
        <w:t>Článok XIV.</w:t>
      </w:r>
    </w:p>
    <w:p w:rsidR="00106DDD" w:rsidRDefault="00106DDD" w:rsidP="00106DDD">
      <w:pPr>
        <w:pStyle w:val="Bezriadkovania"/>
        <w:jc w:val="center"/>
        <w:rPr>
          <w:rFonts w:ascii="Times New Roman" w:hAnsi="Times New Roman"/>
          <w:b/>
          <w:sz w:val="24"/>
          <w:szCs w:val="24"/>
        </w:rPr>
      </w:pPr>
      <w:r w:rsidRPr="001A0B11">
        <w:rPr>
          <w:rFonts w:ascii="Times New Roman" w:hAnsi="Times New Roman"/>
          <w:b/>
          <w:sz w:val="24"/>
          <w:szCs w:val="24"/>
        </w:rPr>
        <w:t>SALVATORSKÁ DOLOŽKA</w:t>
      </w:r>
    </w:p>
    <w:p w:rsidR="00106DDD" w:rsidRPr="001A0B11" w:rsidRDefault="00106DDD" w:rsidP="00106DDD">
      <w:pPr>
        <w:pStyle w:val="Bezriadkovania"/>
        <w:jc w:val="center"/>
        <w:rPr>
          <w:rFonts w:ascii="Times New Roman" w:hAnsi="Times New Roman"/>
          <w:b/>
          <w:caps/>
          <w:sz w:val="24"/>
          <w:szCs w:val="24"/>
        </w:rPr>
      </w:pPr>
    </w:p>
    <w:p w:rsidR="00106DDD" w:rsidRPr="00E46DF9" w:rsidRDefault="00106DDD" w:rsidP="00106DDD">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caps/>
          <w:sz w:val="22"/>
          <w:szCs w:val="22"/>
          <w:lang w:val="sk-SK"/>
        </w:rPr>
        <w:t>Z</w:t>
      </w:r>
      <w:r w:rsidRPr="00E46DF9">
        <w:rPr>
          <w:rFonts w:hAnsi="Times New Roman" w:cs="Times New Roman"/>
          <w:sz w:val="22"/>
          <w:szCs w:val="22"/>
          <w:lang w:val="sk-SK"/>
        </w:rPr>
        <w:t>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w:t>
      </w:r>
    </w:p>
    <w:p w:rsidR="00106DDD" w:rsidRPr="00E46DF9" w:rsidRDefault="00106DDD" w:rsidP="00106DDD">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Zmluvné strany sa dohodli, že v prípade, ak by došlo k situácii uvedenej v predchádzajúcom bode, vykonajú bezodkladne doplnenie podmienok podľa tejto zmluvy,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06DDD" w:rsidRDefault="00106DDD" w:rsidP="00106DDD">
      <w:pPr>
        <w:pStyle w:val="Bezriadkovania"/>
        <w:jc w:val="center"/>
        <w:rPr>
          <w:rFonts w:ascii="Times New Roman" w:hAnsi="Times New Roman"/>
          <w:b/>
          <w:sz w:val="24"/>
          <w:szCs w:val="24"/>
        </w:rPr>
      </w:pPr>
    </w:p>
    <w:p w:rsidR="00106DDD" w:rsidRPr="001A0B11" w:rsidRDefault="00106DDD" w:rsidP="00106DDD">
      <w:pPr>
        <w:pStyle w:val="Bezriadkovania"/>
        <w:jc w:val="center"/>
        <w:rPr>
          <w:rFonts w:ascii="Times New Roman" w:hAnsi="Times New Roman"/>
          <w:b/>
          <w:sz w:val="24"/>
          <w:szCs w:val="24"/>
        </w:rPr>
      </w:pPr>
      <w:r w:rsidRPr="001A0B11">
        <w:rPr>
          <w:rFonts w:ascii="Times New Roman" w:hAnsi="Times New Roman"/>
          <w:b/>
          <w:sz w:val="24"/>
          <w:szCs w:val="24"/>
        </w:rPr>
        <w:t>Článok XV.</w:t>
      </w:r>
    </w:p>
    <w:p w:rsidR="00106DDD" w:rsidRDefault="00106DDD" w:rsidP="00106DDD">
      <w:pPr>
        <w:pStyle w:val="Bezriadkovania"/>
        <w:jc w:val="center"/>
        <w:rPr>
          <w:rFonts w:ascii="Times New Roman" w:hAnsi="Times New Roman"/>
          <w:b/>
          <w:sz w:val="24"/>
          <w:szCs w:val="24"/>
        </w:rPr>
      </w:pPr>
      <w:r w:rsidRPr="001A0B11">
        <w:rPr>
          <w:rFonts w:ascii="Times New Roman" w:hAnsi="Times New Roman"/>
          <w:b/>
          <w:sz w:val="24"/>
          <w:szCs w:val="24"/>
        </w:rPr>
        <w:t>MLČANLIVOSŤ</w:t>
      </w:r>
    </w:p>
    <w:p w:rsidR="00106DDD" w:rsidRPr="001A0B11" w:rsidRDefault="00106DDD" w:rsidP="00106DDD">
      <w:pPr>
        <w:pStyle w:val="Bezriadkovania"/>
        <w:jc w:val="center"/>
        <w:rPr>
          <w:rFonts w:ascii="Times New Roman" w:hAnsi="Times New Roman"/>
          <w:b/>
          <w:caps/>
          <w:sz w:val="24"/>
          <w:szCs w:val="24"/>
        </w:rPr>
      </w:pPr>
    </w:p>
    <w:p w:rsidR="00106DDD" w:rsidRPr="00DC78BB" w:rsidRDefault="00106DDD" w:rsidP="00106DDD">
      <w:pPr>
        <w:pStyle w:val="Nadpis81"/>
        <w:numPr>
          <w:ilvl w:val="1"/>
          <w:numId w:val="2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287855">
        <w:rPr>
          <w:rFonts w:hAnsi="Times New Roman" w:cs="Times New Roman"/>
          <w:caps/>
          <w:sz w:val="22"/>
          <w:szCs w:val="22"/>
          <w:lang w:val="sk-SK"/>
        </w:rPr>
        <w:t>Z</w:t>
      </w:r>
      <w:r w:rsidRPr="00287855">
        <w:rPr>
          <w:rFonts w:hAnsi="Times New Roman" w:cs="Times New Roman"/>
          <w:sz w:val="22"/>
          <w:szCs w:val="22"/>
          <w:lang w:val="sk-SK"/>
        </w:rPr>
        <w:t xml:space="preserve">mluvné strany sa dohodli, že všetky skutočnosti, informácie, podklady, stanoviská a údaje, ktoré sa dozvedeli v súvislosti s touto zmluvou o </w:t>
      </w:r>
      <w:r>
        <w:rPr>
          <w:rFonts w:hAnsi="Times New Roman" w:cs="Times New Roman"/>
          <w:sz w:val="22"/>
          <w:szCs w:val="22"/>
          <w:lang w:val="sk-SK"/>
        </w:rPr>
        <w:t>Dielo</w:t>
      </w:r>
      <w:r w:rsidRPr="00287855">
        <w:rPr>
          <w:rFonts w:hAnsi="Times New Roman" w:cs="Times New Roman"/>
          <w:sz w:val="22"/>
          <w:szCs w:val="22"/>
          <w:lang w:val="sk-SK"/>
        </w:rPr>
        <w:t xml:space="preserve">, jej plnením, okrem skutočností, informácií a údajov, ktoré podliehajú zverejneniu a/alebo sprístupneniu podľa osobitných všeobecne záväzných právnych predpisov Slovenskej republiky, sú dôvernými informáciami (ďalej len „dôverné informácie“). Zmluvné strany sú povinné zachovávať mlčanlivosť o dôverných informáciách, ibaže by z tejto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r w:rsidRPr="00CB6DE1">
        <w:rPr>
          <w:rFonts w:hAnsi="Times New Roman" w:cs="Times New Roman"/>
          <w:sz w:val="22"/>
          <w:szCs w:val="22"/>
          <w:lang w:val="sk-SK"/>
        </w:rPr>
        <w:t>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106DDD"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left="6521" w:right="23"/>
        <w:jc w:val="center"/>
        <w:rPr>
          <w:rFonts w:hAnsi="Times New Roman" w:cs="Times New Roman"/>
          <w:b/>
          <w:sz w:val="22"/>
          <w:szCs w:val="22"/>
          <w:lang w:val="sk-SK"/>
        </w:rPr>
      </w:pPr>
    </w:p>
    <w:p w:rsidR="00106DDD" w:rsidRPr="00B315B1"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4"/>
          <w:szCs w:val="24"/>
          <w:lang w:val="sk-SK"/>
        </w:rPr>
      </w:pPr>
      <w:r w:rsidRPr="00B315B1">
        <w:rPr>
          <w:rFonts w:hAnsi="Times New Roman" w:cs="Times New Roman"/>
          <w:b/>
          <w:sz w:val="24"/>
          <w:szCs w:val="24"/>
          <w:lang w:val="sk-SK"/>
        </w:rPr>
        <w:t xml:space="preserve">Článok XVI. </w:t>
      </w:r>
    </w:p>
    <w:p w:rsidR="00106DDD" w:rsidRPr="00B315B1"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4"/>
          <w:szCs w:val="24"/>
          <w:lang w:val="sk-SK"/>
        </w:rPr>
      </w:pPr>
      <w:r w:rsidRPr="00B315B1">
        <w:rPr>
          <w:rFonts w:hAnsi="Times New Roman" w:cs="Times New Roman"/>
          <w:b/>
          <w:sz w:val="24"/>
          <w:szCs w:val="24"/>
          <w:lang w:val="sk-SK"/>
        </w:rPr>
        <w:t>ZÁVEREČNÉ USTANOVENIA</w:t>
      </w:r>
    </w:p>
    <w:p w:rsidR="00106DDD" w:rsidRPr="00E46DF9" w:rsidRDefault="00106DDD" w:rsidP="00106DDD">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p>
    <w:p w:rsidR="00106DDD" w:rsidRPr="00B315B1" w:rsidRDefault="00106DDD" w:rsidP="00106DDD">
      <w:pPr>
        <w:pStyle w:val="Nadpis1"/>
        <w:keepNext w:val="0"/>
        <w:numPr>
          <w:ilvl w:val="0"/>
          <w:numId w:val="18"/>
        </w:numPr>
        <w:tabs>
          <w:tab w:val="clear" w:pos="2340"/>
          <w:tab w:val="num" w:pos="709"/>
        </w:tabs>
        <w:spacing w:before="0" w:after="0"/>
        <w:ind w:left="709" w:hanging="709"/>
        <w:rPr>
          <w:rFonts w:ascii="Times New Roman" w:hAnsi="Times New Roman" w:cs="Times New Roman"/>
          <w:b w:val="0"/>
          <w:caps/>
          <w:sz w:val="22"/>
          <w:szCs w:val="22"/>
        </w:rPr>
      </w:pPr>
      <w:r w:rsidRPr="00B315B1">
        <w:rPr>
          <w:rFonts w:ascii="Times New Roman" w:hAnsi="Times New Roman" w:cs="Times New Roman"/>
          <w:b w:val="0"/>
          <w:sz w:val="22"/>
          <w:szCs w:val="22"/>
        </w:rPr>
        <w:lastRenderedPageBreak/>
        <w:t xml:space="preserve">Táto Zmluva nadobúda platnosť dňom jej podpisu oboma zmluvnými stranami a účinnosť dňom nasledujúcim po dni jej zverejnenia v Centrálnom registri zmlúv SR. </w:t>
      </w:r>
    </w:p>
    <w:p w:rsidR="00106DDD" w:rsidRPr="00B315B1" w:rsidRDefault="00106DDD" w:rsidP="00106DDD">
      <w:pPr>
        <w:pStyle w:val="Nadpis1"/>
        <w:keepNext w:val="0"/>
        <w:numPr>
          <w:ilvl w:val="0"/>
          <w:numId w:val="18"/>
        </w:numPr>
        <w:tabs>
          <w:tab w:val="clear" w:pos="2340"/>
          <w:tab w:val="num" w:pos="709"/>
        </w:tabs>
        <w:spacing w:before="0" w:after="0"/>
        <w:ind w:left="709" w:hanging="709"/>
        <w:rPr>
          <w:rFonts w:ascii="Times New Roman" w:hAnsi="Times New Roman" w:cs="Times New Roman"/>
          <w:b w:val="0"/>
          <w:caps/>
          <w:sz w:val="22"/>
          <w:szCs w:val="22"/>
        </w:rPr>
      </w:pPr>
      <w:r w:rsidRPr="00B315B1">
        <w:rPr>
          <w:rFonts w:ascii="Times New Roman" w:hAnsi="Times New Roman" w:cs="Times New Roman"/>
          <w:b w:val="0"/>
          <w:sz w:val="22"/>
          <w:szCs w:val="22"/>
        </w:rPr>
        <w:t>Pokiaľ nebolo v tejto zmluve dojednané inak, riadia sa práva a povinnosti zmluvných strán, ako aj právne pomery z nej vy</w:t>
      </w:r>
      <w:r w:rsidRPr="00B315B1">
        <w:rPr>
          <w:rFonts w:ascii="Times New Roman" w:hAnsi="Times New Roman" w:cs="Times New Roman"/>
          <w:b w:val="0"/>
          <w:sz w:val="22"/>
          <w:szCs w:val="22"/>
        </w:rPr>
        <w:softHyphen/>
        <w:t>plývajúce, vznikajúce a súvisiace, ustanoveniami Obchodného zákonníka a Zákonom o verejnom obstarávaní.</w:t>
      </w:r>
    </w:p>
    <w:p w:rsidR="00106DDD" w:rsidRPr="00B315B1" w:rsidRDefault="00106DDD" w:rsidP="00106DDD">
      <w:pPr>
        <w:pStyle w:val="Nadpis1"/>
        <w:keepNext w:val="0"/>
        <w:numPr>
          <w:ilvl w:val="0"/>
          <w:numId w:val="18"/>
        </w:numPr>
        <w:tabs>
          <w:tab w:val="clear" w:pos="2340"/>
          <w:tab w:val="num" w:pos="709"/>
        </w:tabs>
        <w:spacing w:before="0" w:after="0"/>
        <w:ind w:left="709" w:hanging="709"/>
        <w:rPr>
          <w:rFonts w:ascii="Times New Roman" w:hAnsi="Times New Roman" w:cs="Times New Roman"/>
          <w:b w:val="0"/>
          <w:caps/>
          <w:sz w:val="22"/>
          <w:szCs w:val="22"/>
        </w:rPr>
      </w:pPr>
      <w:r w:rsidRPr="00B315B1">
        <w:rPr>
          <w:rFonts w:ascii="Times New Roman" w:hAnsi="Times New Roman" w:cs="Times New Roman"/>
          <w:b w:val="0"/>
          <w:sz w:val="22"/>
          <w:szCs w:val="22"/>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B315B1">
        <w:rPr>
          <w:rFonts w:ascii="Times New Roman" w:hAnsi="Times New Roman" w:cs="Times New Roman"/>
          <w:b w:val="0"/>
          <w:sz w:val="22"/>
          <w:szCs w:val="22"/>
        </w:rPr>
        <w:t>Z.z</w:t>
      </w:r>
      <w:proofErr w:type="spellEnd"/>
      <w:r w:rsidRPr="00B315B1">
        <w:rPr>
          <w:rFonts w:ascii="Times New Roman" w:hAnsi="Times New Roman" w:cs="Times New Roman"/>
          <w:b w:val="0"/>
          <w:sz w:val="22"/>
          <w:szCs w:val="22"/>
        </w:rPr>
        <w:t xml:space="preserve">. Civilný sporový poriadok v znení neskorších predpisov. </w:t>
      </w:r>
    </w:p>
    <w:p w:rsidR="00106DDD" w:rsidRPr="00B315B1" w:rsidRDefault="00106DDD" w:rsidP="00106DDD">
      <w:pPr>
        <w:pStyle w:val="Nadpis1"/>
        <w:keepNext w:val="0"/>
        <w:numPr>
          <w:ilvl w:val="0"/>
          <w:numId w:val="18"/>
        </w:numPr>
        <w:tabs>
          <w:tab w:val="clear" w:pos="2340"/>
          <w:tab w:val="num" w:pos="709"/>
        </w:tabs>
        <w:spacing w:before="0" w:after="0"/>
        <w:ind w:left="709" w:hanging="709"/>
        <w:rPr>
          <w:rFonts w:ascii="Times New Roman" w:hAnsi="Times New Roman" w:cs="Times New Roman"/>
          <w:b w:val="0"/>
          <w:caps/>
          <w:sz w:val="22"/>
          <w:szCs w:val="22"/>
        </w:rPr>
      </w:pPr>
      <w:r w:rsidRPr="00B315B1">
        <w:rPr>
          <w:rFonts w:ascii="Times New Roman" w:hAnsi="Times New Roman" w:cs="Times New Roman"/>
          <w:b w:val="0"/>
          <w:sz w:val="22"/>
          <w:szCs w:val="22"/>
        </w:rPr>
        <w:t>Túto zmluvu je možné meniť len písomnou formou, ako dodatok k zmluve, ktorý bude podpísaný obidvoma zmluvnými stranami, v súlade s ustanoveniami Zákona o verejnom obstarávaní. Tieto dodatky sa stanú neoddeliteľnou súčasťou tejto zmluvy.</w:t>
      </w:r>
    </w:p>
    <w:p w:rsidR="00106DDD" w:rsidRPr="00B315B1" w:rsidRDefault="00106DDD" w:rsidP="00106DDD">
      <w:pPr>
        <w:pStyle w:val="Nadpis1"/>
        <w:keepNext w:val="0"/>
        <w:numPr>
          <w:ilvl w:val="0"/>
          <w:numId w:val="18"/>
        </w:numPr>
        <w:tabs>
          <w:tab w:val="clear" w:pos="2340"/>
          <w:tab w:val="num" w:pos="709"/>
        </w:tabs>
        <w:spacing w:before="0" w:after="0"/>
        <w:ind w:left="709" w:hanging="709"/>
        <w:rPr>
          <w:rFonts w:ascii="Times New Roman" w:hAnsi="Times New Roman" w:cs="Times New Roman"/>
          <w:b w:val="0"/>
          <w:caps/>
          <w:sz w:val="22"/>
          <w:szCs w:val="22"/>
        </w:rPr>
      </w:pPr>
      <w:r w:rsidRPr="00B315B1">
        <w:rPr>
          <w:rFonts w:ascii="Times New Roman" w:hAnsi="Times New Roman" w:cs="Times New Roman"/>
          <w:b w:val="0"/>
          <w:sz w:val="22"/>
          <w:szCs w:val="22"/>
        </w:rPr>
        <w:t xml:space="preserve">Táto zmluva je vyhotovená v štyroch vyhotoveniach, z ktorých každý má platnosť originálu. Obidve zmluvné strany </w:t>
      </w:r>
      <w:proofErr w:type="spellStart"/>
      <w:r w:rsidRPr="00B315B1">
        <w:rPr>
          <w:rFonts w:ascii="Times New Roman" w:hAnsi="Times New Roman" w:cs="Times New Roman"/>
          <w:b w:val="0"/>
          <w:sz w:val="22"/>
          <w:szCs w:val="22"/>
        </w:rPr>
        <w:t>obdržia</w:t>
      </w:r>
      <w:proofErr w:type="spellEnd"/>
      <w:r w:rsidRPr="00B315B1">
        <w:rPr>
          <w:rFonts w:ascii="Times New Roman" w:hAnsi="Times New Roman" w:cs="Times New Roman"/>
          <w:b w:val="0"/>
          <w:sz w:val="22"/>
          <w:szCs w:val="22"/>
        </w:rPr>
        <w:t xml:space="preserve"> po dvoch vyhotoveniach.</w:t>
      </w:r>
    </w:p>
    <w:p w:rsidR="00106DDD" w:rsidRPr="00B315B1" w:rsidRDefault="00106DDD" w:rsidP="00106DDD">
      <w:pPr>
        <w:pStyle w:val="Nadpis1"/>
        <w:keepNext w:val="0"/>
        <w:numPr>
          <w:ilvl w:val="0"/>
          <w:numId w:val="18"/>
        </w:numPr>
        <w:tabs>
          <w:tab w:val="clear" w:pos="2340"/>
          <w:tab w:val="num" w:pos="709"/>
        </w:tabs>
        <w:spacing w:before="0" w:after="0"/>
        <w:ind w:left="709" w:hanging="709"/>
        <w:rPr>
          <w:rFonts w:ascii="Times New Roman" w:hAnsi="Times New Roman" w:cs="Times New Roman"/>
          <w:b w:val="0"/>
          <w:caps/>
          <w:sz w:val="22"/>
          <w:szCs w:val="22"/>
        </w:rPr>
      </w:pPr>
      <w:r w:rsidRPr="00B315B1">
        <w:rPr>
          <w:rFonts w:ascii="Times New Roman" w:hAnsi="Times New Roman" w:cs="Times New Roman"/>
          <w:b w:val="0"/>
          <w:sz w:val="22"/>
          <w:szCs w:val="22"/>
        </w:rPr>
        <w:t>Zmluvné strany vyhlasujú, že si túto zmluvu prečítali, porozumeli jej obsahu a s dohodnutými podmienkami súhlasia, čo potvrdzujú svojimi podpismi.</w:t>
      </w:r>
    </w:p>
    <w:p w:rsidR="00106DDD" w:rsidRPr="00B315B1" w:rsidRDefault="00106DDD" w:rsidP="00106DDD">
      <w:pPr>
        <w:pStyle w:val="Nadpis1"/>
        <w:numPr>
          <w:ilvl w:val="0"/>
          <w:numId w:val="18"/>
        </w:numPr>
        <w:tabs>
          <w:tab w:val="clear" w:pos="2340"/>
          <w:tab w:val="num" w:pos="709"/>
        </w:tabs>
        <w:spacing w:before="0" w:after="0"/>
        <w:ind w:left="709" w:hanging="709"/>
        <w:rPr>
          <w:rFonts w:ascii="Times New Roman" w:hAnsi="Times New Roman" w:cs="Times New Roman"/>
          <w:b w:val="0"/>
          <w:caps/>
          <w:sz w:val="22"/>
          <w:szCs w:val="22"/>
        </w:rPr>
      </w:pPr>
      <w:r w:rsidRPr="00B315B1">
        <w:rPr>
          <w:rFonts w:ascii="Times New Roman" w:hAnsi="Times New Roman" w:cs="Times New Roman"/>
          <w:b w:val="0"/>
          <w:sz w:val="22"/>
          <w:szCs w:val="22"/>
        </w:rPr>
        <w:t>Zástupcovia zmluvných strán záväzne vyhlasujú, že sú spôsobilí k zmluvným prejavom a záväzkom v mene účastníka tejto zmluvy identifikovaného v záhlaví.</w:t>
      </w:r>
    </w:p>
    <w:p w:rsidR="00106DDD" w:rsidRDefault="00106DDD" w:rsidP="00106DDD">
      <w:pPr>
        <w:pStyle w:val="tl1"/>
        <w:tabs>
          <w:tab w:val="left" w:pos="567"/>
        </w:tabs>
        <w:ind w:left="0"/>
        <w:rPr>
          <w:rFonts w:ascii="Times New Roman" w:hAnsi="Times New Roman"/>
          <w:color w:val="000000"/>
          <w:spacing w:val="-2"/>
          <w:sz w:val="22"/>
          <w:szCs w:val="22"/>
        </w:rPr>
      </w:pPr>
    </w:p>
    <w:p w:rsidR="00106DDD" w:rsidRDefault="00106DDD" w:rsidP="00106DDD">
      <w:pPr>
        <w:pStyle w:val="tl1"/>
        <w:tabs>
          <w:tab w:val="left" w:pos="567"/>
        </w:tabs>
        <w:ind w:left="0"/>
        <w:rPr>
          <w:rFonts w:ascii="Times New Roman" w:hAnsi="Times New Roman"/>
          <w:color w:val="000000"/>
          <w:spacing w:val="-2"/>
          <w:sz w:val="22"/>
          <w:szCs w:val="22"/>
        </w:rPr>
      </w:pPr>
      <w:r w:rsidRPr="00E46DF9">
        <w:rPr>
          <w:rFonts w:ascii="Times New Roman" w:hAnsi="Times New Roman"/>
          <w:color w:val="000000"/>
          <w:spacing w:val="-2"/>
          <w:sz w:val="22"/>
          <w:szCs w:val="22"/>
        </w:rPr>
        <w:t xml:space="preserve">Neoddeliteľnou súčasťou tejto zmluvy </w:t>
      </w:r>
      <w:r>
        <w:rPr>
          <w:rFonts w:ascii="Times New Roman" w:hAnsi="Times New Roman"/>
          <w:color w:val="000000"/>
          <w:spacing w:val="-2"/>
          <w:sz w:val="22"/>
          <w:szCs w:val="22"/>
        </w:rPr>
        <w:t>sú</w:t>
      </w:r>
      <w:r w:rsidRPr="00E46DF9">
        <w:rPr>
          <w:rFonts w:ascii="Times New Roman" w:hAnsi="Times New Roman"/>
          <w:color w:val="000000"/>
          <w:spacing w:val="-2"/>
          <w:sz w:val="22"/>
          <w:szCs w:val="22"/>
        </w:rPr>
        <w:t xml:space="preserve"> príloh</w:t>
      </w:r>
      <w:r>
        <w:rPr>
          <w:rFonts w:ascii="Times New Roman" w:hAnsi="Times New Roman"/>
          <w:color w:val="000000"/>
          <w:spacing w:val="-2"/>
          <w:sz w:val="22"/>
          <w:szCs w:val="22"/>
        </w:rPr>
        <w:t>y</w:t>
      </w:r>
      <w:r w:rsidRPr="00E46DF9">
        <w:rPr>
          <w:rFonts w:ascii="Times New Roman" w:hAnsi="Times New Roman"/>
          <w:color w:val="000000"/>
          <w:spacing w:val="-2"/>
          <w:sz w:val="22"/>
          <w:szCs w:val="22"/>
        </w:rPr>
        <w:t>:</w:t>
      </w:r>
    </w:p>
    <w:p w:rsidR="00106DDD" w:rsidRDefault="00106DDD" w:rsidP="00106DDD">
      <w:pPr>
        <w:pStyle w:val="tl1"/>
        <w:tabs>
          <w:tab w:val="left" w:pos="567"/>
        </w:tabs>
        <w:ind w:left="0"/>
        <w:rPr>
          <w:rFonts w:ascii="Times New Roman" w:hAnsi="Times New Roman"/>
          <w:color w:val="000000"/>
          <w:sz w:val="22"/>
          <w:szCs w:val="22"/>
        </w:rPr>
      </w:pPr>
      <w:r>
        <w:rPr>
          <w:rFonts w:ascii="Times New Roman" w:hAnsi="Times New Roman"/>
          <w:color w:val="000000"/>
          <w:spacing w:val="-2"/>
          <w:sz w:val="22"/>
          <w:szCs w:val="22"/>
        </w:rPr>
        <w:tab/>
      </w:r>
      <w:r w:rsidRPr="00E46DF9">
        <w:rPr>
          <w:rFonts w:ascii="Times New Roman" w:hAnsi="Times New Roman"/>
          <w:color w:val="000000"/>
          <w:sz w:val="22"/>
          <w:szCs w:val="22"/>
        </w:rPr>
        <w:t xml:space="preserve">č. 1 – </w:t>
      </w:r>
      <w:r>
        <w:rPr>
          <w:rFonts w:ascii="Times New Roman" w:hAnsi="Times New Roman"/>
          <w:color w:val="000000"/>
          <w:sz w:val="22"/>
          <w:szCs w:val="22"/>
        </w:rPr>
        <w:t>Cenová ponuka-Výkaz výmer</w:t>
      </w:r>
      <w:r w:rsidR="006B0927">
        <w:rPr>
          <w:rFonts w:ascii="Times New Roman" w:hAnsi="Times New Roman"/>
          <w:color w:val="000000"/>
          <w:sz w:val="22"/>
          <w:szCs w:val="22"/>
        </w:rPr>
        <w:t>, opis predmetu zákazky</w:t>
      </w:r>
    </w:p>
    <w:p w:rsidR="00106DDD" w:rsidRDefault="00106DDD" w:rsidP="00106DDD">
      <w:pPr>
        <w:pStyle w:val="tl1"/>
        <w:tabs>
          <w:tab w:val="left" w:pos="567"/>
        </w:tabs>
        <w:ind w:left="0"/>
        <w:rPr>
          <w:rFonts w:ascii="Times New Roman" w:hAnsi="Times New Roman"/>
          <w:color w:val="000000"/>
          <w:sz w:val="22"/>
          <w:szCs w:val="22"/>
        </w:rPr>
      </w:pPr>
      <w:r>
        <w:rPr>
          <w:rFonts w:ascii="Times New Roman" w:hAnsi="Times New Roman"/>
          <w:color w:val="000000"/>
          <w:sz w:val="22"/>
          <w:szCs w:val="22"/>
        </w:rPr>
        <w:tab/>
        <w:t xml:space="preserve">č. 2 </w:t>
      </w:r>
      <w:r w:rsidRPr="003E5E31">
        <w:rPr>
          <w:rFonts w:ascii="Times New Roman" w:hAnsi="Times New Roman"/>
          <w:color w:val="000000"/>
          <w:sz w:val="22"/>
          <w:szCs w:val="22"/>
        </w:rPr>
        <w:t>– Harmonogram prác</w:t>
      </w:r>
    </w:p>
    <w:p w:rsidR="00106DDD" w:rsidRDefault="006B0927" w:rsidP="00106DDD">
      <w:pPr>
        <w:pStyle w:val="tl1"/>
        <w:tabs>
          <w:tab w:val="left" w:pos="567"/>
        </w:tabs>
        <w:ind w:left="0"/>
        <w:rPr>
          <w:rFonts w:ascii="Times New Roman" w:hAnsi="Times New Roman"/>
          <w:color w:val="000000"/>
          <w:sz w:val="22"/>
          <w:szCs w:val="22"/>
        </w:rPr>
      </w:pPr>
      <w:r>
        <w:rPr>
          <w:rFonts w:ascii="Times New Roman" w:hAnsi="Times New Roman"/>
          <w:color w:val="000000"/>
          <w:sz w:val="22"/>
          <w:szCs w:val="22"/>
        </w:rPr>
        <w:t xml:space="preserve">         </w:t>
      </w:r>
      <w:r w:rsidR="00106DDD">
        <w:rPr>
          <w:rFonts w:ascii="Times New Roman" w:hAnsi="Times New Roman"/>
          <w:color w:val="000000"/>
          <w:sz w:val="22"/>
          <w:szCs w:val="22"/>
        </w:rPr>
        <w:t xml:space="preserve">č. 3 </w:t>
      </w:r>
      <w:r w:rsidR="00106DDD" w:rsidRPr="00E46DF9">
        <w:rPr>
          <w:rFonts w:ascii="Times New Roman" w:hAnsi="Times New Roman"/>
          <w:color w:val="000000"/>
          <w:sz w:val="22"/>
          <w:szCs w:val="22"/>
        </w:rPr>
        <w:t>–</w:t>
      </w:r>
      <w:r w:rsidR="00106DDD">
        <w:rPr>
          <w:rFonts w:ascii="Times New Roman" w:hAnsi="Times New Roman"/>
          <w:color w:val="000000"/>
          <w:sz w:val="22"/>
          <w:szCs w:val="22"/>
        </w:rPr>
        <w:t xml:space="preserve"> Zoznam subdodávateľov</w:t>
      </w:r>
    </w:p>
    <w:p w:rsidR="00106DDD" w:rsidRDefault="00106DDD" w:rsidP="00106DDD">
      <w:pPr>
        <w:pStyle w:val="tl1"/>
        <w:tabs>
          <w:tab w:val="left" w:pos="567"/>
        </w:tabs>
        <w:ind w:left="0"/>
        <w:rPr>
          <w:rFonts w:ascii="Times New Roman" w:hAnsi="Times New Roman"/>
          <w:color w:val="000000"/>
          <w:sz w:val="22"/>
          <w:szCs w:val="22"/>
        </w:rPr>
      </w:pPr>
    </w:p>
    <w:p w:rsidR="00106DDD" w:rsidRDefault="00106DDD" w:rsidP="00106DDD">
      <w:pPr>
        <w:pStyle w:val="tl1"/>
        <w:tabs>
          <w:tab w:val="left" w:pos="567"/>
        </w:tabs>
        <w:ind w:left="0"/>
        <w:rPr>
          <w:rFonts w:ascii="Times New Roman" w:hAnsi="Times New Roman"/>
          <w:color w:val="000000"/>
          <w:sz w:val="22"/>
          <w:szCs w:val="22"/>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358"/>
      </w:tblGrid>
      <w:tr w:rsidR="00106DDD" w:rsidRPr="00E46DF9" w:rsidTr="00D14D10">
        <w:trPr>
          <w:trHeight w:val="242"/>
          <w:jc w:val="center"/>
        </w:trPr>
        <w:tc>
          <w:tcPr>
            <w:tcW w:w="4646" w:type="dxa"/>
          </w:tcPr>
          <w:p w:rsidR="00106DDD" w:rsidRPr="00E46DF9" w:rsidRDefault="00106DDD" w:rsidP="00D14D10">
            <w:pPr>
              <w:pStyle w:val="Obyajntext1"/>
              <w:tabs>
                <w:tab w:val="left" w:pos="851"/>
              </w:tabs>
              <w:jc w:val="both"/>
              <w:rPr>
                <w:rFonts w:ascii="Times New Roman" w:hAnsi="Times New Roman" w:cs="Times New Roman"/>
                <w:color w:val="000000"/>
                <w:sz w:val="22"/>
                <w:szCs w:val="22"/>
              </w:rPr>
            </w:pPr>
            <w:r w:rsidRPr="00E46DF9">
              <w:rPr>
                <w:rFonts w:ascii="Times New Roman" w:hAnsi="Times New Roman" w:cs="Times New Roman"/>
                <w:color w:val="000000"/>
                <w:sz w:val="22"/>
                <w:szCs w:val="22"/>
              </w:rPr>
              <w:t>V Banskej Bystrici dňa ..........................</w:t>
            </w:r>
          </w:p>
        </w:tc>
        <w:tc>
          <w:tcPr>
            <w:tcW w:w="4358" w:type="dxa"/>
          </w:tcPr>
          <w:p w:rsidR="00106DDD" w:rsidRPr="00E46DF9" w:rsidRDefault="00106DDD" w:rsidP="00D14D10">
            <w:pPr>
              <w:pStyle w:val="Obyajntext1"/>
              <w:tabs>
                <w:tab w:val="left" w:pos="851"/>
              </w:tabs>
              <w:ind w:left="-163" w:firstLine="163"/>
              <w:jc w:val="both"/>
              <w:rPr>
                <w:rFonts w:ascii="Times New Roman" w:hAnsi="Times New Roman" w:cs="Times New Roman"/>
                <w:color w:val="000000"/>
                <w:sz w:val="22"/>
                <w:szCs w:val="22"/>
              </w:rPr>
            </w:pPr>
            <w:r w:rsidRPr="00E46DF9">
              <w:rPr>
                <w:rFonts w:ascii="Times New Roman" w:hAnsi="Times New Roman" w:cs="Times New Roman"/>
                <w:color w:val="000000"/>
                <w:sz w:val="22"/>
                <w:szCs w:val="22"/>
              </w:rPr>
              <w:t>V</w:t>
            </w:r>
            <w:r>
              <w:rPr>
                <w:rFonts w:ascii="Times New Roman" w:hAnsi="Times New Roman" w:cs="Times New Roman"/>
                <w:color w:val="000000"/>
                <w:sz w:val="22"/>
                <w:szCs w:val="22"/>
              </w:rPr>
              <w:t xml:space="preserve"> </w:t>
            </w:r>
            <w:r w:rsidRPr="00E46DF9">
              <w:rPr>
                <w:rFonts w:ascii="Times New Roman" w:hAnsi="Times New Roman" w:cs="Times New Roman"/>
                <w:color w:val="000000"/>
                <w:sz w:val="22"/>
                <w:szCs w:val="22"/>
              </w:rPr>
              <w:t>Banskej Bystrici dňa .........................</w:t>
            </w:r>
          </w:p>
        </w:tc>
      </w:tr>
      <w:tr w:rsidR="00106DDD" w:rsidRPr="00E46DF9" w:rsidTr="00D14D10">
        <w:trPr>
          <w:trHeight w:val="1016"/>
          <w:jc w:val="center"/>
        </w:trPr>
        <w:tc>
          <w:tcPr>
            <w:tcW w:w="4646"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sidRPr="00E46DF9">
              <w:rPr>
                <w:rFonts w:ascii="Times New Roman" w:hAnsi="Times New Roman" w:cs="Times New Roman"/>
                <w:color w:val="000000"/>
                <w:sz w:val="22"/>
                <w:szCs w:val="22"/>
              </w:rPr>
              <w:t>................................................................</w:t>
            </w:r>
          </w:p>
          <w:p w:rsidR="00106DDD" w:rsidRPr="00E46DF9" w:rsidRDefault="00106DDD" w:rsidP="00D14D10">
            <w:pPr>
              <w:pStyle w:val="Obyajntext1"/>
              <w:tabs>
                <w:tab w:val="left" w:pos="851"/>
              </w:tabs>
              <w:jc w:val="center"/>
              <w:rPr>
                <w:rFonts w:ascii="Times New Roman" w:hAnsi="Times New Roman" w:cs="Times New Roman"/>
                <w:i/>
                <w:color w:val="000000"/>
                <w:sz w:val="18"/>
                <w:szCs w:val="18"/>
              </w:rPr>
            </w:pPr>
            <w:r w:rsidRPr="00E46DF9">
              <w:rPr>
                <w:rFonts w:ascii="Times New Roman" w:hAnsi="Times New Roman" w:cs="Times New Roman"/>
                <w:i/>
                <w:color w:val="000000"/>
                <w:sz w:val="18"/>
                <w:szCs w:val="18"/>
              </w:rPr>
              <w:t>podpis a pečiatka</w:t>
            </w:r>
          </w:p>
        </w:tc>
        <w:tc>
          <w:tcPr>
            <w:tcW w:w="4358"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sidRPr="00E46DF9">
              <w:rPr>
                <w:rFonts w:ascii="Times New Roman" w:hAnsi="Times New Roman" w:cs="Times New Roman"/>
                <w:color w:val="000000"/>
                <w:sz w:val="22"/>
                <w:szCs w:val="22"/>
              </w:rPr>
              <w:t>................................................................</w:t>
            </w: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sidRPr="00E46DF9">
              <w:rPr>
                <w:rFonts w:ascii="Times New Roman" w:hAnsi="Times New Roman" w:cs="Times New Roman"/>
                <w:i/>
                <w:color w:val="000000"/>
                <w:sz w:val="18"/>
                <w:szCs w:val="18"/>
              </w:rPr>
              <w:t>podpis a pečiatka</w:t>
            </w:r>
          </w:p>
        </w:tc>
      </w:tr>
      <w:tr w:rsidR="00106DDD" w:rsidRPr="00E46DF9" w:rsidTr="00D14D10">
        <w:trPr>
          <w:trHeight w:val="1012"/>
          <w:jc w:val="center"/>
        </w:trPr>
        <w:tc>
          <w:tcPr>
            <w:tcW w:w="4646"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sidRPr="00E46DF9">
              <w:rPr>
                <w:rFonts w:ascii="Times New Roman" w:hAnsi="Times New Roman" w:cs="Times New Roman"/>
                <w:color w:val="000000"/>
                <w:sz w:val="22"/>
                <w:szCs w:val="22"/>
              </w:rPr>
              <w:t xml:space="preserve">Ing. Miriam </w:t>
            </w:r>
            <w:proofErr w:type="spellStart"/>
            <w:r w:rsidRPr="00E46DF9">
              <w:rPr>
                <w:rFonts w:ascii="Times New Roman" w:hAnsi="Times New Roman" w:cs="Times New Roman"/>
                <w:color w:val="000000"/>
                <w:sz w:val="22"/>
                <w:szCs w:val="22"/>
              </w:rPr>
              <w:t>Lapuníková</w:t>
            </w:r>
            <w:proofErr w:type="spellEnd"/>
            <w:r w:rsidRPr="00E46DF9">
              <w:rPr>
                <w:rFonts w:ascii="Times New Roman" w:hAnsi="Times New Roman" w:cs="Times New Roman"/>
                <w:color w:val="000000"/>
                <w:sz w:val="22"/>
                <w:szCs w:val="22"/>
              </w:rPr>
              <w:t>, MBA,</w:t>
            </w: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generálna </w:t>
            </w:r>
            <w:r w:rsidRPr="00E46DF9">
              <w:rPr>
                <w:rFonts w:ascii="Times New Roman" w:hAnsi="Times New Roman" w:cs="Times New Roman"/>
                <w:color w:val="000000"/>
                <w:sz w:val="22"/>
                <w:szCs w:val="22"/>
              </w:rPr>
              <w:t>riaditeľka</w:t>
            </w:r>
          </w:p>
          <w:p w:rsidR="00106DDD" w:rsidRDefault="00106DDD" w:rsidP="00D14D10">
            <w:pPr>
              <w:pStyle w:val="Obyajntext1"/>
              <w:tabs>
                <w:tab w:val="left" w:pos="851"/>
              </w:tabs>
              <w:jc w:val="center"/>
              <w:rPr>
                <w:rFonts w:ascii="Times New Roman" w:hAnsi="Times New Roman" w:cs="Times New Roman"/>
                <w:b/>
                <w:color w:val="000000"/>
                <w:sz w:val="22"/>
                <w:szCs w:val="22"/>
              </w:rPr>
            </w:pPr>
            <w:r w:rsidRPr="00E46DF9">
              <w:rPr>
                <w:rFonts w:ascii="Times New Roman" w:hAnsi="Times New Roman" w:cs="Times New Roman"/>
                <w:b/>
                <w:color w:val="000000"/>
                <w:sz w:val="22"/>
                <w:szCs w:val="22"/>
              </w:rPr>
              <w:t xml:space="preserve">Fakultná nemocnica s poliklinikou </w:t>
            </w:r>
          </w:p>
          <w:p w:rsidR="00106DDD" w:rsidRPr="00E46DF9" w:rsidRDefault="00106DDD" w:rsidP="00D14D10">
            <w:pPr>
              <w:pStyle w:val="Obyajntext1"/>
              <w:tabs>
                <w:tab w:val="left" w:pos="851"/>
              </w:tabs>
              <w:jc w:val="center"/>
              <w:rPr>
                <w:rFonts w:ascii="Times New Roman" w:hAnsi="Times New Roman" w:cs="Times New Roman"/>
                <w:b/>
                <w:color w:val="000000"/>
                <w:sz w:val="22"/>
                <w:szCs w:val="22"/>
              </w:rPr>
            </w:pPr>
            <w:r w:rsidRPr="00E46DF9">
              <w:rPr>
                <w:rFonts w:ascii="Times New Roman" w:hAnsi="Times New Roman" w:cs="Times New Roman"/>
                <w:b/>
                <w:color w:val="000000"/>
                <w:sz w:val="22"/>
                <w:szCs w:val="22"/>
              </w:rPr>
              <w:t xml:space="preserve">F. D. </w:t>
            </w:r>
            <w:proofErr w:type="spellStart"/>
            <w:r w:rsidRPr="00E46DF9">
              <w:rPr>
                <w:rFonts w:ascii="Times New Roman" w:hAnsi="Times New Roman" w:cs="Times New Roman"/>
                <w:b/>
                <w:color w:val="000000"/>
                <w:sz w:val="22"/>
                <w:szCs w:val="22"/>
              </w:rPr>
              <w:t>Roosevelta</w:t>
            </w:r>
            <w:proofErr w:type="spellEnd"/>
            <w:r w:rsidRPr="00E46DF9">
              <w:rPr>
                <w:rFonts w:ascii="Times New Roman" w:hAnsi="Times New Roman" w:cs="Times New Roman"/>
                <w:b/>
                <w:color w:val="000000"/>
                <w:sz w:val="22"/>
                <w:szCs w:val="22"/>
              </w:rPr>
              <w:t xml:space="preserve"> Banská Bystrica</w:t>
            </w:r>
          </w:p>
        </w:tc>
        <w:tc>
          <w:tcPr>
            <w:tcW w:w="4358"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b/>
                <w:color w:val="000000"/>
                <w:sz w:val="22"/>
                <w:szCs w:val="22"/>
              </w:rPr>
            </w:pPr>
          </w:p>
        </w:tc>
      </w:tr>
      <w:tr w:rsidR="00106DDD" w:rsidRPr="00E46DF9" w:rsidTr="00D14D10">
        <w:trPr>
          <w:trHeight w:val="961"/>
          <w:jc w:val="center"/>
        </w:trPr>
        <w:tc>
          <w:tcPr>
            <w:tcW w:w="4646"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sidRPr="00E46DF9">
              <w:rPr>
                <w:rFonts w:ascii="Times New Roman" w:hAnsi="Times New Roman" w:cs="Times New Roman"/>
                <w:color w:val="000000"/>
                <w:sz w:val="22"/>
                <w:szCs w:val="22"/>
              </w:rPr>
              <w:t>................................................................</w:t>
            </w:r>
          </w:p>
          <w:p w:rsidR="00106DDD" w:rsidRPr="00E46DF9" w:rsidRDefault="00106DDD" w:rsidP="00D14D10">
            <w:pPr>
              <w:pStyle w:val="Obyajntext1"/>
              <w:tabs>
                <w:tab w:val="left" w:pos="851"/>
              </w:tabs>
              <w:jc w:val="center"/>
              <w:rPr>
                <w:rFonts w:ascii="Times New Roman" w:hAnsi="Times New Roman" w:cs="Times New Roman"/>
                <w:i/>
                <w:color w:val="000000"/>
                <w:sz w:val="18"/>
                <w:szCs w:val="18"/>
              </w:rPr>
            </w:pPr>
            <w:r w:rsidRPr="00E46DF9">
              <w:rPr>
                <w:rFonts w:ascii="Times New Roman" w:hAnsi="Times New Roman" w:cs="Times New Roman"/>
                <w:i/>
                <w:color w:val="000000"/>
                <w:sz w:val="18"/>
                <w:szCs w:val="18"/>
              </w:rPr>
              <w:t>podpis a pečiatka</w:t>
            </w:r>
          </w:p>
        </w:tc>
        <w:tc>
          <w:tcPr>
            <w:tcW w:w="4358"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tc>
      </w:tr>
      <w:tr w:rsidR="00106DDD" w:rsidRPr="00E46DF9" w:rsidTr="00D14D10">
        <w:trPr>
          <w:trHeight w:val="982"/>
          <w:jc w:val="center"/>
        </w:trPr>
        <w:tc>
          <w:tcPr>
            <w:tcW w:w="4646"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sidRPr="00E46DF9">
              <w:rPr>
                <w:rFonts w:ascii="Times New Roman" w:hAnsi="Times New Roman" w:cs="Times New Roman"/>
                <w:color w:val="000000"/>
                <w:sz w:val="22"/>
                <w:szCs w:val="22"/>
              </w:rPr>
              <w:t xml:space="preserve">Ing. </w:t>
            </w:r>
            <w:r>
              <w:rPr>
                <w:rFonts w:ascii="Times New Roman" w:hAnsi="Times New Roman" w:cs="Times New Roman"/>
                <w:color w:val="000000"/>
                <w:sz w:val="22"/>
                <w:szCs w:val="22"/>
              </w:rPr>
              <w:t xml:space="preserve">Ivana </w:t>
            </w:r>
            <w:proofErr w:type="spellStart"/>
            <w:r>
              <w:rPr>
                <w:rFonts w:ascii="Times New Roman" w:hAnsi="Times New Roman" w:cs="Times New Roman"/>
                <w:color w:val="000000"/>
                <w:sz w:val="22"/>
                <w:szCs w:val="22"/>
              </w:rPr>
              <w:t>Sklenková</w:t>
            </w:r>
            <w:proofErr w:type="spellEnd"/>
          </w:p>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ekonomická </w:t>
            </w:r>
            <w:r w:rsidRPr="00E46DF9">
              <w:rPr>
                <w:rFonts w:ascii="Times New Roman" w:hAnsi="Times New Roman" w:cs="Times New Roman"/>
                <w:color w:val="000000"/>
                <w:sz w:val="22"/>
                <w:szCs w:val="22"/>
              </w:rPr>
              <w:t>riaditeľka</w:t>
            </w:r>
          </w:p>
          <w:p w:rsidR="00106DDD" w:rsidRDefault="00106DDD" w:rsidP="00D14D10">
            <w:pPr>
              <w:pStyle w:val="Obyajntext1"/>
              <w:tabs>
                <w:tab w:val="left" w:pos="851"/>
              </w:tabs>
              <w:jc w:val="center"/>
              <w:rPr>
                <w:rFonts w:ascii="Times New Roman" w:hAnsi="Times New Roman" w:cs="Times New Roman"/>
                <w:b/>
                <w:color w:val="000000"/>
                <w:sz w:val="22"/>
                <w:szCs w:val="22"/>
              </w:rPr>
            </w:pPr>
            <w:r w:rsidRPr="00E46DF9">
              <w:rPr>
                <w:rFonts w:ascii="Times New Roman" w:hAnsi="Times New Roman" w:cs="Times New Roman"/>
                <w:b/>
                <w:color w:val="000000"/>
                <w:sz w:val="22"/>
                <w:szCs w:val="22"/>
              </w:rPr>
              <w:t xml:space="preserve">Fakultná nemocnica s poliklinikou </w:t>
            </w:r>
          </w:p>
          <w:p w:rsidR="00106DDD" w:rsidRPr="00E46DF9" w:rsidRDefault="00106DDD" w:rsidP="00D14D10">
            <w:pPr>
              <w:pStyle w:val="Obyajntext1"/>
              <w:tabs>
                <w:tab w:val="left" w:pos="851"/>
              </w:tabs>
              <w:jc w:val="center"/>
              <w:rPr>
                <w:rFonts w:ascii="Times New Roman" w:hAnsi="Times New Roman" w:cs="Times New Roman"/>
                <w:b/>
                <w:color w:val="000000"/>
                <w:sz w:val="22"/>
                <w:szCs w:val="22"/>
              </w:rPr>
            </w:pPr>
            <w:r w:rsidRPr="00E46DF9">
              <w:rPr>
                <w:rFonts w:ascii="Times New Roman" w:hAnsi="Times New Roman" w:cs="Times New Roman"/>
                <w:b/>
                <w:color w:val="000000"/>
                <w:sz w:val="22"/>
                <w:szCs w:val="22"/>
              </w:rPr>
              <w:t xml:space="preserve">F. D. </w:t>
            </w:r>
            <w:proofErr w:type="spellStart"/>
            <w:r w:rsidRPr="00E46DF9">
              <w:rPr>
                <w:rFonts w:ascii="Times New Roman" w:hAnsi="Times New Roman" w:cs="Times New Roman"/>
                <w:b/>
                <w:color w:val="000000"/>
                <w:sz w:val="22"/>
                <w:szCs w:val="22"/>
              </w:rPr>
              <w:t>Roosevelta</w:t>
            </w:r>
            <w:proofErr w:type="spellEnd"/>
            <w:r w:rsidRPr="00E46DF9">
              <w:rPr>
                <w:rFonts w:ascii="Times New Roman" w:hAnsi="Times New Roman" w:cs="Times New Roman"/>
                <w:b/>
                <w:color w:val="000000"/>
                <w:sz w:val="22"/>
                <w:szCs w:val="22"/>
              </w:rPr>
              <w:t xml:space="preserve"> Banská Bystrica</w:t>
            </w:r>
          </w:p>
        </w:tc>
        <w:tc>
          <w:tcPr>
            <w:tcW w:w="4358" w:type="dxa"/>
          </w:tcPr>
          <w:p w:rsidR="00106DDD" w:rsidRPr="00E46DF9" w:rsidRDefault="00106DDD" w:rsidP="00D14D10">
            <w:pPr>
              <w:pStyle w:val="Obyajntext1"/>
              <w:tabs>
                <w:tab w:val="left" w:pos="851"/>
              </w:tabs>
              <w:jc w:val="center"/>
              <w:rPr>
                <w:rFonts w:ascii="Times New Roman" w:hAnsi="Times New Roman" w:cs="Times New Roman"/>
                <w:color w:val="000000"/>
                <w:sz w:val="22"/>
                <w:szCs w:val="22"/>
              </w:rPr>
            </w:pPr>
          </w:p>
          <w:p w:rsidR="00106DDD" w:rsidRPr="00E46DF9" w:rsidRDefault="00106DDD" w:rsidP="00D14D10">
            <w:pPr>
              <w:pStyle w:val="Obyajntext1"/>
              <w:tabs>
                <w:tab w:val="left" w:pos="851"/>
              </w:tabs>
              <w:jc w:val="center"/>
              <w:rPr>
                <w:rFonts w:ascii="Times New Roman" w:hAnsi="Times New Roman" w:cs="Times New Roman"/>
                <w:b/>
                <w:color w:val="000000"/>
                <w:sz w:val="22"/>
                <w:szCs w:val="22"/>
              </w:rPr>
            </w:pPr>
            <w:r w:rsidRPr="00E46DF9">
              <w:rPr>
                <w:rFonts w:ascii="Times New Roman" w:hAnsi="Times New Roman" w:cs="Times New Roman"/>
                <w:b/>
                <w:color w:val="000000"/>
                <w:sz w:val="22"/>
                <w:szCs w:val="22"/>
              </w:rPr>
              <w:t xml:space="preserve"> </w:t>
            </w:r>
          </w:p>
          <w:p w:rsidR="00106DDD" w:rsidRPr="00E46DF9" w:rsidRDefault="00106DDD" w:rsidP="00D14D10">
            <w:pPr>
              <w:pStyle w:val="Obyajntext1"/>
              <w:tabs>
                <w:tab w:val="left" w:pos="851"/>
              </w:tabs>
              <w:jc w:val="center"/>
              <w:rPr>
                <w:rFonts w:ascii="Times New Roman" w:hAnsi="Times New Roman" w:cs="Times New Roman"/>
                <w:b/>
                <w:color w:val="000000"/>
                <w:sz w:val="22"/>
                <w:szCs w:val="22"/>
              </w:rPr>
            </w:pPr>
          </w:p>
        </w:tc>
      </w:tr>
    </w:tbl>
    <w:p w:rsidR="004F7A96" w:rsidRDefault="004F7A96"/>
    <w:sectPr w:rsidR="004F7A96" w:rsidSect="001B6B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1096F28"/>
    <w:multiLevelType w:val="hybridMultilevel"/>
    <w:tmpl w:val="F75E8F50"/>
    <w:lvl w:ilvl="0" w:tplc="68C26B40">
      <w:start w:val="1"/>
      <w:numFmt w:val="decimal"/>
      <w:lvlText w:val="4.%1"/>
      <w:lvlJc w:val="left"/>
      <w:pPr>
        <w:tabs>
          <w:tab w:val="num" w:pos="1500"/>
        </w:tabs>
        <w:ind w:left="1500" w:hanging="360"/>
      </w:pPr>
      <w:rPr>
        <w:rFonts w:hint="default"/>
        <w:b w:val="0"/>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5E25CF1"/>
    <w:multiLevelType w:val="multilevel"/>
    <w:tmpl w:val="B3B0DAC8"/>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083F15F8"/>
    <w:multiLevelType w:val="multilevel"/>
    <w:tmpl w:val="0E74D4D8"/>
    <w:lvl w:ilvl="0">
      <w:start w:val="12"/>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
    <w:nsid w:val="0FE9107B"/>
    <w:multiLevelType w:val="hybridMultilevel"/>
    <w:tmpl w:val="BE72A090"/>
    <w:lvl w:ilvl="0" w:tplc="130AA41C">
      <w:start w:val="1"/>
      <w:numFmt w:val="decimal"/>
      <w:lvlText w:val="3.%1"/>
      <w:lvlJc w:val="left"/>
      <w:pPr>
        <w:ind w:left="1080" w:hanging="360"/>
      </w:pPr>
      <w:rPr>
        <w:rFonts w:hint="default"/>
      </w:rPr>
    </w:lvl>
    <w:lvl w:ilvl="1" w:tplc="130AA41C">
      <w:start w:val="1"/>
      <w:numFmt w:val="decimal"/>
      <w:lvlText w:val="3.%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170096"/>
    <w:multiLevelType w:val="hybridMultilevel"/>
    <w:tmpl w:val="3F5C066C"/>
    <w:lvl w:ilvl="0" w:tplc="041B0017">
      <w:start w:val="1"/>
      <w:numFmt w:val="lowerLetter"/>
      <w:lvlText w:val="%1)"/>
      <w:lvlJc w:val="left"/>
      <w:pPr>
        <w:tabs>
          <w:tab w:val="num" w:pos="2340"/>
        </w:tabs>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C180026"/>
    <w:multiLevelType w:val="hybridMultilevel"/>
    <w:tmpl w:val="DC44B112"/>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CC26C7C"/>
    <w:multiLevelType w:val="hybridMultilevel"/>
    <w:tmpl w:val="4202D162"/>
    <w:lvl w:ilvl="0" w:tplc="FD9277F4">
      <w:start w:val="1"/>
      <w:numFmt w:val="decimal"/>
      <w:lvlText w:val="13.%1"/>
      <w:lvlJc w:val="left"/>
      <w:pPr>
        <w:tabs>
          <w:tab w:val="num" w:pos="2340"/>
        </w:tabs>
        <w:ind w:left="23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B925F8"/>
    <w:multiLevelType w:val="hybridMultilevel"/>
    <w:tmpl w:val="103891A2"/>
    <w:lvl w:ilvl="0" w:tplc="7BB67F7A">
      <w:start w:val="1"/>
      <w:numFmt w:val="decimal"/>
      <w:lvlText w:val="10.%1"/>
      <w:lvlJc w:val="left"/>
      <w:pPr>
        <w:tabs>
          <w:tab w:val="num" w:pos="2340"/>
        </w:tabs>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0995384"/>
    <w:multiLevelType w:val="hybridMultilevel"/>
    <w:tmpl w:val="C3122D9A"/>
    <w:lvl w:ilvl="0" w:tplc="872ADE9A">
      <w:start w:val="1"/>
      <w:numFmt w:val="decimal"/>
      <w:lvlText w:val="%1."/>
      <w:lvlJc w:val="left"/>
      <w:pPr>
        <w:tabs>
          <w:tab w:val="num" w:pos="1500"/>
        </w:tabs>
        <w:ind w:left="1500" w:hanging="360"/>
      </w:pPr>
      <w:rPr>
        <w:rFonts w:cs="Times New Roman" w:hint="default"/>
      </w:rPr>
    </w:lvl>
    <w:lvl w:ilvl="1" w:tplc="6D303398">
      <w:start w:val="1"/>
      <w:numFmt w:val="bullet"/>
      <w:lvlText w:val=""/>
      <w:lvlJc w:val="left"/>
      <w:pPr>
        <w:tabs>
          <w:tab w:val="num" w:pos="1440"/>
        </w:tabs>
        <w:ind w:left="1440" w:hanging="360"/>
      </w:pPr>
      <w:rPr>
        <w:rFonts w:ascii="Symbol" w:hAnsi="Symbol" w:hint="default"/>
        <w:color w:val="auto"/>
      </w:rPr>
    </w:lvl>
    <w:lvl w:ilvl="2" w:tplc="B564727E">
      <w:start w:val="7"/>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nsid w:val="256140F7"/>
    <w:multiLevelType w:val="hybridMultilevel"/>
    <w:tmpl w:val="EE6C4782"/>
    <w:lvl w:ilvl="0" w:tplc="88524862">
      <w:start w:val="1"/>
      <w:numFmt w:val="decimal"/>
      <w:lvlText w:val="7.%1."/>
      <w:lvlJc w:val="left"/>
      <w:pPr>
        <w:ind w:left="720" w:hanging="360"/>
      </w:pPr>
      <w:rPr>
        <w:rFonts w:hint="default"/>
        <w:color w:val="auto"/>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F034449"/>
    <w:multiLevelType w:val="multilevel"/>
    <w:tmpl w:val="CA48B052"/>
    <w:lvl w:ilvl="0">
      <w:start w:val="2"/>
      <w:numFmt w:val="decimal"/>
      <w:lvlText w:val="%1."/>
      <w:lvlJc w:val="left"/>
      <w:pPr>
        <w:ind w:left="540" w:hanging="540"/>
      </w:pPr>
      <w:rPr>
        <w:rFonts w:cs="Times New Roman" w:hint="default"/>
      </w:rPr>
    </w:lvl>
    <w:lvl w:ilvl="1">
      <w:start w:val="2"/>
      <w:numFmt w:val="decimal"/>
      <w:lvlText w:val="%1.%2."/>
      <w:lvlJc w:val="left"/>
      <w:pPr>
        <w:ind w:left="1178" w:hanging="540"/>
      </w:pPr>
      <w:rPr>
        <w:rFonts w:cs="Times New Roman" w:hint="default"/>
      </w:rPr>
    </w:lvl>
    <w:lvl w:ilvl="2">
      <w:start w:val="6"/>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2">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FA25CB1"/>
    <w:multiLevelType w:val="multilevel"/>
    <w:tmpl w:val="7D06D8D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40A37951"/>
    <w:multiLevelType w:val="multilevel"/>
    <w:tmpl w:val="FC26E1DE"/>
    <w:lvl w:ilvl="0">
      <w:start w:val="9"/>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5">
    <w:nsid w:val="4B1E0B39"/>
    <w:multiLevelType w:val="multilevel"/>
    <w:tmpl w:val="56D45942"/>
    <w:lvl w:ilvl="0">
      <w:start w:val="2"/>
      <w:numFmt w:val="upperRoman"/>
      <w:lvlText w:val="Článok %1."/>
      <w:lvlJc w:val="left"/>
      <w:pPr>
        <w:ind w:left="360" w:hanging="360"/>
      </w:pPr>
      <w:rPr>
        <w:rFonts w:hint="default"/>
        <w:b/>
        <w:sz w:val="24"/>
        <w:szCs w:val="24"/>
      </w:rPr>
    </w:lvl>
    <w:lvl w:ilvl="1">
      <w:start w:val="1"/>
      <w:numFmt w:val="decimal"/>
      <w:isLgl/>
      <w:lvlText w:val="%1.%2."/>
      <w:lvlJc w:val="left"/>
      <w:pPr>
        <w:ind w:left="792" w:hanging="432"/>
      </w:pPr>
      <w:rPr>
        <w:rFonts w:hint="default"/>
      </w:rPr>
    </w:lvl>
    <w:lvl w:ilvl="2">
      <w:start w:val="1"/>
      <w:numFmt w:val="decimal"/>
      <w:isLg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A77503D"/>
    <w:multiLevelType w:val="hybridMultilevel"/>
    <w:tmpl w:val="3220787A"/>
    <w:lvl w:ilvl="0" w:tplc="B2969B5A">
      <w:start w:val="1"/>
      <w:numFmt w:val="decimal"/>
      <w:lvlText w:val="8.%1"/>
      <w:lvlJc w:val="left"/>
      <w:pPr>
        <w:tabs>
          <w:tab w:val="num" w:pos="2340"/>
        </w:tabs>
        <w:ind w:left="2340" w:hanging="360"/>
      </w:pPr>
      <w:rPr>
        <w:rFonts w:hint="default"/>
        <w:color w:val="auto"/>
      </w:rPr>
    </w:lvl>
    <w:lvl w:ilvl="1" w:tplc="A8AE99EA">
      <w:start w:val="1"/>
      <w:numFmt w:val="lowerLetter"/>
      <w:lvlText w:val="%2)"/>
      <w:lvlJc w:val="left"/>
      <w:pPr>
        <w:tabs>
          <w:tab w:val="num" w:pos="1440"/>
        </w:tabs>
        <w:ind w:left="1440" w:hanging="360"/>
      </w:pPr>
      <w:rPr>
        <w:rFonts w:cs="Times New Roman" w:hint="default"/>
      </w:rPr>
    </w:lvl>
    <w:lvl w:ilvl="2" w:tplc="421EFDDA">
      <w:start w:val="5"/>
      <w:numFmt w:val="bullet"/>
      <w:lvlText w:val="-"/>
      <w:lvlJc w:val="left"/>
      <w:pPr>
        <w:tabs>
          <w:tab w:val="num" w:pos="2340"/>
        </w:tabs>
        <w:ind w:left="2340" w:hanging="360"/>
      </w:pPr>
      <w:rPr>
        <w:rFonts w:ascii="Times New Roman" w:eastAsia="Arial Unicode MS"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nsid w:val="5D8048C8"/>
    <w:multiLevelType w:val="hybridMultilevel"/>
    <w:tmpl w:val="40623DCC"/>
    <w:lvl w:ilvl="0" w:tplc="45FAD8D6">
      <w:start w:val="1"/>
      <w:numFmt w:val="decimal"/>
      <w:lvlText w:val="5.%1"/>
      <w:lvlJc w:val="left"/>
      <w:pPr>
        <w:tabs>
          <w:tab w:val="num" w:pos="1500"/>
        </w:tabs>
        <w:ind w:left="1500" w:hanging="360"/>
      </w:pPr>
      <w:rPr>
        <w:rFonts w:hint="default"/>
        <w:b w:val="0"/>
        <w:color w:val="000000"/>
      </w:rPr>
    </w:lvl>
    <w:lvl w:ilvl="1" w:tplc="6D303398">
      <w:start w:val="1"/>
      <w:numFmt w:val="bullet"/>
      <w:lvlText w:val=""/>
      <w:lvlJc w:val="left"/>
      <w:pPr>
        <w:tabs>
          <w:tab w:val="num" w:pos="1440"/>
        </w:tabs>
        <w:ind w:left="1440" w:hanging="360"/>
      </w:pPr>
      <w:rPr>
        <w:rFonts w:ascii="Symbol" w:hAnsi="Symbol" w:hint="default"/>
        <w:color w:val="auto"/>
      </w:rPr>
    </w:lvl>
    <w:lvl w:ilvl="2" w:tplc="B564727E">
      <w:start w:val="7"/>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610A7E3E"/>
    <w:multiLevelType w:val="hybridMultilevel"/>
    <w:tmpl w:val="A80666EC"/>
    <w:lvl w:ilvl="0" w:tplc="1A6ABE8A">
      <w:start w:val="1"/>
      <w:numFmt w:val="decimal"/>
      <w:lvlText w:val="16.%1"/>
      <w:lvlJc w:val="left"/>
      <w:pPr>
        <w:tabs>
          <w:tab w:val="num" w:pos="2340"/>
        </w:tabs>
        <w:ind w:left="2340" w:hanging="360"/>
      </w:pPr>
      <w:rPr>
        <w:rFonts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617175B7"/>
    <w:multiLevelType w:val="hybridMultilevel"/>
    <w:tmpl w:val="F216F89C"/>
    <w:lvl w:ilvl="0" w:tplc="361C35C8">
      <w:start w:val="1"/>
      <w:numFmt w:val="decimal"/>
      <w:lvlText w:val="%1."/>
      <w:lvlJc w:val="left"/>
      <w:pPr>
        <w:tabs>
          <w:tab w:val="num" w:pos="2340"/>
        </w:tabs>
        <w:ind w:left="2340" w:hanging="360"/>
      </w:pPr>
      <w:rPr>
        <w:rFonts w:cs="Times New Roman" w:hint="default"/>
      </w:rPr>
    </w:lvl>
    <w:lvl w:ilvl="1" w:tplc="A8AE99EA">
      <w:start w:val="1"/>
      <w:numFmt w:val="lowerLetter"/>
      <w:lvlText w:val="%2)"/>
      <w:lvlJc w:val="left"/>
      <w:pPr>
        <w:tabs>
          <w:tab w:val="num" w:pos="1440"/>
        </w:tabs>
        <w:ind w:left="1440" w:hanging="360"/>
      </w:pPr>
      <w:rPr>
        <w:rFonts w:cs="Times New Roman" w:hint="default"/>
      </w:rPr>
    </w:lvl>
    <w:lvl w:ilvl="2" w:tplc="421EFDDA">
      <w:start w:val="5"/>
      <w:numFmt w:val="bullet"/>
      <w:lvlText w:val="-"/>
      <w:lvlJc w:val="left"/>
      <w:pPr>
        <w:tabs>
          <w:tab w:val="num" w:pos="2340"/>
        </w:tabs>
        <w:ind w:left="2340" w:hanging="360"/>
      </w:pPr>
      <w:rPr>
        <w:rFonts w:ascii="Times New Roman" w:eastAsia="Arial Unicode MS"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67B8586E"/>
    <w:multiLevelType w:val="hybridMultilevel"/>
    <w:tmpl w:val="7786E1AE"/>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A227976"/>
    <w:multiLevelType w:val="hybridMultilevel"/>
    <w:tmpl w:val="B388F8E8"/>
    <w:lvl w:ilvl="0" w:tplc="B2A036EE">
      <w:start w:val="7"/>
      <w:numFmt w:val="decimal"/>
      <w:lvlText w:val="%1."/>
      <w:lvlJc w:val="left"/>
      <w:pPr>
        <w:tabs>
          <w:tab w:val="num" w:pos="2340"/>
        </w:tabs>
        <w:ind w:left="2340" w:hanging="360"/>
      </w:pPr>
      <w:rPr>
        <w:rFonts w:cs="Times New Roman" w:hint="default"/>
      </w:rPr>
    </w:lvl>
    <w:lvl w:ilvl="1" w:tplc="F7A052F2">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78F93B7C"/>
    <w:multiLevelType w:val="multilevel"/>
    <w:tmpl w:val="A472566E"/>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7B5005DA"/>
    <w:multiLevelType w:val="multilevel"/>
    <w:tmpl w:val="534289F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nsid w:val="7DE57ED0"/>
    <w:multiLevelType w:val="multilevel"/>
    <w:tmpl w:val="BE182244"/>
    <w:lvl w:ilvl="0">
      <w:start w:val="1"/>
      <w:numFmt w:val="upperRoman"/>
      <w:lvlText w:val="Článok %1."/>
      <w:lvlJc w:val="left"/>
      <w:pPr>
        <w:ind w:left="6881" w:hanging="360"/>
      </w:pPr>
      <w:rPr>
        <w:rFonts w:hint="default"/>
        <w:b/>
        <w:sz w:val="24"/>
        <w:szCs w:val="24"/>
      </w:rPr>
    </w:lvl>
    <w:lvl w:ilvl="1">
      <w:start w:val="1"/>
      <w:numFmt w:val="decimal"/>
      <w:isLg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9"/>
  </w:num>
  <w:num w:numId="4">
    <w:abstractNumId w:val="19"/>
  </w:num>
  <w:num w:numId="5">
    <w:abstractNumId w:val="21"/>
  </w:num>
  <w:num w:numId="6">
    <w:abstractNumId w:val="24"/>
  </w:num>
  <w:num w:numId="7">
    <w:abstractNumId w:val="15"/>
  </w:num>
  <w:num w:numId="8">
    <w:abstractNumId w:val="4"/>
  </w:num>
  <w:num w:numId="9">
    <w:abstractNumId w:val="1"/>
  </w:num>
  <w:num w:numId="10">
    <w:abstractNumId w:val="17"/>
  </w:num>
  <w:num w:numId="11">
    <w:abstractNumId w:val="6"/>
  </w:num>
  <w:num w:numId="12">
    <w:abstractNumId w:val="10"/>
  </w:num>
  <w:num w:numId="13">
    <w:abstractNumId w:val="16"/>
  </w:num>
  <w:num w:numId="14">
    <w:abstractNumId w:val="20"/>
  </w:num>
  <w:num w:numId="15">
    <w:abstractNumId w:val="8"/>
  </w:num>
  <w:num w:numId="16">
    <w:abstractNumId w:val="7"/>
  </w:num>
  <w:num w:numId="17">
    <w:abstractNumId w:val="5"/>
  </w:num>
  <w:num w:numId="18">
    <w:abstractNumId w:val="18"/>
  </w:num>
  <w:num w:numId="19">
    <w:abstractNumId w:val="23"/>
  </w:num>
  <w:num w:numId="20">
    <w:abstractNumId w:val="14"/>
  </w:num>
  <w:num w:numId="21">
    <w:abstractNumId w:val="13"/>
  </w:num>
  <w:num w:numId="22">
    <w:abstractNumId w:val="3"/>
  </w:num>
  <w:num w:numId="23">
    <w:abstractNumId w:val="22"/>
  </w:num>
  <w:num w:numId="24">
    <w:abstractNumId w:val="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compat/>
  <w:rsids>
    <w:rsidRoot w:val="00106DDD"/>
    <w:rsid w:val="00003215"/>
    <w:rsid w:val="00074F5C"/>
    <w:rsid w:val="00106DDD"/>
    <w:rsid w:val="001B6BB9"/>
    <w:rsid w:val="002E7534"/>
    <w:rsid w:val="00343342"/>
    <w:rsid w:val="00383245"/>
    <w:rsid w:val="00415DD9"/>
    <w:rsid w:val="00490951"/>
    <w:rsid w:val="004F397F"/>
    <w:rsid w:val="004F7A96"/>
    <w:rsid w:val="006B0927"/>
    <w:rsid w:val="006E7B2F"/>
    <w:rsid w:val="00715C2C"/>
    <w:rsid w:val="007A235E"/>
    <w:rsid w:val="008178BD"/>
    <w:rsid w:val="0085268A"/>
    <w:rsid w:val="0085495D"/>
    <w:rsid w:val="008D0F11"/>
    <w:rsid w:val="008E5C61"/>
    <w:rsid w:val="00993F3B"/>
    <w:rsid w:val="00A955AB"/>
    <w:rsid w:val="00AE0C05"/>
    <w:rsid w:val="00B315B1"/>
    <w:rsid w:val="00C270ED"/>
    <w:rsid w:val="00C27399"/>
    <w:rsid w:val="00CB585E"/>
    <w:rsid w:val="00EF266E"/>
    <w:rsid w:val="00F0212D"/>
    <w:rsid w:val="00F240BC"/>
    <w:rsid w:val="00F34D6E"/>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06DDD"/>
    <w:pPr>
      <w:jc w:val="both"/>
    </w:pPr>
    <w:rPr>
      <w:sz w:val="24"/>
      <w:szCs w:val="22"/>
    </w:rPr>
  </w:style>
  <w:style w:type="paragraph" w:styleId="Nadpis1">
    <w:name w:val="heading 1"/>
    <w:basedOn w:val="Normlny"/>
    <w:next w:val="Normlny"/>
    <w:link w:val="Nadpis1Char"/>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1Char">
    <w:name w:val="Nadpis 1 Char"/>
    <w:basedOn w:val="Predvolenpsmoodseku"/>
    <w:link w:val="Nadpis1"/>
    <w:locked/>
    <w:rsid w:val="00106DDD"/>
    <w:rPr>
      <w:rFonts w:ascii="Arial" w:hAnsi="Arial" w:cs="Arial"/>
      <w:b/>
      <w:bCs/>
      <w:noProof/>
      <w:kern w:val="32"/>
      <w:sz w:val="32"/>
      <w:szCs w:val="32"/>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106DDD"/>
    <w:pPr>
      <w:ind w:left="680"/>
      <w:contextualSpacing/>
    </w:pPr>
  </w:style>
  <w:style w:type="paragraph" w:customStyle="1" w:styleId="Default">
    <w:name w:val="Default"/>
    <w:rsid w:val="00106DDD"/>
    <w:pPr>
      <w:autoSpaceDE w:val="0"/>
      <w:autoSpaceDN w:val="0"/>
      <w:adjustRightInd w:val="0"/>
    </w:pPr>
    <w:rPr>
      <w:color w:val="000000"/>
      <w:sz w:val="24"/>
      <w:szCs w:val="24"/>
      <w:lang w:eastAsia="en-US"/>
    </w:rPr>
  </w:style>
  <w:style w:type="character" w:styleId="Hypertextovprepojenie">
    <w:name w:val="Hyperlink"/>
    <w:basedOn w:val="Predvolenpsmoodseku"/>
    <w:uiPriority w:val="99"/>
    <w:rsid w:val="00106DDD"/>
    <w:rPr>
      <w:rFonts w:cs="Times New Roman"/>
      <w:color w:val="0000FF"/>
      <w:u w:val="single"/>
    </w:rPr>
  </w:style>
  <w:style w:type="paragraph" w:customStyle="1" w:styleId="tl1">
    <w:name w:val="Štýl1"/>
    <w:basedOn w:val="Obsah3"/>
    <w:uiPriority w:val="99"/>
    <w:rsid w:val="00106DDD"/>
    <w:pPr>
      <w:tabs>
        <w:tab w:val="left" w:pos="720"/>
        <w:tab w:val="right" w:leader="dot" w:pos="9883"/>
      </w:tabs>
      <w:autoSpaceDE w:val="0"/>
      <w:autoSpaceDN w:val="0"/>
      <w:spacing w:after="0"/>
      <w:ind w:left="400"/>
    </w:pPr>
    <w:rPr>
      <w:rFonts w:ascii="Arial" w:hAnsi="Arial"/>
      <w:noProof/>
      <w:sz w:val="18"/>
      <w:szCs w:val="20"/>
      <w:lang w:eastAsia="cs-CZ"/>
    </w:rPr>
  </w:style>
  <w:style w:type="character" w:styleId="Odkaznakomentr">
    <w:name w:val="annotation reference"/>
    <w:basedOn w:val="Predvolenpsmoodseku"/>
    <w:uiPriority w:val="99"/>
    <w:rsid w:val="00106DDD"/>
    <w:rPr>
      <w:rFonts w:cs="Times New Roman"/>
      <w:sz w:val="16"/>
    </w:rPr>
  </w:style>
  <w:style w:type="paragraph" w:styleId="Textkomentra">
    <w:name w:val="annotation text"/>
    <w:aliases w:val="Text poznámky"/>
    <w:basedOn w:val="Normlny"/>
    <w:link w:val="TextkomentraChar"/>
    <w:uiPriority w:val="99"/>
    <w:rsid w:val="00106DDD"/>
    <w:pPr>
      <w:autoSpaceDE w:val="0"/>
      <w:autoSpaceDN w:val="0"/>
    </w:pPr>
    <w:rPr>
      <w:sz w:val="20"/>
      <w:szCs w:val="20"/>
      <w:lang w:eastAsia="cs-CZ"/>
    </w:rPr>
  </w:style>
  <w:style w:type="character" w:customStyle="1" w:styleId="TextkomentraChar">
    <w:name w:val="Text komentára Char"/>
    <w:aliases w:val="Text poznámky Char"/>
    <w:basedOn w:val="Predvolenpsmoodseku"/>
    <w:link w:val="Textkomentra"/>
    <w:uiPriority w:val="99"/>
    <w:rsid w:val="00106DDD"/>
    <w:rPr>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06DDD"/>
    <w:rPr>
      <w:sz w:val="24"/>
      <w:szCs w:val="22"/>
    </w:rPr>
  </w:style>
  <w:style w:type="paragraph" w:styleId="Bezriadkovania">
    <w:name w:val="No Spacing"/>
    <w:uiPriority w:val="1"/>
    <w:qFormat/>
    <w:rsid w:val="00106DDD"/>
    <w:rPr>
      <w:rFonts w:ascii="Calibri" w:hAnsi="Calibri"/>
      <w:sz w:val="22"/>
      <w:szCs w:val="22"/>
    </w:rPr>
  </w:style>
  <w:style w:type="paragraph" w:customStyle="1" w:styleId="Obyajntext1">
    <w:name w:val="Obyčajný text1"/>
    <w:basedOn w:val="Normlny"/>
    <w:uiPriority w:val="99"/>
    <w:rsid w:val="00106DDD"/>
    <w:pPr>
      <w:jc w:val="left"/>
    </w:pPr>
    <w:rPr>
      <w:rFonts w:ascii="Courier New" w:hAnsi="Courier New" w:cs="Courier New"/>
      <w:sz w:val="20"/>
      <w:szCs w:val="20"/>
      <w:lang w:eastAsia="ar-SA"/>
    </w:rPr>
  </w:style>
  <w:style w:type="paragraph" w:customStyle="1" w:styleId="Nadpis81">
    <w:name w:val="Nadpis 81"/>
    <w:uiPriority w:val="99"/>
    <w:rsid w:val="00106DDD"/>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Normln">
    <w:name w:val="Normální"/>
    <w:uiPriority w:val="99"/>
    <w:rsid w:val="00106DDD"/>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mbria" w:eastAsia="Arial Unicode MS" w:hAnsi="Arial Unicode MS" w:cs="Arial Unicode MS"/>
      <w:color w:val="000000"/>
      <w:sz w:val="24"/>
      <w:szCs w:val="24"/>
      <w:u w:color="000000"/>
      <w:lang w:val="en-US" w:eastAsia="en-GB"/>
    </w:rPr>
  </w:style>
  <w:style w:type="paragraph" w:styleId="Obsah3">
    <w:name w:val="toc 3"/>
    <w:basedOn w:val="Normlny"/>
    <w:next w:val="Normlny"/>
    <w:autoRedefine/>
    <w:rsid w:val="00106DDD"/>
    <w:pPr>
      <w:spacing w:after="100"/>
      <w:ind w:left="480"/>
    </w:pPr>
  </w:style>
  <w:style w:type="paragraph" w:styleId="Textbubliny">
    <w:name w:val="Balloon Text"/>
    <w:basedOn w:val="Normlny"/>
    <w:link w:val="TextbublinyChar"/>
    <w:rsid w:val="00106DDD"/>
    <w:rPr>
      <w:rFonts w:ascii="Tahoma" w:hAnsi="Tahoma" w:cs="Tahoma"/>
      <w:sz w:val="16"/>
      <w:szCs w:val="16"/>
    </w:rPr>
  </w:style>
  <w:style w:type="character" w:customStyle="1" w:styleId="TextbublinyChar">
    <w:name w:val="Text bubliny Char"/>
    <w:basedOn w:val="Predvolenpsmoodseku"/>
    <w:link w:val="Textbubliny"/>
    <w:rsid w:val="00106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onomicke@nspb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4947</Words>
  <Characters>28198</Characters>
  <Application>Microsoft Office Word</Application>
  <DocSecurity>0</DocSecurity>
  <Lines>234</Lines>
  <Paragraphs>66</Paragraphs>
  <ScaleCrop>false</ScaleCrop>
  <Company/>
  <LinksUpToDate>false</LinksUpToDate>
  <CharactersWithSpaces>33079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8</cp:revision>
  <dcterms:created xsi:type="dcterms:W3CDTF">2019-11-19T07:42:00Z</dcterms:created>
  <dcterms:modified xsi:type="dcterms:W3CDTF">2019-11-25T10:42:00Z</dcterms:modified>
</cp:coreProperties>
</file>