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78C93" w14:textId="77777777" w:rsidR="00EC7FB3" w:rsidRDefault="00EC7FB3" w:rsidP="006601E5"/>
    <w:p w14:paraId="2568E481" w14:textId="371FCFD1" w:rsidR="00B8279C" w:rsidRDefault="00493B55" w:rsidP="006601E5">
      <w:r>
        <w:t xml:space="preserve">                                                                            Príloha č.</w:t>
      </w:r>
      <w:r w:rsidR="008407E7">
        <w:t>3</w:t>
      </w:r>
      <w:r>
        <w:t xml:space="preserve"> k</w:t>
      </w:r>
      <w:r w:rsidR="007E25DE">
        <w:t> CPKE-OMTZ-</w:t>
      </w:r>
      <w:r w:rsidR="008407E7">
        <w:t>2024/00</w:t>
      </w:r>
      <w:r w:rsidR="007E25DE">
        <w:t>2077</w:t>
      </w:r>
    </w:p>
    <w:p w14:paraId="44130181" w14:textId="77777777" w:rsidR="00B8279C" w:rsidRDefault="00B8279C" w:rsidP="006601E5"/>
    <w:p w14:paraId="282D8722" w14:textId="77777777" w:rsidR="00B8279C" w:rsidRDefault="00B8279C" w:rsidP="006601E5"/>
    <w:p w14:paraId="75A5F1F3" w14:textId="77777777" w:rsidR="008831C5" w:rsidRPr="00412075" w:rsidRDefault="008831C5" w:rsidP="00623F52">
      <w:pPr>
        <w:jc w:val="center"/>
      </w:pPr>
      <w:r w:rsidRPr="00412075">
        <w:t>Čestné vyhlásenie</w:t>
      </w:r>
    </w:p>
    <w:p w14:paraId="7A3FE5DE" w14:textId="77777777" w:rsidR="008831C5" w:rsidRPr="00412075" w:rsidRDefault="008831C5" w:rsidP="00623F52">
      <w:pPr>
        <w:jc w:val="center"/>
      </w:pPr>
    </w:p>
    <w:p w14:paraId="006279C0" w14:textId="77777777" w:rsidR="008831C5" w:rsidRPr="00412075" w:rsidRDefault="008831C5" w:rsidP="006601E5"/>
    <w:p w14:paraId="5CE57737" w14:textId="77777777" w:rsidR="008831C5" w:rsidRPr="00412075" w:rsidRDefault="008831C5" w:rsidP="006601E5"/>
    <w:p w14:paraId="6A1B6939" w14:textId="77777777"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14:paraId="38A09BAE" w14:textId="77777777" w:rsidR="008831C5" w:rsidRPr="00412075" w:rsidRDefault="008831C5" w:rsidP="006601E5"/>
    <w:p w14:paraId="21296B80" w14:textId="77777777" w:rsidR="00074B01" w:rsidRDefault="00074B01" w:rsidP="00074B01">
      <w:pPr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  <w:r w:rsidRPr="00074B01">
        <w:rPr>
          <w:b/>
          <w:bCs/>
          <w:sz w:val="22"/>
          <w:szCs w:val="22"/>
        </w:rPr>
        <w:t xml:space="preserve">Zabezpečenie dodávky pitnej vody v 18,9 l galónoch  so súvisiacimi službami v </w:t>
      </w:r>
    </w:p>
    <w:p w14:paraId="11B10368" w14:textId="27D2D8E7" w:rsidR="00074B01" w:rsidRPr="00074B01" w:rsidRDefault="00074B01" w:rsidP="00074B01">
      <w:pPr>
        <w:spacing w:before="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</w:t>
      </w:r>
      <w:r w:rsidRPr="00074B01">
        <w:rPr>
          <w:b/>
          <w:bCs/>
          <w:sz w:val="22"/>
          <w:szCs w:val="22"/>
        </w:rPr>
        <w:t>objektoch MV SR</w:t>
      </w:r>
      <w:r w:rsidRPr="00074B01">
        <w:rPr>
          <w:b/>
          <w:sz w:val="22"/>
          <w:szCs w:val="22"/>
        </w:rPr>
        <w:t xml:space="preserve">  v pôsobnosti Centra podpory Košice</w:t>
      </w:r>
    </w:p>
    <w:p w14:paraId="0AF50528" w14:textId="1BD8D0C6" w:rsidR="000652BF" w:rsidRDefault="000652BF" w:rsidP="000652BF">
      <w:pPr>
        <w:jc w:val="center"/>
        <w:rPr>
          <w:b/>
          <w:bCs/>
          <w:sz w:val="22"/>
          <w:szCs w:val="22"/>
        </w:rPr>
      </w:pPr>
    </w:p>
    <w:p w14:paraId="6B710155" w14:textId="77777777" w:rsidR="00910FE0" w:rsidRPr="00412075" w:rsidRDefault="00910FE0" w:rsidP="006601E5">
      <w:bookmarkStart w:id="0" w:name="_GoBack"/>
      <w:bookmarkEnd w:id="0"/>
    </w:p>
    <w:p w14:paraId="694D1C67" w14:textId="77777777" w:rsidR="008831C5" w:rsidRPr="00412075" w:rsidRDefault="008831C5" w:rsidP="006601E5">
      <w:pPr>
        <w:rPr>
          <w:b/>
        </w:rPr>
      </w:pPr>
      <w:r w:rsidRPr="00412075">
        <w:t>Obchodné meno:</w:t>
      </w:r>
    </w:p>
    <w:p w14:paraId="4E478571" w14:textId="77777777" w:rsidR="008831C5" w:rsidRPr="00412075" w:rsidRDefault="008831C5" w:rsidP="006601E5"/>
    <w:p w14:paraId="28D71AB7" w14:textId="77777777" w:rsidR="008831C5" w:rsidRPr="00412075" w:rsidRDefault="008831C5" w:rsidP="006601E5">
      <w:pPr>
        <w:rPr>
          <w:b/>
        </w:rPr>
      </w:pPr>
      <w:r w:rsidRPr="00412075">
        <w:t>Sídlo:</w:t>
      </w:r>
    </w:p>
    <w:p w14:paraId="5F28B013" w14:textId="77777777" w:rsidR="008831C5" w:rsidRPr="00412075" w:rsidRDefault="008831C5" w:rsidP="006601E5"/>
    <w:p w14:paraId="36F7C1B0" w14:textId="77777777" w:rsidR="008831C5" w:rsidRPr="00412075" w:rsidRDefault="008831C5" w:rsidP="006601E5">
      <w:pPr>
        <w:rPr>
          <w:b/>
        </w:rPr>
      </w:pPr>
      <w:r w:rsidRPr="00412075">
        <w:t>IČO:</w:t>
      </w:r>
    </w:p>
    <w:p w14:paraId="59CE4F48" w14:textId="77777777" w:rsidR="008831C5" w:rsidRPr="00412075" w:rsidRDefault="008831C5" w:rsidP="006601E5"/>
    <w:p w14:paraId="5AC46EE5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3CDF3D0E" w14:textId="77777777" w:rsidR="008831C5" w:rsidRPr="00412075" w:rsidRDefault="008831C5" w:rsidP="006601E5">
      <w:r w:rsidRPr="00412075">
        <w:t xml:space="preserve"> </w:t>
      </w:r>
    </w:p>
    <w:p w14:paraId="5B361135" w14:textId="77777777" w:rsidR="008831C5" w:rsidRPr="00412075" w:rsidRDefault="008831C5" w:rsidP="006601E5"/>
    <w:p w14:paraId="443F1743" w14:textId="77777777" w:rsidR="008831C5" w:rsidRPr="00412075" w:rsidRDefault="008831C5" w:rsidP="006601E5"/>
    <w:p w14:paraId="436C4C97" w14:textId="77777777"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14:paraId="2CC3223C" w14:textId="77777777" w:rsidR="008831C5" w:rsidRPr="00412075" w:rsidRDefault="008831C5" w:rsidP="00B8279C">
      <w:pPr>
        <w:jc w:val="right"/>
      </w:pPr>
    </w:p>
    <w:p w14:paraId="5505286B" w14:textId="77777777" w:rsidR="008831C5" w:rsidRPr="00412075" w:rsidRDefault="008831C5" w:rsidP="00B8279C">
      <w:pPr>
        <w:jc w:val="right"/>
      </w:pPr>
    </w:p>
    <w:p w14:paraId="41EC7BCB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14:paraId="2855FC4E" w14:textId="353DCBB3" w:rsidR="008831C5" w:rsidRPr="00412075" w:rsidRDefault="008831C5" w:rsidP="00B8279C">
      <w:pPr>
        <w:jc w:val="right"/>
        <w:rPr>
          <w:b/>
        </w:rPr>
      </w:pPr>
      <w:r w:rsidRPr="00412075">
        <w:t xml:space="preserve">   meno priezvisko a podpis </w:t>
      </w:r>
    </w:p>
    <w:p w14:paraId="05BD02D9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14:paraId="3F22EF63" w14:textId="77777777" w:rsidR="008831C5" w:rsidRPr="00412075" w:rsidRDefault="008831C5" w:rsidP="006601E5"/>
    <w:p w14:paraId="3A46776A" w14:textId="77777777" w:rsidR="008831C5" w:rsidRPr="00412075" w:rsidRDefault="008831C5" w:rsidP="006601E5"/>
    <w:p w14:paraId="3C5FFE2A" w14:textId="77777777" w:rsidR="008831C5" w:rsidRPr="00412075" w:rsidRDefault="008831C5" w:rsidP="006601E5"/>
    <w:p w14:paraId="49A6773C" w14:textId="77777777"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71FB3" w14:textId="77777777" w:rsidR="00AB5826" w:rsidRDefault="00AB5826" w:rsidP="006601E5">
      <w:r>
        <w:separator/>
      </w:r>
    </w:p>
  </w:endnote>
  <w:endnote w:type="continuationSeparator" w:id="0">
    <w:p w14:paraId="65A3054F" w14:textId="77777777" w:rsidR="00AB5826" w:rsidRDefault="00AB5826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F4D7E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06CAE19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B48A8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23F52">
      <w:rPr>
        <w:rStyle w:val="slostrany"/>
        <w:noProof/>
      </w:rPr>
      <w:t>2</w:t>
    </w:r>
    <w:r>
      <w:rPr>
        <w:rStyle w:val="slostrany"/>
      </w:rPr>
      <w:fldChar w:fldCharType="end"/>
    </w:r>
  </w:p>
  <w:p w14:paraId="5FDF347D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2A6100C6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7BA3179B" w14:textId="77777777"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75ABA23" wp14:editId="7EA3AA4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3ACD7FEF" w14:textId="77777777"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14:paraId="78B1B994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55296717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14:paraId="3064AECE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2192D953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14:paraId="19A7F961" w14:textId="77777777" w:rsidR="008D6ED4" w:rsidRPr="00B8279C" w:rsidRDefault="00AB5826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14:paraId="5C16C8DE" w14:textId="77777777"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14:paraId="7124C330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14:paraId="68CFD5DB" w14:textId="77777777" w:rsidTr="008D6ED4">
      <w:tc>
        <w:tcPr>
          <w:tcW w:w="3331" w:type="dxa"/>
        </w:tcPr>
        <w:p w14:paraId="66677AFA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2AE5BADD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4A3E754B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5926A340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3A51A265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084C123F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86740" w14:textId="77777777" w:rsidR="00AB5826" w:rsidRDefault="00AB5826" w:rsidP="006601E5">
      <w:r>
        <w:separator/>
      </w:r>
    </w:p>
  </w:footnote>
  <w:footnote w:type="continuationSeparator" w:id="0">
    <w:p w14:paraId="29B4B1A3" w14:textId="77777777" w:rsidR="00AB5826" w:rsidRDefault="00AB5826" w:rsidP="006601E5">
      <w:r>
        <w:continuationSeparator/>
      </w:r>
    </w:p>
  </w:footnote>
  <w:footnote w:id="1">
    <w:p w14:paraId="67C75BC6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14:paraId="6618A4F4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14:paraId="5A7CFF4D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14:paraId="085B24F0" w14:textId="77777777"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1DCE7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DE44616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D02C4" w14:textId="77777777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 wp14:anchorId="6AAB9968" wp14:editId="542916C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14:paraId="1F4FDD2A" w14:textId="77777777" w:rsidR="002C4C1C" w:rsidRDefault="002C4C1C" w:rsidP="006601E5">
    <w:r>
      <w:t xml:space="preserve"> </w:t>
    </w:r>
  </w:p>
  <w:p w14:paraId="55E4646E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52BF"/>
    <w:rsid w:val="000677CE"/>
    <w:rsid w:val="0007461E"/>
    <w:rsid w:val="00074B01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3B55"/>
    <w:rsid w:val="00496A0B"/>
    <w:rsid w:val="004A0EC3"/>
    <w:rsid w:val="004B4D3C"/>
    <w:rsid w:val="004C2D05"/>
    <w:rsid w:val="004C6C2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5438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23F52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2E3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414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E25DE"/>
    <w:rsid w:val="007F18F0"/>
    <w:rsid w:val="00814BD9"/>
    <w:rsid w:val="00814DC7"/>
    <w:rsid w:val="00822B02"/>
    <w:rsid w:val="00837F06"/>
    <w:rsid w:val="008407E7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5BB5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0472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33BE"/>
    <w:rsid w:val="00A44D6F"/>
    <w:rsid w:val="00A50217"/>
    <w:rsid w:val="00A57F5E"/>
    <w:rsid w:val="00A6000E"/>
    <w:rsid w:val="00A60314"/>
    <w:rsid w:val="00A66256"/>
    <w:rsid w:val="00A6747F"/>
    <w:rsid w:val="00A72D47"/>
    <w:rsid w:val="00A7373F"/>
    <w:rsid w:val="00A75AAC"/>
    <w:rsid w:val="00A8087A"/>
    <w:rsid w:val="00A8391A"/>
    <w:rsid w:val="00A83C55"/>
    <w:rsid w:val="00A855D1"/>
    <w:rsid w:val="00A877D0"/>
    <w:rsid w:val="00A91DF6"/>
    <w:rsid w:val="00AA1BB4"/>
    <w:rsid w:val="00AA38A5"/>
    <w:rsid w:val="00AA4FAE"/>
    <w:rsid w:val="00AB2E3C"/>
    <w:rsid w:val="00AB5826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65A0B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4B41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1F2E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CCF2D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335A-D13A-4CB9-8CFA-C37B47C4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900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Jana Ferenczová</cp:lastModifiedBy>
  <cp:revision>6</cp:revision>
  <cp:lastPrinted>2022-07-29T12:00:00Z</cp:lastPrinted>
  <dcterms:created xsi:type="dcterms:W3CDTF">2024-06-05T06:23:00Z</dcterms:created>
  <dcterms:modified xsi:type="dcterms:W3CDTF">2024-06-20T12:11:00Z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