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1752" w:rsidRPr="004937C1" w:rsidRDefault="004937C1">
      <w:pPr>
        <w:rPr>
          <w:b/>
          <w:sz w:val="28"/>
          <w:szCs w:val="28"/>
        </w:rPr>
      </w:pPr>
      <w:r w:rsidRPr="004937C1">
        <w:rPr>
          <w:b/>
          <w:sz w:val="28"/>
          <w:szCs w:val="28"/>
        </w:rPr>
        <w:t xml:space="preserve">Situácia záujmového územia mostu na ceste III/2649 ev.č. 2649-4 </w:t>
      </w:r>
      <w:r w:rsidR="00A13432">
        <w:rPr>
          <w:b/>
          <w:sz w:val="28"/>
          <w:szCs w:val="28"/>
        </w:rPr>
        <w:t>( M2640)</w:t>
      </w:r>
      <w:bookmarkStart w:id="0" w:name="_GoBack"/>
      <w:bookmarkEnd w:id="0"/>
      <w:r w:rsidRPr="004937C1">
        <w:rPr>
          <w:b/>
          <w:sz w:val="28"/>
          <w:szCs w:val="28"/>
        </w:rPr>
        <w:t>Mučín</w:t>
      </w:r>
    </w:p>
    <w:p w:rsidR="004937C1" w:rsidRDefault="004937C1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2900680</wp:posOffset>
                </wp:positionH>
                <wp:positionV relativeFrom="paragraph">
                  <wp:posOffset>5615940</wp:posOffset>
                </wp:positionV>
                <wp:extent cx="381000" cy="904875"/>
                <wp:effectExtent l="19050" t="19050" r="19050" b="9525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9048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5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8.4pt,442.2pt" to="258.4pt,5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2900680</wp:posOffset>
                </wp:positionH>
                <wp:positionV relativeFrom="paragraph">
                  <wp:posOffset>5501640</wp:posOffset>
                </wp:positionV>
                <wp:extent cx="381000" cy="114300"/>
                <wp:effectExtent l="19050" t="19050" r="19050" b="19050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0" cy="1143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4pt,433.2pt" to="258.4pt,4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3281680</wp:posOffset>
                </wp:positionH>
                <wp:positionV relativeFrom="paragraph">
                  <wp:posOffset>5501640</wp:posOffset>
                </wp:positionV>
                <wp:extent cx="323851" cy="923925"/>
                <wp:effectExtent l="19050" t="19050" r="19050" b="9525"/>
                <wp:wrapNone/>
                <wp:docPr id="3" name="Rovná spojnic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3851" cy="9239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3" o:spid="_x0000_s1026" style="position:absolute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4pt,433.2pt" to="283.9pt,5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3281680</wp:posOffset>
                </wp:positionH>
                <wp:positionV relativeFrom="paragraph">
                  <wp:posOffset>6425565</wp:posOffset>
                </wp:positionV>
                <wp:extent cx="323850" cy="95250"/>
                <wp:effectExtent l="19050" t="19050" r="19050" b="19050"/>
                <wp:wrapNone/>
                <wp:docPr id="2" name="Rovná spojnic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3850" cy="952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4pt,505.95pt" to="283.9pt,5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" strokecolor="red" strokeweight="3pt"/>
            </w:pict>
          </mc:Fallback>
        </mc:AlternateContent>
      </w:r>
      <w:r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190" w:rsidRDefault="00AE5190">
      <w:r>
        <w:t>Záujmové územie na ceste III/</w:t>
      </w:r>
      <w:r w:rsidR="006B26E3">
        <w:t>2649 o dĺžke 40 m v staničení 4,369 – 4,409 km.</w:t>
      </w:r>
    </w:p>
    <w:sectPr w:rsidR="00AE51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969"/>
    <w:rsid w:val="004937C1"/>
    <w:rsid w:val="006B1752"/>
    <w:rsid w:val="006B26E3"/>
    <w:rsid w:val="00A13432"/>
    <w:rsid w:val="00AE5190"/>
    <w:rsid w:val="00D22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4937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937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4937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937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5</cp:revision>
  <dcterms:created xsi:type="dcterms:W3CDTF">2019-08-16T08:50:00Z</dcterms:created>
  <dcterms:modified xsi:type="dcterms:W3CDTF">2019-08-16T12:36:00Z</dcterms:modified>
</cp:coreProperties>
</file>