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1E3FC" w14:textId="77777777" w:rsidR="00425FCB" w:rsidRPr="00250738" w:rsidRDefault="00425FCB" w:rsidP="00250738">
      <w:pPr>
        <w:pStyle w:val="Zkladntext3"/>
        <w:spacing w:after="0" w:line="240" w:lineRule="auto"/>
        <w:rPr>
          <w:rFonts w:ascii="Arial Narrow" w:hAnsi="Arial Narrow" w:cs="Arial"/>
          <w:sz w:val="20"/>
          <w:szCs w:val="20"/>
        </w:rPr>
      </w:pPr>
    </w:p>
    <w:p w14:paraId="2233E722" w14:textId="5C976777" w:rsidR="00065F6B" w:rsidRDefault="00065F6B" w:rsidP="00124BAB">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p>
    <w:p w14:paraId="37693665" w14:textId="5E9807E2" w:rsidR="0011033F" w:rsidRPr="0011033F" w:rsidRDefault="0011033F" w:rsidP="00124BAB">
      <w:pPr>
        <w:pStyle w:val="Zkladntext3"/>
        <w:spacing w:after="0" w:line="240" w:lineRule="auto"/>
        <w:jc w:val="center"/>
        <w:rPr>
          <w:rFonts w:ascii="Arial Narrow" w:hAnsi="Arial Narrow" w:cs="Arial"/>
          <w:b/>
          <w:sz w:val="24"/>
          <w:szCs w:val="24"/>
        </w:rPr>
      </w:pPr>
      <w:r w:rsidRPr="0011033F">
        <w:rPr>
          <w:rFonts w:ascii="Arial Narrow" w:hAnsi="Arial Narrow" w:cs="Arial"/>
          <w:b/>
          <w:sz w:val="24"/>
          <w:szCs w:val="24"/>
        </w:rPr>
        <w:t>s elek</w:t>
      </w:r>
      <w:r w:rsidR="00DE26B5">
        <w:rPr>
          <w:rFonts w:ascii="Arial Narrow" w:hAnsi="Arial Narrow" w:cs="Arial"/>
          <w:b/>
          <w:sz w:val="24"/>
          <w:szCs w:val="24"/>
        </w:rPr>
        <w:t>t</w:t>
      </w:r>
      <w:r w:rsidRPr="0011033F">
        <w:rPr>
          <w:rFonts w:ascii="Arial Narrow" w:hAnsi="Arial Narrow" w:cs="Arial"/>
          <w:b/>
          <w:sz w:val="24"/>
          <w:szCs w:val="24"/>
        </w:rPr>
        <w:t>ronickou aukciou</w:t>
      </w:r>
    </w:p>
    <w:p w14:paraId="3C36B9C0" w14:textId="09733F0C"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310392">
        <w:rPr>
          <w:rFonts w:ascii="Arial Narrow" w:hAnsi="Arial Narrow" w:cs="Arial"/>
          <w:sz w:val="22"/>
          <w:szCs w:val="22"/>
        </w:rPr>
        <w:t> </w:t>
      </w:r>
      <w:r w:rsidRPr="00D83531">
        <w:rPr>
          <w:rFonts w:ascii="Arial Narrow" w:hAnsi="Arial Narrow" w:cs="Arial"/>
          <w:sz w:val="22"/>
          <w:szCs w:val="22"/>
        </w:rPr>
        <w:t>znení</w:t>
      </w:r>
      <w:r w:rsidR="00310392">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00006731" w:rsidRPr="000C1A1C">
        <w:rPr>
          <w:rFonts w:ascii="Arial Narrow" w:hAnsi="Arial Narrow" w:cs="Arial"/>
          <w:sz w:val="22"/>
          <w:szCs w:val="22"/>
        </w:rPr>
        <w:t>“)</w:t>
      </w:r>
    </w:p>
    <w:p w14:paraId="1A80CFA5" w14:textId="77777777" w:rsidR="00065F6B" w:rsidRPr="00F0396C" w:rsidRDefault="00065F6B" w:rsidP="009B3C19">
      <w:pPr>
        <w:pStyle w:val="Zkladntext3"/>
        <w:spacing w:after="0" w:line="240" w:lineRule="auto"/>
        <w:rPr>
          <w:rFonts w:ascii="Arial Narrow" w:hAnsi="Arial Narrow" w:cs="Arial"/>
          <w:sz w:val="22"/>
          <w:szCs w:val="22"/>
        </w:rPr>
      </w:pPr>
    </w:p>
    <w:p w14:paraId="5AAABF10" w14:textId="77777777" w:rsidR="00BD2194" w:rsidRDefault="00BD2194" w:rsidP="009B3C19">
      <w:pPr>
        <w:pStyle w:val="Zkladntext3"/>
        <w:spacing w:after="0" w:line="240" w:lineRule="auto"/>
        <w:rPr>
          <w:rFonts w:ascii="Arial Narrow" w:hAnsi="Arial Narrow" w:cs="Arial"/>
          <w:sz w:val="22"/>
          <w:szCs w:val="22"/>
        </w:rPr>
      </w:pPr>
    </w:p>
    <w:p w14:paraId="738FAD2A" w14:textId="2986F077" w:rsidR="00F0396C" w:rsidRDefault="00F0396C" w:rsidP="009B3C19">
      <w:pPr>
        <w:pStyle w:val="Zkladntext3"/>
        <w:spacing w:after="0" w:line="240" w:lineRule="auto"/>
        <w:rPr>
          <w:rFonts w:ascii="Arial Narrow" w:hAnsi="Arial Narrow" w:cs="Arial"/>
          <w:sz w:val="22"/>
          <w:szCs w:val="22"/>
        </w:rPr>
      </w:pPr>
    </w:p>
    <w:p w14:paraId="38C3DBD9" w14:textId="4CD5ECC5" w:rsidR="0048194C" w:rsidRDefault="0048194C" w:rsidP="009B3C19">
      <w:pPr>
        <w:pStyle w:val="Zkladntext3"/>
        <w:spacing w:after="0" w:line="240" w:lineRule="auto"/>
        <w:rPr>
          <w:rFonts w:ascii="Arial Narrow" w:hAnsi="Arial Narrow" w:cs="Arial"/>
          <w:sz w:val="22"/>
          <w:szCs w:val="22"/>
        </w:rPr>
      </w:pPr>
    </w:p>
    <w:p w14:paraId="45E932B5" w14:textId="1E4B2E3C" w:rsidR="0048194C" w:rsidRDefault="0048194C" w:rsidP="009B3C19">
      <w:pPr>
        <w:pStyle w:val="Zkladntext3"/>
        <w:spacing w:after="0" w:line="240" w:lineRule="auto"/>
        <w:rPr>
          <w:rFonts w:ascii="Arial Narrow" w:hAnsi="Arial Narrow" w:cs="Arial"/>
          <w:sz w:val="22"/>
          <w:szCs w:val="22"/>
        </w:rPr>
      </w:pPr>
    </w:p>
    <w:p w14:paraId="45397D87" w14:textId="77777777" w:rsidR="0048194C" w:rsidRPr="00F0396C" w:rsidRDefault="0048194C" w:rsidP="009B3C19">
      <w:pPr>
        <w:pStyle w:val="Zkladntext3"/>
        <w:spacing w:after="0" w:line="240" w:lineRule="auto"/>
        <w:rPr>
          <w:rFonts w:ascii="Arial Narrow" w:hAnsi="Arial Narrow" w:cs="Arial"/>
          <w:sz w:val="22"/>
          <w:szCs w:val="22"/>
        </w:rPr>
      </w:pPr>
    </w:p>
    <w:p w14:paraId="69F3189F" w14:textId="03DF9D93" w:rsidR="00065F6B"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34ACC4A1" w14:textId="77777777" w:rsidR="00DF1FFD" w:rsidRPr="00D83531" w:rsidRDefault="00DF1FFD" w:rsidP="009B3C19">
      <w:pPr>
        <w:pStyle w:val="Zkladntext3"/>
        <w:spacing w:after="0" w:line="240" w:lineRule="auto"/>
        <w:jc w:val="center"/>
        <w:rPr>
          <w:rFonts w:ascii="Arial Narrow" w:hAnsi="Arial Narrow" w:cs="Arial"/>
          <w:b/>
          <w:bCs/>
          <w:sz w:val="36"/>
          <w:szCs w:val="36"/>
        </w:rPr>
      </w:pPr>
    </w:p>
    <w:p w14:paraId="15CEA3C7" w14:textId="4587C00D" w:rsidR="00DF1FFD" w:rsidRPr="00DF1FFD" w:rsidRDefault="00DF1FFD" w:rsidP="00DF1FFD">
      <w:pPr>
        <w:spacing w:line="240" w:lineRule="auto"/>
        <w:jc w:val="center"/>
        <w:rPr>
          <w:rFonts w:ascii="Arial Narrow" w:hAnsi="Arial Narrow"/>
          <w:b/>
          <w:iCs/>
          <w:sz w:val="32"/>
          <w:szCs w:val="32"/>
        </w:rPr>
      </w:pPr>
      <w:bookmarkStart w:id="0" w:name="nazov"/>
      <w:bookmarkEnd w:id="0"/>
      <w:r w:rsidRPr="00DF1FFD">
        <w:rPr>
          <w:rFonts w:ascii="Arial Narrow" w:hAnsi="Arial Narrow"/>
          <w:b/>
          <w:iCs/>
          <w:sz w:val="32"/>
          <w:szCs w:val="32"/>
        </w:rPr>
        <w:t>Pracovná rovnošata pre príslušníkov Policajného zboru, príslušníkov Hasičského a záchranného zboru a štátnych zamestnancov lesníkov</w:t>
      </w:r>
    </w:p>
    <w:p w14:paraId="56D80BC2" w14:textId="3C138EB2" w:rsidR="00124BAB" w:rsidRPr="00D83531" w:rsidRDefault="00124BAB" w:rsidP="009B3C19">
      <w:pPr>
        <w:pStyle w:val="Zkladntext3"/>
        <w:spacing w:after="0" w:line="240" w:lineRule="auto"/>
        <w:rPr>
          <w:rFonts w:ascii="Arial Narrow" w:hAnsi="Arial Narrow" w:cs="Arial"/>
          <w:sz w:val="22"/>
          <w:szCs w:val="22"/>
        </w:rPr>
      </w:pPr>
    </w:p>
    <w:p w14:paraId="3947F103" w14:textId="77777777" w:rsidR="00124BAB" w:rsidRDefault="00124BAB" w:rsidP="009B3C19">
      <w:pPr>
        <w:pStyle w:val="Zkladntext3"/>
        <w:spacing w:after="0" w:line="240" w:lineRule="auto"/>
        <w:jc w:val="both"/>
        <w:rPr>
          <w:rFonts w:ascii="Arial Narrow" w:hAnsi="Arial Narrow" w:cs="Arial"/>
          <w:sz w:val="22"/>
          <w:szCs w:val="22"/>
        </w:rPr>
      </w:pPr>
    </w:p>
    <w:p w14:paraId="2F63C53E" w14:textId="125421F6" w:rsidR="00124BAB" w:rsidRDefault="00124BAB" w:rsidP="009B3C19">
      <w:pPr>
        <w:pStyle w:val="Zkladntext3"/>
        <w:spacing w:after="0" w:line="240" w:lineRule="auto"/>
        <w:rPr>
          <w:rFonts w:ascii="Arial Narrow" w:hAnsi="Arial Narrow" w:cs="Arial"/>
          <w:sz w:val="22"/>
          <w:szCs w:val="22"/>
        </w:rPr>
      </w:pPr>
    </w:p>
    <w:p w14:paraId="40A78C0C" w14:textId="76B46C3E" w:rsidR="0066512B" w:rsidRDefault="0066512B" w:rsidP="009B3C19">
      <w:pPr>
        <w:pStyle w:val="Zkladntext3"/>
        <w:spacing w:after="0" w:line="240" w:lineRule="auto"/>
        <w:rPr>
          <w:rFonts w:ascii="Arial Narrow" w:hAnsi="Arial Narrow" w:cs="Arial"/>
          <w:sz w:val="22"/>
          <w:szCs w:val="22"/>
        </w:rPr>
      </w:pPr>
    </w:p>
    <w:p w14:paraId="02A97619" w14:textId="3A243C07" w:rsidR="0066512B" w:rsidRDefault="0066512B" w:rsidP="009B3C19">
      <w:pPr>
        <w:pStyle w:val="Zkladntext3"/>
        <w:spacing w:after="0" w:line="240" w:lineRule="auto"/>
        <w:rPr>
          <w:rFonts w:ascii="Arial Narrow" w:hAnsi="Arial Narrow" w:cs="Arial"/>
          <w:sz w:val="22"/>
          <w:szCs w:val="22"/>
        </w:rPr>
      </w:pPr>
    </w:p>
    <w:p w14:paraId="1B1FB310" w14:textId="2A25211D" w:rsidR="0066512B" w:rsidRDefault="0066512B" w:rsidP="009B3C19">
      <w:pPr>
        <w:pStyle w:val="Zkladntext3"/>
        <w:spacing w:after="0" w:line="240" w:lineRule="auto"/>
        <w:rPr>
          <w:rFonts w:ascii="Arial Narrow" w:hAnsi="Arial Narrow" w:cs="Arial"/>
          <w:sz w:val="22"/>
          <w:szCs w:val="22"/>
        </w:rPr>
      </w:pPr>
    </w:p>
    <w:p w14:paraId="6D742721" w14:textId="1C0E15C6" w:rsidR="0066512B" w:rsidRDefault="0066512B" w:rsidP="009B3C19">
      <w:pPr>
        <w:pStyle w:val="Zkladntext3"/>
        <w:spacing w:after="0" w:line="240" w:lineRule="auto"/>
        <w:rPr>
          <w:rFonts w:ascii="Arial Narrow" w:hAnsi="Arial Narrow" w:cs="Arial"/>
          <w:sz w:val="22"/>
          <w:szCs w:val="22"/>
        </w:rPr>
      </w:pPr>
    </w:p>
    <w:p w14:paraId="63661F46" w14:textId="5FCAB22B" w:rsidR="0066512B" w:rsidRDefault="0066512B" w:rsidP="009B3C19">
      <w:pPr>
        <w:pStyle w:val="Zkladntext3"/>
        <w:spacing w:after="0" w:line="240" w:lineRule="auto"/>
        <w:rPr>
          <w:rFonts w:ascii="Arial Narrow" w:hAnsi="Arial Narrow" w:cs="Arial"/>
          <w:sz w:val="22"/>
          <w:szCs w:val="22"/>
        </w:rPr>
      </w:pPr>
    </w:p>
    <w:p w14:paraId="7E22117B" w14:textId="7C05912B" w:rsidR="0066512B" w:rsidRDefault="0066512B" w:rsidP="009B3C19">
      <w:pPr>
        <w:pStyle w:val="Zkladntext3"/>
        <w:spacing w:after="0" w:line="240" w:lineRule="auto"/>
        <w:rPr>
          <w:rFonts w:ascii="Arial Narrow" w:hAnsi="Arial Narrow" w:cs="Arial"/>
          <w:sz w:val="22"/>
          <w:szCs w:val="22"/>
        </w:rPr>
      </w:pPr>
    </w:p>
    <w:p w14:paraId="7C9F17A0" w14:textId="7E5A62D0" w:rsidR="0066512B" w:rsidRDefault="0066512B" w:rsidP="009B3C19">
      <w:pPr>
        <w:pStyle w:val="Zkladntext3"/>
        <w:spacing w:after="0" w:line="240" w:lineRule="auto"/>
        <w:rPr>
          <w:rFonts w:ascii="Arial Narrow" w:hAnsi="Arial Narrow" w:cs="Arial"/>
          <w:sz w:val="22"/>
          <w:szCs w:val="22"/>
        </w:rPr>
      </w:pPr>
    </w:p>
    <w:p w14:paraId="6C8DB1FB" w14:textId="12F1E418" w:rsidR="0066512B" w:rsidRDefault="0066512B" w:rsidP="009B3C19">
      <w:pPr>
        <w:pStyle w:val="Zkladntext3"/>
        <w:spacing w:after="0" w:line="240" w:lineRule="auto"/>
        <w:rPr>
          <w:rFonts w:ascii="Arial Narrow" w:hAnsi="Arial Narrow" w:cs="Arial"/>
          <w:sz w:val="22"/>
          <w:szCs w:val="22"/>
        </w:rPr>
      </w:pPr>
    </w:p>
    <w:p w14:paraId="64C83493" w14:textId="6F95CCA8" w:rsidR="0066512B" w:rsidRDefault="0066512B" w:rsidP="009B3C19">
      <w:pPr>
        <w:pStyle w:val="Zkladntext3"/>
        <w:spacing w:after="0" w:line="240" w:lineRule="auto"/>
        <w:rPr>
          <w:rFonts w:ascii="Arial Narrow" w:hAnsi="Arial Narrow" w:cs="Arial"/>
          <w:sz w:val="22"/>
          <w:szCs w:val="22"/>
        </w:rPr>
      </w:pPr>
    </w:p>
    <w:p w14:paraId="60D94064" w14:textId="098823CF" w:rsidR="0066512B" w:rsidRDefault="0066512B" w:rsidP="009B3C19">
      <w:pPr>
        <w:pStyle w:val="Zkladntext3"/>
        <w:spacing w:after="0" w:line="240" w:lineRule="auto"/>
        <w:rPr>
          <w:rFonts w:ascii="Arial Narrow" w:hAnsi="Arial Narrow" w:cs="Arial"/>
          <w:sz w:val="22"/>
          <w:szCs w:val="22"/>
        </w:rPr>
      </w:pPr>
    </w:p>
    <w:p w14:paraId="46D269C1" w14:textId="112FFBBD" w:rsidR="0066512B" w:rsidRDefault="0066512B" w:rsidP="009B3C19">
      <w:pPr>
        <w:pStyle w:val="Zkladntext3"/>
        <w:spacing w:after="0" w:line="240" w:lineRule="auto"/>
        <w:rPr>
          <w:rFonts w:ascii="Arial Narrow" w:hAnsi="Arial Narrow" w:cs="Arial"/>
          <w:sz w:val="22"/>
          <w:szCs w:val="22"/>
        </w:rPr>
      </w:pPr>
    </w:p>
    <w:p w14:paraId="78D94757" w14:textId="4292D1F6" w:rsidR="0066512B" w:rsidRDefault="0066512B" w:rsidP="009B3C19">
      <w:pPr>
        <w:pStyle w:val="Zkladntext3"/>
        <w:spacing w:after="0" w:line="240" w:lineRule="auto"/>
        <w:rPr>
          <w:rFonts w:ascii="Arial Narrow" w:hAnsi="Arial Narrow" w:cs="Arial"/>
          <w:sz w:val="22"/>
          <w:szCs w:val="22"/>
        </w:rPr>
      </w:pPr>
    </w:p>
    <w:p w14:paraId="158D9FDD" w14:textId="753A9E6C" w:rsidR="0066512B" w:rsidRDefault="0066512B" w:rsidP="009B3C19">
      <w:pPr>
        <w:pStyle w:val="Zkladntext3"/>
        <w:spacing w:after="0" w:line="240" w:lineRule="auto"/>
        <w:rPr>
          <w:rFonts w:ascii="Arial Narrow" w:hAnsi="Arial Narrow" w:cs="Arial"/>
          <w:sz w:val="22"/>
          <w:szCs w:val="22"/>
        </w:rPr>
      </w:pPr>
    </w:p>
    <w:p w14:paraId="64DC9DD4" w14:textId="7E9FACF2" w:rsidR="0066512B" w:rsidRDefault="0066512B" w:rsidP="009B3C19">
      <w:pPr>
        <w:pStyle w:val="Zkladntext3"/>
        <w:spacing w:after="0" w:line="240" w:lineRule="auto"/>
        <w:rPr>
          <w:rFonts w:ascii="Arial Narrow" w:hAnsi="Arial Narrow" w:cs="Arial"/>
          <w:sz w:val="22"/>
          <w:szCs w:val="22"/>
        </w:rPr>
      </w:pPr>
    </w:p>
    <w:p w14:paraId="4EBAC570" w14:textId="6E352789" w:rsidR="0066512B" w:rsidRDefault="0066512B" w:rsidP="009B3C19">
      <w:pPr>
        <w:pStyle w:val="Zkladntext3"/>
        <w:spacing w:after="0" w:line="240" w:lineRule="auto"/>
        <w:rPr>
          <w:rFonts w:ascii="Arial Narrow" w:hAnsi="Arial Narrow" w:cs="Arial"/>
          <w:sz w:val="22"/>
          <w:szCs w:val="22"/>
        </w:rPr>
      </w:pPr>
    </w:p>
    <w:p w14:paraId="083AA869" w14:textId="4D5B7E83" w:rsidR="0066512B" w:rsidRDefault="0066512B" w:rsidP="009B3C19">
      <w:pPr>
        <w:pStyle w:val="Zkladntext3"/>
        <w:spacing w:after="0" w:line="240" w:lineRule="auto"/>
        <w:rPr>
          <w:rFonts w:ascii="Arial Narrow" w:hAnsi="Arial Narrow" w:cs="Arial"/>
          <w:sz w:val="22"/>
          <w:szCs w:val="22"/>
        </w:rPr>
      </w:pPr>
    </w:p>
    <w:p w14:paraId="4A115489" w14:textId="15E4E9A8" w:rsidR="0066512B" w:rsidRDefault="0066512B" w:rsidP="009B3C19">
      <w:pPr>
        <w:pStyle w:val="Zkladntext3"/>
        <w:spacing w:after="0" w:line="240" w:lineRule="auto"/>
        <w:rPr>
          <w:rFonts w:ascii="Arial Narrow" w:hAnsi="Arial Narrow" w:cs="Arial"/>
          <w:sz w:val="22"/>
          <w:szCs w:val="22"/>
        </w:rPr>
      </w:pPr>
    </w:p>
    <w:p w14:paraId="09E49C5D" w14:textId="224F5675" w:rsidR="0066512B" w:rsidRDefault="0066512B" w:rsidP="009B3C19">
      <w:pPr>
        <w:pStyle w:val="Zkladntext3"/>
        <w:spacing w:after="0" w:line="240" w:lineRule="auto"/>
        <w:rPr>
          <w:rFonts w:ascii="Arial Narrow" w:hAnsi="Arial Narrow" w:cs="Arial"/>
          <w:sz w:val="22"/>
          <w:szCs w:val="22"/>
        </w:rPr>
      </w:pPr>
    </w:p>
    <w:p w14:paraId="58B48298" w14:textId="2002F4FC" w:rsidR="0066512B" w:rsidRDefault="0066512B" w:rsidP="009B3C19">
      <w:pPr>
        <w:pStyle w:val="Zkladntext3"/>
        <w:spacing w:after="0" w:line="240" w:lineRule="auto"/>
        <w:rPr>
          <w:rFonts w:ascii="Arial Narrow" w:hAnsi="Arial Narrow" w:cs="Arial"/>
          <w:sz w:val="22"/>
          <w:szCs w:val="22"/>
        </w:rPr>
      </w:pPr>
    </w:p>
    <w:p w14:paraId="2C7D3360" w14:textId="5A28BCD2" w:rsidR="0066512B" w:rsidRDefault="0066512B" w:rsidP="009B3C19">
      <w:pPr>
        <w:pStyle w:val="Zkladntext3"/>
        <w:spacing w:after="0" w:line="240" w:lineRule="auto"/>
        <w:rPr>
          <w:rFonts w:ascii="Arial Narrow" w:hAnsi="Arial Narrow" w:cs="Arial"/>
          <w:sz w:val="22"/>
          <w:szCs w:val="22"/>
        </w:rPr>
      </w:pPr>
    </w:p>
    <w:p w14:paraId="67E0A10C" w14:textId="2F8F449E" w:rsidR="0066512B" w:rsidRDefault="0066512B" w:rsidP="009B3C19">
      <w:pPr>
        <w:pStyle w:val="Zkladntext3"/>
        <w:spacing w:after="0" w:line="240" w:lineRule="auto"/>
        <w:rPr>
          <w:rFonts w:ascii="Arial Narrow" w:hAnsi="Arial Narrow" w:cs="Arial"/>
          <w:sz w:val="22"/>
          <w:szCs w:val="22"/>
        </w:rPr>
      </w:pPr>
    </w:p>
    <w:p w14:paraId="26483386" w14:textId="3AED5227" w:rsidR="0066512B" w:rsidRDefault="0066512B" w:rsidP="009B3C19">
      <w:pPr>
        <w:pStyle w:val="Zkladntext3"/>
        <w:spacing w:after="0" w:line="240" w:lineRule="auto"/>
        <w:rPr>
          <w:rFonts w:ascii="Arial Narrow" w:hAnsi="Arial Narrow" w:cs="Arial"/>
          <w:sz w:val="22"/>
          <w:szCs w:val="22"/>
        </w:rPr>
      </w:pPr>
    </w:p>
    <w:p w14:paraId="62DD1E35" w14:textId="3B0E55D9" w:rsidR="0066512B" w:rsidRDefault="0066512B" w:rsidP="009B3C19">
      <w:pPr>
        <w:pStyle w:val="Zkladntext3"/>
        <w:spacing w:after="0" w:line="240" w:lineRule="auto"/>
        <w:rPr>
          <w:rFonts w:ascii="Arial Narrow" w:hAnsi="Arial Narrow" w:cs="Arial"/>
          <w:sz w:val="22"/>
          <w:szCs w:val="22"/>
        </w:rPr>
      </w:pPr>
    </w:p>
    <w:p w14:paraId="30002E84" w14:textId="120538C6" w:rsidR="0048194C" w:rsidRDefault="0048194C" w:rsidP="009B3C19">
      <w:pPr>
        <w:pStyle w:val="Zkladntext3"/>
        <w:spacing w:after="0" w:line="240" w:lineRule="auto"/>
        <w:rPr>
          <w:rFonts w:ascii="Arial Narrow" w:hAnsi="Arial Narrow" w:cs="Arial"/>
          <w:sz w:val="22"/>
          <w:szCs w:val="22"/>
        </w:rPr>
      </w:pPr>
    </w:p>
    <w:p w14:paraId="6D5FCDF5" w14:textId="77777777" w:rsidR="0048194C" w:rsidRDefault="0048194C" w:rsidP="009B3C19">
      <w:pPr>
        <w:pStyle w:val="Zkladntext3"/>
        <w:spacing w:after="0" w:line="240" w:lineRule="auto"/>
        <w:rPr>
          <w:rFonts w:ascii="Arial Narrow" w:hAnsi="Arial Narrow" w:cs="Arial"/>
          <w:sz w:val="22"/>
          <w:szCs w:val="22"/>
        </w:rPr>
      </w:pPr>
    </w:p>
    <w:p w14:paraId="6D7001A3" w14:textId="25466FF3" w:rsidR="0066512B" w:rsidRPr="00D83531" w:rsidRDefault="0066512B" w:rsidP="009B3C19">
      <w:pPr>
        <w:pStyle w:val="Zkladntext3"/>
        <w:spacing w:after="0" w:line="240" w:lineRule="auto"/>
        <w:rPr>
          <w:rFonts w:ascii="Arial Narrow" w:hAnsi="Arial Narrow" w:cs="Arial"/>
          <w:sz w:val="22"/>
          <w:szCs w:val="22"/>
        </w:rPr>
      </w:pPr>
    </w:p>
    <w:p w14:paraId="1358DB73" w14:textId="40629817" w:rsidR="00A40B23" w:rsidRDefault="00E13779" w:rsidP="00894B17">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 xml:space="preserve">V Bratislave, </w:t>
      </w:r>
      <w:r w:rsidR="0066512B">
        <w:rPr>
          <w:rFonts w:ascii="Arial Narrow" w:hAnsi="Arial Narrow" w:cs="Arial"/>
          <w:sz w:val="22"/>
          <w:szCs w:val="22"/>
        </w:rPr>
        <w:t xml:space="preserve">august </w:t>
      </w:r>
      <w:r w:rsidR="00A40B23">
        <w:rPr>
          <w:rFonts w:ascii="Arial Narrow" w:hAnsi="Arial Narrow" w:cs="Arial"/>
          <w:sz w:val="22"/>
          <w:szCs w:val="22"/>
        </w:rPr>
        <w:t>2024</w:t>
      </w:r>
    </w:p>
    <w:p w14:paraId="52E79807" w14:textId="77777777" w:rsidR="00065F6B" w:rsidRDefault="00065F6B" w:rsidP="00A40B23">
      <w:pPr>
        <w:pStyle w:val="Zkladntext3"/>
        <w:spacing w:after="0" w:line="240" w:lineRule="auto"/>
        <w:ind w:right="-45"/>
        <w:jc w:val="center"/>
        <w:rPr>
          <w:rFonts w:ascii="Arial Narrow" w:hAnsi="Arial Narrow"/>
          <w:b/>
          <w:sz w:val="26"/>
          <w:szCs w:val="26"/>
        </w:rPr>
      </w:pPr>
      <w:r w:rsidRPr="001C5751">
        <w:rPr>
          <w:rFonts w:ascii="Arial Narrow" w:hAnsi="Arial Narrow"/>
          <w:b/>
          <w:sz w:val="26"/>
          <w:szCs w:val="26"/>
        </w:rPr>
        <w:lastRenderedPageBreak/>
        <w:t>OBSAH</w:t>
      </w:r>
      <w:r w:rsidR="0029061A">
        <w:rPr>
          <w:rFonts w:ascii="Arial Narrow" w:hAnsi="Arial Narrow"/>
          <w:b/>
          <w:sz w:val="26"/>
          <w:szCs w:val="26"/>
        </w:rPr>
        <w:t xml:space="preserve"> </w:t>
      </w:r>
      <w:r w:rsidRPr="001C5751">
        <w:rPr>
          <w:rFonts w:ascii="Arial Narrow" w:hAnsi="Arial Narrow"/>
          <w:b/>
          <w:sz w:val="26"/>
          <w:szCs w:val="26"/>
        </w:rPr>
        <w:t>SÚŤAŽNÝCH</w:t>
      </w:r>
      <w:r w:rsidR="0029061A">
        <w:rPr>
          <w:rFonts w:ascii="Arial Narrow" w:hAnsi="Arial Narrow"/>
          <w:b/>
          <w:sz w:val="26"/>
          <w:szCs w:val="26"/>
        </w:rPr>
        <w:t xml:space="preserve"> </w:t>
      </w:r>
      <w:r w:rsidRPr="001C5751">
        <w:rPr>
          <w:rFonts w:ascii="Arial Narrow" w:hAnsi="Arial Narrow"/>
          <w:b/>
          <w:sz w:val="26"/>
          <w:szCs w:val="26"/>
        </w:rPr>
        <w:t>PODKLADOV</w:t>
      </w:r>
    </w:p>
    <w:p w14:paraId="19C028CD" w14:textId="77777777" w:rsidR="007502A8" w:rsidRDefault="007502A8" w:rsidP="009B3C19">
      <w:pPr>
        <w:spacing w:after="0" w:line="240" w:lineRule="auto"/>
        <w:rPr>
          <w:rFonts w:ascii="Arial Narrow" w:hAnsi="Arial Narrow"/>
          <w:b/>
          <w:szCs w:val="20"/>
        </w:rPr>
      </w:pPr>
    </w:p>
    <w:p w14:paraId="7BE9F54B"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974409F"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5BDFEFB3"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bookmarkStart w:id="1" w:name="_Hlk522970690"/>
    </w:p>
    <w:p w14:paraId="38FB7AFF"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p>
    <w:p w14:paraId="22AA61BB"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7D73F548"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6495CDC1" w14:textId="553E502D" w:rsidR="00065F6B" w:rsidRPr="00CF250E" w:rsidRDefault="003F0B94" w:rsidP="009B3C19">
      <w:pPr>
        <w:spacing w:after="0" w:line="240" w:lineRule="auto"/>
        <w:ind w:left="142"/>
        <w:rPr>
          <w:rFonts w:ascii="Arial Narrow" w:hAnsi="Arial Narrow"/>
          <w:szCs w:val="20"/>
        </w:rPr>
      </w:pPr>
      <w:r>
        <w:rPr>
          <w:rFonts w:ascii="Arial Narrow" w:hAnsi="Arial Narrow"/>
          <w:szCs w:val="20"/>
        </w:rPr>
        <w:t xml:space="preserve"> </w:t>
      </w:r>
      <w:r w:rsidR="008E4019">
        <w:rPr>
          <w:rFonts w:ascii="Arial Narrow" w:hAnsi="Arial Narrow"/>
          <w:szCs w:val="20"/>
        </w:rPr>
        <w:t>4</w:t>
      </w:r>
      <w:r w:rsidR="00065F6B" w:rsidRPr="00CF250E">
        <w:rPr>
          <w:rFonts w:ascii="Arial Narrow" w:hAnsi="Arial Narrow"/>
          <w:szCs w:val="20"/>
        </w:rPr>
        <w:tab/>
        <w:t>Predmet zákazky</w:t>
      </w:r>
    </w:p>
    <w:p w14:paraId="62035607" w14:textId="5296AFC1" w:rsidR="00065F6B" w:rsidRPr="00CF250E" w:rsidRDefault="003F0B94" w:rsidP="009B3C19">
      <w:pPr>
        <w:spacing w:after="0" w:line="240" w:lineRule="auto"/>
        <w:ind w:left="142"/>
        <w:rPr>
          <w:rFonts w:ascii="Arial Narrow" w:hAnsi="Arial Narrow"/>
          <w:szCs w:val="20"/>
        </w:rPr>
      </w:pPr>
      <w:r>
        <w:rPr>
          <w:rFonts w:ascii="Arial Narrow" w:hAnsi="Arial Narrow"/>
          <w:szCs w:val="20"/>
        </w:rPr>
        <w:t xml:space="preserve"> </w:t>
      </w:r>
      <w:r w:rsidR="008E4019">
        <w:rPr>
          <w:rFonts w:ascii="Arial Narrow" w:hAnsi="Arial Narrow"/>
          <w:szCs w:val="20"/>
        </w:rPr>
        <w:t>5</w:t>
      </w:r>
      <w:r w:rsidR="00065F6B" w:rsidRPr="00CF250E">
        <w:rPr>
          <w:rFonts w:ascii="Arial Narrow" w:hAnsi="Arial Narrow"/>
          <w:szCs w:val="20"/>
        </w:rPr>
        <w:tab/>
        <w:t>Rozdelenie predmetu zákazky</w:t>
      </w:r>
    </w:p>
    <w:p w14:paraId="3508407B" w14:textId="79E15E0B" w:rsidR="00065F6B" w:rsidRDefault="003F0B94" w:rsidP="009B3C19">
      <w:pPr>
        <w:spacing w:after="0" w:line="240" w:lineRule="auto"/>
        <w:ind w:left="142"/>
        <w:rPr>
          <w:rFonts w:ascii="Arial Narrow" w:hAnsi="Arial Narrow"/>
          <w:szCs w:val="20"/>
        </w:rPr>
      </w:pPr>
      <w:r>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189E84C7" w14:textId="55E1D184" w:rsidR="008E4019" w:rsidRPr="00CF250E" w:rsidRDefault="003F0B94" w:rsidP="009B3C19">
      <w:pPr>
        <w:spacing w:after="0" w:line="240" w:lineRule="auto"/>
        <w:ind w:left="142"/>
        <w:rPr>
          <w:rFonts w:ascii="Arial Narrow" w:hAnsi="Arial Narrow"/>
          <w:szCs w:val="20"/>
        </w:rPr>
      </w:pPr>
      <w:r>
        <w:rPr>
          <w:rFonts w:ascii="Arial Narrow" w:hAnsi="Arial Narrow"/>
          <w:szCs w:val="20"/>
        </w:rPr>
        <w:t xml:space="preserve"> </w:t>
      </w:r>
      <w:r w:rsidR="008E4019" w:rsidRPr="008E4019">
        <w:rPr>
          <w:rFonts w:ascii="Arial Narrow" w:hAnsi="Arial Narrow"/>
          <w:szCs w:val="20"/>
        </w:rPr>
        <w:t>7</w:t>
      </w:r>
      <w:r w:rsidR="008E4019" w:rsidRPr="008E4019">
        <w:rPr>
          <w:rFonts w:ascii="Arial Narrow" w:hAnsi="Arial Narrow"/>
          <w:szCs w:val="20"/>
        </w:rPr>
        <w:tab/>
      </w:r>
      <w:r w:rsidR="008E4019">
        <w:rPr>
          <w:rFonts w:ascii="Arial Narrow" w:hAnsi="Arial Narrow"/>
          <w:szCs w:val="20"/>
        </w:rPr>
        <w:t>Obhliadka miesta dodania/poskytnutia predmetu zákazky</w:t>
      </w:r>
    </w:p>
    <w:p w14:paraId="145894D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310392">
        <w:rPr>
          <w:rFonts w:ascii="Arial Narrow" w:hAnsi="Arial Narrow"/>
          <w:szCs w:val="20"/>
        </w:rPr>
        <w:t xml:space="preserve"> </w:t>
      </w:r>
      <w:r w:rsidR="009445E6">
        <w:rPr>
          <w:rFonts w:ascii="Arial Narrow" w:hAnsi="Arial Narrow"/>
          <w:szCs w:val="20"/>
        </w:rPr>
        <w:t>predmetu zákazky</w:t>
      </w:r>
    </w:p>
    <w:p w14:paraId="2551FD8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5578EC14"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1B059DA6"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417DAFB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0DCBB59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5B02F43E"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1B60CECF"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6BEA9E55"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22C9197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17E3BEEF"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1720873B" w14:textId="77777777" w:rsidR="00065F6B" w:rsidRPr="00CF250E" w:rsidRDefault="00C84717" w:rsidP="009B3C19">
      <w:pPr>
        <w:spacing w:after="0" w:line="240" w:lineRule="auto"/>
        <w:ind w:left="142"/>
        <w:rPr>
          <w:rFonts w:ascii="Arial Narrow" w:hAnsi="Arial Narrow"/>
          <w:szCs w:val="20"/>
        </w:rPr>
      </w:pPr>
      <w:r>
        <w:rPr>
          <w:rFonts w:ascii="Arial Narrow" w:hAnsi="Arial Narrow"/>
          <w:szCs w:val="20"/>
        </w:rPr>
        <w:t>1</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55F0A2F2" w14:textId="77777777" w:rsidR="00065F6B" w:rsidRPr="00CF250E" w:rsidRDefault="00C84717" w:rsidP="009B3C19">
      <w:pPr>
        <w:spacing w:after="0" w:line="240" w:lineRule="auto"/>
        <w:ind w:left="142"/>
        <w:rPr>
          <w:rFonts w:ascii="Arial Narrow" w:hAnsi="Arial Narrow"/>
          <w:szCs w:val="20"/>
        </w:rPr>
      </w:pPr>
      <w:r>
        <w:rPr>
          <w:rFonts w:ascii="Arial Narrow" w:hAnsi="Arial Narrow"/>
          <w:szCs w:val="20"/>
        </w:rPr>
        <w:t>1</w:t>
      </w:r>
      <w:r w:rsidR="007502A8">
        <w:rPr>
          <w:rFonts w:ascii="Arial Narrow" w:hAnsi="Arial Narrow"/>
          <w:szCs w:val="20"/>
        </w:rPr>
        <w:t>9</w:t>
      </w:r>
      <w:r w:rsidR="00065F6B" w:rsidRPr="00CF250E">
        <w:rPr>
          <w:rFonts w:ascii="Arial Narrow" w:hAnsi="Arial Narrow"/>
          <w:szCs w:val="20"/>
        </w:rPr>
        <w:tab/>
        <w:t>Miesto a lehota na predkladanie ponuky</w:t>
      </w:r>
    </w:p>
    <w:p w14:paraId="0BA806D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81A3ECA"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31E7B46F"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6493C171" w14:textId="7B8E6847" w:rsidR="0066512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66512B">
        <w:rPr>
          <w:rFonts w:ascii="Arial Narrow" w:hAnsi="Arial Narrow"/>
          <w:szCs w:val="20"/>
        </w:rPr>
        <w:t>Hodnotenie splnenia podmienok účasti a hodnotenie ponúk</w:t>
      </w:r>
    </w:p>
    <w:p w14:paraId="6A69A3B9" w14:textId="77777777" w:rsidR="0066512B" w:rsidRDefault="00127E3C" w:rsidP="0066512B">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sidR="0066512B">
        <w:rPr>
          <w:rFonts w:ascii="Arial Narrow" w:hAnsi="Arial Narrow"/>
          <w:szCs w:val="20"/>
        </w:rPr>
        <w:t xml:space="preserve">Elektronická aukcia </w:t>
      </w:r>
    </w:p>
    <w:p w14:paraId="404696E0" w14:textId="5458B6CC" w:rsidR="00065F6B" w:rsidRPr="00CF250E" w:rsidRDefault="00065F6B" w:rsidP="0066512B">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F16E92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CFAD4C8"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1DC1DA3E"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0DE5158" w14:textId="77777777" w:rsidR="00E13779" w:rsidRDefault="00E13779" w:rsidP="009B3C19">
      <w:pPr>
        <w:spacing w:after="0" w:line="240" w:lineRule="auto"/>
        <w:ind w:left="142"/>
        <w:rPr>
          <w:rFonts w:ascii="Arial Narrow" w:hAnsi="Arial Narrow"/>
          <w:szCs w:val="20"/>
        </w:rPr>
      </w:pPr>
    </w:p>
    <w:p w14:paraId="2BAB95D5" w14:textId="13BC80D4" w:rsidR="00AB3F9E" w:rsidRPr="00155A95" w:rsidRDefault="00AB3F9E" w:rsidP="005E208F">
      <w:pPr>
        <w:spacing w:after="0" w:line="240" w:lineRule="auto"/>
        <w:rPr>
          <w:rFonts w:ascii="Arial Narrow" w:hAnsi="Arial Narrow"/>
          <w:szCs w:val="20"/>
        </w:rPr>
      </w:pPr>
    </w:p>
    <w:p w14:paraId="38725307" w14:textId="77777777" w:rsidR="005E208F" w:rsidRPr="00CF250E" w:rsidRDefault="005E208F" w:rsidP="005E208F">
      <w:pPr>
        <w:spacing w:after="0" w:line="240" w:lineRule="auto"/>
        <w:rPr>
          <w:rFonts w:ascii="Arial Narrow" w:hAnsi="Arial Narrow"/>
          <w:b/>
          <w:szCs w:val="20"/>
          <w:u w:val="single"/>
        </w:rPr>
      </w:pPr>
      <w:r w:rsidRPr="00CF250E">
        <w:rPr>
          <w:rFonts w:ascii="Arial Narrow" w:hAnsi="Arial Narrow"/>
          <w:b/>
          <w:szCs w:val="20"/>
          <w:u w:val="single"/>
        </w:rPr>
        <w:t>PRÍLOHY:</w:t>
      </w:r>
    </w:p>
    <w:p w14:paraId="39F8AC8E" w14:textId="727FFF92" w:rsidR="00894B17" w:rsidRPr="006641CD" w:rsidRDefault="00894B17" w:rsidP="00894B17">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t>Opis predmetu zákazky</w:t>
      </w:r>
      <w:r w:rsidR="00A94730">
        <w:rPr>
          <w:rFonts w:ascii="Arial Narrow" w:hAnsi="Arial Narrow"/>
          <w:szCs w:val="20"/>
        </w:rPr>
        <w:t>, technická špecifikácia</w:t>
      </w:r>
    </w:p>
    <w:p w14:paraId="14008F31" w14:textId="77777777" w:rsidR="00894B17" w:rsidRPr="00AE12F5" w:rsidRDefault="00894B17" w:rsidP="00894B17">
      <w:pPr>
        <w:spacing w:after="0" w:line="240" w:lineRule="auto"/>
        <w:rPr>
          <w:rFonts w:ascii="Arial Narrow" w:hAnsi="Arial Narrow"/>
          <w:szCs w:val="20"/>
        </w:rPr>
      </w:pPr>
      <w:r w:rsidRPr="00AE12F5">
        <w:rPr>
          <w:rFonts w:ascii="Arial Narrow" w:hAnsi="Arial Narrow"/>
          <w:szCs w:val="20"/>
        </w:rPr>
        <w:t>Príloha č. 2:</w:t>
      </w:r>
      <w:r w:rsidRPr="00AE12F5">
        <w:rPr>
          <w:rFonts w:ascii="Arial Narrow" w:hAnsi="Arial Narrow"/>
          <w:szCs w:val="20"/>
        </w:rPr>
        <w:tab/>
        <w:t>Vzor štruktúrovaného rozpočtu</w:t>
      </w:r>
    </w:p>
    <w:p w14:paraId="748208D7" w14:textId="77777777" w:rsidR="00894B17" w:rsidRDefault="00894B17" w:rsidP="00894B17">
      <w:pPr>
        <w:spacing w:after="0" w:line="240" w:lineRule="auto"/>
        <w:rPr>
          <w:rFonts w:ascii="Arial Narrow" w:hAnsi="Arial Narrow"/>
          <w:szCs w:val="20"/>
        </w:rPr>
      </w:pPr>
      <w:r w:rsidRPr="00AE12F5">
        <w:rPr>
          <w:rFonts w:ascii="Arial Narrow" w:hAnsi="Arial Narrow"/>
          <w:szCs w:val="20"/>
        </w:rPr>
        <w:t>Príloha č. 3:</w:t>
      </w:r>
      <w:r w:rsidRPr="00AE12F5">
        <w:rPr>
          <w:rFonts w:ascii="Arial Narrow" w:hAnsi="Arial Narrow"/>
          <w:szCs w:val="20"/>
        </w:rPr>
        <w:tab/>
        <w:t>Návrh rámcovej dohody</w:t>
      </w:r>
    </w:p>
    <w:p w14:paraId="3B9A093B" w14:textId="14CCA1B3" w:rsidR="00894B17" w:rsidRPr="006641CD" w:rsidRDefault="00894B17" w:rsidP="00894B17">
      <w:pPr>
        <w:spacing w:after="0" w:line="240" w:lineRule="auto"/>
        <w:rPr>
          <w:rFonts w:ascii="Arial Narrow" w:hAnsi="Arial Narrow"/>
          <w:szCs w:val="20"/>
        </w:rPr>
      </w:pPr>
      <w:r>
        <w:rPr>
          <w:rFonts w:ascii="Arial Narrow" w:hAnsi="Arial Narrow"/>
          <w:szCs w:val="20"/>
        </w:rPr>
        <w:t>Príloha č. 4</w:t>
      </w:r>
      <w:r>
        <w:rPr>
          <w:rFonts w:ascii="Arial Narrow" w:hAnsi="Arial Narrow"/>
          <w:szCs w:val="20"/>
        </w:rPr>
        <w:tab/>
      </w:r>
      <w:r w:rsidRPr="006641CD">
        <w:rPr>
          <w:rFonts w:ascii="Arial Narrow" w:hAnsi="Arial Narrow"/>
          <w:szCs w:val="20"/>
        </w:rPr>
        <w:t xml:space="preserve">Kritérium na vyhodnotenie ponúk a pravidlá jeho uplatnenia </w:t>
      </w:r>
      <w:r w:rsidR="00F72713">
        <w:rPr>
          <w:rFonts w:ascii="Arial Narrow" w:hAnsi="Arial Narrow"/>
          <w:szCs w:val="20"/>
        </w:rPr>
        <w:t>a pravidlá elektronickej aukcie</w:t>
      </w:r>
    </w:p>
    <w:p w14:paraId="1F60F048" w14:textId="77777777" w:rsidR="00894B17" w:rsidRDefault="00894B17" w:rsidP="00894B17">
      <w:pPr>
        <w:spacing w:after="0" w:line="240" w:lineRule="auto"/>
        <w:rPr>
          <w:rFonts w:ascii="Arial Narrow" w:hAnsi="Arial Narrow"/>
          <w:color w:val="000000"/>
          <w:szCs w:val="20"/>
        </w:rPr>
      </w:pPr>
      <w:r w:rsidRPr="006641CD">
        <w:rPr>
          <w:rFonts w:ascii="Arial Narrow" w:hAnsi="Arial Narrow"/>
          <w:color w:val="000000"/>
          <w:szCs w:val="20"/>
        </w:rPr>
        <w:t xml:space="preserve">Príloha č. </w:t>
      </w:r>
      <w:r>
        <w:rPr>
          <w:rFonts w:ascii="Arial Narrow" w:hAnsi="Arial Narrow"/>
          <w:color w:val="000000"/>
          <w:szCs w:val="20"/>
        </w:rPr>
        <w:t>5</w:t>
      </w:r>
      <w:r w:rsidRPr="006641CD">
        <w:rPr>
          <w:rFonts w:ascii="Arial Narrow" w:hAnsi="Arial Narrow"/>
          <w:color w:val="000000"/>
          <w:szCs w:val="20"/>
        </w:rPr>
        <w:t>:</w:t>
      </w:r>
      <w:r w:rsidRPr="006641CD">
        <w:rPr>
          <w:rFonts w:ascii="Arial Narrow" w:hAnsi="Arial Narrow"/>
          <w:color w:val="000000"/>
          <w:szCs w:val="20"/>
        </w:rPr>
        <w:tab/>
        <w:t>Podmienky účasti</w:t>
      </w:r>
    </w:p>
    <w:p w14:paraId="35008095" w14:textId="3E5202D6" w:rsidR="00894B17" w:rsidRPr="0066512B" w:rsidRDefault="00894B17" w:rsidP="00894B17">
      <w:pPr>
        <w:spacing w:after="0" w:line="240" w:lineRule="auto"/>
        <w:rPr>
          <w:rFonts w:ascii="Arial Narrow" w:hAnsi="Arial Narrow"/>
          <w:color w:val="000000"/>
          <w:szCs w:val="20"/>
        </w:rPr>
      </w:pPr>
      <w:r w:rsidRPr="006641CD">
        <w:rPr>
          <w:rFonts w:ascii="Arial Narrow" w:hAnsi="Arial Narrow"/>
          <w:color w:val="000000"/>
          <w:szCs w:val="20"/>
        </w:rPr>
        <w:t xml:space="preserve">Príloha č. </w:t>
      </w:r>
      <w:r>
        <w:rPr>
          <w:rFonts w:ascii="Arial Narrow" w:hAnsi="Arial Narrow"/>
          <w:color w:val="000000"/>
          <w:szCs w:val="20"/>
        </w:rPr>
        <w:t>6</w:t>
      </w:r>
      <w:r w:rsidRPr="006641CD">
        <w:rPr>
          <w:rFonts w:ascii="Arial Narrow" w:hAnsi="Arial Narrow"/>
          <w:color w:val="000000"/>
          <w:szCs w:val="20"/>
        </w:rPr>
        <w:t>:</w:t>
      </w:r>
      <w:r w:rsidRPr="006641CD">
        <w:rPr>
          <w:rFonts w:ascii="Arial Narrow" w:hAnsi="Arial Narrow"/>
          <w:color w:val="000000"/>
          <w:szCs w:val="20"/>
        </w:rPr>
        <w:tab/>
      </w:r>
      <w:r w:rsidR="00463FF9" w:rsidRPr="00463FF9">
        <w:rPr>
          <w:rFonts w:ascii="Arial Narrow" w:hAnsi="Arial Narrow"/>
          <w:color w:val="000000"/>
          <w:szCs w:val="20"/>
        </w:rPr>
        <w:t>Identifikačné údaje a vyhlásenie</w:t>
      </w:r>
      <w:r w:rsidRPr="00463FF9">
        <w:rPr>
          <w:rFonts w:ascii="Arial Narrow" w:hAnsi="Arial Narrow"/>
          <w:color w:val="000000"/>
          <w:szCs w:val="20"/>
        </w:rPr>
        <w:t xml:space="preserve"> uchádzača</w:t>
      </w:r>
      <w:r w:rsidRPr="006641CD">
        <w:rPr>
          <w:rFonts w:ascii="Arial Narrow" w:hAnsi="Arial Narrow"/>
          <w:szCs w:val="20"/>
        </w:rPr>
        <w:t xml:space="preserve"> </w:t>
      </w:r>
    </w:p>
    <w:p w14:paraId="6F51AABE" w14:textId="1B204EBB" w:rsidR="00894B17" w:rsidRDefault="00894B17" w:rsidP="00894B17">
      <w:pPr>
        <w:spacing w:after="0" w:line="240" w:lineRule="auto"/>
        <w:rPr>
          <w:rFonts w:ascii="Arial Narrow" w:hAnsi="Arial Narrow"/>
          <w:szCs w:val="20"/>
        </w:rPr>
      </w:pPr>
      <w:r w:rsidRPr="006641CD">
        <w:rPr>
          <w:rFonts w:ascii="Arial Narrow" w:hAnsi="Arial Narrow"/>
          <w:szCs w:val="20"/>
        </w:rPr>
        <w:t xml:space="preserve">Príloha č. </w:t>
      </w:r>
      <w:r w:rsidR="0066512B">
        <w:rPr>
          <w:rFonts w:ascii="Arial Narrow" w:hAnsi="Arial Narrow"/>
          <w:szCs w:val="20"/>
        </w:rPr>
        <w:t>7</w:t>
      </w:r>
      <w:r w:rsidRPr="006641CD">
        <w:rPr>
          <w:rFonts w:ascii="Arial Narrow" w:hAnsi="Arial Narrow"/>
          <w:szCs w:val="20"/>
        </w:rPr>
        <w:t xml:space="preserve">: </w:t>
      </w:r>
      <w:r w:rsidRPr="006641CD">
        <w:rPr>
          <w:rFonts w:ascii="Arial Narrow" w:hAnsi="Arial Narrow"/>
          <w:szCs w:val="20"/>
        </w:rPr>
        <w:tab/>
        <w:t>Odôvodnenie nerozdelenia predmetu zákazky na časti</w:t>
      </w:r>
      <w:r>
        <w:rPr>
          <w:rFonts w:ascii="Arial Narrow" w:hAnsi="Arial Narrow"/>
          <w:szCs w:val="20"/>
        </w:rPr>
        <w:t xml:space="preserve"> </w:t>
      </w:r>
    </w:p>
    <w:p w14:paraId="2B103A54" w14:textId="5B87C9DE" w:rsidR="00894B17" w:rsidRPr="006641CD" w:rsidRDefault="00894B17" w:rsidP="00894B17">
      <w:pPr>
        <w:spacing w:after="0" w:line="240" w:lineRule="auto"/>
        <w:rPr>
          <w:rFonts w:ascii="Arial Narrow" w:hAnsi="Arial Narrow"/>
          <w:szCs w:val="20"/>
        </w:rPr>
      </w:pPr>
      <w:r>
        <w:rPr>
          <w:rFonts w:ascii="Arial Narrow" w:hAnsi="Arial Narrow"/>
          <w:szCs w:val="20"/>
        </w:rPr>
        <w:t xml:space="preserve">Príloha č. </w:t>
      </w:r>
      <w:r w:rsidR="0066512B">
        <w:rPr>
          <w:rFonts w:ascii="Arial Narrow" w:hAnsi="Arial Narrow"/>
          <w:szCs w:val="20"/>
        </w:rPr>
        <w:t>8</w:t>
      </w:r>
      <w:r>
        <w:rPr>
          <w:rFonts w:ascii="Arial Narrow" w:hAnsi="Arial Narrow"/>
          <w:szCs w:val="20"/>
        </w:rPr>
        <w:t>:            Návrh kúpnej zmluvy</w:t>
      </w:r>
    </w:p>
    <w:p w14:paraId="2E859FBA" w14:textId="77777777" w:rsidR="003B3B8E" w:rsidRDefault="003B3B8E" w:rsidP="005E208F">
      <w:pPr>
        <w:spacing w:after="0" w:line="240" w:lineRule="auto"/>
        <w:rPr>
          <w:rFonts w:ascii="Arial Narrow" w:hAnsi="Arial Narrow"/>
          <w:szCs w:val="20"/>
        </w:rPr>
      </w:pPr>
    </w:p>
    <w:p w14:paraId="3E4A036D" w14:textId="77777777" w:rsidR="005E208F" w:rsidRPr="00CF250E" w:rsidRDefault="005E208F" w:rsidP="009B3C19">
      <w:pPr>
        <w:spacing w:after="0" w:line="240" w:lineRule="auto"/>
        <w:rPr>
          <w:rFonts w:ascii="Arial Narrow" w:hAnsi="Arial Narrow"/>
          <w:b/>
          <w:szCs w:val="20"/>
          <w:u w:val="single"/>
        </w:rPr>
      </w:pPr>
    </w:p>
    <w:p w14:paraId="55550038" w14:textId="77777777" w:rsidR="00065F6B" w:rsidRPr="000766EB" w:rsidRDefault="00065F6B" w:rsidP="009B3C19">
      <w:pPr>
        <w:spacing w:after="0" w:line="240" w:lineRule="auto"/>
        <w:rPr>
          <w:rFonts w:ascii="Arial Narrow" w:hAnsi="Arial Narrow"/>
          <w:szCs w:val="20"/>
        </w:rPr>
      </w:pPr>
    </w:p>
    <w:p w14:paraId="38F63A4A" w14:textId="77777777" w:rsidR="00065F6B" w:rsidRPr="00AB3F9E" w:rsidRDefault="005C16A0" w:rsidP="00AB3F9E">
      <w:pPr>
        <w:spacing w:after="0" w:line="240" w:lineRule="auto"/>
        <w:jc w:val="center"/>
        <w:rPr>
          <w:rFonts w:ascii="Arial Narrow" w:hAnsi="Arial Narrow" w:cs="Arial"/>
          <w:sz w:val="22"/>
        </w:rPr>
      </w:pPr>
      <w:r>
        <w:rPr>
          <w:rFonts w:ascii="Arial Narrow" w:hAnsi="Arial Narrow" w:cs="Arial"/>
          <w:sz w:val="22"/>
        </w:rPr>
        <w:br w:type="page"/>
      </w:r>
      <w:r w:rsidR="00065F6B" w:rsidRPr="00BD2194">
        <w:rPr>
          <w:rFonts w:ascii="Arial Narrow" w:hAnsi="Arial Narrow" w:cs="Arial"/>
          <w:b/>
          <w:sz w:val="22"/>
        </w:rPr>
        <w:lastRenderedPageBreak/>
        <w:t>Časť I.</w:t>
      </w:r>
    </w:p>
    <w:p w14:paraId="5926E978"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44D79076" w14:textId="77777777" w:rsidR="00351196" w:rsidRPr="00D83531" w:rsidRDefault="00351196" w:rsidP="009B3C19">
      <w:pPr>
        <w:spacing w:after="0" w:line="240" w:lineRule="auto"/>
        <w:ind w:left="567"/>
        <w:jc w:val="both"/>
        <w:rPr>
          <w:rFonts w:ascii="Arial Narrow" w:hAnsi="Arial Narrow" w:cs="Arial"/>
          <w:sz w:val="22"/>
        </w:rPr>
      </w:pPr>
    </w:p>
    <w:p w14:paraId="1CCDDFFA" w14:textId="77777777" w:rsidR="006C78CD" w:rsidRPr="005B08F3" w:rsidRDefault="00065F6B" w:rsidP="00CC7F1D">
      <w:pPr>
        <w:pStyle w:val="Nadpis1"/>
      </w:pPr>
      <w:bookmarkStart w:id="2" w:name="_Ref64037399"/>
      <w:r w:rsidRPr="005B08F3">
        <w:t>identifikácia verejného obstarávateľa</w:t>
      </w:r>
      <w:bookmarkEnd w:id="2"/>
    </w:p>
    <w:p w14:paraId="21163CE2"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6D2A7361"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odbor verejného obstarávania</w:t>
      </w:r>
    </w:p>
    <w:p w14:paraId="109942CF"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62A4A8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61DABA5D"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1F2C7ACC" w14:textId="294837C3" w:rsidR="00211C20"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p>
    <w:p w14:paraId="52900968" w14:textId="33ADBB11" w:rsidR="0066512B" w:rsidRDefault="0066512B" w:rsidP="0066512B">
      <w:pPr>
        <w:tabs>
          <w:tab w:val="left" w:pos="2835"/>
        </w:tabs>
        <w:spacing w:after="0" w:line="240" w:lineRule="auto"/>
        <w:ind w:left="567"/>
        <w:jc w:val="both"/>
        <w:rPr>
          <w:rFonts w:ascii="Arial Narrow" w:hAnsi="Arial Narrow" w:cs="Arial"/>
          <w:sz w:val="22"/>
        </w:rPr>
      </w:pPr>
      <w:r>
        <w:rPr>
          <w:rFonts w:ascii="Arial Narrow" w:hAnsi="Arial Narrow" w:cs="Arial"/>
          <w:sz w:val="22"/>
        </w:rPr>
        <w:t>Kontaktná osoba:                 Ing. Beáta Škanderová</w:t>
      </w:r>
    </w:p>
    <w:p w14:paraId="086FA500"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8" w:history="1">
        <w:r w:rsidR="008452C2" w:rsidRPr="008452C2">
          <w:rPr>
            <w:rStyle w:val="Hypertextovprepojenie"/>
            <w:rFonts w:ascii="Arial Narrow" w:hAnsi="Arial Narrow" w:cs="Arial"/>
            <w:sz w:val="22"/>
            <w:lang w:eastAsia="en-GB"/>
          </w:rPr>
          <w:t>http://www.minv.sk</w:t>
        </w:r>
      </w:hyperlink>
    </w:p>
    <w:p w14:paraId="3E19B004" w14:textId="77777777" w:rsidR="00E13779" w:rsidRPr="00C2441F" w:rsidRDefault="00425FCB" w:rsidP="00C2441F">
      <w:pPr>
        <w:widowControl w:val="0"/>
        <w:spacing w:after="0" w:line="240" w:lineRule="auto"/>
        <w:rPr>
          <w:rFonts w:ascii="Arial Narrow" w:hAnsi="Arial Narrow"/>
          <w:sz w:val="18"/>
          <w:szCs w:val="18"/>
        </w:rPr>
      </w:pPr>
      <w:r>
        <w:rPr>
          <w:rFonts w:ascii="Arial Narrow" w:hAnsi="Arial Narrow"/>
          <w:sz w:val="22"/>
        </w:rPr>
        <w:t xml:space="preserve">            </w:t>
      </w:r>
      <w:r w:rsidR="00E13779" w:rsidRPr="00BD2194">
        <w:rPr>
          <w:rFonts w:ascii="Arial Narrow" w:hAnsi="Arial Narrow"/>
          <w:sz w:val="22"/>
        </w:rPr>
        <w:t xml:space="preserve">Adresa stránky profilu </w:t>
      </w:r>
      <w:r w:rsidR="00C27059">
        <w:rPr>
          <w:rFonts w:ascii="Arial Narrow" w:hAnsi="Arial Narrow"/>
          <w:sz w:val="22"/>
        </w:rPr>
        <w:t>verejného obstarávateľa</w:t>
      </w:r>
      <w:r w:rsidR="00E13779" w:rsidRPr="00BD2194">
        <w:rPr>
          <w:rFonts w:ascii="Arial Narrow" w:hAnsi="Arial Narrow"/>
          <w:sz w:val="22"/>
        </w:rPr>
        <w:t xml:space="preserve">(URL): </w:t>
      </w:r>
      <w:hyperlink r:id="rId9" w:history="1">
        <w:r w:rsidR="00BD2194" w:rsidRPr="00C2441F">
          <w:rPr>
            <w:rStyle w:val="Hypertextovprepojenie"/>
            <w:rFonts w:ascii="Arial Narrow" w:hAnsi="Arial Narrow"/>
            <w:sz w:val="18"/>
            <w:szCs w:val="18"/>
          </w:rPr>
          <w:t>https://www.uvo.gov.sk/vyhladavanie-profilov/zakazky/239</w:t>
        </w:r>
      </w:hyperlink>
    </w:p>
    <w:p w14:paraId="7A825A13" w14:textId="77777777" w:rsidR="00065F6B" w:rsidRDefault="00065F6B" w:rsidP="009B3C19">
      <w:pPr>
        <w:spacing w:after="0" w:line="240" w:lineRule="auto"/>
        <w:ind w:left="567"/>
        <w:rPr>
          <w:rFonts w:ascii="Arial Narrow" w:hAnsi="Arial Narrow" w:cs="Arial"/>
          <w:b/>
          <w:sz w:val="22"/>
        </w:rPr>
      </w:pPr>
    </w:p>
    <w:p w14:paraId="75C675D2" w14:textId="77777777" w:rsidR="00351196" w:rsidRPr="00BD2194" w:rsidRDefault="00351196" w:rsidP="009B3C19">
      <w:pPr>
        <w:spacing w:after="0" w:line="240" w:lineRule="auto"/>
        <w:ind w:left="567"/>
        <w:rPr>
          <w:rFonts w:ascii="Arial Narrow" w:hAnsi="Arial Narrow" w:cs="Arial"/>
          <w:b/>
          <w:sz w:val="22"/>
          <w:highlight w:val="yellow"/>
        </w:rPr>
      </w:pPr>
    </w:p>
    <w:p w14:paraId="59A3014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D751B12"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709C5B4D" w14:textId="77777777" w:rsidR="008A6615" w:rsidRPr="00BD2194" w:rsidRDefault="008A6615" w:rsidP="009B3C19">
      <w:pPr>
        <w:spacing w:after="0" w:line="240" w:lineRule="auto"/>
        <w:jc w:val="center"/>
        <w:rPr>
          <w:rFonts w:ascii="Arial Narrow" w:hAnsi="Arial Narrow"/>
          <w:b/>
          <w:sz w:val="22"/>
        </w:rPr>
      </w:pPr>
    </w:p>
    <w:p w14:paraId="39678A0A" w14:textId="77777777" w:rsidR="006537DB" w:rsidRPr="005B08F3" w:rsidRDefault="005B08F3" w:rsidP="00812C26">
      <w:pPr>
        <w:pStyle w:val="Nadpis1"/>
      </w:pPr>
      <w:r>
        <w:t>komunikácia medzi verejným obstarávateľom a záujemcami</w:t>
      </w:r>
      <w:r w:rsidR="00557E6B">
        <w:t>/</w:t>
      </w:r>
      <w:r>
        <w:t>uchádzačmi</w:t>
      </w:r>
      <w:bookmarkStart w:id="4" w:name="_Hlk522971822"/>
      <w:bookmarkEnd w:id="3"/>
    </w:p>
    <w:p w14:paraId="54277F38" w14:textId="77777777" w:rsidR="005B08F3" w:rsidRPr="006537DB" w:rsidRDefault="008A6615" w:rsidP="002073E2">
      <w:pPr>
        <w:pStyle w:val="Odsekzoznamu"/>
        <w:numPr>
          <w:ilvl w:val="1"/>
          <w:numId w:val="16"/>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komunikácia („ďalej len komunikácia</w:t>
      </w:r>
      <w:r w:rsidR="00A86791">
        <w:rPr>
          <w:rFonts w:ascii="Arial Narrow" w:hAnsi="Arial Narrow" w:cs="Arial"/>
          <w:sz w:val="22"/>
          <w:szCs w:val="22"/>
        </w:rPr>
        <w:t>“</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0A485C2B" w14:textId="77777777" w:rsidR="005B08F3" w:rsidRPr="00812C26" w:rsidRDefault="006537DB" w:rsidP="002073E2">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w:t>
      </w:r>
      <w:r w:rsidR="00D51C39">
        <w:rPr>
          <w:rFonts w:ascii="Arial Narrow" w:hAnsi="Arial Narrow" w:cs="Arial"/>
          <w:sz w:val="22"/>
          <w:szCs w:val="22"/>
        </w:rPr>
        <w:t xml:space="preserve">komunikačného rozhrania </w:t>
      </w:r>
      <w:r w:rsidR="005D1633">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1504826A" w14:textId="77777777" w:rsidR="005B08F3" w:rsidRPr="00812C26" w:rsidRDefault="00744408" w:rsidP="002073E2">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690BD719" w14:textId="77777777" w:rsidR="00744408" w:rsidRPr="005230B3" w:rsidRDefault="00744408" w:rsidP="002073E2">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226A0">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z </w:t>
      </w:r>
      <w:r w:rsidRPr="005230B3">
        <w:rPr>
          <w:rFonts w:ascii="Arial Narrow" w:hAnsi="Arial Narrow" w:cs="Arial"/>
          <w:sz w:val="22"/>
          <w:szCs w:val="22"/>
        </w:rPr>
        <w:t>podporovaných internetových prehliadačov:</w:t>
      </w:r>
    </w:p>
    <w:p w14:paraId="0647DBF0" w14:textId="77777777" w:rsidR="00744408" w:rsidRPr="005230B3" w:rsidRDefault="00744408" w:rsidP="00744408">
      <w:pPr>
        <w:pStyle w:val="Odsekzoznamu"/>
        <w:ind w:left="576"/>
        <w:jc w:val="both"/>
        <w:rPr>
          <w:rFonts w:ascii="Arial Narrow" w:hAnsi="Arial Narrow" w:cs="Arial"/>
          <w:sz w:val="22"/>
          <w:szCs w:val="22"/>
        </w:rPr>
      </w:pPr>
      <w:r w:rsidRPr="005230B3">
        <w:rPr>
          <w:rFonts w:ascii="Arial Narrow" w:hAnsi="Arial Narrow" w:cs="Arial"/>
          <w:sz w:val="22"/>
          <w:szCs w:val="22"/>
        </w:rPr>
        <w:tab/>
        <w:t xml:space="preserve">- </w:t>
      </w:r>
      <w:proofErr w:type="spellStart"/>
      <w:r w:rsidRPr="005230B3">
        <w:rPr>
          <w:rFonts w:ascii="Arial Narrow" w:hAnsi="Arial Narrow" w:cs="Arial"/>
          <w:sz w:val="22"/>
          <w:szCs w:val="22"/>
        </w:rPr>
        <w:t>Mozil</w:t>
      </w:r>
      <w:r w:rsidR="00C226A0" w:rsidRPr="005230B3">
        <w:rPr>
          <w:rFonts w:ascii="Arial Narrow" w:hAnsi="Arial Narrow" w:cs="Arial"/>
          <w:sz w:val="22"/>
          <w:szCs w:val="22"/>
        </w:rPr>
        <w:t>la</w:t>
      </w:r>
      <w:proofErr w:type="spellEnd"/>
      <w:r w:rsidR="00C226A0" w:rsidRPr="005230B3">
        <w:rPr>
          <w:rFonts w:ascii="Arial Narrow" w:hAnsi="Arial Narrow" w:cs="Arial"/>
          <w:sz w:val="22"/>
          <w:szCs w:val="22"/>
        </w:rPr>
        <w:t xml:space="preserve"> Firefox verzia 13.0 a vyššia,</w:t>
      </w:r>
    </w:p>
    <w:p w14:paraId="0DCD3159" w14:textId="77777777" w:rsidR="00744408" w:rsidRPr="005230B3" w:rsidRDefault="00744408" w:rsidP="00744408">
      <w:pPr>
        <w:pStyle w:val="Odsekzoznamu"/>
        <w:ind w:left="576"/>
        <w:jc w:val="both"/>
        <w:rPr>
          <w:rFonts w:ascii="Arial Narrow" w:hAnsi="Arial Narrow" w:cs="Arial"/>
          <w:sz w:val="22"/>
          <w:szCs w:val="22"/>
        </w:rPr>
      </w:pPr>
      <w:r w:rsidRPr="005230B3">
        <w:rPr>
          <w:rFonts w:ascii="Arial Narrow" w:hAnsi="Arial Narrow" w:cs="Arial"/>
          <w:sz w:val="22"/>
          <w:szCs w:val="22"/>
        </w:rPr>
        <w:tab/>
        <w:t>- Google Chrome</w:t>
      </w:r>
      <w:r w:rsidR="00C226A0" w:rsidRPr="005230B3">
        <w:rPr>
          <w:rFonts w:ascii="Arial Narrow" w:hAnsi="Arial Narrow" w:cs="Arial"/>
          <w:sz w:val="22"/>
          <w:szCs w:val="22"/>
        </w:rPr>
        <w:t>,</w:t>
      </w:r>
    </w:p>
    <w:p w14:paraId="61146DCF" w14:textId="655025AD" w:rsidR="00646CCC" w:rsidRPr="00646CCC" w:rsidRDefault="00744408" w:rsidP="00646CCC">
      <w:pPr>
        <w:pStyle w:val="Odsekzoznamu"/>
        <w:ind w:left="576"/>
        <w:jc w:val="both"/>
        <w:rPr>
          <w:rFonts w:ascii="Arial Narrow" w:hAnsi="Arial Narrow" w:cs="Arial"/>
          <w:sz w:val="22"/>
          <w:szCs w:val="22"/>
        </w:rPr>
      </w:pPr>
      <w:r w:rsidRPr="005230B3">
        <w:rPr>
          <w:rFonts w:ascii="Arial Narrow" w:hAnsi="Arial Narrow" w:cs="Arial"/>
          <w:sz w:val="22"/>
          <w:szCs w:val="22"/>
        </w:rPr>
        <w:tab/>
        <w:t xml:space="preserve">- Microsoft </w:t>
      </w:r>
      <w:proofErr w:type="spellStart"/>
      <w:r w:rsidRPr="005230B3">
        <w:rPr>
          <w:rFonts w:ascii="Arial Narrow" w:hAnsi="Arial Narrow" w:cs="Arial"/>
          <w:sz w:val="22"/>
          <w:szCs w:val="22"/>
        </w:rPr>
        <w:t>Edge</w:t>
      </w:r>
      <w:proofErr w:type="spellEnd"/>
      <w:r w:rsidRPr="005230B3">
        <w:rPr>
          <w:rFonts w:ascii="Arial Narrow" w:hAnsi="Arial Narrow" w:cs="Arial"/>
          <w:sz w:val="22"/>
          <w:szCs w:val="22"/>
        </w:rPr>
        <w:t>.</w:t>
      </w:r>
    </w:p>
    <w:p w14:paraId="36D76B7D" w14:textId="13CFE4BD" w:rsidR="00CC7F1D" w:rsidRPr="005230B3" w:rsidRDefault="009705E6" w:rsidP="002073E2">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5230B3">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45620B" w:rsidRPr="005230B3">
        <w:rPr>
          <w:rFonts w:ascii="Arial Narrow" w:hAnsi="Arial Narrow" w:cs="Arial"/>
          <w:sz w:val="22"/>
          <w:szCs w:val="22"/>
        </w:rPr>
        <w:t> elektronickom prostriedku</w:t>
      </w:r>
      <w:r w:rsidRPr="005230B3">
        <w:rPr>
          <w:rFonts w:ascii="Arial Narrow" w:hAnsi="Arial Narrow" w:cs="Arial"/>
          <w:sz w:val="22"/>
          <w:szCs w:val="22"/>
        </w:rPr>
        <w:t xml:space="preserve"> JOSEPHINE považuje okamih jej odoslania v</w:t>
      </w:r>
      <w:r w:rsidR="0045620B" w:rsidRPr="005230B3">
        <w:rPr>
          <w:rFonts w:ascii="Arial Narrow" w:hAnsi="Arial Narrow" w:cs="Arial"/>
          <w:sz w:val="22"/>
          <w:szCs w:val="22"/>
        </w:rPr>
        <w:t> elektronickom prostriedku</w:t>
      </w:r>
      <w:r w:rsidRPr="005230B3">
        <w:rPr>
          <w:rFonts w:ascii="Arial Narrow" w:hAnsi="Arial Narrow" w:cs="Arial"/>
          <w:sz w:val="22"/>
          <w:szCs w:val="22"/>
        </w:rPr>
        <w:t xml:space="preserve"> JOSEPHINE </w:t>
      </w:r>
      <w:r w:rsidR="0048194C" w:rsidRPr="1CB92F51">
        <w:rPr>
          <w:rFonts w:ascii="Arial Narrow" w:hAnsi="Arial Narrow" w:cs="Arial"/>
          <w:sz w:val="22"/>
          <w:szCs w:val="22"/>
        </w:rPr>
        <w:t>a to v súlade s funkcionalitou elektronického prostriedku, pretože okamihom odoslania sa zásielka dostane do sféry dispozície adresáta</w:t>
      </w:r>
      <w:r w:rsidR="005230B3" w:rsidRPr="005230B3">
        <w:rPr>
          <w:rFonts w:ascii="Arial Narrow" w:hAnsi="Arial Narrow" w:cs="Arial"/>
          <w:sz w:val="22"/>
          <w:szCs w:val="22"/>
        </w:rPr>
        <w:t>.</w:t>
      </w:r>
    </w:p>
    <w:p w14:paraId="0143656B" w14:textId="77777777" w:rsidR="00CC7F1D" w:rsidRPr="005230B3" w:rsidRDefault="00A14C55" w:rsidP="002073E2">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5230B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45620B" w:rsidRPr="005230B3">
        <w:rPr>
          <w:rFonts w:ascii="Arial Narrow" w:hAnsi="Arial Narrow" w:cs="Arial"/>
          <w:sz w:val="22"/>
          <w:szCs w:val="22"/>
        </w:rPr>
        <w:t>elektronického prostriedku</w:t>
      </w:r>
      <w:r w:rsidRPr="005230B3">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11966688" w14:textId="77777777" w:rsidR="00CC7F1D" w:rsidRPr="0022085D" w:rsidRDefault="00A14C55" w:rsidP="002073E2">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5230B3">
        <w:rPr>
          <w:rFonts w:ascii="Arial Narrow" w:hAnsi="Arial Narrow" w:cs="Arial"/>
          <w:sz w:val="22"/>
          <w:szCs w:val="22"/>
        </w:rPr>
        <w:t xml:space="preserve">Ak je odosielateľom zásielky záujemca resp. uchádzač, tak po prihlásení do </w:t>
      </w:r>
      <w:r w:rsidR="0045620B" w:rsidRPr="005230B3">
        <w:rPr>
          <w:rFonts w:ascii="Arial Narrow" w:hAnsi="Arial Narrow" w:cs="Arial"/>
          <w:sz w:val="22"/>
          <w:szCs w:val="22"/>
        </w:rPr>
        <w:t>elektronického prostriedku</w:t>
      </w:r>
      <w:r w:rsidRPr="005230B3">
        <w:rPr>
          <w:rFonts w:ascii="Arial Narrow" w:hAnsi="Arial Narrow" w:cs="Arial"/>
          <w:sz w:val="22"/>
          <w:szCs w:val="22"/>
        </w:rPr>
        <w:t xml:space="preserve"> a k</w:t>
      </w:r>
      <w:r w:rsidRPr="00CC7F1D">
        <w:rPr>
          <w:rFonts w:ascii="Arial Narrow" w:hAnsi="Arial Narrow" w:cs="Arial"/>
          <w:sz w:val="22"/>
          <w:szCs w:val="22"/>
        </w:rPr>
        <w:t xml:space="preserve"> predmetnému obstarávaniu môže prostredníctvom komunikačného rozhrania odosielať správy a potrebné prílohy verejnému obstarávateľovi. Takáto zásielka sa považuje za doručenú verejnému obstarávateľovi okamihom </w:t>
      </w:r>
      <w:r w:rsidRPr="0022085D">
        <w:rPr>
          <w:rFonts w:ascii="Arial Narrow" w:hAnsi="Arial Narrow" w:cs="Arial"/>
          <w:sz w:val="22"/>
          <w:szCs w:val="22"/>
        </w:rPr>
        <w:t xml:space="preserve">jej odoslania v </w:t>
      </w:r>
      <w:r w:rsidR="0045620B">
        <w:rPr>
          <w:rFonts w:ascii="Arial Narrow" w:hAnsi="Arial Narrow" w:cs="Arial"/>
          <w:sz w:val="22"/>
          <w:szCs w:val="22"/>
        </w:rPr>
        <w:t>elektronickom prostriedku</w:t>
      </w:r>
      <w:r w:rsidR="00425FCB">
        <w:rPr>
          <w:rFonts w:ascii="Arial Narrow" w:hAnsi="Arial Narrow" w:cs="Arial"/>
          <w:sz w:val="22"/>
          <w:szCs w:val="22"/>
        </w:rPr>
        <w:t xml:space="preserve"> </w:t>
      </w:r>
      <w:r w:rsidRPr="0022085D">
        <w:rPr>
          <w:rFonts w:ascii="Arial Narrow" w:hAnsi="Arial Narrow" w:cs="Arial"/>
          <w:sz w:val="22"/>
          <w:szCs w:val="22"/>
        </w:rPr>
        <w:t xml:space="preserve">JOSEPHINE v súlade s funkcionalitou </w:t>
      </w:r>
      <w:r w:rsidR="0045620B">
        <w:rPr>
          <w:rFonts w:ascii="Arial Narrow" w:hAnsi="Arial Narrow" w:cs="Arial"/>
          <w:sz w:val="22"/>
          <w:szCs w:val="22"/>
        </w:rPr>
        <w:t>elektronického prostriedku</w:t>
      </w:r>
      <w:r w:rsidRPr="0022085D">
        <w:rPr>
          <w:rFonts w:ascii="Arial Narrow" w:hAnsi="Arial Narrow" w:cs="Arial"/>
          <w:sz w:val="22"/>
          <w:szCs w:val="22"/>
        </w:rPr>
        <w:t>.</w:t>
      </w:r>
    </w:p>
    <w:p w14:paraId="51E82CC6" w14:textId="77777777" w:rsidR="00CC7F1D" w:rsidRPr="0022085D" w:rsidRDefault="00174278" w:rsidP="002073E2">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w:t>
      </w:r>
      <w:r w:rsidRPr="0022085D">
        <w:rPr>
          <w:rFonts w:ascii="Arial Narrow" w:hAnsi="Arial Narrow" w:cs="Arial"/>
          <w:sz w:val="22"/>
          <w:szCs w:val="22"/>
        </w:rPr>
        <w:lastRenderedPageBreak/>
        <w:t>dokumenty bude uverejňovať ako elektronické dokumenty v</w:t>
      </w:r>
      <w:r w:rsidR="0045620B">
        <w:rPr>
          <w:rFonts w:ascii="Arial Narrow" w:hAnsi="Arial Narrow" w:cs="Arial"/>
          <w:sz w:val="22"/>
          <w:szCs w:val="22"/>
        </w:rPr>
        <w:t> elektronickom prostriedku</w:t>
      </w:r>
      <w:r w:rsidRPr="0022085D">
        <w:rPr>
          <w:rFonts w:ascii="Arial Narrow" w:hAnsi="Arial Narrow" w:cs="Arial"/>
          <w:sz w:val="22"/>
          <w:szCs w:val="22"/>
        </w:rPr>
        <w:t xml:space="preserve"> JOSEPHINE v časti týkajúcej sa tejto zákazky.</w:t>
      </w:r>
    </w:p>
    <w:p w14:paraId="530A8434" w14:textId="6E61C0A7" w:rsidR="00D7034C" w:rsidRPr="0048194C" w:rsidRDefault="00D7034C" w:rsidP="0048194C">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w:t>
      </w:r>
      <w:r w:rsidR="0048194C" w:rsidRPr="171CDC1F">
        <w:rPr>
          <w:rFonts w:ascii="Arial Narrow" w:hAnsi="Arial Narrow"/>
          <w:sz w:val="22"/>
          <w:szCs w:val="22"/>
        </w:rPr>
        <w:t>Verejný obstarávateľ poskytne vysvetlenie informácií v zmysle § 48 formou zverejnenia v elektronickom prostriedku JOSEPHINE a požaduje, aby ich záujemcovia zapracovali do svojich ponúk.</w:t>
      </w:r>
    </w:p>
    <w:p w14:paraId="557E9FFF" w14:textId="64CA0D40" w:rsidR="00CC7F1D" w:rsidRPr="00CC7F1D" w:rsidRDefault="00BE6648" w:rsidP="002073E2">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odporúča záujemcom, ktorí chcú byť informovaní o prípadných aktualizáciách týkajúcich sa zákazky prostredníctvom</w:t>
      </w:r>
      <w:r w:rsidRPr="00CD52A2">
        <w:rPr>
          <w:rFonts w:ascii="Arial Narrow" w:hAnsi="Arial Narrow" w:cs="Arial"/>
          <w:sz w:val="22"/>
          <w:szCs w:val="22"/>
        </w:rPr>
        <w:t xml:space="preserve">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w:t>
      </w:r>
      <w:r w:rsidR="005A612E">
        <w:rPr>
          <w:rFonts w:ascii="Arial Narrow" w:hAnsi="Arial Narrow" w:cs="Arial"/>
          <w:sz w:val="22"/>
          <w:szCs w:val="22"/>
        </w:rPr>
        <w:t xml:space="preserve"> </w:t>
      </w:r>
      <w:r w:rsidR="008E0C3E" w:rsidRPr="00CD52A2">
        <w:rPr>
          <w:rFonts w:ascii="Arial Narrow" w:hAnsi="Arial Narrow" w:cs="Arial"/>
          <w:sz w:val="22"/>
          <w:szCs w:val="22"/>
        </w:rPr>
        <w:t>súvislosti s </w:t>
      </w:r>
      <w:r w:rsidR="005A612E">
        <w:rPr>
          <w:rFonts w:ascii="Arial Narrow" w:hAnsi="Arial Narrow" w:cs="Arial"/>
          <w:sz w:val="22"/>
          <w:szCs w:val="22"/>
        </w:rPr>
        <w:t xml:space="preserve"> </w:t>
      </w:r>
      <w:r w:rsidR="008E0C3E" w:rsidRPr="00CD52A2">
        <w:rPr>
          <w:rFonts w:ascii="Arial Narrow" w:hAnsi="Arial Narrow" w:cs="Arial"/>
          <w:sz w:val="22"/>
          <w:szCs w:val="22"/>
        </w:rPr>
        <w:t xml:space="preserve">touto zákazkou prostredníctvom </w:t>
      </w:r>
      <w:r w:rsidR="0045620B">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75CCE30F" w14:textId="77777777" w:rsidR="008E0C3E" w:rsidRDefault="008E0C3E" w:rsidP="002073E2">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502FA617" w14:textId="77777777" w:rsidR="008E0C3E" w:rsidRPr="008E0C3E" w:rsidRDefault="008E0C3E" w:rsidP="002073E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4F03B312" w14:textId="77777777" w:rsidR="008E0C3E" w:rsidRPr="008E0C3E" w:rsidRDefault="008E0C3E" w:rsidP="002073E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5BF996E6" w14:textId="77777777" w:rsidR="008E0C3E" w:rsidRPr="008E0C3E" w:rsidRDefault="008E0C3E" w:rsidP="002073E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111EDBD6" w14:textId="77777777" w:rsidR="008E0C3E" w:rsidRPr="008E0C3E" w:rsidRDefault="008E0C3E" w:rsidP="002073E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67E451E5" w14:textId="624F5F3B" w:rsidR="008E0C3E" w:rsidRDefault="008E0C3E" w:rsidP="002073E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3FF3C510" w14:textId="48479B96" w:rsidR="009705E6" w:rsidRPr="005A612E" w:rsidRDefault="005A612E" w:rsidP="005A612E">
      <w:pPr>
        <w:spacing w:line="240" w:lineRule="auto"/>
        <w:ind w:left="567" w:hanging="567"/>
        <w:jc w:val="both"/>
        <w:rPr>
          <w:rFonts w:ascii="Arial Narrow" w:hAnsi="Arial Narrow" w:cs="Arial"/>
          <w:sz w:val="22"/>
        </w:rPr>
      </w:pPr>
      <w:r>
        <w:rPr>
          <w:rFonts w:ascii="Arial Narrow" w:hAnsi="Arial Narrow" w:cs="Arial"/>
          <w:sz w:val="22"/>
        </w:rPr>
        <w:t xml:space="preserve">2.12   </w:t>
      </w:r>
      <w:r w:rsidRPr="005A612E">
        <w:rPr>
          <w:rFonts w:ascii="Arial Narrow" w:hAnsi="Arial Narrow" w:cs="Calibri"/>
          <w:sz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9 b) zákona o verejnom obstarávaní.</w:t>
      </w:r>
      <w:r w:rsidRPr="005A612E">
        <w:rPr>
          <w:rFonts w:ascii="Calibri" w:hAnsi="Calibri" w:cs="Calibri"/>
        </w:rPr>
        <w:t xml:space="preserve"> </w:t>
      </w:r>
      <w:r w:rsidRPr="005A612E">
        <w:rPr>
          <w:rFonts w:ascii="Arial Narrow" w:hAnsi="Arial Narrow" w:cs="Arial"/>
          <w:sz w:val="22"/>
        </w:rPr>
        <w:t xml:space="preserve">Ďalšie informácie o používaní elektronického prostriedku JOSEPHINE sú uvedené v na webovom sídle elektronického prostriedku </w:t>
      </w:r>
      <w:hyperlink r:id="rId11">
        <w:r w:rsidRPr="005A612E">
          <w:rPr>
            <w:rStyle w:val="Hypertextovprepojenie"/>
            <w:rFonts w:ascii="Arial Narrow" w:hAnsi="Arial Narrow" w:cs="Arial"/>
            <w:sz w:val="22"/>
          </w:rPr>
          <w:t>https://josephine.proebiz.com</w:t>
        </w:r>
      </w:hyperlink>
      <w:r w:rsidRPr="005A612E">
        <w:rPr>
          <w:rFonts w:ascii="Arial Narrow" w:hAnsi="Arial Narrow" w:cs="Arial"/>
          <w:sz w:val="22"/>
        </w:rPr>
        <w:t xml:space="preserve"> v položke „Knižnica manuálov a odkazov“. </w:t>
      </w:r>
    </w:p>
    <w:p w14:paraId="05DBD706" w14:textId="77777777" w:rsidR="00904D7D" w:rsidRPr="00904D7D" w:rsidRDefault="005B08F3" w:rsidP="00812C26">
      <w:pPr>
        <w:pStyle w:val="Nadpis1"/>
      </w:pPr>
      <w:r>
        <w:t>identifikácia a autentifikácia</w:t>
      </w:r>
    </w:p>
    <w:p w14:paraId="5DD4BD58" w14:textId="77777777" w:rsidR="00A07ED8" w:rsidRPr="00E91FA3" w:rsidRDefault="00904D7D" w:rsidP="002073E2">
      <w:pPr>
        <w:pStyle w:val="Odsekzoznamu"/>
        <w:numPr>
          <w:ilvl w:val="1"/>
          <w:numId w:val="17"/>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622D32">
        <w:rPr>
          <w:rFonts w:ascii="Arial Narrow" w:hAnsi="Arial Narrow" w:cs="Arial"/>
          <w:sz w:val="22"/>
          <w:szCs w:val="22"/>
        </w:rPr>
        <w:t>elektronického prostriedku</w:t>
      </w:r>
      <w:r w:rsidR="00425FCB">
        <w:rPr>
          <w:rFonts w:ascii="Arial Narrow" w:hAnsi="Arial Narrow" w:cs="Arial"/>
          <w:sz w:val="22"/>
          <w:szCs w:val="22"/>
        </w:rPr>
        <w:t xml:space="preserve"> </w:t>
      </w:r>
      <w:r w:rsidRPr="00904D7D">
        <w:rPr>
          <w:rFonts w:ascii="Arial Narrow" w:hAnsi="Arial Narrow"/>
          <w:sz w:val="22"/>
        </w:rPr>
        <w:t xml:space="preserve">JOSEPHINE pomocou hesla alebo aj pomocou </w:t>
      </w:r>
      <w:r w:rsidRPr="00E91FA3">
        <w:rPr>
          <w:rFonts w:ascii="Arial Narrow" w:hAnsi="Arial Narrow"/>
          <w:sz w:val="22"/>
        </w:rPr>
        <w:t>občianskeho preukaz</w:t>
      </w:r>
      <w:r w:rsidR="00A40B23">
        <w:rPr>
          <w:rFonts w:ascii="Arial Narrow" w:hAnsi="Arial Narrow"/>
          <w:sz w:val="22"/>
        </w:rPr>
        <w:t>u</w:t>
      </w:r>
      <w:r w:rsidRPr="00E91FA3">
        <w:rPr>
          <w:rFonts w:ascii="Arial Narrow" w:hAnsi="Arial Narrow"/>
          <w:sz w:val="22"/>
        </w:rPr>
        <w:t xml:space="preserve"> s elektronickým čipom a bezpečnostným osobnostným kódom (</w:t>
      </w:r>
      <w:proofErr w:type="spellStart"/>
      <w:r w:rsidRPr="00E91FA3">
        <w:rPr>
          <w:rFonts w:ascii="Arial Narrow" w:hAnsi="Arial Narrow"/>
          <w:sz w:val="22"/>
        </w:rPr>
        <w:t>eID</w:t>
      </w:r>
      <w:proofErr w:type="spellEnd"/>
      <w:r w:rsidRPr="00E91FA3">
        <w:rPr>
          <w:rFonts w:ascii="Arial Narrow" w:hAnsi="Arial Narrow"/>
          <w:sz w:val="22"/>
        </w:rPr>
        <w:t>).</w:t>
      </w:r>
    </w:p>
    <w:p w14:paraId="4570D3B4" w14:textId="77777777" w:rsidR="00A07ED8" w:rsidRPr="00E91FA3" w:rsidRDefault="00622D32" w:rsidP="002073E2">
      <w:pPr>
        <w:pStyle w:val="Odsekzoznamu"/>
        <w:numPr>
          <w:ilvl w:val="1"/>
          <w:numId w:val="17"/>
        </w:numPr>
        <w:tabs>
          <w:tab w:val="clear" w:pos="2160"/>
          <w:tab w:val="clear" w:pos="2880"/>
          <w:tab w:val="clear" w:pos="4500"/>
        </w:tabs>
        <w:ind w:left="567" w:hanging="567"/>
        <w:jc w:val="both"/>
        <w:rPr>
          <w:rFonts w:ascii="Arial Narrow" w:hAnsi="Arial Narrow"/>
          <w:sz w:val="22"/>
        </w:rPr>
      </w:pPr>
      <w:r>
        <w:rPr>
          <w:rFonts w:ascii="Arial Narrow" w:hAnsi="Arial Narrow"/>
          <w:sz w:val="22"/>
        </w:rPr>
        <w:t>Podľa</w:t>
      </w:r>
      <w:r w:rsidR="00904D7D" w:rsidRPr="00E91FA3">
        <w:rPr>
          <w:rFonts w:ascii="Arial Narrow" w:hAnsi="Arial Narrow"/>
          <w:sz w:val="22"/>
        </w:rPr>
        <w:t xml:space="preserve"> § 20 ods.4 </w:t>
      </w:r>
      <w:r w:rsidR="00596850" w:rsidRPr="00E91FA3">
        <w:rPr>
          <w:rFonts w:ascii="Arial Narrow" w:hAnsi="Arial Narrow"/>
          <w:sz w:val="22"/>
        </w:rPr>
        <w:t>zákona</w:t>
      </w:r>
      <w:r w:rsidR="00904D7D" w:rsidRPr="00E91FA3">
        <w:rPr>
          <w:rFonts w:ascii="Arial Narrow" w:hAnsi="Arial Narrow"/>
          <w:sz w:val="22"/>
        </w:rPr>
        <w:t xml:space="preserve">: </w:t>
      </w:r>
      <w:r w:rsidR="004C450A" w:rsidRPr="00E91FA3">
        <w:rPr>
          <w:rFonts w:ascii="Arial Narrow" w:hAnsi="Arial Narrow"/>
          <w:sz w:val="22"/>
        </w:rPr>
        <w:t>„Elektronický prostriedok zabezpečuje riadenie prístupu prostredníctvom identifikácie a autentifikácie pristupujúcej osoby (...).“</w:t>
      </w:r>
    </w:p>
    <w:p w14:paraId="1476681A" w14:textId="77777777" w:rsidR="00A07ED8" w:rsidRDefault="00596850" w:rsidP="002073E2">
      <w:pPr>
        <w:pStyle w:val="Odsekzoznamu"/>
        <w:numPr>
          <w:ilvl w:val="1"/>
          <w:numId w:val="17"/>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1D845A68" w14:textId="77777777" w:rsidR="00596850" w:rsidRDefault="00596850" w:rsidP="002073E2">
      <w:pPr>
        <w:pStyle w:val="Odsekzoznamu"/>
        <w:numPr>
          <w:ilvl w:val="1"/>
          <w:numId w:val="17"/>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798CFAA8" w14:textId="3670D57D"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 xml:space="preserve">v </w:t>
      </w:r>
      <w:r w:rsidR="00622D32">
        <w:rPr>
          <w:rFonts w:ascii="Arial Narrow" w:hAnsi="Arial Narrow" w:cs="Arial"/>
          <w:sz w:val="22"/>
        </w:rPr>
        <w:t>elektronickom prostriedku</w:t>
      </w:r>
      <w:r w:rsidR="00425FCB">
        <w:rPr>
          <w:rFonts w:ascii="Arial Narrow" w:hAnsi="Arial Narrow" w:cs="Arial"/>
          <w:sz w:val="22"/>
        </w:rPr>
        <w:t xml:space="preserve"> </w:t>
      </w:r>
      <w:r w:rsidRPr="00BF72C1">
        <w:rPr>
          <w:rFonts w:ascii="Arial Narrow" w:hAnsi="Arial Narrow" w:cs="Calibri"/>
          <w:sz w:val="22"/>
        </w:rPr>
        <w:t>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00425FCB">
        <w:rPr>
          <w:rFonts w:ascii="Arial Narrow" w:hAnsi="Arial Narrow" w:cs="Calibri"/>
          <w:sz w:val="22"/>
        </w:rPr>
        <w:t xml:space="preserve"> </w:t>
      </w:r>
      <w:r w:rsidR="00622D32">
        <w:rPr>
          <w:rFonts w:ascii="Arial Narrow" w:hAnsi="Arial Narrow" w:cs="Arial"/>
          <w:sz w:val="22"/>
        </w:rPr>
        <w:t>elektronickom prostriedku</w:t>
      </w:r>
      <w:r w:rsidR="00425FCB">
        <w:rPr>
          <w:rFonts w:ascii="Arial Narrow" w:hAnsi="Arial Narrow" w:cs="Arial"/>
          <w:sz w:val="22"/>
        </w:rPr>
        <w:t xml:space="preserve"> </w:t>
      </w:r>
      <w:r w:rsidRPr="00BF72C1">
        <w:rPr>
          <w:rFonts w:ascii="Arial Narrow" w:hAnsi="Arial Narrow" w:cs="Calibri"/>
          <w:sz w:val="22"/>
        </w:rPr>
        <w:t xml:space="preserve">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w:t>
      </w:r>
      <w:r w:rsidRPr="00BF72C1">
        <w:rPr>
          <w:rFonts w:ascii="Arial Narrow" w:hAnsi="Arial Narrow" w:cs="Calibri"/>
          <w:sz w:val="22"/>
        </w:rPr>
        <w:t>štatutár</w:t>
      </w:r>
      <w:r w:rsidR="005A612E">
        <w:rPr>
          <w:rFonts w:ascii="Arial Narrow" w:hAnsi="Arial Narrow" w:cs="Calibri"/>
          <w:sz w:val="22"/>
        </w:rPr>
        <w:t xml:space="preserve"> danej spoločnosti</w:t>
      </w:r>
      <w:r w:rsidRPr="00BF72C1">
        <w:rPr>
          <w:rFonts w:ascii="Arial Narrow" w:hAnsi="Arial Narrow" w:cs="Calibri"/>
          <w:sz w:val="22"/>
        </w:rPr>
        <w:t xml:space="preserve">. Autentifikáciu vykonáva poskytovateľ </w:t>
      </w:r>
      <w:r w:rsidR="00622D32">
        <w:rPr>
          <w:rFonts w:ascii="Arial Narrow" w:hAnsi="Arial Narrow" w:cs="Arial"/>
          <w:sz w:val="22"/>
        </w:rPr>
        <w:t>elektronického prostriedku</w:t>
      </w:r>
      <w:r w:rsidR="00425FCB">
        <w:rPr>
          <w:rFonts w:ascii="Arial Narrow" w:hAnsi="Arial Narrow" w:cs="Arial"/>
          <w:sz w:val="22"/>
        </w:rPr>
        <w:t xml:space="preserve"> </w:t>
      </w:r>
      <w:r w:rsidRPr="00BF72C1">
        <w:rPr>
          <w:rFonts w:ascii="Arial Narrow" w:hAnsi="Arial Narrow" w:cs="Calibri"/>
          <w:sz w:val="22"/>
        </w:rPr>
        <w:t xml:space="preserve">JOSEPHINE a to v pracovných dňoch v čase 8.00 – 16.00 hod. O dokončení autentifikácie je uchádzač informovaný e-mailom. </w:t>
      </w:r>
    </w:p>
    <w:p w14:paraId="3078E5AF" w14:textId="77777777"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622D32">
        <w:rPr>
          <w:rFonts w:ascii="Arial Narrow" w:hAnsi="Arial Narrow" w:cs="Arial"/>
          <w:sz w:val="22"/>
        </w:rPr>
        <w:t>elektronického prostriedku</w:t>
      </w:r>
      <w:r w:rsidR="00D409F7">
        <w:rPr>
          <w:rFonts w:ascii="Arial Narrow" w:hAnsi="Arial Narrow" w:cs="Arial"/>
          <w:sz w:val="22"/>
        </w:rPr>
        <w:t xml:space="preserve"> </w:t>
      </w:r>
      <w:r w:rsidRPr="003C022D">
        <w:rPr>
          <w:rFonts w:ascii="Arial Narrow" w:hAnsi="Arial Narrow"/>
          <w:sz w:val="22"/>
        </w:rPr>
        <w:t xml:space="preserve">JOSEPHINE. Autentifikáciu vykoná poskytovateľ </w:t>
      </w:r>
      <w:r w:rsidR="00622D32">
        <w:rPr>
          <w:rFonts w:ascii="Arial Narrow" w:hAnsi="Arial Narrow" w:cs="Arial"/>
          <w:sz w:val="22"/>
        </w:rPr>
        <w:t>elektronického prostriedku</w:t>
      </w:r>
      <w:r w:rsidR="00D409F7">
        <w:rPr>
          <w:rFonts w:ascii="Arial Narrow" w:hAnsi="Arial Narrow" w:cs="Arial"/>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29103EB8" w14:textId="77777777" w:rsidR="00596850" w:rsidRPr="003C022D" w:rsidRDefault="00596850" w:rsidP="00812C26">
      <w:pPr>
        <w:tabs>
          <w:tab w:val="num" w:pos="284"/>
        </w:tabs>
        <w:spacing w:after="0" w:line="240" w:lineRule="auto"/>
        <w:ind w:left="851" w:hanging="284"/>
        <w:jc w:val="both"/>
        <w:rPr>
          <w:rFonts w:ascii="Arial Narrow" w:hAnsi="Arial Narrow"/>
          <w:sz w:val="22"/>
        </w:rPr>
      </w:pPr>
      <w:r w:rsidRPr="002E5E3A">
        <w:rPr>
          <w:rFonts w:ascii="Arial Narrow" w:hAnsi="Arial Narrow" w:cs="Calibri"/>
          <w:sz w:val="22"/>
        </w:rPr>
        <w:t xml:space="preserve">c) </w:t>
      </w:r>
      <w:r w:rsidRPr="002E5E3A">
        <w:rPr>
          <w:rFonts w:ascii="Arial Narrow" w:hAnsi="Arial Narrow" w:cs="Calibri"/>
          <w:sz w:val="22"/>
        </w:rPr>
        <w:tab/>
        <w:t>vložením dokumentu preukazujúceho osobu štatutára na kartu užívateľa po registrácii, ktorý je podpísaný</w:t>
      </w:r>
      <w:r w:rsidRPr="003C022D">
        <w:rPr>
          <w:rFonts w:ascii="Arial Narrow" w:hAnsi="Arial Narrow" w:cs="Calibri"/>
          <w:sz w:val="22"/>
        </w:rPr>
        <w:t xml:space="preserve"> elektronickým podpisom štatutára, alebo prešiel zaručenou konverziou. </w:t>
      </w:r>
      <w:r w:rsidRPr="003C022D">
        <w:rPr>
          <w:rFonts w:ascii="Arial Narrow" w:hAnsi="Arial Narrow"/>
          <w:sz w:val="22"/>
        </w:rPr>
        <w:t xml:space="preserve">Autentifikáciu vykoná poskytovateľ </w:t>
      </w:r>
      <w:r w:rsidR="00622D32">
        <w:rPr>
          <w:rFonts w:ascii="Arial Narrow" w:hAnsi="Arial Narrow" w:cs="Arial"/>
          <w:sz w:val="22"/>
        </w:rPr>
        <w:t>elektronického prostriedku</w:t>
      </w:r>
      <w:r w:rsidR="00D409F7">
        <w:rPr>
          <w:rFonts w:ascii="Arial Narrow" w:hAnsi="Arial Narrow" w:cs="Arial"/>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6F42F201" w14:textId="77777777" w:rsidR="00812C26" w:rsidRDefault="00596850" w:rsidP="00FE7A7B">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w:t>
      </w:r>
      <w:r w:rsidRPr="003C022D">
        <w:rPr>
          <w:rFonts w:ascii="Arial Narrow" w:hAnsi="Arial Narrow"/>
          <w:sz w:val="22"/>
        </w:rPr>
        <w:lastRenderedPageBreak/>
        <w:t xml:space="preserve">poskytovateľ </w:t>
      </w:r>
      <w:r w:rsidR="00622D32">
        <w:rPr>
          <w:rFonts w:ascii="Arial Narrow" w:hAnsi="Arial Narrow" w:cs="Arial"/>
          <w:sz w:val="22"/>
        </w:rPr>
        <w:t>elektronického prostriedku</w:t>
      </w:r>
      <w:r w:rsidR="00D409F7">
        <w:rPr>
          <w:rFonts w:ascii="Arial Narrow" w:hAnsi="Arial Narrow" w:cs="Arial"/>
          <w:sz w:val="22"/>
        </w:rPr>
        <w:t xml:space="preserve"> </w:t>
      </w:r>
      <w:r w:rsidRPr="003C022D">
        <w:rPr>
          <w:rFonts w:ascii="Arial Narrow" w:hAnsi="Arial Narrow"/>
          <w:sz w:val="22"/>
        </w:rPr>
        <w:t xml:space="preserve">JOSEPHINE a to v pracovné dni v čase 8.00 – 16.00 hod. </w:t>
      </w:r>
      <w:r w:rsidRPr="003C022D">
        <w:rPr>
          <w:rFonts w:ascii="Arial Narrow" w:hAnsi="Arial Narrow" w:cs="Calibri"/>
          <w:sz w:val="22"/>
        </w:rPr>
        <w:t>O dokončení autentifikácie je uchádzač informovaný e-mailom.</w:t>
      </w:r>
    </w:p>
    <w:p w14:paraId="39A79256" w14:textId="77777777" w:rsidR="00812C26" w:rsidRPr="00812C26" w:rsidRDefault="00812C26" w:rsidP="002073E2">
      <w:pPr>
        <w:pStyle w:val="Odsekzoznamu"/>
        <w:numPr>
          <w:ilvl w:val="1"/>
          <w:numId w:val="17"/>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622D32">
        <w:rPr>
          <w:rFonts w:ascii="Arial Narrow" w:hAnsi="Arial Narrow" w:cs="Arial"/>
          <w:sz w:val="22"/>
          <w:szCs w:val="22"/>
        </w:rPr>
        <w:t>elektronického prostriedku</w:t>
      </w:r>
      <w:r w:rsidR="00D409F7">
        <w:rPr>
          <w:rFonts w:ascii="Arial Narrow" w:hAnsi="Arial Narrow" w:cs="Arial"/>
          <w:sz w:val="22"/>
          <w:szCs w:val="22"/>
        </w:rPr>
        <w:t xml:space="preserve"> </w:t>
      </w:r>
      <w:r w:rsidRPr="006221EC">
        <w:rPr>
          <w:rFonts w:ascii="Arial Narrow" w:hAnsi="Arial Narrow"/>
          <w:sz w:val="22"/>
        </w:rPr>
        <w:t>JOSEPHINE v prehľade - zozname obstarávaní vyberie predmetné obstarávanie a môže vložiť svoju ponuku do určeného formulára na príjem ponúk, ktorý nájde v záložke „Ponuky a</w:t>
      </w:r>
      <w:r w:rsidR="00466DAB">
        <w:rPr>
          <w:rFonts w:ascii="Arial Narrow" w:hAnsi="Arial Narrow"/>
          <w:sz w:val="22"/>
        </w:rPr>
        <w:t> </w:t>
      </w:r>
      <w:r w:rsidRPr="006221EC">
        <w:rPr>
          <w:rFonts w:ascii="Arial Narrow" w:hAnsi="Arial Narrow"/>
          <w:sz w:val="22"/>
        </w:rPr>
        <w:t>žiadosti</w:t>
      </w:r>
      <w:r w:rsidR="00466DAB">
        <w:rPr>
          <w:rFonts w:ascii="Arial Narrow" w:hAnsi="Arial Narrow"/>
          <w:sz w:val="22"/>
        </w:rPr>
        <w:t>“</w:t>
      </w:r>
      <w:r w:rsidRPr="006221EC">
        <w:rPr>
          <w:rFonts w:ascii="Arial Narrow" w:hAnsi="Arial Narrow"/>
          <w:sz w:val="22"/>
        </w:rPr>
        <w:t>.</w:t>
      </w:r>
    </w:p>
    <w:p w14:paraId="6CA5BF23" w14:textId="77777777" w:rsidR="00812C26" w:rsidRPr="00812C26" w:rsidRDefault="00812C26" w:rsidP="002073E2">
      <w:pPr>
        <w:pStyle w:val="Odsekzoznamu"/>
        <w:numPr>
          <w:ilvl w:val="1"/>
          <w:numId w:val="17"/>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622D32">
        <w:rPr>
          <w:rFonts w:ascii="Arial Narrow" w:hAnsi="Arial Narrow" w:cs="Arial"/>
          <w:sz w:val="22"/>
          <w:szCs w:val="22"/>
        </w:rPr>
        <w:t>elektronického prostriedku</w:t>
      </w:r>
      <w:r w:rsidR="00D409F7">
        <w:rPr>
          <w:rFonts w:ascii="Arial Narrow" w:hAnsi="Arial Narrow" w:cs="Arial"/>
          <w:sz w:val="22"/>
          <w:szCs w:val="22"/>
        </w:rPr>
        <w:t xml:space="preserve"> </w:t>
      </w:r>
      <w:r w:rsidRPr="00BF72C1">
        <w:rPr>
          <w:rFonts w:ascii="Arial Narrow" w:hAnsi="Arial Narrow"/>
          <w:sz w:val="22"/>
        </w:rPr>
        <w:t xml:space="preserve">JOSEPHINE zverejnených v Knižnici manuálov a odkazov na webovej adrese </w:t>
      </w:r>
      <w:hyperlink r:id="rId12"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2DA29003" w14:textId="77777777" w:rsidR="005526F7" w:rsidRPr="0007156F" w:rsidRDefault="005526F7" w:rsidP="00BF72C1">
      <w:pPr>
        <w:tabs>
          <w:tab w:val="num" w:pos="284"/>
        </w:tabs>
        <w:spacing w:after="0" w:line="240" w:lineRule="auto"/>
        <w:jc w:val="both"/>
        <w:rPr>
          <w:rFonts w:ascii="Arial Narrow" w:hAnsi="Arial Narrow"/>
          <w:sz w:val="22"/>
        </w:rPr>
      </w:pPr>
    </w:p>
    <w:p w14:paraId="507B84F3" w14:textId="77777777" w:rsidR="005526F7" w:rsidRDefault="005526F7" w:rsidP="009B3C19">
      <w:pPr>
        <w:spacing w:after="0" w:line="240" w:lineRule="auto"/>
        <w:ind w:left="432"/>
        <w:jc w:val="center"/>
        <w:rPr>
          <w:rFonts w:ascii="Arial Narrow" w:hAnsi="Arial Narrow" w:cs="Arial"/>
          <w:b/>
          <w:sz w:val="22"/>
        </w:rPr>
      </w:pPr>
    </w:p>
    <w:p w14:paraId="2DA85185"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C1CBB"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5BF6FB5D" w14:textId="77777777" w:rsidR="00353C2A" w:rsidRPr="00BD2194" w:rsidRDefault="00353C2A" w:rsidP="009B3C19">
      <w:pPr>
        <w:spacing w:after="0" w:line="240" w:lineRule="auto"/>
        <w:jc w:val="center"/>
        <w:rPr>
          <w:rFonts w:ascii="Arial Narrow" w:hAnsi="Arial Narrow"/>
          <w:b/>
          <w:sz w:val="22"/>
        </w:rPr>
      </w:pPr>
    </w:p>
    <w:p w14:paraId="2D15F8ED" w14:textId="77777777" w:rsidR="00814020" w:rsidRPr="00923EF0" w:rsidRDefault="00814020" w:rsidP="00BF72C1">
      <w:pPr>
        <w:pStyle w:val="Nadpis1"/>
      </w:pPr>
      <w:r w:rsidRPr="00923EF0">
        <w:t>predmet zákazky</w:t>
      </w:r>
    </w:p>
    <w:p w14:paraId="17576518" w14:textId="2241885E" w:rsidR="00894B17" w:rsidRPr="00DF1FFD" w:rsidRDefault="00A0357F" w:rsidP="00DF1FFD">
      <w:pPr>
        <w:pStyle w:val="Zarkazkladnhotextu2"/>
        <w:numPr>
          <w:ilvl w:val="1"/>
          <w:numId w:val="18"/>
        </w:numPr>
        <w:spacing w:after="0" w:line="240" w:lineRule="auto"/>
        <w:ind w:left="567" w:hanging="567"/>
        <w:jc w:val="both"/>
        <w:rPr>
          <w:rFonts w:ascii="Arial Narrow" w:hAnsi="Arial Narrow" w:cs="Arial"/>
        </w:rPr>
      </w:pPr>
      <w:r w:rsidRPr="000A35D5">
        <w:rPr>
          <w:rFonts w:ascii="Arial Narrow" w:hAnsi="Arial Narrow" w:cs="Arial"/>
        </w:rPr>
        <w:t>Názov zákazky</w:t>
      </w:r>
      <w:r w:rsidRPr="008A42A1">
        <w:rPr>
          <w:rFonts w:ascii="Arial Narrow" w:hAnsi="Arial Narrow" w:cs="Arial"/>
        </w:rPr>
        <w:t xml:space="preserve">: </w:t>
      </w:r>
      <w:r w:rsidRPr="008A42A1">
        <w:rPr>
          <w:rFonts w:ascii="Arial Narrow" w:hAnsi="Arial Narrow" w:cs="Arial"/>
          <w:b/>
        </w:rPr>
        <w:t>„</w:t>
      </w:r>
      <w:bookmarkStart w:id="6" w:name="SS"/>
      <w:bookmarkEnd w:id="6"/>
      <w:r w:rsidR="00DF1FFD" w:rsidRPr="00DF1FFD">
        <w:rPr>
          <w:rFonts w:ascii="Arial Narrow" w:hAnsi="Arial Narrow"/>
          <w:b/>
          <w:iCs/>
        </w:rPr>
        <w:t>Pracovná rovnošata pre príslušníkov Policajného zboru, príslušníkov Hasičského a záchranného zboru a štátnych zamestnancov lesníkov</w:t>
      </w:r>
      <w:r w:rsidR="00DF1FFD">
        <w:rPr>
          <w:rFonts w:ascii="Arial Narrow" w:hAnsi="Arial Narrow"/>
          <w:b/>
          <w:iCs/>
        </w:rPr>
        <w:t>“</w:t>
      </w:r>
    </w:p>
    <w:p w14:paraId="4D1C8A10" w14:textId="77777777" w:rsidR="00065F6B" w:rsidRPr="00BF72C1" w:rsidRDefault="00065F6B" w:rsidP="002073E2">
      <w:pPr>
        <w:pStyle w:val="Zarkazkladnhotextu2"/>
        <w:numPr>
          <w:ilvl w:val="1"/>
          <w:numId w:val="18"/>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5AE95789" w14:textId="4109B5FC" w:rsidR="00065F6B"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D409F7">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D409F7">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294B8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3F0B94">
        <w:rPr>
          <w:rFonts w:ascii="Arial Narrow" w:hAnsi="Arial Narrow" w:cs="Arial"/>
          <w:sz w:val="22"/>
          <w:lang w:eastAsia="sk-SK"/>
        </w:rPr>
        <w:t>.</w:t>
      </w:r>
    </w:p>
    <w:p w14:paraId="4049DD5D" w14:textId="2829DA1F" w:rsidR="00F66529" w:rsidRPr="00FF43E9" w:rsidRDefault="00F66529" w:rsidP="00F66529">
      <w:pPr>
        <w:pStyle w:val="Zarkazkladnhotextu2"/>
        <w:spacing w:after="0" w:line="240" w:lineRule="auto"/>
        <w:ind w:left="0"/>
        <w:jc w:val="both"/>
        <w:rPr>
          <w:rFonts w:ascii="Arial Narrow" w:hAnsi="Arial Narrow" w:cs="Arial"/>
        </w:rPr>
      </w:pPr>
      <w:r>
        <w:rPr>
          <w:rFonts w:ascii="Arial Narrow" w:hAnsi="Arial Narrow" w:cs="Arial"/>
        </w:rPr>
        <w:t xml:space="preserve">4.3  </w:t>
      </w:r>
      <w:r w:rsidRPr="00FF43E9">
        <w:rPr>
          <w:rFonts w:ascii="Arial Narrow" w:hAnsi="Arial Narrow" w:cs="Arial"/>
        </w:rPr>
        <w:t xml:space="preserve">Číselný kód pre hlavný predmet a doplňujúce predmety zákazky z Hlavného slovníka, prípadne </w:t>
      </w:r>
      <w:r>
        <w:rPr>
          <w:rFonts w:ascii="Arial Narrow" w:hAnsi="Arial Narrow" w:cs="Arial"/>
        </w:rPr>
        <w:t xml:space="preserve"> </w:t>
      </w:r>
      <w:r>
        <w:rPr>
          <w:rFonts w:ascii="Arial Narrow" w:hAnsi="Arial Narrow" w:cs="Arial"/>
        </w:rPr>
        <w:br/>
        <w:t xml:space="preserve">           </w:t>
      </w:r>
      <w:r w:rsidRPr="00FF43E9">
        <w:rPr>
          <w:rFonts w:ascii="Arial Narrow" w:hAnsi="Arial Narrow" w:cs="Arial"/>
        </w:rPr>
        <w:t>alfanumerický kód z Doplnkového slovníka Spoločného slovníka obstarávania (CPV):</w:t>
      </w:r>
    </w:p>
    <w:p w14:paraId="4F913B50" w14:textId="77777777" w:rsidR="00F66529" w:rsidRDefault="00F66529" w:rsidP="00F66529">
      <w:pPr>
        <w:spacing w:after="0" w:line="240" w:lineRule="auto"/>
        <w:jc w:val="both"/>
        <w:rPr>
          <w:rFonts w:ascii="Arial Narrow" w:hAnsi="Arial Narrow"/>
          <w:b/>
          <w:sz w:val="22"/>
        </w:rPr>
      </w:pPr>
      <w:r>
        <w:rPr>
          <w:rFonts w:ascii="Arial Narrow" w:hAnsi="Arial Narrow"/>
          <w:b/>
          <w:sz w:val="22"/>
        </w:rPr>
        <w:t xml:space="preserve">           </w:t>
      </w:r>
    </w:p>
    <w:p w14:paraId="07E7302A" w14:textId="77777777" w:rsidR="001F3BD1" w:rsidRPr="005230B3" w:rsidRDefault="00F66529" w:rsidP="00F66529">
      <w:pPr>
        <w:spacing w:after="0" w:line="240" w:lineRule="auto"/>
        <w:jc w:val="both"/>
        <w:rPr>
          <w:rFonts w:ascii="Arial Narrow" w:hAnsi="Arial Narrow"/>
          <w:bCs/>
          <w:sz w:val="22"/>
        </w:rPr>
      </w:pPr>
      <w:r>
        <w:rPr>
          <w:rFonts w:ascii="Arial Narrow" w:hAnsi="Arial Narrow"/>
          <w:b/>
          <w:sz w:val="22"/>
        </w:rPr>
        <w:t xml:space="preserve">           </w:t>
      </w:r>
      <w:r w:rsidRPr="00BE2B6A">
        <w:rPr>
          <w:rFonts w:ascii="Arial Narrow" w:hAnsi="Arial Narrow"/>
          <w:b/>
          <w:sz w:val="22"/>
        </w:rPr>
        <w:t xml:space="preserve">Hlavný/ doplnkový CPV kód: </w:t>
      </w:r>
      <w:r>
        <w:rPr>
          <w:rFonts w:ascii="Arial Narrow" w:hAnsi="Arial Narrow"/>
          <w:b/>
          <w:sz w:val="22"/>
        </w:rPr>
        <w:t xml:space="preserve"> </w:t>
      </w:r>
      <w:r w:rsidR="00DF1FFD" w:rsidRPr="005230B3">
        <w:rPr>
          <w:rFonts w:ascii="Arial Narrow" w:eastAsiaTheme="minorHAnsi" w:hAnsi="Arial Narrow"/>
          <w:sz w:val="22"/>
        </w:rPr>
        <w:t>18110000-3</w:t>
      </w:r>
      <w:r w:rsidRPr="005230B3">
        <w:rPr>
          <w:rFonts w:ascii="Arial Narrow" w:hAnsi="Arial Narrow"/>
          <w:bCs/>
          <w:sz w:val="22"/>
        </w:rPr>
        <w:t xml:space="preserve"> </w:t>
      </w:r>
      <w:r w:rsidR="001F3BD1" w:rsidRPr="005230B3">
        <w:rPr>
          <w:rFonts w:ascii="Arial Narrow" w:hAnsi="Arial Narrow"/>
          <w:bCs/>
          <w:sz w:val="22"/>
        </w:rPr>
        <w:t xml:space="preserve"> Pracovné odevy</w:t>
      </w:r>
      <w:r w:rsidRPr="005230B3">
        <w:rPr>
          <w:rFonts w:ascii="Arial Narrow" w:hAnsi="Arial Narrow"/>
          <w:bCs/>
          <w:sz w:val="22"/>
        </w:rPr>
        <w:t xml:space="preserve"> </w:t>
      </w:r>
    </w:p>
    <w:p w14:paraId="0569CDB9" w14:textId="5C2209D2" w:rsidR="00F66529" w:rsidRPr="005230B3" w:rsidRDefault="001F3BD1" w:rsidP="00F66529">
      <w:pPr>
        <w:spacing w:after="0" w:line="240" w:lineRule="auto"/>
        <w:jc w:val="both"/>
        <w:rPr>
          <w:rFonts w:ascii="Arial Narrow" w:hAnsi="Arial Narrow" w:cs="Arial"/>
          <w:sz w:val="22"/>
          <w:lang w:eastAsia="sk-SK"/>
        </w:rPr>
      </w:pPr>
      <w:r w:rsidRPr="005230B3">
        <w:rPr>
          <w:rFonts w:ascii="Arial Narrow" w:hAnsi="Arial Narrow"/>
          <w:bCs/>
          <w:sz w:val="22"/>
        </w:rPr>
        <w:t xml:space="preserve">                                                              18114000-1</w:t>
      </w:r>
      <w:r w:rsidR="00F66529" w:rsidRPr="005230B3">
        <w:rPr>
          <w:rFonts w:ascii="Arial Narrow" w:hAnsi="Arial Narrow"/>
          <w:bCs/>
          <w:sz w:val="22"/>
        </w:rPr>
        <w:t xml:space="preserve">  </w:t>
      </w:r>
      <w:r w:rsidRPr="005230B3">
        <w:rPr>
          <w:rFonts w:ascii="Arial Narrow" w:hAnsi="Arial Narrow"/>
          <w:bCs/>
          <w:sz w:val="22"/>
        </w:rPr>
        <w:t>Kombinézy</w:t>
      </w:r>
      <w:r w:rsidR="00F66529" w:rsidRPr="005230B3">
        <w:rPr>
          <w:rFonts w:ascii="Arial Narrow" w:hAnsi="Arial Narrow"/>
          <w:bCs/>
          <w:sz w:val="22"/>
        </w:rPr>
        <w:t xml:space="preserve">    </w:t>
      </w:r>
    </w:p>
    <w:p w14:paraId="4705F831" w14:textId="1E94A404" w:rsidR="00F66529" w:rsidRPr="005230B3" w:rsidRDefault="00F66529" w:rsidP="00DF1FFD">
      <w:pPr>
        <w:ind w:left="2098"/>
        <w:contextualSpacing/>
        <w:jc w:val="both"/>
        <w:rPr>
          <w:rFonts w:ascii="Arial Narrow" w:eastAsiaTheme="minorHAnsi" w:hAnsi="Arial Narrow"/>
          <w:sz w:val="22"/>
        </w:rPr>
      </w:pPr>
      <w:r w:rsidRPr="005230B3">
        <w:rPr>
          <w:rFonts w:ascii="Arial Narrow" w:hAnsi="Arial Narrow"/>
          <w:bCs/>
          <w:sz w:val="22"/>
        </w:rPr>
        <w:t xml:space="preserve">                    </w:t>
      </w:r>
      <w:r w:rsidR="00DF1FFD" w:rsidRPr="005230B3">
        <w:rPr>
          <w:rFonts w:ascii="Arial Narrow" w:eastAsiaTheme="minorHAnsi" w:hAnsi="Arial Narrow" w:cs="Arial"/>
          <w:sz w:val="22"/>
        </w:rPr>
        <w:t>18332000-5</w:t>
      </w:r>
      <w:r w:rsidR="001F3BD1" w:rsidRPr="005230B3">
        <w:rPr>
          <w:rFonts w:ascii="Arial Narrow" w:eastAsiaTheme="minorHAnsi" w:hAnsi="Arial Narrow"/>
          <w:sz w:val="22"/>
        </w:rPr>
        <w:t xml:space="preserve">  Košele</w:t>
      </w:r>
      <w:r w:rsidR="00306E26" w:rsidRPr="005230B3">
        <w:rPr>
          <w:rFonts w:ascii="Arial Narrow" w:eastAsiaTheme="minorHAnsi" w:hAnsi="Arial Narrow"/>
          <w:sz w:val="22"/>
        </w:rPr>
        <w:t xml:space="preserve">                                    </w:t>
      </w:r>
    </w:p>
    <w:p w14:paraId="44D006CD" w14:textId="698764F7" w:rsidR="00593108" w:rsidRPr="00BD2194" w:rsidRDefault="00593108" w:rsidP="00F66529">
      <w:pPr>
        <w:spacing w:after="0" w:line="240" w:lineRule="auto"/>
        <w:jc w:val="both"/>
        <w:rPr>
          <w:rFonts w:ascii="Arial Narrow" w:hAnsi="Arial Narrow" w:cs="Arial"/>
          <w:sz w:val="22"/>
          <w:lang w:eastAsia="sk-SK"/>
        </w:rPr>
      </w:pPr>
    </w:p>
    <w:p w14:paraId="7BA1ACC1" w14:textId="77777777" w:rsidR="00065F6B" w:rsidRPr="00BD2194" w:rsidRDefault="00065F6B" w:rsidP="00BF72C1">
      <w:pPr>
        <w:pStyle w:val="Nadpis1"/>
      </w:pPr>
      <w:bookmarkStart w:id="7" w:name="opis1"/>
      <w:bookmarkEnd w:id="7"/>
      <w:r w:rsidRPr="00BD2194">
        <w:t>rozdelenie predmetu zákazky</w:t>
      </w:r>
    </w:p>
    <w:p w14:paraId="2B73A143" w14:textId="7CBB944A" w:rsidR="00306E26" w:rsidRPr="00BD2194" w:rsidRDefault="00306E26" w:rsidP="00306E26">
      <w:pPr>
        <w:pStyle w:val="Zkladntext3"/>
        <w:numPr>
          <w:ilvl w:val="1"/>
          <w:numId w:val="19"/>
        </w:numPr>
        <w:spacing w:after="0" w:line="240" w:lineRule="auto"/>
        <w:ind w:left="567" w:hanging="567"/>
        <w:jc w:val="both"/>
        <w:rPr>
          <w:rFonts w:ascii="Arial Narrow" w:hAnsi="Arial Narrow" w:cs="Arial"/>
        </w:rPr>
      </w:pPr>
      <w:bookmarkStart w:id="8" w:name="urcite_vsetko"/>
      <w:bookmarkEnd w:id="8"/>
      <w:r w:rsidRPr="00BD2194">
        <w:rPr>
          <w:rFonts w:ascii="Arial Narrow" w:hAnsi="Arial Narrow" w:cs="Arial"/>
          <w:sz w:val="22"/>
          <w:szCs w:val="22"/>
        </w:rPr>
        <w:t>Predmet zákazky nie je rozdelený na časti. Záujemca musí predložiť ponuku na celý predmet zákazky.</w:t>
      </w:r>
    </w:p>
    <w:p w14:paraId="5CA925F4" w14:textId="77777777" w:rsidR="00BE4D51" w:rsidRPr="00BE4D51" w:rsidRDefault="00BE4D51" w:rsidP="00BE4D51">
      <w:pPr>
        <w:pStyle w:val="Zkladntext3"/>
        <w:spacing w:after="0" w:line="240" w:lineRule="auto"/>
        <w:ind w:left="567"/>
        <w:jc w:val="both"/>
        <w:rPr>
          <w:rFonts w:ascii="Arial Narrow" w:hAnsi="Arial Narrow" w:cs="Arial"/>
          <w:sz w:val="22"/>
          <w:szCs w:val="22"/>
        </w:rPr>
      </w:pPr>
    </w:p>
    <w:p w14:paraId="6021ED03" w14:textId="77777777" w:rsidR="00065F6B" w:rsidRPr="00BD2194" w:rsidRDefault="00065F6B" w:rsidP="00BF72C1">
      <w:pPr>
        <w:pStyle w:val="Nadpis1"/>
      </w:pPr>
      <w:r w:rsidRPr="00BD2194">
        <w:t>miesto dodania</w:t>
      </w:r>
      <w:r w:rsidR="00B3548D">
        <w:t>/poskytnutia</w:t>
      </w:r>
      <w:r w:rsidRPr="00BD2194">
        <w:t xml:space="preserve"> predmetu zákazky</w:t>
      </w:r>
    </w:p>
    <w:p w14:paraId="70336956" w14:textId="27BA7359" w:rsidR="00696AEB" w:rsidRPr="00696AEB" w:rsidRDefault="00C67389" w:rsidP="00696AEB">
      <w:pPr>
        <w:pStyle w:val="Zkladntext3"/>
        <w:numPr>
          <w:ilvl w:val="1"/>
          <w:numId w:val="20"/>
        </w:numPr>
        <w:ind w:left="567" w:hanging="567"/>
        <w:jc w:val="both"/>
        <w:rPr>
          <w:rFonts w:ascii="Arial Narrow" w:hAnsi="Arial Narrow"/>
          <w:sz w:val="22"/>
        </w:rPr>
      </w:pPr>
      <w:r w:rsidRPr="00C67389">
        <w:rPr>
          <w:rFonts w:ascii="Arial Narrow" w:hAnsi="Arial Narrow" w:cs="Arial"/>
          <w:sz w:val="22"/>
        </w:rPr>
        <w:t>Miesto</w:t>
      </w:r>
      <w:r w:rsidRPr="00C67389">
        <w:rPr>
          <w:rFonts w:ascii="Arial Narrow" w:hAnsi="Arial Narrow" w:cs="Arial"/>
          <w:sz w:val="22"/>
          <w:lang w:eastAsia="sk-SK"/>
        </w:rPr>
        <w:t xml:space="preserve"> dodania predmetu zákazky</w:t>
      </w:r>
      <w:r w:rsidR="00DF1FFD">
        <w:rPr>
          <w:rFonts w:ascii="Arial Narrow" w:hAnsi="Arial Narrow" w:cs="Arial"/>
          <w:sz w:val="22"/>
          <w:lang w:eastAsia="sk-SK"/>
        </w:rPr>
        <w:t>:</w:t>
      </w:r>
      <w:r w:rsidRPr="00C67389">
        <w:rPr>
          <w:rFonts w:ascii="Arial Narrow" w:hAnsi="Arial Narrow" w:cs="Arial"/>
          <w:sz w:val="22"/>
          <w:lang w:eastAsia="sk-SK"/>
        </w:rPr>
        <w:t xml:space="preserve"> </w:t>
      </w:r>
      <w:r w:rsidR="00696AEB" w:rsidRPr="00696AEB">
        <w:rPr>
          <w:rFonts w:ascii="Arial Narrow" w:hAnsi="Arial Narrow"/>
          <w:sz w:val="22"/>
        </w:rPr>
        <w:t>Ústredný sklad MV SR, Príboj 560, 976 13 Slovenská Ľupča</w:t>
      </w:r>
    </w:p>
    <w:p w14:paraId="439579DD" w14:textId="77777777" w:rsidR="00C66F0F" w:rsidRPr="00BD2194" w:rsidRDefault="00C66F0F" w:rsidP="00BF72C1">
      <w:pPr>
        <w:pStyle w:val="Nadpis1"/>
      </w:pPr>
      <w:r w:rsidRPr="00BD2194">
        <w:t>obhliadka miesta dodania/poskytnutia predmetu zákazky</w:t>
      </w:r>
    </w:p>
    <w:p w14:paraId="5870EC73" w14:textId="77777777" w:rsidR="00C66F0F" w:rsidRPr="00D83531" w:rsidRDefault="00C66F0F" w:rsidP="002073E2">
      <w:pPr>
        <w:pStyle w:val="Zkladntext3"/>
        <w:numPr>
          <w:ilvl w:val="1"/>
          <w:numId w:val="21"/>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7F2BD775" w14:textId="77777777" w:rsidR="00593108" w:rsidRPr="00BD2194" w:rsidRDefault="00593108" w:rsidP="009B3C19">
      <w:pPr>
        <w:spacing w:after="0" w:line="240" w:lineRule="auto"/>
        <w:ind w:left="567"/>
        <w:jc w:val="both"/>
        <w:rPr>
          <w:rFonts w:ascii="Arial Narrow" w:hAnsi="Arial Narrow" w:cs="Arial"/>
          <w:sz w:val="22"/>
          <w:lang w:eastAsia="sk-SK"/>
        </w:rPr>
      </w:pPr>
    </w:p>
    <w:p w14:paraId="4FF5A1FB" w14:textId="77777777" w:rsidR="00700CB9" w:rsidRPr="00700CB9" w:rsidRDefault="00065F6B" w:rsidP="00700CB9">
      <w:pPr>
        <w:pStyle w:val="Nadpis1"/>
        <w:rPr>
          <w:lang w:eastAsia="sk-SK"/>
        </w:rPr>
      </w:pPr>
      <w:r w:rsidRPr="00BD2194">
        <w:t>lehota dodania predmetu zákazky</w:t>
      </w:r>
      <w:bookmarkStart w:id="9" w:name="lehota_dodania"/>
      <w:bookmarkEnd w:id="9"/>
    </w:p>
    <w:p w14:paraId="35BA693B" w14:textId="4BEDF7B3" w:rsidR="00994D21" w:rsidRPr="00994D21" w:rsidRDefault="00DA078D" w:rsidP="00994D21">
      <w:pPr>
        <w:pStyle w:val="Zkladntext3"/>
        <w:numPr>
          <w:ilvl w:val="1"/>
          <w:numId w:val="22"/>
        </w:numPr>
        <w:spacing w:after="0" w:line="240" w:lineRule="auto"/>
        <w:ind w:left="567" w:hanging="567"/>
        <w:jc w:val="both"/>
        <w:rPr>
          <w:rFonts w:ascii="Arial Narrow" w:hAnsi="Arial Narrow" w:cs="Arial"/>
          <w:sz w:val="22"/>
          <w:szCs w:val="22"/>
          <w:lang w:eastAsia="sk-SK"/>
        </w:rPr>
      </w:pPr>
      <w:bookmarkStart w:id="10" w:name="_GoBack"/>
      <w:r w:rsidRPr="00700CB9">
        <w:rPr>
          <w:rFonts w:ascii="Arial Narrow" w:hAnsi="Arial Narrow" w:cs="Arial"/>
          <w:sz w:val="22"/>
          <w:szCs w:val="22"/>
        </w:rPr>
        <w:t xml:space="preserve">Platnosť rámcovej dohody je stanovená na obdobie </w:t>
      </w:r>
      <w:r w:rsidRPr="00D409F7">
        <w:rPr>
          <w:rFonts w:ascii="Arial Narrow" w:hAnsi="Arial Narrow" w:cs="Arial"/>
          <w:b/>
          <w:sz w:val="22"/>
          <w:szCs w:val="22"/>
        </w:rPr>
        <w:t>48 mesiacov</w:t>
      </w:r>
      <w:r w:rsidRPr="00D409F7">
        <w:rPr>
          <w:rFonts w:ascii="Arial Narrow" w:hAnsi="Arial Narrow" w:cs="Arial"/>
          <w:sz w:val="22"/>
          <w:szCs w:val="22"/>
        </w:rPr>
        <w:t xml:space="preserve"> od</w:t>
      </w:r>
      <w:r w:rsidRPr="00700CB9">
        <w:rPr>
          <w:rFonts w:ascii="Arial Narrow" w:hAnsi="Arial Narrow" w:cs="Arial"/>
          <w:sz w:val="22"/>
          <w:szCs w:val="22"/>
        </w:rPr>
        <w:t xml:space="preserve"> nadobudnutia účinnosti rámcovej </w:t>
      </w:r>
      <w:r>
        <w:rPr>
          <w:rFonts w:ascii="Arial Narrow" w:hAnsi="Arial Narrow" w:cs="Arial"/>
          <w:sz w:val="22"/>
          <w:szCs w:val="22"/>
        </w:rPr>
        <w:br/>
      </w:r>
      <w:r w:rsidR="00994D21">
        <w:rPr>
          <w:rFonts w:ascii="Arial Narrow" w:hAnsi="Arial Narrow" w:cs="Arial"/>
          <w:sz w:val="22"/>
          <w:szCs w:val="22"/>
        </w:rPr>
        <w:t xml:space="preserve">dohody, </w:t>
      </w:r>
      <w:r w:rsidR="00994D21" w:rsidRPr="00994D21">
        <w:rPr>
          <w:rFonts w:ascii="Arial Narrow" w:hAnsi="Arial Narrow"/>
          <w:sz w:val="22"/>
        </w:rPr>
        <w:t>resp. do vyčerpania finančného limitu, podľa toho, ktorá skutočnosť nastane skôr, podľa predmetnej rámcovej dohody.</w:t>
      </w:r>
    </w:p>
    <w:bookmarkEnd w:id="10"/>
    <w:p w14:paraId="23094575" w14:textId="77777777" w:rsidR="00994D21" w:rsidRPr="00996D68" w:rsidRDefault="00994D21" w:rsidP="00994D21">
      <w:pPr>
        <w:pStyle w:val="Zkladntext3"/>
        <w:spacing w:after="0" w:line="240" w:lineRule="auto"/>
        <w:ind w:left="567"/>
        <w:jc w:val="both"/>
        <w:rPr>
          <w:rFonts w:ascii="Arial Narrow" w:hAnsi="Arial Narrow" w:cs="Arial"/>
          <w:sz w:val="22"/>
          <w:szCs w:val="22"/>
          <w:lang w:eastAsia="sk-SK"/>
        </w:rPr>
      </w:pPr>
    </w:p>
    <w:p w14:paraId="44BCDA8B" w14:textId="053EF309" w:rsidR="00DA078D" w:rsidRPr="00902D21" w:rsidRDefault="00DA078D" w:rsidP="00902D21">
      <w:pPr>
        <w:pStyle w:val="Zkladntext3"/>
        <w:numPr>
          <w:ilvl w:val="1"/>
          <w:numId w:val="22"/>
        </w:numPr>
        <w:spacing w:line="240" w:lineRule="auto"/>
        <w:ind w:left="567" w:hanging="567"/>
        <w:jc w:val="both"/>
        <w:rPr>
          <w:rFonts w:ascii="Arial Narrow" w:hAnsi="Arial Narrow" w:cs="Arial"/>
          <w:sz w:val="22"/>
          <w:szCs w:val="22"/>
          <w:lang w:eastAsia="sk-SK"/>
        </w:rPr>
      </w:pPr>
      <w:r w:rsidRPr="0063687A">
        <w:rPr>
          <w:rFonts w:ascii="Arial Narrow" w:hAnsi="Arial Narrow"/>
          <w:sz w:val="22"/>
          <w:szCs w:val="22"/>
        </w:rPr>
        <w:t>Za účelom kúpy predmetu zákazky podľa Rámcovej dohody sa budú uzatvárať Kúpne zmluvy, v ktorých budú špecifikované všetky detaily kúpy Tovaru (ďalej len „zmluva“).</w:t>
      </w:r>
      <w:r w:rsidR="006F4440">
        <w:rPr>
          <w:rFonts w:ascii="Arial Narrow" w:hAnsi="Arial Narrow"/>
          <w:sz w:val="22"/>
          <w:szCs w:val="22"/>
        </w:rPr>
        <w:t xml:space="preserve"> </w:t>
      </w:r>
      <w:r w:rsidRPr="003E088A">
        <w:rPr>
          <w:rFonts w:ascii="Arial Narrow" w:hAnsi="Arial Narrow" w:cs="Arial"/>
          <w:sz w:val="22"/>
          <w:szCs w:val="22"/>
        </w:rPr>
        <w:t>Lehota</w:t>
      </w:r>
      <w:r w:rsidRPr="003E088A">
        <w:rPr>
          <w:rFonts w:ascii="Arial Narrow" w:hAnsi="Arial Narrow"/>
          <w:sz w:val="22"/>
          <w:szCs w:val="22"/>
        </w:rPr>
        <w:t xml:space="preserve"> dodani</w:t>
      </w:r>
      <w:r>
        <w:rPr>
          <w:rFonts w:ascii="Arial Narrow" w:hAnsi="Arial Narrow"/>
          <w:sz w:val="22"/>
          <w:szCs w:val="22"/>
        </w:rPr>
        <w:t>a</w:t>
      </w:r>
      <w:r w:rsidRPr="003E088A">
        <w:rPr>
          <w:rFonts w:ascii="Arial Narrow" w:hAnsi="Arial Narrow"/>
          <w:sz w:val="22"/>
          <w:szCs w:val="22"/>
        </w:rPr>
        <w:t xml:space="preserve"> je </w:t>
      </w:r>
      <w:r>
        <w:rPr>
          <w:rFonts w:ascii="Arial Narrow" w:hAnsi="Arial Narrow"/>
          <w:sz w:val="22"/>
          <w:szCs w:val="22"/>
        </w:rPr>
        <w:t>4-6</w:t>
      </w:r>
      <w:r w:rsidRPr="00D409F7">
        <w:rPr>
          <w:rFonts w:ascii="Arial Narrow" w:hAnsi="Arial Narrow"/>
          <w:sz w:val="22"/>
          <w:szCs w:val="22"/>
        </w:rPr>
        <w:t xml:space="preserve"> mesiacov</w:t>
      </w:r>
      <w:r w:rsidRPr="003E088A">
        <w:rPr>
          <w:rFonts w:ascii="Arial Narrow" w:hAnsi="Arial Narrow"/>
          <w:sz w:val="22"/>
          <w:szCs w:val="22"/>
        </w:rPr>
        <w:t xml:space="preserve"> od nadobudnutia účinnosti zmluvy</w:t>
      </w:r>
      <w:r>
        <w:rPr>
          <w:rFonts w:ascii="Arial Narrow" w:hAnsi="Arial Narrow"/>
          <w:sz w:val="22"/>
          <w:szCs w:val="22"/>
        </w:rPr>
        <w:t>, pokiaľ v zmluve nebude dohodnuté inak</w:t>
      </w:r>
      <w:r w:rsidRPr="003E088A">
        <w:rPr>
          <w:rFonts w:ascii="Arial Narrow" w:hAnsi="Arial Narrow"/>
          <w:sz w:val="22"/>
          <w:szCs w:val="22"/>
        </w:rPr>
        <w:t xml:space="preserve">. Podrobnosti </w:t>
      </w:r>
      <w:r>
        <w:rPr>
          <w:rFonts w:ascii="Arial Narrow" w:hAnsi="Arial Narrow"/>
          <w:sz w:val="22"/>
          <w:szCs w:val="22"/>
        </w:rPr>
        <w:t xml:space="preserve">o zmluvných podmienkach </w:t>
      </w:r>
      <w:r w:rsidRPr="003E088A">
        <w:rPr>
          <w:rFonts w:ascii="Arial Narrow" w:hAnsi="Arial Narrow"/>
          <w:sz w:val="22"/>
          <w:szCs w:val="22"/>
        </w:rPr>
        <w:t>sú uvedené v </w:t>
      </w:r>
      <w:r w:rsidRPr="004C7572">
        <w:rPr>
          <w:rFonts w:ascii="Arial Narrow" w:hAnsi="Arial Narrow"/>
          <w:sz w:val="22"/>
          <w:szCs w:val="22"/>
        </w:rPr>
        <w:t>príloh</w:t>
      </w:r>
      <w:r>
        <w:rPr>
          <w:rFonts w:ascii="Arial Narrow" w:hAnsi="Arial Narrow"/>
          <w:sz w:val="22"/>
          <w:szCs w:val="22"/>
        </w:rPr>
        <w:t>e</w:t>
      </w:r>
      <w:r w:rsidRPr="004C7572">
        <w:rPr>
          <w:rFonts w:ascii="Arial Narrow" w:hAnsi="Arial Narrow"/>
          <w:sz w:val="22"/>
          <w:szCs w:val="22"/>
        </w:rPr>
        <w:t xml:space="preserve"> č. </w:t>
      </w:r>
      <w:r w:rsidR="00996D68">
        <w:rPr>
          <w:rFonts w:ascii="Arial Narrow" w:hAnsi="Arial Narrow"/>
          <w:sz w:val="22"/>
          <w:szCs w:val="22"/>
        </w:rPr>
        <w:t>3</w:t>
      </w:r>
      <w:r w:rsidRPr="004C7572">
        <w:rPr>
          <w:rFonts w:ascii="Arial Narrow" w:hAnsi="Arial Narrow"/>
          <w:sz w:val="22"/>
          <w:szCs w:val="22"/>
        </w:rPr>
        <w:t xml:space="preserve"> SP.</w:t>
      </w:r>
    </w:p>
    <w:p w14:paraId="6C32A178" w14:textId="1E0DCF1A" w:rsidR="00065F6B" w:rsidRPr="00BD2194" w:rsidRDefault="00065F6B" w:rsidP="00095E17">
      <w:pPr>
        <w:pStyle w:val="Nadpis1"/>
      </w:pPr>
      <w:r w:rsidRPr="00BD2194">
        <w:t>zdroj finančných prostriedkov</w:t>
      </w:r>
    </w:p>
    <w:p w14:paraId="6D696EFA" w14:textId="77777777" w:rsidR="00812C26" w:rsidRPr="0066664D" w:rsidRDefault="00AC249C" w:rsidP="002073E2">
      <w:pPr>
        <w:pStyle w:val="Zkladntext3"/>
        <w:numPr>
          <w:ilvl w:val="1"/>
          <w:numId w:val="23"/>
        </w:numPr>
        <w:spacing w:after="0" w:line="240" w:lineRule="auto"/>
        <w:ind w:left="567" w:hanging="567"/>
        <w:jc w:val="both"/>
        <w:rPr>
          <w:sz w:val="22"/>
          <w:szCs w:val="22"/>
        </w:rPr>
      </w:pPr>
      <w:bookmarkStart w:id="11" w:name="financovanie"/>
      <w:bookmarkEnd w:id="11"/>
      <w:r w:rsidRPr="0066664D">
        <w:rPr>
          <w:rFonts w:ascii="Arial Narrow" w:hAnsi="Arial Narrow" w:cs="Arial"/>
          <w:sz w:val="22"/>
          <w:szCs w:val="22"/>
        </w:rPr>
        <w:t>Predmet zákazky bude financovaný z prostriedkov verejného obstarávateľa</w:t>
      </w:r>
      <w:r w:rsidR="0062731C" w:rsidRPr="0066664D">
        <w:rPr>
          <w:rFonts w:ascii="Arial Narrow" w:hAnsi="Arial Narrow"/>
          <w:noProof/>
          <w:sz w:val="22"/>
          <w:szCs w:val="22"/>
        </w:rPr>
        <w:t xml:space="preserve">. </w:t>
      </w:r>
    </w:p>
    <w:p w14:paraId="00D36CBA" w14:textId="5AFE43DC" w:rsidR="0008742B" w:rsidRDefault="0008742B" w:rsidP="002073E2">
      <w:pPr>
        <w:pStyle w:val="Zkladntext3"/>
        <w:numPr>
          <w:ilvl w:val="1"/>
          <w:numId w:val="23"/>
        </w:numPr>
        <w:spacing w:after="0" w:line="240" w:lineRule="auto"/>
        <w:ind w:left="567" w:hanging="567"/>
        <w:jc w:val="both"/>
        <w:rPr>
          <w:rFonts w:ascii="Arial Narrow" w:hAnsi="Arial Narrow" w:cs="Arial"/>
          <w:sz w:val="22"/>
          <w:szCs w:val="22"/>
        </w:rPr>
      </w:pPr>
      <w:r w:rsidRPr="0066664D">
        <w:rPr>
          <w:rFonts w:ascii="Arial Narrow" w:hAnsi="Arial Narrow" w:cs="Arial"/>
          <w:sz w:val="22"/>
          <w:szCs w:val="22"/>
        </w:rPr>
        <w:t xml:space="preserve">Predpokladaná hodnota zákazky </w:t>
      </w:r>
      <w:r w:rsidR="00444ACE" w:rsidRPr="0066664D">
        <w:rPr>
          <w:rFonts w:ascii="Arial Narrow" w:hAnsi="Arial Narrow" w:cs="Arial"/>
          <w:sz w:val="22"/>
          <w:szCs w:val="22"/>
        </w:rPr>
        <w:t xml:space="preserve">(ďalej len „PHZ“) </w:t>
      </w:r>
      <w:r w:rsidR="00107D02" w:rsidRPr="0066664D">
        <w:rPr>
          <w:rFonts w:ascii="Arial Narrow" w:hAnsi="Arial Narrow" w:cs="Arial"/>
          <w:sz w:val="22"/>
          <w:szCs w:val="22"/>
        </w:rPr>
        <w:t>je:</w:t>
      </w:r>
      <w:r w:rsidR="00526FF4" w:rsidRPr="0066664D">
        <w:rPr>
          <w:rFonts w:ascii="Arial Narrow" w:hAnsi="Arial Narrow" w:cs="Arial"/>
          <w:sz w:val="22"/>
          <w:szCs w:val="22"/>
        </w:rPr>
        <w:t xml:space="preserve"> </w:t>
      </w:r>
      <w:r w:rsidR="00902D21" w:rsidRPr="00902D21">
        <w:rPr>
          <w:rFonts w:ascii="Arial Narrow" w:hAnsi="Arial Narrow"/>
          <w:b/>
          <w:sz w:val="22"/>
          <w:szCs w:val="22"/>
        </w:rPr>
        <w:t>24 373 484,67 EUR bez DPH</w:t>
      </w:r>
      <w:r w:rsidRPr="0066664D">
        <w:rPr>
          <w:rFonts w:ascii="Arial Narrow" w:hAnsi="Arial Narrow" w:cs="Arial"/>
          <w:sz w:val="22"/>
          <w:szCs w:val="22"/>
        </w:rPr>
        <w:t xml:space="preserve">. </w:t>
      </w:r>
    </w:p>
    <w:p w14:paraId="677E3379" w14:textId="6F89A004" w:rsidR="00996D68" w:rsidRDefault="00996D68" w:rsidP="00996D68">
      <w:pPr>
        <w:pStyle w:val="Zkladntext3"/>
        <w:spacing w:after="0" w:line="240" w:lineRule="auto"/>
        <w:jc w:val="both"/>
        <w:rPr>
          <w:rFonts w:ascii="Arial Narrow" w:hAnsi="Arial Narrow" w:cs="Arial"/>
          <w:sz w:val="22"/>
          <w:szCs w:val="22"/>
        </w:rPr>
      </w:pPr>
    </w:p>
    <w:p w14:paraId="0DCCAB59" w14:textId="7FD62C67" w:rsidR="00996D68" w:rsidRDefault="00996D68" w:rsidP="00996D68">
      <w:pPr>
        <w:pStyle w:val="Zkladntext3"/>
        <w:spacing w:after="0" w:line="240" w:lineRule="auto"/>
        <w:jc w:val="both"/>
        <w:rPr>
          <w:rFonts w:ascii="Arial Narrow" w:hAnsi="Arial Narrow" w:cs="Arial"/>
          <w:sz w:val="22"/>
          <w:szCs w:val="22"/>
        </w:rPr>
      </w:pPr>
    </w:p>
    <w:p w14:paraId="567258AA" w14:textId="7BC0454D" w:rsidR="00996D68" w:rsidRDefault="00996D68" w:rsidP="00996D68">
      <w:pPr>
        <w:pStyle w:val="Zkladntext3"/>
        <w:spacing w:after="0" w:line="240" w:lineRule="auto"/>
        <w:jc w:val="both"/>
        <w:rPr>
          <w:rFonts w:ascii="Arial Narrow" w:hAnsi="Arial Narrow" w:cs="Arial"/>
          <w:sz w:val="22"/>
          <w:szCs w:val="22"/>
        </w:rPr>
      </w:pPr>
    </w:p>
    <w:p w14:paraId="1A2F891F" w14:textId="77777777" w:rsidR="00996D68" w:rsidRPr="0066664D" w:rsidRDefault="00996D68" w:rsidP="00996D68">
      <w:pPr>
        <w:pStyle w:val="Zkladntext3"/>
        <w:spacing w:after="0" w:line="240" w:lineRule="auto"/>
        <w:jc w:val="both"/>
        <w:rPr>
          <w:rFonts w:ascii="Arial Narrow" w:hAnsi="Arial Narrow" w:cs="Arial"/>
          <w:sz w:val="22"/>
          <w:szCs w:val="22"/>
        </w:rPr>
      </w:pPr>
    </w:p>
    <w:p w14:paraId="7C0E7988" w14:textId="77777777" w:rsidR="00351196" w:rsidRPr="0066664D" w:rsidRDefault="00351196" w:rsidP="009B3C19">
      <w:pPr>
        <w:pStyle w:val="Zarkazkladnhotextu2"/>
        <w:spacing w:after="0" w:line="240" w:lineRule="auto"/>
        <w:ind w:left="567"/>
        <w:rPr>
          <w:rFonts w:ascii="Arial Narrow" w:hAnsi="Arial Narrow" w:cs="Arial"/>
          <w:noProof/>
          <w:lang w:eastAsia="sk-SK"/>
        </w:rPr>
      </w:pPr>
    </w:p>
    <w:p w14:paraId="52596093" w14:textId="77777777" w:rsidR="00065F6B" w:rsidRPr="008A6B48" w:rsidRDefault="00065F6B" w:rsidP="009B3C19">
      <w:pPr>
        <w:spacing w:after="0" w:line="240" w:lineRule="auto"/>
        <w:jc w:val="center"/>
        <w:rPr>
          <w:rFonts w:ascii="Arial Narrow" w:hAnsi="Arial Narrow" w:cs="Arial"/>
          <w:b/>
          <w:sz w:val="22"/>
        </w:rPr>
      </w:pPr>
      <w:r w:rsidRPr="008A6B48">
        <w:rPr>
          <w:rFonts w:ascii="Arial Narrow" w:hAnsi="Arial Narrow" w:cs="Arial"/>
          <w:b/>
          <w:sz w:val="22"/>
        </w:rPr>
        <w:t>Časť I</w:t>
      </w:r>
      <w:r w:rsidR="00C24E0C" w:rsidRPr="008A6B48">
        <w:rPr>
          <w:rFonts w:ascii="Arial Narrow" w:hAnsi="Arial Narrow" w:cs="Arial"/>
          <w:b/>
          <w:sz w:val="22"/>
        </w:rPr>
        <w:t>V</w:t>
      </w:r>
      <w:r w:rsidRPr="008A6B48">
        <w:rPr>
          <w:rFonts w:ascii="Arial Narrow" w:hAnsi="Arial Narrow" w:cs="Arial"/>
          <w:b/>
          <w:sz w:val="22"/>
        </w:rPr>
        <w:t>.</w:t>
      </w:r>
    </w:p>
    <w:p w14:paraId="49DABF25"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sidRPr="008A6B48">
        <w:rPr>
          <w:rFonts w:ascii="Arial Narrow" w:hAnsi="Arial Narrow" w:cs="Arial"/>
          <w:b/>
          <w:bCs/>
          <w:sz w:val="22"/>
          <w:szCs w:val="22"/>
        </w:rPr>
        <w:t>POKYNY</w:t>
      </w:r>
      <w:r w:rsidR="00353C2A" w:rsidRPr="008A6B48">
        <w:rPr>
          <w:rFonts w:ascii="Arial Narrow" w:hAnsi="Arial Narrow" w:cs="Arial"/>
          <w:b/>
          <w:bCs/>
          <w:sz w:val="22"/>
          <w:szCs w:val="22"/>
        </w:rPr>
        <w:t xml:space="preserve"> NA VYPRACOVANIE PONUKY</w:t>
      </w:r>
    </w:p>
    <w:p w14:paraId="67E3BCD0"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26CF779E" w14:textId="77777777" w:rsidR="00065F6B" w:rsidRPr="00BD2194" w:rsidRDefault="00065F6B" w:rsidP="00095E17">
      <w:pPr>
        <w:pStyle w:val="Nadpis1"/>
      </w:pPr>
      <w:bookmarkStart w:id="12" w:name="_Ref63764075"/>
      <w:r w:rsidRPr="00BD2194">
        <w:t>vyhotovenie ponuky</w:t>
      </w:r>
      <w:bookmarkEnd w:id="12"/>
    </w:p>
    <w:p w14:paraId="002CAC23" w14:textId="77777777" w:rsidR="00812C26" w:rsidRPr="005A30A2" w:rsidRDefault="00637AF1" w:rsidP="002073E2">
      <w:pPr>
        <w:pStyle w:val="Zkladntext3"/>
        <w:numPr>
          <w:ilvl w:val="1"/>
          <w:numId w:val="24"/>
        </w:numPr>
        <w:spacing w:after="0" w:line="240" w:lineRule="auto"/>
        <w:ind w:left="567" w:hanging="567"/>
        <w:jc w:val="both"/>
        <w:rPr>
          <w:rFonts w:ascii="Arial Narrow" w:hAnsi="Arial Narrow" w:cs="Arial"/>
          <w:sz w:val="22"/>
        </w:rPr>
      </w:pPr>
      <w:bookmarkStart w:id="13" w:name="_Hlk522972433"/>
      <w:r w:rsidRPr="00637AF1">
        <w:rPr>
          <w:rFonts w:ascii="Arial Narrow" w:hAnsi="Arial Narrow" w:cs="Arial"/>
          <w:sz w:val="22"/>
          <w:szCs w:val="22"/>
        </w:rPr>
        <w:t>Ponuka je vyhotovená</w:t>
      </w:r>
      <w:r w:rsidR="00DB2E80">
        <w:rPr>
          <w:rFonts w:ascii="Arial Narrow" w:hAnsi="Arial Narrow" w:cs="Arial"/>
          <w:sz w:val="22"/>
          <w:szCs w:val="22"/>
        </w:rPr>
        <w:t xml:space="preserve"> písomne v </w:t>
      </w:r>
      <w:r w:rsidRPr="00637AF1">
        <w:rPr>
          <w:rFonts w:ascii="Arial Narrow" w:hAnsi="Arial Narrow" w:cs="Arial"/>
          <w:sz w:val="22"/>
          <w:szCs w:val="22"/>
        </w:rPr>
        <w:t>elektronick</w:t>
      </w:r>
      <w:r w:rsidR="00DB2E80">
        <w:rPr>
          <w:rFonts w:ascii="Arial Narrow" w:hAnsi="Arial Narrow" w:cs="Arial"/>
          <w:sz w:val="22"/>
          <w:szCs w:val="22"/>
        </w:rPr>
        <w:t>ej forme</w:t>
      </w:r>
      <w:r w:rsidRPr="00637AF1">
        <w:rPr>
          <w:rFonts w:ascii="Arial Narrow" w:hAnsi="Arial Narrow" w:cs="Arial"/>
          <w:sz w:val="22"/>
          <w:szCs w:val="22"/>
        </w:rPr>
        <w:t xml:space="preserve"> a vložená do </w:t>
      </w:r>
      <w:r w:rsidR="005473A8">
        <w:rPr>
          <w:rFonts w:ascii="Arial Narrow" w:hAnsi="Arial Narrow" w:cs="Arial"/>
          <w:sz w:val="22"/>
          <w:szCs w:val="22"/>
        </w:rPr>
        <w:t>elektronického prostriedku</w:t>
      </w:r>
      <w:r w:rsidRPr="00637AF1">
        <w:rPr>
          <w:rFonts w:ascii="Arial Narrow" w:hAnsi="Arial Narrow" w:cs="Arial"/>
          <w:sz w:val="22"/>
          <w:szCs w:val="22"/>
        </w:rPr>
        <w:t xml:space="preserve"> JOSEPHINE umiestnenom na webovej adrese </w:t>
      </w:r>
      <w:hyperlink r:id="rId13" w:history="1">
        <w:r w:rsidRPr="000E7A14">
          <w:rPr>
            <w:rStyle w:val="Hypertextovprepojenie"/>
            <w:rFonts w:ascii="Arial Narrow" w:hAnsi="Arial Narrow" w:cs="Arial"/>
            <w:sz w:val="22"/>
            <w:szCs w:val="22"/>
          </w:rPr>
          <w:t>https://josephine.proebiz.com/</w:t>
        </w:r>
      </w:hyperlink>
      <w:r w:rsidR="004456C0">
        <w:rPr>
          <w:rFonts w:ascii="Arial Narrow" w:hAnsi="Arial Narrow" w:cs="Arial"/>
          <w:sz w:val="22"/>
          <w:szCs w:val="22"/>
        </w:rPr>
        <w:t xml:space="preserve"> do predmetnej zákazky, a to</w:t>
      </w:r>
      <w:r w:rsidR="00DB2E80">
        <w:rPr>
          <w:rFonts w:ascii="Arial Narrow" w:hAnsi="Arial Narrow" w:cs="Arial"/>
          <w:sz w:val="22"/>
          <w:szCs w:val="22"/>
        </w:rPr>
        <w:t xml:space="preserve"> pri </w:t>
      </w:r>
      <w:r w:rsidR="00DB2E80" w:rsidRPr="005A30A2">
        <w:rPr>
          <w:rFonts w:ascii="Arial Narrow" w:hAnsi="Arial Narrow" w:cs="Arial"/>
          <w:sz w:val="22"/>
          <w:szCs w:val="22"/>
        </w:rPr>
        <w:t xml:space="preserve">použití príslušnej funkcionality </w:t>
      </w:r>
      <w:r w:rsidR="005473A8">
        <w:rPr>
          <w:rFonts w:ascii="Arial Narrow" w:hAnsi="Arial Narrow" w:cs="Arial"/>
          <w:sz w:val="22"/>
          <w:szCs w:val="22"/>
        </w:rPr>
        <w:t>elektronického prostriedku</w:t>
      </w:r>
      <w:r w:rsidR="002B0D65" w:rsidRPr="005A30A2">
        <w:rPr>
          <w:rFonts w:ascii="Arial Narrow" w:hAnsi="Arial Narrow" w:cs="Arial"/>
          <w:sz w:val="22"/>
          <w:szCs w:val="22"/>
        </w:rPr>
        <w:t>,</w:t>
      </w:r>
      <w:r w:rsidR="00DB2E80" w:rsidRPr="005A30A2">
        <w:rPr>
          <w:rFonts w:ascii="Arial Narrow" w:hAnsi="Arial Narrow" w:cs="Arial"/>
          <w:sz w:val="22"/>
          <w:szCs w:val="22"/>
        </w:rPr>
        <w:t xml:space="preserve"> slúžiacej na predkladanie ponúk</w:t>
      </w:r>
      <w:r w:rsidR="002B0D65" w:rsidRPr="005A30A2">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3"/>
    </w:p>
    <w:p w14:paraId="4CD475FC" w14:textId="77777777" w:rsidR="00BF72C1" w:rsidRPr="00BF72C1" w:rsidRDefault="004951D9" w:rsidP="002073E2">
      <w:pPr>
        <w:pStyle w:val="Zkladntext3"/>
        <w:numPr>
          <w:ilvl w:val="1"/>
          <w:numId w:val="24"/>
        </w:numPr>
        <w:spacing w:after="0" w:line="240" w:lineRule="auto"/>
        <w:ind w:left="567" w:hanging="567"/>
        <w:jc w:val="both"/>
        <w:rPr>
          <w:rFonts w:ascii="Arial Narrow" w:hAnsi="Arial Narrow"/>
          <w:sz w:val="22"/>
          <w:szCs w:val="22"/>
        </w:rPr>
      </w:pPr>
      <w:bookmarkStart w:id="14"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00D409F7">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 xml:space="preserve">v elektronickej </w:t>
      </w:r>
      <w:r w:rsidR="00CB16BD" w:rsidRPr="00902D21">
        <w:rPr>
          <w:rFonts w:ascii="Arial Narrow" w:hAnsi="Arial Narrow"/>
          <w:b/>
          <w:bCs/>
          <w:sz w:val="22"/>
          <w:szCs w:val="22"/>
        </w:rPr>
        <w:t>podobe</w:t>
      </w:r>
      <w:r w:rsidR="00AA22AA" w:rsidRPr="00902D21">
        <w:rPr>
          <w:rFonts w:ascii="Arial Narrow" w:hAnsi="Arial Narrow"/>
          <w:b/>
          <w:bCs/>
          <w:sz w:val="22"/>
          <w:szCs w:val="22"/>
        </w:rPr>
        <w:t xml:space="preserve"> alebo ako elektronické kópie (</w:t>
      </w:r>
      <w:proofErr w:type="spellStart"/>
      <w:r w:rsidR="00AA22AA" w:rsidRPr="00902D21">
        <w:rPr>
          <w:rFonts w:ascii="Arial Narrow" w:hAnsi="Arial Narrow"/>
          <w:b/>
          <w:bCs/>
          <w:sz w:val="22"/>
          <w:szCs w:val="22"/>
        </w:rPr>
        <w:t>scany</w:t>
      </w:r>
      <w:proofErr w:type="spellEnd"/>
      <w:r w:rsidR="00AA22AA" w:rsidRPr="00902D21">
        <w:rPr>
          <w:rFonts w:ascii="Arial Narrow" w:hAnsi="Arial Narrow"/>
          <w:b/>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0DBF1207" w14:textId="77777777" w:rsidR="00BF72C1" w:rsidRPr="00095E17" w:rsidRDefault="00286F9C" w:rsidP="002073E2">
      <w:pPr>
        <w:pStyle w:val="Zkladntext3"/>
        <w:numPr>
          <w:ilvl w:val="1"/>
          <w:numId w:val="24"/>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5"/>
      <w:r w:rsidRPr="00095E17">
        <w:rPr>
          <w:rFonts w:ascii="Arial Narrow" w:hAnsi="Arial Narrow"/>
          <w:sz w:val="22"/>
          <w:szCs w:val="22"/>
        </w:rPr>
        <w:t>.</w:t>
      </w:r>
      <w:bookmarkEnd w:id="16"/>
    </w:p>
    <w:bookmarkEnd w:id="14"/>
    <w:p w14:paraId="43F526D0" w14:textId="640A7792" w:rsidR="00B20A67" w:rsidRPr="003B676C" w:rsidRDefault="004B4339" w:rsidP="003B676C">
      <w:pPr>
        <w:pStyle w:val="Zkladntext3"/>
        <w:numPr>
          <w:ilvl w:val="1"/>
          <w:numId w:val="24"/>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8" w:name="_Hlk522972864"/>
      <w:r w:rsidRPr="00095E17">
        <w:rPr>
          <w:rFonts w:ascii="Arial Narrow" w:hAnsi="Arial Narrow"/>
          <w:sz w:val="22"/>
          <w:szCs w:val="22"/>
        </w:rPr>
        <w:t>predložených dokumentov/</w:t>
      </w:r>
      <w:bookmarkEnd w:id="18"/>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46368259" w14:textId="77777777" w:rsidR="003B676C" w:rsidRPr="001E542C" w:rsidRDefault="003B676C" w:rsidP="003B676C">
      <w:pPr>
        <w:pStyle w:val="Odsekzoznamu"/>
        <w:spacing w:before="120" w:after="120"/>
        <w:ind w:left="567"/>
        <w:jc w:val="both"/>
        <w:rPr>
          <w:rFonts w:ascii="Arial Narrow" w:hAnsi="Arial Narrow" w:cs="Arial"/>
          <w:sz w:val="22"/>
          <w:szCs w:val="22"/>
        </w:rPr>
      </w:pPr>
      <w:r w:rsidRPr="00F04C8F">
        <w:rPr>
          <w:rFonts w:ascii="Arial Narrow" w:hAnsi="Arial Narrow" w:cs="Arial"/>
          <w:b/>
          <w:sz w:val="22"/>
          <w:szCs w:val="22"/>
          <w:highlight w:val="lightGray"/>
        </w:rPr>
        <w:t>Predloženie vzoriek – fyzická ponuka</w:t>
      </w:r>
    </w:p>
    <w:p w14:paraId="3433672D" w14:textId="301CBFF8" w:rsidR="003B676C" w:rsidRPr="00A25C41" w:rsidRDefault="00BA6BC8" w:rsidP="00F953B1">
      <w:pPr>
        <w:pStyle w:val="Odsekzoznamu"/>
        <w:spacing w:before="120"/>
        <w:ind w:left="567"/>
        <w:jc w:val="both"/>
        <w:rPr>
          <w:rFonts w:ascii="Arial Narrow" w:hAnsi="Arial Narrow" w:cs="Arial"/>
          <w:sz w:val="22"/>
          <w:szCs w:val="22"/>
        </w:rPr>
      </w:pPr>
      <w:r w:rsidRPr="00A25C41">
        <w:rPr>
          <w:rFonts w:ascii="Arial Narrow" w:hAnsi="Arial Narrow" w:cs="Arial"/>
          <w:sz w:val="22"/>
          <w:szCs w:val="22"/>
        </w:rPr>
        <w:t xml:space="preserve">Fyzická ponuka - </w:t>
      </w:r>
      <w:r w:rsidR="003B676C" w:rsidRPr="00A25C41">
        <w:rPr>
          <w:rFonts w:ascii="Arial Narrow" w:hAnsi="Arial Narrow" w:cs="Arial"/>
          <w:sz w:val="22"/>
          <w:szCs w:val="22"/>
        </w:rPr>
        <w:t>vzork</w:t>
      </w:r>
      <w:r w:rsidRPr="00A25C41">
        <w:rPr>
          <w:rFonts w:ascii="Arial Narrow" w:hAnsi="Arial Narrow" w:cs="Arial"/>
          <w:sz w:val="22"/>
          <w:szCs w:val="22"/>
        </w:rPr>
        <w:t>y</w:t>
      </w:r>
      <w:r w:rsidR="003B676C" w:rsidRPr="00A25C41">
        <w:rPr>
          <w:rFonts w:ascii="Arial Narrow" w:hAnsi="Arial Narrow" w:cs="Arial"/>
          <w:sz w:val="22"/>
          <w:szCs w:val="22"/>
        </w:rPr>
        <w:t xml:space="preserve"> sa predkladá v uzavretom, prípadne zapečatenom obale, zabezpečenom proti nežiaducemu otvoreniu a na ktorom budú uvedené nasledovné údaje:</w:t>
      </w:r>
    </w:p>
    <w:p w14:paraId="3309F0D5" w14:textId="15BD239D" w:rsidR="003B676C" w:rsidRPr="00A25C41" w:rsidRDefault="003B676C" w:rsidP="00F953B1">
      <w:pPr>
        <w:pStyle w:val="Odsekzoznamu"/>
        <w:ind w:left="567"/>
        <w:jc w:val="both"/>
        <w:rPr>
          <w:rFonts w:ascii="Arial Narrow" w:hAnsi="Arial Narrow" w:cs="Arial"/>
          <w:sz w:val="22"/>
          <w:szCs w:val="22"/>
        </w:rPr>
      </w:pPr>
      <w:r w:rsidRPr="00A25C41">
        <w:rPr>
          <w:rFonts w:ascii="Arial Narrow" w:hAnsi="Arial Narrow" w:cs="Arial"/>
          <w:sz w:val="22"/>
          <w:szCs w:val="22"/>
        </w:rPr>
        <w:t xml:space="preserve">- </w:t>
      </w:r>
      <w:r w:rsidR="00373735">
        <w:rPr>
          <w:rFonts w:ascii="Arial Narrow" w:hAnsi="Arial Narrow" w:cs="Arial"/>
          <w:sz w:val="22"/>
          <w:szCs w:val="22"/>
        </w:rPr>
        <w:t xml:space="preserve"> </w:t>
      </w:r>
      <w:r w:rsidRPr="00A25C41">
        <w:rPr>
          <w:rFonts w:ascii="Arial Narrow" w:hAnsi="Arial Narrow" w:cs="Arial"/>
          <w:sz w:val="22"/>
          <w:szCs w:val="22"/>
        </w:rPr>
        <w:t xml:space="preserve">adresa Verejného obstarávateľa: </w:t>
      </w:r>
      <w:r w:rsidR="00F04C8F" w:rsidRPr="00A25C41">
        <w:rPr>
          <w:rFonts w:ascii="Arial Narrow" w:hAnsi="Arial Narrow"/>
          <w:b/>
          <w:bCs/>
          <w:sz w:val="22"/>
          <w:szCs w:val="22"/>
        </w:rPr>
        <w:t xml:space="preserve">Ministerstvo vnútra Slovenskej republiky, oddelenie špeciálnych   </w:t>
      </w:r>
      <w:r w:rsidR="00F04C8F" w:rsidRPr="00A25C41">
        <w:rPr>
          <w:rFonts w:ascii="Arial Narrow" w:hAnsi="Arial Narrow"/>
          <w:b/>
          <w:bCs/>
          <w:sz w:val="22"/>
          <w:szCs w:val="22"/>
        </w:rPr>
        <w:br/>
        <w:t xml:space="preserve">    komodít, odbor komodít SE MV SR, Košická 4986/47, 821 08 Bratislava</w:t>
      </w:r>
      <w:r w:rsidRPr="00A25C41">
        <w:rPr>
          <w:rFonts w:ascii="Arial Narrow" w:hAnsi="Arial Narrow" w:cs="Arial"/>
          <w:sz w:val="22"/>
          <w:szCs w:val="22"/>
        </w:rPr>
        <w:t>,</w:t>
      </w:r>
    </w:p>
    <w:p w14:paraId="1F68D9CC" w14:textId="32F7C342" w:rsidR="003B676C" w:rsidRPr="00A25C41" w:rsidRDefault="00F953B1" w:rsidP="00F953B1">
      <w:pPr>
        <w:pStyle w:val="Odsekzoznamu"/>
        <w:ind w:left="567"/>
        <w:jc w:val="both"/>
        <w:rPr>
          <w:rFonts w:ascii="Arial Narrow" w:hAnsi="Arial Narrow" w:cs="Arial"/>
          <w:sz w:val="22"/>
          <w:szCs w:val="22"/>
        </w:rPr>
      </w:pPr>
      <w:r w:rsidRPr="00A25C41">
        <w:rPr>
          <w:rFonts w:ascii="Arial Narrow" w:hAnsi="Arial Narrow" w:cs="Arial"/>
          <w:sz w:val="22"/>
          <w:szCs w:val="22"/>
        </w:rPr>
        <w:t xml:space="preserve">-  </w:t>
      </w:r>
      <w:r w:rsidR="003B676C" w:rsidRPr="00A25C41">
        <w:rPr>
          <w:rFonts w:ascii="Arial Narrow" w:hAnsi="Arial Narrow" w:cs="Arial"/>
          <w:sz w:val="22"/>
          <w:szCs w:val="22"/>
        </w:rPr>
        <w:t xml:space="preserve">obchodné meno a sídlo, resp. miesto podnikania uchádzača (Dodávateľa) alebo obchodné mená a </w:t>
      </w:r>
      <w:r w:rsidR="00DA078D" w:rsidRPr="00A25C41">
        <w:rPr>
          <w:rFonts w:ascii="Arial Narrow" w:hAnsi="Arial Narrow" w:cs="Arial"/>
          <w:sz w:val="22"/>
          <w:szCs w:val="22"/>
        </w:rPr>
        <w:t xml:space="preserve">  </w:t>
      </w:r>
      <w:r w:rsidR="00DA078D" w:rsidRPr="00A25C41">
        <w:rPr>
          <w:rFonts w:ascii="Arial Narrow" w:hAnsi="Arial Narrow" w:cs="Arial"/>
          <w:sz w:val="22"/>
          <w:szCs w:val="22"/>
        </w:rPr>
        <w:br/>
        <w:t xml:space="preserve">    </w:t>
      </w:r>
      <w:r w:rsidR="003B676C" w:rsidRPr="00A25C41">
        <w:rPr>
          <w:rFonts w:ascii="Arial Narrow" w:hAnsi="Arial Narrow" w:cs="Arial"/>
          <w:sz w:val="22"/>
          <w:szCs w:val="22"/>
        </w:rPr>
        <w:t>sídla, resp. miesta podnikania všetkých členov skupiny dodávateľov,</w:t>
      </w:r>
    </w:p>
    <w:p w14:paraId="1478265A" w14:textId="702760BA" w:rsidR="003B676C" w:rsidRPr="00A25C41" w:rsidRDefault="003B676C" w:rsidP="00F953B1">
      <w:pPr>
        <w:pStyle w:val="Odsekzoznamu"/>
        <w:ind w:left="567"/>
        <w:jc w:val="both"/>
        <w:rPr>
          <w:rFonts w:ascii="Arial Narrow" w:hAnsi="Arial Narrow" w:cs="Arial"/>
          <w:sz w:val="22"/>
          <w:szCs w:val="22"/>
        </w:rPr>
      </w:pPr>
      <w:r w:rsidRPr="00A25C41">
        <w:rPr>
          <w:rFonts w:ascii="Arial Narrow" w:hAnsi="Arial Narrow" w:cs="Arial"/>
          <w:sz w:val="22"/>
          <w:szCs w:val="22"/>
        </w:rPr>
        <w:t xml:space="preserve">- </w:t>
      </w:r>
      <w:r w:rsidR="00DA078D" w:rsidRPr="00A25C41">
        <w:rPr>
          <w:rFonts w:ascii="Arial Narrow" w:hAnsi="Arial Narrow" w:cs="Arial"/>
          <w:sz w:val="22"/>
          <w:szCs w:val="22"/>
        </w:rPr>
        <w:t xml:space="preserve"> </w:t>
      </w:r>
      <w:r w:rsidR="00F953B1" w:rsidRPr="00A25C41">
        <w:rPr>
          <w:rFonts w:ascii="Arial Narrow" w:hAnsi="Arial Narrow" w:cs="Arial"/>
          <w:sz w:val="22"/>
          <w:szCs w:val="22"/>
        </w:rPr>
        <w:t xml:space="preserve"> </w:t>
      </w:r>
      <w:r w:rsidRPr="00A25C41">
        <w:rPr>
          <w:rFonts w:ascii="Arial Narrow" w:hAnsi="Arial Narrow" w:cs="Arial"/>
          <w:sz w:val="22"/>
          <w:szCs w:val="22"/>
        </w:rPr>
        <w:t>označenie „</w:t>
      </w:r>
      <w:r w:rsidRPr="00A25C41">
        <w:rPr>
          <w:rFonts w:ascii="Arial Narrow" w:hAnsi="Arial Narrow" w:cs="Arial"/>
          <w:b/>
          <w:bCs/>
          <w:sz w:val="22"/>
          <w:szCs w:val="22"/>
        </w:rPr>
        <w:t>VEREJNÁ SÚŤAŽ – NEOTVÁRAŤ</w:t>
      </w:r>
      <w:r w:rsidRPr="00A25C41">
        <w:rPr>
          <w:rFonts w:ascii="Arial Narrow" w:hAnsi="Arial Narrow" w:cs="Arial"/>
          <w:sz w:val="22"/>
          <w:szCs w:val="22"/>
        </w:rPr>
        <w:t>“,</w:t>
      </w:r>
    </w:p>
    <w:p w14:paraId="1CE7AEEF" w14:textId="3738B679" w:rsidR="00DA078D" w:rsidRPr="00A25C41" w:rsidRDefault="003B676C" w:rsidP="00F953B1">
      <w:pPr>
        <w:pStyle w:val="Odsekzoznamu"/>
        <w:ind w:left="567"/>
        <w:jc w:val="both"/>
        <w:rPr>
          <w:rFonts w:ascii="Arial Narrow" w:hAnsi="Arial Narrow" w:cs="Arial"/>
          <w:sz w:val="22"/>
          <w:szCs w:val="22"/>
        </w:rPr>
      </w:pPr>
      <w:r w:rsidRPr="00A25C41">
        <w:rPr>
          <w:rFonts w:ascii="Arial Narrow" w:hAnsi="Arial Narrow" w:cs="Arial"/>
          <w:sz w:val="22"/>
          <w:szCs w:val="22"/>
        </w:rPr>
        <w:t>-</w:t>
      </w:r>
      <w:r w:rsidR="00DA078D" w:rsidRPr="00A25C41">
        <w:rPr>
          <w:rFonts w:ascii="Arial Narrow" w:hAnsi="Arial Narrow" w:cs="Arial"/>
          <w:sz w:val="22"/>
          <w:szCs w:val="22"/>
        </w:rPr>
        <w:t xml:space="preserve"> </w:t>
      </w:r>
      <w:r w:rsidR="00373735">
        <w:rPr>
          <w:rFonts w:ascii="Arial Narrow" w:hAnsi="Arial Narrow" w:cs="Arial"/>
          <w:sz w:val="22"/>
          <w:szCs w:val="22"/>
        </w:rPr>
        <w:t xml:space="preserve">  </w:t>
      </w:r>
      <w:r w:rsidRPr="00A25C41">
        <w:rPr>
          <w:rFonts w:ascii="Arial Narrow" w:hAnsi="Arial Narrow" w:cs="Arial"/>
          <w:sz w:val="22"/>
          <w:szCs w:val="22"/>
        </w:rPr>
        <w:t>označenie heslom súťaže „</w:t>
      </w:r>
      <w:r w:rsidR="00902D21" w:rsidRPr="00A25C41">
        <w:rPr>
          <w:rFonts w:ascii="Arial Narrow" w:hAnsi="Arial Narrow"/>
          <w:b/>
          <w:iCs/>
          <w:sz w:val="22"/>
          <w:szCs w:val="22"/>
        </w:rPr>
        <w:t>Pracovná rovnošata“</w:t>
      </w:r>
    </w:p>
    <w:p w14:paraId="78DB1B7A" w14:textId="6010E2E6" w:rsidR="003B676C" w:rsidRPr="00A25C41" w:rsidRDefault="003B676C" w:rsidP="00F953B1">
      <w:pPr>
        <w:pStyle w:val="Odsekzoznamu"/>
        <w:ind w:left="567"/>
        <w:jc w:val="both"/>
        <w:rPr>
          <w:rFonts w:ascii="Arial Narrow" w:hAnsi="Arial Narrow" w:cs="Arial"/>
          <w:sz w:val="22"/>
          <w:szCs w:val="22"/>
        </w:rPr>
      </w:pPr>
      <w:r w:rsidRPr="00A25C41">
        <w:rPr>
          <w:rFonts w:ascii="Arial Narrow" w:hAnsi="Arial Narrow" w:cs="Arial"/>
          <w:sz w:val="22"/>
          <w:szCs w:val="22"/>
        </w:rPr>
        <w:t xml:space="preserve">- </w:t>
      </w:r>
      <w:r w:rsidR="00A32311" w:rsidRPr="00A25C41">
        <w:rPr>
          <w:rFonts w:ascii="Arial Narrow" w:hAnsi="Arial Narrow" w:cs="Arial"/>
          <w:sz w:val="22"/>
          <w:szCs w:val="22"/>
        </w:rPr>
        <w:t xml:space="preserve">  </w:t>
      </w:r>
      <w:r w:rsidRPr="00A25C41">
        <w:rPr>
          <w:rFonts w:ascii="Arial Narrow" w:hAnsi="Arial Narrow" w:cs="Arial"/>
          <w:sz w:val="22"/>
          <w:szCs w:val="22"/>
        </w:rPr>
        <w:t>označenie časti ponuky:  „</w:t>
      </w:r>
      <w:r w:rsidRPr="00A25C41">
        <w:rPr>
          <w:rFonts w:ascii="Arial Narrow" w:hAnsi="Arial Narrow" w:cs="Arial"/>
          <w:b/>
          <w:bCs/>
          <w:sz w:val="22"/>
          <w:szCs w:val="22"/>
        </w:rPr>
        <w:t>Ponuka časť Vzorky</w:t>
      </w:r>
      <w:r w:rsidRPr="00A25C41">
        <w:rPr>
          <w:rFonts w:ascii="Arial Narrow" w:hAnsi="Arial Narrow" w:cs="Arial"/>
          <w:sz w:val="22"/>
          <w:szCs w:val="22"/>
        </w:rPr>
        <w:t>“.</w:t>
      </w:r>
    </w:p>
    <w:p w14:paraId="08BA205E" w14:textId="77777777" w:rsidR="003B676C" w:rsidRPr="00A25C41" w:rsidRDefault="003B676C" w:rsidP="003B676C">
      <w:pPr>
        <w:pStyle w:val="Odsekzoznamu"/>
        <w:ind w:left="567"/>
        <w:jc w:val="both"/>
        <w:rPr>
          <w:rFonts w:ascii="Arial Narrow" w:eastAsiaTheme="majorEastAsia" w:hAnsi="Arial Narrow" w:cs="Arial"/>
          <w:iCs/>
          <w:color w:val="2E74B5" w:themeColor="accent1" w:themeShade="BF"/>
          <w:sz w:val="22"/>
          <w:szCs w:val="22"/>
        </w:rPr>
      </w:pPr>
    </w:p>
    <w:p w14:paraId="11DFE1A5" w14:textId="77777777" w:rsidR="00F04C8F" w:rsidRPr="00A25C41" w:rsidRDefault="003B676C" w:rsidP="00902D21">
      <w:pPr>
        <w:spacing w:line="240" w:lineRule="auto"/>
        <w:ind w:left="567"/>
        <w:jc w:val="both"/>
        <w:rPr>
          <w:rFonts w:ascii="Arial Narrow" w:eastAsiaTheme="majorEastAsia" w:hAnsi="Arial Narrow" w:cs="Arial"/>
          <w:b/>
          <w:iCs/>
          <w:sz w:val="22"/>
          <w:u w:val="single"/>
        </w:rPr>
      </w:pPr>
      <w:r w:rsidRPr="00A25C41">
        <w:rPr>
          <w:rFonts w:ascii="Arial Narrow" w:eastAsiaTheme="majorEastAsia" w:hAnsi="Arial Narrow" w:cs="Arial"/>
          <w:b/>
          <w:iCs/>
          <w:sz w:val="22"/>
          <w:u w:val="single"/>
        </w:rPr>
        <w:t>V súlade s ustanoven</w:t>
      </w:r>
      <w:r w:rsidR="00902D21" w:rsidRPr="00A25C41">
        <w:rPr>
          <w:rFonts w:ascii="Arial Narrow" w:eastAsiaTheme="majorEastAsia" w:hAnsi="Arial Narrow" w:cs="Arial"/>
          <w:b/>
          <w:iCs/>
          <w:sz w:val="22"/>
          <w:u w:val="single"/>
        </w:rPr>
        <w:t xml:space="preserve">ím § 20 ods. 7 písm. d) zákona </w:t>
      </w:r>
      <w:r w:rsidRPr="00A25C41">
        <w:rPr>
          <w:rFonts w:ascii="Arial Narrow" w:eastAsiaTheme="majorEastAsia" w:hAnsi="Arial Narrow" w:cs="Arial"/>
          <w:b/>
          <w:iCs/>
          <w:sz w:val="22"/>
          <w:u w:val="single"/>
        </w:rPr>
        <w:t xml:space="preserve">je potrebné doručiť vzorky najneskôr v lehote na predkladanie ponúk na adresu: </w:t>
      </w:r>
      <w:r w:rsidR="00F04C8F" w:rsidRPr="00A25C41">
        <w:rPr>
          <w:rFonts w:ascii="Arial Narrow" w:hAnsi="Arial Narrow"/>
          <w:b/>
          <w:bCs/>
          <w:sz w:val="22"/>
          <w:u w:val="single"/>
        </w:rPr>
        <w:t>Ministerstvo vnútra Slovenskej republiky, oddelenie špeciálnych komodít, odbor komodít SE MV SR, Košická 4986/47, 821 08 Bratislava</w:t>
      </w:r>
      <w:r w:rsidR="00F04C8F" w:rsidRPr="00A25C41">
        <w:rPr>
          <w:rFonts w:ascii="Arial Narrow" w:eastAsiaTheme="majorEastAsia" w:hAnsi="Arial Narrow" w:cs="Arial"/>
          <w:b/>
          <w:iCs/>
          <w:sz w:val="22"/>
          <w:u w:val="single"/>
        </w:rPr>
        <w:t xml:space="preserve"> </w:t>
      </w:r>
    </w:p>
    <w:p w14:paraId="7FE66ED3" w14:textId="379CD2F9" w:rsidR="003B676C" w:rsidRPr="00902D21" w:rsidRDefault="003B676C" w:rsidP="00902D21">
      <w:pPr>
        <w:spacing w:line="240" w:lineRule="auto"/>
        <w:ind w:left="567"/>
        <w:jc w:val="both"/>
        <w:rPr>
          <w:rFonts w:ascii="Arial Narrow" w:eastAsiaTheme="majorEastAsia" w:hAnsi="Arial Narrow" w:cs="Arial"/>
          <w:b/>
          <w:iCs/>
          <w:sz w:val="22"/>
          <w:u w:val="single"/>
        </w:rPr>
      </w:pPr>
      <w:r w:rsidRPr="00902D21">
        <w:rPr>
          <w:rFonts w:ascii="Arial Narrow" w:eastAsiaTheme="majorEastAsia" w:hAnsi="Arial Narrow" w:cs="Arial"/>
          <w:b/>
          <w:iCs/>
          <w:sz w:val="22"/>
          <w:u w:val="single"/>
        </w:rPr>
        <w:t>V prípade osobného doručenia v pracovných dňoch v čase od 08:30 do 1</w:t>
      </w:r>
      <w:r w:rsidR="00F04C8F">
        <w:rPr>
          <w:rFonts w:ascii="Arial Narrow" w:eastAsiaTheme="majorEastAsia" w:hAnsi="Arial Narrow" w:cs="Arial"/>
          <w:b/>
          <w:iCs/>
          <w:sz w:val="22"/>
          <w:u w:val="single"/>
        </w:rPr>
        <w:t>4</w:t>
      </w:r>
      <w:r w:rsidRPr="00902D21">
        <w:rPr>
          <w:rFonts w:ascii="Arial Narrow" w:eastAsiaTheme="majorEastAsia" w:hAnsi="Arial Narrow" w:cs="Arial"/>
          <w:b/>
          <w:iCs/>
          <w:sz w:val="22"/>
          <w:u w:val="single"/>
        </w:rPr>
        <w:t>:00 hod.</w:t>
      </w:r>
    </w:p>
    <w:bookmarkEnd w:id="17"/>
    <w:p w14:paraId="2EDEE516" w14:textId="77777777" w:rsidR="00065F6B" w:rsidRPr="00BD2194" w:rsidRDefault="00065F6B" w:rsidP="00095E17">
      <w:pPr>
        <w:pStyle w:val="Nadpis1"/>
      </w:pPr>
      <w:r w:rsidRPr="00BD2194">
        <w:t>jazyk ponuky</w:t>
      </w:r>
    </w:p>
    <w:p w14:paraId="38074992" w14:textId="77777777" w:rsidR="00BF72C1" w:rsidRPr="00BD2194" w:rsidRDefault="00065F6B" w:rsidP="002073E2">
      <w:pPr>
        <w:pStyle w:val="Zkladntext3"/>
        <w:numPr>
          <w:ilvl w:val="1"/>
          <w:numId w:val="25"/>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Ponuka a ďalšie doklady a dokumenty vo verejnom obstarávaní sa </w:t>
      </w:r>
      <w:r w:rsidR="005473A8">
        <w:rPr>
          <w:rFonts w:ascii="Arial Narrow" w:hAnsi="Arial Narrow" w:cs="Arial"/>
          <w:sz w:val="22"/>
          <w:szCs w:val="22"/>
        </w:rPr>
        <w:t>predkladajú v slovenskom jazyku a môžu sa predkladať aj v českom jazyku.</w:t>
      </w:r>
    </w:p>
    <w:p w14:paraId="0A9E31F2" w14:textId="77777777" w:rsidR="00065F6B" w:rsidRPr="00BF72C1" w:rsidRDefault="00065F6B" w:rsidP="002073E2">
      <w:pPr>
        <w:pStyle w:val="Zkladntext3"/>
        <w:numPr>
          <w:ilvl w:val="1"/>
          <w:numId w:val="25"/>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w:t>
      </w:r>
      <w:r w:rsidR="005473A8">
        <w:rPr>
          <w:rFonts w:ascii="Arial Narrow" w:hAnsi="Arial Narrow" w:cs="Arial"/>
          <w:sz w:val="22"/>
          <w:szCs w:val="22"/>
        </w:rPr>
        <w:t> inom ako slovenskom</w:t>
      </w:r>
      <w:r w:rsidRPr="00BF72C1">
        <w:rPr>
          <w:rFonts w:ascii="Arial Narrow" w:hAnsi="Arial Narrow" w:cs="Arial"/>
          <w:sz w:val="22"/>
          <w:szCs w:val="22"/>
        </w:rPr>
        <w:t xml:space="preserve"> jazyku</w:t>
      </w:r>
      <w:r w:rsidR="005473A8">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sidR="005473A8">
        <w:rPr>
          <w:rFonts w:ascii="Arial Narrow" w:hAnsi="Arial Narrow" w:cs="Arial"/>
          <w:sz w:val="22"/>
          <w:szCs w:val="22"/>
        </w:rPr>
        <w:t>.</w:t>
      </w:r>
      <w:r w:rsidRPr="00BF72C1">
        <w:rPr>
          <w:rFonts w:ascii="Arial Narrow" w:hAnsi="Arial Narrow" w:cs="Arial"/>
          <w:sz w:val="22"/>
          <w:szCs w:val="22"/>
        </w:rPr>
        <w:t xml:space="preserve"> Ak sa zistí ro</w:t>
      </w:r>
      <w:r w:rsidR="005473A8">
        <w:rPr>
          <w:rFonts w:ascii="Arial Narrow" w:hAnsi="Arial Narrow" w:cs="Arial"/>
          <w:sz w:val="22"/>
          <w:szCs w:val="22"/>
        </w:rPr>
        <w:t>zdiel v </w:t>
      </w:r>
      <w:r w:rsidRPr="00BF72C1">
        <w:rPr>
          <w:rFonts w:ascii="Arial Narrow" w:hAnsi="Arial Narrow" w:cs="Arial"/>
          <w:sz w:val="22"/>
          <w:szCs w:val="22"/>
        </w:rPr>
        <w:t>obsahu</w:t>
      </w:r>
      <w:r w:rsidR="005473A8">
        <w:rPr>
          <w:rFonts w:ascii="Arial Narrow" w:hAnsi="Arial Narrow" w:cs="Arial"/>
          <w:sz w:val="22"/>
          <w:szCs w:val="22"/>
        </w:rPr>
        <w:t xml:space="preserve"> dokladu alebo dokumentu predloženého podľa prvej vety,</w:t>
      </w:r>
      <w:r w:rsidRPr="00BF72C1">
        <w:rPr>
          <w:rFonts w:ascii="Arial Narrow" w:hAnsi="Arial Narrow" w:cs="Arial"/>
          <w:sz w:val="22"/>
          <w:szCs w:val="22"/>
        </w:rPr>
        <w:t xml:space="preserve"> rozhodujúci je úradný preklad do slovenského jazyka.</w:t>
      </w:r>
    </w:p>
    <w:p w14:paraId="71EEC476"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6FF3E1DE" w14:textId="77777777" w:rsidR="00065F6B" w:rsidRPr="00526FF4" w:rsidRDefault="00065F6B" w:rsidP="00095E17">
      <w:pPr>
        <w:pStyle w:val="Nadpis1"/>
      </w:pPr>
      <w:r w:rsidRPr="00526FF4">
        <w:t>variantné riešenie</w:t>
      </w:r>
    </w:p>
    <w:p w14:paraId="7A2CFD5A" w14:textId="77777777" w:rsidR="00BF72C1" w:rsidRPr="00526FF4" w:rsidRDefault="00065F6B" w:rsidP="002073E2">
      <w:pPr>
        <w:pStyle w:val="Zkladntext3"/>
        <w:numPr>
          <w:ilvl w:val="1"/>
          <w:numId w:val="26"/>
        </w:numPr>
        <w:spacing w:after="0" w:line="240" w:lineRule="auto"/>
        <w:ind w:left="567" w:hanging="567"/>
        <w:jc w:val="both"/>
        <w:rPr>
          <w:rFonts w:ascii="Arial Narrow" w:hAnsi="Arial Narrow" w:cs="Arial"/>
          <w:sz w:val="22"/>
          <w:szCs w:val="22"/>
        </w:rPr>
      </w:pPr>
      <w:r w:rsidRPr="00526FF4">
        <w:rPr>
          <w:rFonts w:ascii="Arial Narrow" w:hAnsi="Arial Narrow" w:cs="Arial"/>
          <w:sz w:val="22"/>
          <w:szCs w:val="22"/>
        </w:rPr>
        <w:t>Záujemcom sa neumožňuje predložiť variantné riešenie vo vzťahu k požadovanému predmetu zákazky.</w:t>
      </w:r>
    </w:p>
    <w:p w14:paraId="6D56F0F7" w14:textId="71271AB5" w:rsidR="00902D21" w:rsidRPr="00F953B1" w:rsidRDefault="00065F6B" w:rsidP="00F953B1">
      <w:pPr>
        <w:pStyle w:val="Zkladntext3"/>
        <w:numPr>
          <w:ilvl w:val="1"/>
          <w:numId w:val="26"/>
        </w:numPr>
        <w:spacing w:after="0" w:line="240" w:lineRule="auto"/>
        <w:ind w:left="567" w:hanging="567"/>
        <w:jc w:val="both"/>
        <w:rPr>
          <w:rFonts w:ascii="Arial Narrow" w:hAnsi="Arial Narrow" w:cs="Arial"/>
          <w:sz w:val="22"/>
        </w:rPr>
      </w:pPr>
      <w:r w:rsidRPr="00526FF4">
        <w:rPr>
          <w:rFonts w:ascii="Arial Narrow" w:hAnsi="Arial Narrow" w:cs="Arial"/>
          <w:sz w:val="22"/>
          <w:szCs w:val="22"/>
        </w:rPr>
        <w:t>Ak súčasťou ponuky bude aj variantné riešenie, variantné riešenie nebude zaradené do vyhodnocovania a bude sa naň hľadieť, akoby nebolo predložené.</w:t>
      </w:r>
    </w:p>
    <w:p w14:paraId="48B1018B" w14:textId="77777777" w:rsidR="008D1B63" w:rsidRPr="00526FF4" w:rsidRDefault="008D1B63" w:rsidP="009B3C19">
      <w:pPr>
        <w:spacing w:after="0" w:line="240" w:lineRule="auto"/>
        <w:ind w:left="567" w:hanging="567"/>
        <w:rPr>
          <w:rFonts w:ascii="Arial Narrow" w:hAnsi="Arial Narrow" w:cs="Arial"/>
          <w:sz w:val="22"/>
        </w:rPr>
      </w:pPr>
    </w:p>
    <w:p w14:paraId="49951274" w14:textId="77777777" w:rsidR="00065F6B" w:rsidRPr="00526FF4" w:rsidRDefault="00065F6B" w:rsidP="00095E17">
      <w:pPr>
        <w:pStyle w:val="Nadpis1"/>
      </w:pPr>
      <w:r w:rsidRPr="00526FF4">
        <w:t>mena a ceny uvádzané v ponuke, mena finančného plnenia</w:t>
      </w:r>
    </w:p>
    <w:p w14:paraId="76F1C7A0" w14:textId="77777777" w:rsidR="00BF72C1" w:rsidRPr="00526FF4" w:rsidRDefault="005D3CC4" w:rsidP="002073E2">
      <w:pPr>
        <w:pStyle w:val="Zkladntext3"/>
        <w:numPr>
          <w:ilvl w:val="1"/>
          <w:numId w:val="27"/>
        </w:numPr>
        <w:spacing w:after="0" w:line="240" w:lineRule="auto"/>
        <w:ind w:left="567" w:hanging="567"/>
        <w:jc w:val="both"/>
        <w:rPr>
          <w:rFonts w:ascii="Arial Narrow" w:hAnsi="Arial Narrow" w:cs="Arial"/>
          <w:sz w:val="22"/>
        </w:rPr>
      </w:pPr>
      <w:r w:rsidRPr="00526FF4">
        <w:rPr>
          <w:rFonts w:ascii="Arial Narrow" w:hAnsi="Arial Narrow" w:cs="Arial"/>
          <w:sz w:val="22"/>
          <w:szCs w:val="22"/>
        </w:rPr>
        <w:lastRenderedPageBreak/>
        <w:t>N</w:t>
      </w:r>
      <w:r w:rsidR="00065F6B" w:rsidRPr="00526FF4">
        <w:rPr>
          <w:rFonts w:ascii="Arial Narrow" w:hAnsi="Arial Narrow" w:cs="Arial"/>
          <w:sz w:val="22"/>
          <w:szCs w:val="22"/>
        </w:rPr>
        <w:t>avrhovaná</w:t>
      </w:r>
      <w:r w:rsidR="00D409F7" w:rsidRPr="00526FF4">
        <w:rPr>
          <w:rFonts w:ascii="Arial Narrow" w:hAnsi="Arial Narrow" w:cs="Arial"/>
          <w:sz w:val="22"/>
          <w:szCs w:val="22"/>
        </w:rPr>
        <w:t xml:space="preserve"> </w:t>
      </w:r>
      <w:r w:rsidR="00065F6B" w:rsidRPr="00526FF4">
        <w:rPr>
          <w:rFonts w:ascii="Arial Narrow" w:hAnsi="Arial Narrow" w:cs="Arial"/>
          <w:sz w:val="22"/>
          <w:szCs w:val="22"/>
        </w:rPr>
        <w:t>cena za predmet</w:t>
      </w:r>
      <w:r w:rsidR="00D409F7" w:rsidRPr="00526FF4">
        <w:rPr>
          <w:rFonts w:ascii="Arial Narrow" w:hAnsi="Arial Narrow" w:cs="Arial"/>
          <w:sz w:val="22"/>
          <w:szCs w:val="22"/>
        </w:rPr>
        <w:t xml:space="preserve"> </w:t>
      </w:r>
      <w:r w:rsidR="00065F6B" w:rsidRPr="00526FF4">
        <w:rPr>
          <w:rFonts w:ascii="Arial Narrow" w:hAnsi="Arial Narrow" w:cs="Arial"/>
          <w:sz w:val="22"/>
          <w:szCs w:val="22"/>
        </w:rPr>
        <w:t>zákazky</w:t>
      </w:r>
      <w:r w:rsidR="00D409F7" w:rsidRPr="00526FF4">
        <w:rPr>
          <w:rFonts w:ascii="Arial Narrow" w:hAnsi="Arial Narrow" w:cs="Arial"/>
          <w:sz w:val="22"/>
          <w:szCs w:val="22"/>
        </w:rPr>
        <w:t xml:space="preserve"> </w:t>
      </w:r>
      <w:r w:rsidR="00065F6B" w:rsidRPr="00526FF4">
        <w:rPr>
          <w:rFonts w:ascii="Arial Narrow" w:hAnsi="Arial Narrow" w:cs="Arial"/>
          <w:sz w:val="22"/>
          <w:szCs w:val="22"/>
        </w:rPr>
        <w:t>bude vyjadrená v mene EUR</w:t>
      </w:r>
      <w:r w:rsidR="00D409F7" w:rsidRPr="00526FF4">
        <w:rPr>
          <w:rFonts w:ascii="Arial Narrow" w:hAnsi="Arial Narrow" w:cs="Arial"/>
          <w:sz w:val="22"/>
          <w:szCs w:val="22"/>
        </w:rPr>
        <w:t xml:space="preserve"> </w:t>
      </w:r>
      <w:r w:rsidR="00A15EED" w:rsidRPr="00526FF4">
        <w:rPr>
          <w:rFonts w:ascii="Arial Narrow" w:hAnsi="Arial Narrow" w:cs="Arial"/>
          <w:sz w:val="22"/>
          <w:szCs w:val="22"/>
        </w:rPr>
        <w:t>matematicky zaokrúhlená na dve desatinné miesta.</w:t>
      </w:r>
    </w:p>
    <w:p w14:paraId="34843D03" w14:textId="07F28FB6" w:rsidR="002B0D65" w:rsidRPr="005230B3" w:rsidRDefault="002B0D65" w:rsidP="002073E2">
      <w:pPr>
        <w:pStyle w:val="Zkladntext3"/>
        <w:numPr>
          <w:ilvl w:val="1"/>
          <w:numId w:val="27"/>
        </w:numPr>
        <w:spacing w:after="0" w:line="240" w:lineRule="auto"/>
        <w:ind w:left="567" w:hanging="567"/>
        <w:jc w:val="both"/>
        <w:rPr>
          <w:rFonts w:ascii="Arial Narrow" w:hAnsi="Arial Narrow" w:cs="Arial"/>
          <w:sz w:val="22"/>
          <w:szCs w:val="22"/>
        </w:rPr>
      </w:pPr>
      <w:r w:rsidRPr="005230B3">
        <w:rPr>
          <w:rFonts w:ascii="Arial Narrow" w:hAnsi="Arial Narrow" w:cs="Arial"/>
          <w:sz w:val="22"/>
          <w:szCs w:val="22"/>
        </w:rPr>
        <w:t xml:space="preserve">Ak je uchádzač platiteľom dane z pridanej hodnoty (ďalej len </w:t>
      </w:r>
      <w:r w:rsidR="00D322CC" w:rsidRPr="005230B3">
        <w:rPr>
          <w:rFonts w:ascii="Arial Narrow" w:hAnsi="Arial Narrow" w:cs="Arial"/>
          <w:sz w:val="22"/>
          <w:szCs w:val="22"/>
        </w:rPr>
        <w:t>„</w:t>
      </w:r>
      <w:r w:rsidRPr="005230B3">
        <w:rPr>
          <w:rFonts w:ascii="Arial Narrow" w:hAnsi="Arial Narrow" w:cs="Arial"/>
          <w:sz w:val="22"/>
          <w:szCs w:val="22"/>
        </w:rPr>
        <w:t>DPH</w:t>
      </w:r>
      <w:r w:rsidR="00D322CC" w:rsidRPr="005230B3">
        <w:rPr>
          <w:rFonts w:ascii="Arial Narrow" w:hAnsi="Arial Narrow" w:cs="Arial"/>
          <w:sz w:val="22"/>
          <w:szCs w:val="22"/>
        </w:rPr>
        <w:t>“</w:t>
      </w:r>
      <w:r w:rsidRPr="005230B3">
        <w:rPr>
          <w:rFonts w:ascii="Arial Narrow" w:hAnsi="Arial Narrow" w:cs="Arial"/>
          <w:sz w:val="22"/>
          <w:szCs w:val="22"/>
        </w:rPr>
        <w:t xml:space="preserve">), navrhovanú cenu </w:t>
      </w:r>
      <w:r w:rsidR="0034218B" w:rsidRPr="005230B3">
        <w:rPr>
          <w:rFonts w:ascii="Arial Narrow" w:hAnsi="Arial Narrow" w:cs="Arial"/>
          <w:sz w:val="22"/>
          <w:szCs w:val="22"/>
        </w:rPr>
        <w:t xml:space="preserve">v prílohe č. </w:t>
      </w:r>
      <w:r w:rsidR="00A32311" w:rsidRPr="005230B3">
        <w:rPr>
          <w:rFonts w:ascii="Arial Narrow" w:hAnsi="Arial Narrow" w:cs="Arial"/>
          <w:sz w:val="22"/>
          <w:szCs w:val="22"/>
        </w:rPr>
        <w:t>2</w:t>
      </w:r>
      <w:r w:rsidR="00D409F7" w:rsidRPr="005230B3">
        <w:rPr>
          <w:rFonts w:ascii="Arial Narrow" w:hAnsi="Arial Narrow" w:cs="Arial"/>
          <w:sz w:val="22"/>
          <w:szCs w:val="22"/>
        </w:rPr>
        <w:t xml:space="preserve"> </w:t>
      </w:r>
      <w:r w:rsidR="005473A8" w:rsidRPr="005230B3">
        <w:rPr>
          <w:rFonts w:ascii="Arial Narrow" w:hAnsi="Arial Narrow" w:cs="Arial"/>
          <w:sz w:val="22"/>
          <w:szCs w:val="22"/>
        </w:rPr>
        <w:t>Štruktúrovaný rozpočet cen</w:t>
      </w:r>
      <w:r w:rsidR="0027480D" w:rsidRPr="005230B3">
        <w:rPr>
          <w:rFonts w:ascii="Arial Narrow" w:hAnsi="Arial Narrow" w:cs="Arial"/>
          <w:sz w:val="22"/>
          <w:szCs w:val="22"/>
        </w:rPr>
        <w:t>y</w:t>
      </w:r>
      <w:r w:rsidR="00811D69" w:rsidRPr="005230B3">
        <w:rPr>
          <w:rFonts w:ascii="Arial Narrow" w:hAnsi="Arial Narrow" w:cs="Arial"/>
          <w:sz w:val="22"/>
          <w:szCs w:val="22"/>
        </w:rPr>
        <w:t xml:space="preserve"> týchto súťažných podkladov </w:t>
      </w:r>
      <w:r w:rsidRPr="005230B3">
        <w:rPr>
          <w:rFonts w:ascii="Arial Narrow" w:hAnsi="Arial Narrow" w:cs="Arial"/>
          <w:sz w:val="22"/>
          <w:szCs w:val="22"/>
        </w:rPr>
        <w:t xml:space="preserve">uvedie </w:t>
      </w:r>
      <w:r w:rsidR="00070661">
        <w:rPr>
          <w:rFonts w:ascii="Arial Narrow" w:hAnsi="Arial Narrow" w:cs="Arial"/>
          <w:sz w:val="22"/>
          <w:szCs w:val="22"/>
        </w:rPr>
        <w:t xml:space="preserve">najmä </w:t>
      </w:r>
      <w:r w:rsidRPr="005230B3">
        <w:rPr>
          <w:rFonts w:ascii="Arial Narrow" w:hAnsi="Arial Narrow" w:cs="Arial"/>
          <w:sz w:val="22"/>
          <w:szCs w:val="22"/>
        </w:rPr>
        <w:t>v zložení:</w:t>
      </w:r>
    </w:p>
    <w:p w14:paraId="5025678B" w14:textId="77777777" w:rsidR="0036774E" w:rsidRPr="005230B3" w:rsidRDefault="0036774E" w:rsidP="002073E2">
      <w:pPr>
        <w:pStyle w:val="paragraph"/>
        <w:numPr>
          <w:ilvl w:val="0"/>
          <w:numId w:val="15"/>
        </w:numPr>
        <w:spacing w:before="0" w:beforeAutospacing="0" w:after="0" w:afterAutospacing="0"/>
        <w:jc w:val="both"/>
        <w:textAlignment w:val="baseline"/>
        <w:rPr>
          <w:rFonts w:ascii="Arial Narrow" w:hAnsi="Arial Narrow"/>
          <w:sz w:val="22"/>
          <w:szCs w:val="22"/>
        </w:rPr>
      </w:pPr>
      <w:r w:rsidRPr="005230B3">
        <w:rPr>
          <w:rStyle w:val="normaltextrun"/>
          <w:rFonts w:ascii="Arial Narrow" w:hAnsi="Arial Narrow"/>
          <w:sz w:val="22"/>
          <w:szCs w:val="22"/>
        </w:rPr>
        <w:t>navrhovaná jednotková cena uvedená v EUR bez DPH,</w:t>
      </w:r>
      <w:r w:rsidRPr="005230B3">
        <w:rPr>
          <w:rStyle w:val="eop"/>
          <w:rFonts w:ascii="Arial Narrow" w:hAnsi="Arial Narrow"/>
          <w:sz w:val="22"/>
          <w:szCs w:val="22"/>
        </w:rPr>
        <w:t> </w:t>
      </w:r>
    </w:p>
    <w:p w14:paraId="460215F7" w14:textId="77777777" w:rsidR="0036774E" w:rsidRPr="005230B3" w:rsidRDefault="0036774E" w:rsidP="002073E2">
      <w:pPr>
        <w:pStyle w:val="paragraph"/>
        <w:numPr>
          <w:ilvl w:val="0"/>
          <w:numId w:val="15"/>
        </w:numPr>
        <w:spacing w:before="0" w:beforeAutospacing="0" w:after="0" w:afterAutospacing="0"/>
        <w:jc w:val="both"/>
        <w:textAlignment w:val="baseline"/>
        <w:rPr>
          <w:rFonts w:ascii="Arial Narrow" w:hAnsi="Arial Narrow"/>
          <w:sz w:val="22"/>
          <w:szCs w:val="22"/>
        </w:rPr>
      </w:pPr>
      <w:r w:rsidRPr="005230B3">
        <w:rPr>
          <w:rStyle w:val="normaltextrun"/>
          <w:rFonts w:ascii="Arial Narrow" w:hAnsi="Arial Narrow"/>
          <w:sz w:val="22"/>
          <w:szCs w:val="22"/>
        </w:rPr>
        <w:t>percentuálna sadzba a výška DPH,</w:t>
      </w:r>
      <w:r w:rsidRPr="005230B3">
        <w:rPr>
          <w:rStyle w:val="eop"/>
          <w:rFonts w:ascii="Arial Narrow" w:hAnsi="Arial Narrow"/>
          <w:sz w:val="22"/>
          <w:szCs w:val="22"/>
        </w:rPr>
        <w:t> </w:t>
      </w:r>
    </w:p>
    <w:p w14:paraId="59116FBC" w14:textId="642D5498" w:rsidR="0036774E" w:rsidRPr="005230B3" w:rsidRDefault="00070661" w:rsidP="002073E2">
      <w:pPr>
        <w:pStyle w:val="paragraph"/>
        <w:numPr>
          <w:ilvl w:val="0"/>
          <w:numId w:val="15"/>
        </w:numPr>
        <w:spacing w:before="0" w:beforeAutospacing="0" w:after="0" w:afterAutospacing="0"/>
        <w:jc w:val="both"/>
        <w:textAlignment w:val="baseline"/>
        <w:rPr>
          <w:rStyle w:val="normaltextrun"/>
          <w:rFonts w:ascii="Arial Narrow" w:hAnsi="Arial Narrow"/>
          <w:sz w:val="22"/>
          <w:szCs w:val="22"/>
        </w:rPr>
      </w:pPr>
      <w:r>
        <w:rPr>
          <w:rStyle w:val="normaltextrun"/>
          <w:rFonts w:ascii="Arial Narrow" w:hAnsi="Arial Narrow"/>
          <w:sz w:val="22"/>
          <w:szCs w:val="22"/>
        </w:rPr>
        <w:t>navrhovaná zmluvná cena</w:t>
      </w:r>
      <w:r w:rsidR="0036774E" w:rsidRPr="005230B3">
        <w:rPr>
          <w:rStyle w:val="normaltextrun"/>
          <w:rFonts w:ascii="Arial Narrow" w:hAnsi="Arial Narrow"/>
          <w:sz w:val="22"/>
          <w:szCs w:val="22"/>
        </w:rPr>
        <w:t xml:space="preserve"> celkom uvedená v EUR bez DPH</w:t>
      </w:r>
    </w:p>
    <w:p w14:paraId="0CF85252" w14:textId="1B6187B3" w:rsidR="00BF72C1" w:rsidRPr="005230B3" w:rsidRDefault="00070661" w:rsidP="002073E2">
      <w:pPr>
        <w:pStyle w:val="paragraph"/>
        <w:numPr>
          <w:ilvl w:val="0"/>
          <w:numId w:val="15"/>
        </w:numPr>
        <w:spacing w:before="0" w:beforeAutospacing="0" w:after="0" w:afterAutospacing="0"/>
        <w:jc w:val="both"/>
        <w:textAlignment w:val="baseline"/>
        <w:rPr>
          <w:rFonts w:ascii="Arial Narrow" w:hAnsi="Arial Narrow"/>
          <w:sz w:val="22"/>
          <w:szCs w:val="22"/>
        </w:rPr>
      </w:pPr>
      <w:r>
        <w:rPr>
          <w:rStyle w:val="normaltextrun"/>
          <w:rFonts w:ascii="Arial Narrow" w:hAnsi="Arial Narrow"/>
          <w:sz w:val="22"/>
          <w:szCs w:val="22"/>
        </w:rPr>
        <w:t xml:space="preserve">navrhovaná zmluvná </w:t>
      </w:r>
      <w:r w:rsidR="0036774E" w:rsidRPr="005230B3">
        <w:rPr>
          <w:rStyle w:val="normaltextrun"/>
          <w:rFonts w:ascii="Arial Narrow" w:hAnsi="Arial Narrow"/>
          <w:sz w:val="22"/>
          <w:szCs w:val="22"/>
        </w:rPr>
        <w:t>cena celkom uvedená v EUR s DPH.</w:t>
      </w:r>
      <w:r w:rsidR="0036774E" w:rsidRPr="005230B3">
        <w:rPr>
          <w:rStyle w:val="eop"/>
          <w:rFonts w:ascii="Arial Narrow" w:hAnsi="Arial Narrow"/>
          <w:sz w:val="22"/>
          <w:szCs w:val="22"/>
        </w:rPr>
        <w:t> </w:t>
      </w:r>
    </w:p>
    <w:p w14:paraId="2D7AD128" w14:textId="079F916F" w:rsidR="00BF72C1" w:rsidRPr="005230B3" w:rsidRDefault="002B0D65" w:rsidP="002073E2">
      <w:pPr>
        <w:pStyle w:val="Zkladntext3"/>
        <w:numPr>
          <w:ilvl w:val="1"/>
          <w:numId w:val="27"/>
        </w:numPr>
        <w:spacing w:after="0" w:line="240" w:lineRule="auto"/>
        <w:ind w:left="567" w:hanging="567"/>
        <w:jc w:val="both"/>
        <w:rPr>
          <w:rFonts w:ascii="Arial Narrow" w:hAnsi="Arial Narrow" w:cs="Arial"/>
          <w:sz w:val="22"/>
        </w:rPr>
      </w:pPr>
      <w:r w:rsidRPr="005230B3">
        <w:rPr>
          <w:rFonts w:ascii="Arial Narrow" w:hAnsi="Arial Narrow" w:cs="Arial"/>
          <w:sz w:val="22"/>
          <w:szCs w:val="22"/>
        </w:rPr>
        <w:t xml:space="preserve">Ak uchádzač nie je platiteľom DPH, uvedie </w:t>
      </w:r>
      <w:r w:rsidR="0036774E" w:rsidRPr="005230B3">
        <w:rPr>
          <w:rStyle w:val="normaltextrun"/>
          <w:rFonts w:ascii="Arial Narrow" w:hAnsi="Arial Narrow"/>
          <w:sz w:val="22"/>
          <w:szCs w:val="22"/>
        </w:rPr>
        <w:t>DPH v</w:t>
      </w:r>
      <w:r w:rsidR="0036774E" w:rsidRPr="005230B3">
        <w:rPr>
          <w:rStyle w:val="normaltextrun"/>
          <w:rFonts w:ascii="Arial" w:hAnsi="Arial" w:cs="Arial"/>
          <w:sz w:val="22"/>
          <w:szCs w:val="22"/>
        </w:rPr>
        <w:t> </w:t>
      </w:r>
      <w:r w:rsidR="0036774E" w:rsidRPr="005230B3">
        <w:rPr>
          <w:rStyle w:val="normaltextrun"/>
          <w:rFonts w:ascii="Arial Narrow" w:hAnsi="Arial Narrow"/>
          <w:sz w:val="22"/>
          <w:szCs w:val="22"/>
        </w:rPr>
        <w:t>sadzbe a</w:t>
      </w:r>
      <w:r w:rsidR="0036774E" w:rsidRPr="005230B3">
        <w:rPr>
          <w:rStyle w:val="normaltextrun"/>
          <w:rFonts w:ascii="Arial" w:hAnsi="Arial" w:cs="Arial"/>
          <w:sz w:val="22"/>
          <w:szCs w:val="22"/>
        </w:rPr>
        <w:t> </w:t>
      </w:r>
      <w:r w:rsidR="0036774E" w:rsidRPr="005230B3">
        <w:rPr>
          <w:rStyle w:val="normaltextrun"/>
          <w:rFonts w:ascii="Arial Narrow" w:hAnsi="Arial Narrow"/>
          <w:sz w:val="22"/>
          <w:szCs w:val="22"/>
        </w:rPr>
        <w:t>v</w:t>
      </w:r>
      <w:r w:rsidR="0036774E" w:rsidRPr="005230B3">
        <w:rPr>
          <w:rStyle w:val="normaltextrun"/>
          <w:rFonts w:ascii="Arial Narrow" w:hAnsi="Arial Narrow" w:cs="Arial Narrow"/>
          <w:sz w:val="22"/>
          <w:szCs w:val="22"/>
        </w:rPr>
        <w:t>ýš</w:t>
      </w:r>
      <w:r w:rsidR="0036774E" w:rsidRPr="005230B3">
        <w:rPr>
          <w:rStyle w:val="normaltextrun"/>
          <w:rFonts w:ascii="Arial Narrow" w:hAnsi="Arial Narrow"/>
          <w:sz w:val="22"/>
          <w:szCs w:val="22"/>
        </w:rPr>
        <w:t xml:space="preserve">ke 0. </w:t>
      </w:r>
      <w:r w:rsidRPr="005230B3">
        <w:rPr>
          <w:rFonts w:ascii="Arial Narrow" w:hAnsi="Arial Narrow" w:cs="Arial"/>
          <w:sz w:val="22"/>
          <w:szCs w:val="22"/>
        </w:rPr>
        <w:t>Na skutočnosť, že nie je platiteľom DPH v ponuke upozorní.</w:t>
      </w:r>
      <w:r w:rsidR="00070661">
        <w:rPr>
          <w:rFonts w:ascii="Arial Narrow" w:hAnsi="Arial Narrow" w:cs="Arial"/>
          <w:sz w:val="22"/>
          <w:szCs w:val="22"/>
        </w:rPr>
        <w:t xml:space="preserve"> </w:t>
      </w:r>
    </w:p>
    <w:p w14:paraId="5BB6BC4D" w14:textId="77777777" w:rsidR="00BF72C1" w:rsidRPr="005230B3" w:rsidRDefault="002B0D65" w:rsidP="002073E2">
      <w:pPr>
        <w:pStyle w:val="Zkladntext3"/>
        <w:numPr>
          <w:ilvl w:val="1"/>
          <w:numId w:val="27"/>
        </w:numPr>
        <w:spacing w:after="0" w:line="240" w:lineRule="auto"/>
        <w:ind w:left="567" w:hanging="567"/>
        <w:jc w:val="both"/>
        <w:rPr>
          <w:rFonts w:ascii="Arial Narrow" w:hAnsi="Arial Narrow" w:cs="Arial"/>
          <w:sz w:val="22"/>
        </w:rPr>
      </w:pPr>
      <w:r w:rsidRPr="005230B3">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45A59AB2" w14:textId="30FD7DE0" w:rsidR="00065F6B" w:rsidRPr="005230B3" w:rsidRDefault="002B0D65" w:rsidP="001335F8">
      <w:pPr>
        <w:pStyle w:val="Zkladntext3"/>
        <w:numPr>
          <w:ilvl w:val="1"/>
          <w:numId w:val="27"/>
        </w:numPr>
        <w:spacing w:after="0" w:line="240" w:lineRule="auto"/>
        <w:ind w:left="567" w:hanging="567"/>
        <w:jc w:val="both"/>
        <w:rPr>
          <w:rFonts w:ascii="Arial Narrow" w:hAnsi="Arial Narrow" w:cs="Arial"/>
          <w:sz w:val="22"/>
        </w:rPr>
      </w:pPr>
      <w:r w:rsidRPr="005230B3">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07D2C575" w14:textId="77777777" w:rsidR="003B676C" w:rsidRPr="001335F8" w:rsidRDefault="003B676C" w:rsidP="003B676C">
      <w:pPr>
        <w:pStyle w:val="Zkladntext3"/>
        <w:spacing w:after="0" w:line="240" w:lineRule="auto"/>
        <w:ind w:left="567"/>
        <w:jc w:val="both"/>
        <w:rPr>
          <w:rFonts w:ascii="Arial Narrow" w:hAnsi="Arial Narrow" w:cs="Arial"/>
          <w:sz w:val="22"/>
        </w:rPr>
      </w:pPr>
    </w:p>
    <w:p w14:paraId="7D2C65EB" w14:textId="77777777" w:rsidR="00065F6B" w:rsidRPr="00BA6BC8" w:rsidRDefault="00065F6B" w:rsidP="00095E17">
      <w:pPr>
        <w:pStyle w:val="Nadpis1"/>
      </w:pPr>
      <w:r w:rsidRPr="00BA6BC8">
        <w:t>zábezpeka ponuky</w:t>
      </w:r>
    </w:p>
    <w:p w14:paraId="2B4EDE9C" w14:textId="7D45EA37" w:rsidR="002A2A14" w:rsidRPr="00BA6BC8" w:rsidRDefault="002A2A14" w:rsidP="002A2A14">
      <w:pPr>
        <w:pStyle w:val="Zkladntext3"/>
        <w:numPr>
          <w:ilvl w:val="1"/>
          <w:numId w:val="28"/>
        </w:numPr>
        <w:spacing w:after="0" w:line="240" w:lineRule="auto"/>
        <w:ind w:left="567" w:hanging="567"/>
        <w:jc w:val="both"/>
        <w:rPr>
          <w:rStyle w:val="normaltextrun"/>
          <w:rFonts w:ascii="Arial Narrow" w:hAnsi="Arial Narrow" w:cs="Arial"/>
          <w:b/>
          <w:bCs/>
          <w:sz w:val="22"/>
          <w:szCs w:val="22"/>
        </w:rPr>
      </w:pPr>
      <w:r w:rsidRPr="00BA6BC8">
        <w:rPr>
          <w:rStyle w:val="normaltextrun"/>
          <w:rFonts w:ascii="Arial Narrow" w:hAnsi="Arial Narrow" w:cs="Segoe UI"/>
          <w:sz w:val="22"/>
          <w:szCs w:val="22"/>
        </w:rPr>
        <w:t xml:space="preserve">Zábezpeka ponuky sa vyžaduje vo výške </w:t>
      </w:r>
      <w:r w:rsidR="00597404">
        <w:rPr>
          <w:rStyle w:val="normaltextrun"/>
          <w:rFonts w:ascii="Arial Narrow" w:hAnsi="Arial Narrow" w:cs="Segoe UI"/>
          <w:b/>
          <w:bCs/>
          <w:sz w:val="22"/>
          <w:szCs w:val="22"/>
        </w:rPr>
        <w:t>3</w:t>
      </w:r>
      <w:r w:rsidR="00A32311" w:rsidRPr="00BA6BC8">
        <w:rPr>
          <w:rStyle w:val="normaltextrun"/>
          <w:rFonts w:ascii="Arial Narrow" w:hAnsi="Arial Narrow" w:cs="Segoe UI"/>
          <w:b/>
          <w:bCs/>
          <w:sz w:val="22"/>
          <w:szCs w:val="22"/>
        </w:rPr>
        <w:t>00</w:t>
      </w:r>
      <w:r w:rsidRPr="00BA6BC8">
        <w:rPr>
          <w:rStyle w:val="normaltextrun"/>
          <w:rFonts w:ascii="Arial Narrow" w:hAnsi="Arial Narrow" w:cs="Segoe UI"/>
          <w:b/>
          <w:bCs/>
          <w:sz w:val="22"/>
          <w:szCs w:val="22"/>
        </w:rPr>
        <w:t> 000,00 EUR.</w:t>
      </w:r>
      <w:r w:rsidRPr="00BA6BC8">
        <w:rPr>
          <w:rStyle w:val="normaltextrun"/>
          <w:rFonts w:ascii="Arial Narrow" w:hAnsi="Arial Narrow" w:cs="Segoe UI"/>
          <w:sz w:val="22"/>
          <w:szCs w:val="22"/>
        </w:rPr>
        <w:t xml:space="preserve"> Zábezpeka zabezpečuje ponuku uchádzača počas lehoty viazanosti ponúk.</w:t>
      </w:r>
    </w:p>
    <w:p w14:paraId="0BBED26E" w14:textId="77777777" w:rsidR="002A2A14" w:rsidRPr="00526FF4" w:rsidRDefault="002A2A14" w:rsidP="002A2A14">
      <w:pPr>
        <w:pStyle w:val="Zkladntext3"/>
        <w:numPr>
          <w:ilvl w:val="1"/>
          <w:numId w:val="28"/>
        </w:numPr>
        <w:spacing w:after="0" w:line="240" w:lineRule="auto"/>
        <w:ind w:left="567" w:hanging="567"/>
        <w:jc w:val="both"/>
        <w:rPr>
          <w:rFonts w:ascii="Arial Narrow" w:hAnsi="Arial Narrow" w:cs="Arial"/>
          <w:b/>
          <w:bCs/>
          <w:sz w:val="22"/>
          <w:szCs w:val="22"/>
        </w:rPr>
      </w:pPr>
      <w:r w:rsidRPr="00526FF4">
        <w:rPr>
          <w:rStyle w:val="normaltextrun"/>
          <w:rFonts w:ascii="Arial Narrow" w:hAnsi="Arial Narrow" w:cs="Segoe UI"/>
          <w:sz w:val="22"/>
          <w:szCs w:val="22"/>
        </w:rPr>
        <w:t>Spôsoby zloženia zábezpeky ponuky:</w:t>
      </w:r>
      <w:r w:rsidRPr="00526FF4">
        <w:rPr>
          <w:rStyle w:val="eop"/>
          <w:rFonts w:ascii="Arial Narrow" w:hAnsi="Arial Narrow" w:cs="Segoe UI"/>
          <w:sz w:val="22"/>
          <w:szCs w:val="22"/>
        </w:rPr>
        <w:t> </w:t>
      </w:r>
    </w:p>
    <w:p w14:paraId="329B6B93" w14:textId="77777777" w:rsidR="002A2A14" w:rsidRPr="00526FF4" w:rsidRDefault="002A2A14" w:rsidP="0014719D">
      <w:pPr>
        <w:pStyle w:val="paragraph"/>
        <w:numPr>
          <w:ilvl w:val="0"/>
          <w:numId w:val="40"/>
        </w:numPr>
        <w:spacing w:before="0" w:beforeAutospacing="0" w:after="0" w:afterAutospacing="0"/>
        <w:ind w:left="930" w:firstLine="0"/>
        <w:jc w:val="both"/>
        <w:textAlignment w:val="baseline"/>
        <w:rPr>
          <w:rFonts w:ascii="Arial Narrow" w:hAnsi="Arial Narrow" w:cs="Segoe UI"/>
          <w:sz w:val="22"/>
          <w:szCs w:val="22"/>
        </w:rPr>
      </w:pPr>
      <w:r w:rsidRPr="00526FF4">
        <w:rPr>
          <w:rStyle w:val="normaltextrun"/>
          <w:rFonts w:ascii="Arial Narrow" w:hAnsi="Arial Narrow" w:cs="Segoe UI"/>
          <w:sz w:val="22"/>
          <w:szCs w:val="22"/>
        </w:rPr>
        <w:t>poskytnutím bankovej záruky za uchádzača,</w:t>
      </w:r>
      <w:r w:rsidRPr="00526FF4">
        <w:rPr>
          <w:rStyle w:val="eop"/>
          <w:rFonts w:ascii="Arial Narrow" w:hAnsi="Arial Narrow" w:cs="Segoe UI"/>
          <w:sz w:val="22"/>
          <w:szCs w:val="22"/>
        </w:rPr>
        <w:t> </w:t>
      </w:r>
    </w:p>
    <w:p w14:paraId="0F7AC74A" w14:textId="77777777" w:rsidR="002A2A14" w:rsidRPr="00526FF4" w:rsidRDefault="002A2A14" w:rsidP="0014719D">
      <w:pPr>
        <w:pStyle w:val="paragraph"/>
        <w:numPr>
          <w:ilvl w:val="0"/>
          <w:numId w:val="41"/>
        </w:numPr>
        <w:spacing w:before="0" w:beforeAutospacing="0" w:after="0" w:afterAutospacing="0"/>
        <w:ind w:left="930" w:firstLine="0"/>
        <w:jc w:val="both"/>
        <w:textAlignment w:val="baseline"/>
        <w:rPr>
          <w:rFonts w:ascii="Arial Narrow" w:hAnsi="Arial Narrow" w:cs="Segoe UI"/>
          <w:sz w:val="22"/>
          <w:szCs w:val="22"/>
        </w:rPr>
      </w:pPr>
      <w:r w:rsidRPr="00526FF4">
        <w:rPr>
          <w:rStyle w:val="normaltextrun"/>
          <w:rFonts w:ascii="Arial Narrow" w:hAnsi="Arial Narrow" w:cs="Segoe UI"/>
          <w:sz w:val="22"/>
          <w:szCs w:val="22"/>
        </w:rPr>
        <w:t>zložením finančných prostriedkov na bankový účet verejného obstarávateľa,</w:t>
      </w:r>
    </w:p>
    <w:p w14:paraId="743C1009" w14:textId="77777777" w:rsidR="002A2A14" w:rsidRPr="00526FF4" w:rsidRDefault="002A2A14" w:rsidP="0014719D">
      <w:pPr>
        <w:pStyle w:val="paragraph"/>
        <w:numPr>
          <w:ilvl w:val="0"/>
          <w:numId w:val="42"/>
        </w:numPr>
        <w:spacing w:before="0" w:beforeAutospacing="0" w:after="0" w:afterAutospacing="0"/>
        <w:ind w:left="930" w:firstLine="0"/>
        <w:jc w:val="both"/>
        <w:textAlignment w:val="baseline"/>
        <w:rPr>
          <w:rFonts w:ascii="Arial Narrow" w:hAnsi="Arial Narrow" w:cs="Segoe UI"/>
          <w:sz w:val="22"/>
          <w:szCs w:val="22"/>
        </w:rPr>
      </w:pPr>
      <w:r w:rsidRPr="00526FF4">
        <w:rPr>
          <w:rStyle w:val="normaltextrun"/>
          <w:rFonts w:ascii="Arial Narrow" w:hAnsi="Arial Narrow" w:cs="Segoe UI"/>
          <w:sz w:val="22"/>
          <w:szCs w:val="22"/>
        </w:rPr>
        <w:t>poistením záruky.</w:t>
      </w:r>
      <w:r w:rsidRPr="00526FF4">
        <w:rPr>
          <w:rStyle w:val="eop"/>
          <w:rFonts w:ascii="Arial Narrow" w:hAnsi="Arial Narrow" w:cs="Segoe UI"/>
          <w:sz w:val="22"/>
          <w:szCs w:val="22"/>
        </w:rPr>
        <w:t> </w:t>
      </w:r>
    </w:p>
    <w:p w14:paraId="3F402547" w14:textId="77777777" w:rsidR="002A2A14" w:rsidRPr="00526FF4" w:rsidRDefault="002A2A14" w:rsidP="002A2A14">
      <w:pPr>
        <w:pStyle w:val="paragraph"/>
        <w:spacing w:before="0" w:beforeAutospacing="0" w:after="0" w:afterAutospacing="0"/>
        <w:ind w:left="570"/>
        <w:jc w:val="both"/>
        <w:textAlignment w:val="baseline"/>
        <w:rPr>
          <w:rStyle w:val="eop"/>
          <w:rFonts w:ascii="Arial Narrow" w:hAnsi="Arial Narrow" w:cs="Segoe UI"/>
          <w:sz w:val="22"/>
          <w:szCs w:val="22"/>
        </w:rPr>
      </w:pPr>
      <w:r w:rsidRPr="00526FF4">
        <w:rPr>
          <w:rStyle w:val="normaltextrun"/>
          <w:rFonts w:ascii="Arial Narrow" w:hAnsi="Arial Narrow" w:cs="Segoe UI"/>
          <w:b/>
          <w:bCs/>
          <w:sz w:val="22"/>
          <w:szCs w:val="22"/>
        </w:rPr>
        <w:t>Spôsob zloženia zábezpeky si vyberie uchádzač.</w:t>
      </w:r>
      <w:r w:rsidRPr="00526FF4">
        <w:rPr>
          <w:rStyle w:val="eop"/>
          <w:rFonts w:ascii="Arial Narrow" w:hAnsi="Arial Narrow" w:cs="Segoe UI"/>
          <w:sz w:val="22"/>
          <w:szCs w:val="22"/>
        </w:rPr>
        <w:t> </w:t>
      </w:r>
    </w:p>
    <w:p w14:paraId="1AE2DFF3" w14:textId="77777777" w:rsidR="002A2A14" w:rsidRPr="00526FF4" w:rsidRDefault="002A2A14" w:rsidP="002A2A14">
      <w:pPr>
        <w:pStyle w:val="paragraph"/>
        <w:spacing w:before="0" w:beforeAutospacing="0" w:after="0" w:afterAutospacing="0"/>
        <w:jc w:val="both"/>
        <w:textAlignment w:val="baseline"/>
        <w:rPr>
          <w:rFonts w:ascii="Segoe UI" w:hAnsi="Segoe UI" w:cs="Segoe UI"/>
          <w:sz w:val="18"/>
          <w:szCs w:val="18"/>
        </w:rPr>
      </w:pPr>
      <w:r w:rsidRPr="00526FF4">
        <w:rPr>
          <w:rStyle w:val="eop"/>
          <w:rFonts w:ascii="Arial Narrow" w:hAnsi="Arial Narrow" w:cs="Segoe UI"/>
          <w:sz w:val="22"/>
          <w:szCs w:val="22"/>
        </w:rPr>
        <w:t xml:space="preserve">14.3 </w:t>
      </w:r>
      <w:r w:rsidRPr="00526FF4">
        <w:rPr>
          <w:rFonts w:ascii="Segoe UI" w:hAnsi="Segoe UI" w:cs="Segoe UI"/>
          <w:sz w:val="18"/>
          <w:szCs w:val="18"/>
        </w:rPr>
        <w:t xml:space="preserve">    </w:t>
      </w:r>
      <w:r w:rsidRPr="00526FF4">
        <w:rPr>
          <w:rStyle w:val="normaltextrun"/>
          <w:rFonts w:ascii="Arial Narrow" w:hAnsi="Arial Narrow" w:cs="Segoe UI"/>
          <w:sz w:val="22"/>
          <w:szCs w:val="22"/>
        </w:rPr>
        <w:t>Postup pri jednotlivých spôsoboch zloženia zábezpeky:</w:t>
      </w:r>
      <w:r w:rsidRPr="00526FF4">
        <w:rPr>
          <w:rStyle w:val="eop"/>
          <w:rFonts w:ascii="Arial Narrow" w:hAnsi="Arial Narrow" w:cs="Segoe UI"/>
          <w:sz w:val="22"/>
          <w:szCs w:val="22"/>
        </w:rPr>
        <w:t> </w:t>
      </w:r>
    </w:p>
    <w:p w14:paraId="0CB627E0" w14:textId="77777777" w:rsidR="002A2A14" w:rsidRPr="00526FF4" w:rsidRDefault="002A2A14" w:rsidP="002A2A14">
      <w:pPr>
        <w:pStyle w:val="paragraph"/>
        <w:spacing w:before="0" w:beforeAutospacing="0" w:after="0" w:afterAutospacing="0"/>
        <w:textAlignment w:val="baseline"/>
        <w:rPr>
          <w:rFonts w:ascii="Arial Narrow" w:hAnsi="Arial Narrow" w:cs="Segoe UI"/>
          <w:sz w:val="22"/>
          <w:szCs w:val="22"/>
        </w:rPr>
      </w:pPr>
      <w:r w:rsidRPr="00526FF4">
        <w:rPr>
          <w:rStyle w:val="normaltextrun"/>
          <w:rFonts w:ascii="Arial Narrow" w:hAnsi="Arial Narrow" w:cs="Segoe UI"/>
          <w:b/>
          <w:bCs/>
          <w:sz w:val="22"/>
          <w:szCs w:val="22"/>
        </w:rPr>
        <w:t xml:space="preserve">            A.  Poskytnutie bankovej záruky za uchádzača</w:t>
      </w:r>
      <w:r w:rsidRPr="00526FF4">
        <w:rPr>
          <w:rStyle w:val="normaltextrun"/>
          <w:rFonts w:ascii="Arial Narrow" w:hAnsi="Arial Narrow" w:cs="Segoe UI"/>
          <w:sz w:val="22"/>
          <w:szCs w:val="22"/>
        </w:rPr>
        <w:t xml:space="preserve"> - podmienky:</w:t>
      </w:r>
      <w:r w:rsidRPr="00526FF4">
        <w:rPr>
          <w:rStyle w:val="eop"/>
          <w:rFonts w:ascii="Arial Narrow" w:hAnsi="Arial Narrow" w:cs="Segoe UI"/>
          <w:sz w:val="22"/>
          <w:szCs w:val="22"/>
        </w:rPr>
        <w:t> </w:t>
      </w:r>
    </w:p>
    <w:p w14:paraId="43247180" w14:textId="77777777" w:rsidR="002A2A14" w:rsidRPr="005230B3" w:rsidRDefault="002A2A14" w:rsidP="002A2A14">
      <w:pPr>
        <w:pStyle w:val="paragraph"/>
        <w:spacing w:before="0" w:beforeAutospacing="0" w:after="0" w:afterAutospacing="0"/>
        <w:ind w:left="885"/>
        <w:jc w:val="both"/>
        <w:textAlignment w:val="baseline"/>
        <w:rPr>
          <w:rStyle w:val="eop"/>
          <w:rFonts w:ascii="Arial Narrow" w:hAnsi="Arial Narrow" w:cs="Segoe UI"/>
          <w:sz w:val="22"/>
          <w:szCs w:val="22"/>
        </w:rPr>
      </w:pPr>
      <w:r w:rsidRPr="005230B3">
        <w:rPr>
          <w:rStyle w:val="normaltextrun"/>
          <w:rFonts w:ascii="Arial Narrow" w:hAnsi="Arial Narrow" w:cs="Segoe UI"/>
          <w:sz w:val="22"/>
          <w:szCs w:val="22"/>
        </w:rPr>
        <w:t xml:space="preserve">Poskytnutie  bankovej  záruky  nesmie  byť  v  rozpore  s  ustanoveniami  §  313  až  §  322  zákona  </w:t>
      </w:r>
      <w:r w:rsidRPr="005230B3">
        <w:rPr>
          <w:rStyle w:val="scxw49276997"/>
          <w:rFonts w:ascii="Arial Narrow" w:hAnsi="Arial Narrow" w:cs="Segoe UI"/>
          <w:sz w:val="22"/>
          <w:szCs w:val="22"/>
        </w:rPr>
        <w:t> </w:t>
      </w:r>
      <w:r w:rsidRPr="005230B3">
        <w:rPr>
          <w:rFonts w:ascii="Arial Narrow" w:hAnsi="Arial Narrow" w:cs="Segoe UI"/>
          <w:sz w:val="22"/>
          <w:szCs w:val="22"/>
        </w:rPr>
        <w:br/>
      </w:r>
      <w:r w:rsidRPr="005230B3">
        <w:rPr>
          <w:rStyle w:val="normaltextrun"/>
          <w:rFonts w:ascii="Arial Narrow" w:hAnsi="Arial Narrow" w:cs="Segoe UI"/>
          <w:sz w:val="22"/>
          <w:szCs w:val="22"/>
        </w:rPr>
        <w:t>č. 513/1991 Zb. Obchodný zákonník v znení neskorších predpisov (ďalej len „Obchodný zákonník“)  alebo iným právnym predpisom členského štátu Európskej únie.</w:t>
      </w:r>
      <w:r w:rsidRPr="005230B3">
        <w:rPr>
          <w:rStyle w:val="eop"/>
          <w:rFonts w:ascii="Arial Narrow" w:hAnsi="Arial Narrow" w:cs="Segoe UI"/>
          <w:sz w:val="22"/>
          <w:szCs w:val="22"/>
        </w:rPr>
        <w:t> </w:t>
      </w:r>
    </w:p>
    <w:p w14:paraId="68230D05" w14:textId="77777777" w:rsidR="002A2A14" w:rsidRPr="005230B3" w:rsidRDefault="002A2A14" w:rsidP="002A2A14">
      <w:pPr>
        <w:pStyle w:val="paragraph"/>
        <w:spacing w:before="0" w:beforeAutospacing="0" w:after="0" w:afterAutospacing="0"/>
        <w:ind w:left="885"/>
        <w:jc w:val="both"/>
        <w:textAlignment w:val="baseline"/>
        <w:rPr>
          <w:rFonts w:ascii="Segoe UI" w:hAnsi="Segoe UI" w:cs="Segoe UI"/>
          <w:sz w:val="18"/>
          <w:szCs w:val="18"/>
        </w:rPr>
      </w:pPr>
      <w:r w:rsidRPr="005230B3">
        <w:rPr>
          <w:rStyle w:val="normaltextrun"/>
          <w:rFonts w:ascii="Arial Narrow" w:hAnsi="Arial Narrow" w:cs="Segoe UI"/>
          <w:sz w:val="22"/>
          <w:szCs w:val="22"/>
        </w:rPr>
        <w:t>Banková záruka môže byť vystavená bankou so sídlom v</w:t>
      </w:r>
      <w:r w:rsidRPr="005230B3">
        <w:rPr>
          <w:rStyle w:val="normaltextrun"/>
          <w:rFonts w:ascii="Arial" w:hAnsi="Arial" w:cs="Arial"/>
          <w:sz w:val="22"/>
          <w:szCs w:val="22"/>
        </w:rPr>
        <w:t> </w:t>
      </w:r>
      <w:r w:rsidRPr="005230B3">
        <w:rPr>
          <w:rStyle w:val="normaltextrun"/>
          <w:rFonts w:ascii="Arial Narrow" w:hAnsi="Arial Narrow" w:cs="Segoe UI"/>
          <w:sz w:val="22"/>
          <w:szCs w:val="22"/>
        </w:rPr>
        <w:t>Slovenskej republike, pobo</w:t>
      </w:r>
      <w:r w:rsidRPr="005230B3">
        <w:rPr>
          <w:rStyle w:val="normaltextrun"/>
          <w:rFonts w:ascii="Arial Narrow" w:hAnsi="Arial Narrow" w:cs="Arial Narrow"/>
          <w:sz w:val="22"/>
          <w:szCs w:val="22"/>
        </w:rPr>
        <w:t>č</w:t>
      </w:r>
      <w:r w:rsidRPr="005230B3">
        <w:rPr>
          <w:rStyle w:val="normaltextrun"/>
          <w:rFonts w:ascii="Arial Narrow" w:hAnsi="Arial Narrow" w:cs="Segoe UI"/>
          <w:sz w:val="22"/>
          <w:szCs w:val="22"/>
        </w:rPr>
        <w:t>kou zahrani</w:t>
      </w:r>
      <w:r w:rsidRPr="005230B3">
        <w:rPr>
          <w:rStyle w:val="normaltextrun"/>
          <w:rFonts w:ascii="Arial Narrow" w:hAnsi="Arial Narrow" w:cs="Arial Narrow"/>
          <w:sz w:val="22"/>
          <w:szCs w:val="22"/>
        </w:rPr>
        <w:t>č</w:t>
      </w:r>
      <w:r w:rsidRPr="005230B3">
        <w:rPr>
          <w:rStyle w:val="normaltextrun"/>
          <w:rFonts w:ascii="Arial Narrow" w:hAnsi="Arial Narrow" w:cs="Segoe UI"/>
          <w:sz w:val="22"/>
          <w:szCs w:val="22"/>
        </w:rPr>
        <w:t>nej banky v</w:t>
      </w:r>
      <w:r w:rsidR="007473FA" w:rsidRPr="005230B3">
        <w:rPr>
          <w:rStyle w:val="normaltextrun"/>
          <w:rFonts w:ascii="Arial Narrow" w:hAnsi="Arial Narrow" w:cs="Segoe UI"/>
          <w:sz w:val="22"/>
          <w:szCs w:val="22"/>
        </w:rPr>
        <w:t xml:space="preserve"> </w:t>
      </w:r>
      <w:r w:rsidRPr="005230B3">
        <w:rPr>
          <w:rStyle w:val="normaltextrun"/>
          <w:rFonts w:ascii="Arial" w:hAnsi="Arial" w:cs="Arial"/>
          <w:sz w:val="22"/>
          <w:szCs w:val="22"/>
        </w:rPr>
        <w:t> </w:t>
      </w:r>
      <w:r w:rsidRPr="005230B3">
        <w:rPr>
          <w:rStyle w:val="normaltextrun"/>
          <w:rFonts w:ascii="Arial Narrow" w:hAnsi="Arial Narrow" w:cs="Segoe UI"/>
          <w:sz w:val="22"/>
          <w:szCs w:val="22"/>
        </w:rPr>
        <w:t>Slovenskej republike alebo zahrani</w:t>
      </w:r>
      <w:r w:rsidRPr="005230B3">
        <w:rPr>
          <w:rStyle w:val="normaltextrun"/>
          <w:rFonts w:ascii="Arial Narrow" w:hAnsi="Arial Narrow" w:cs="Arial Narrow"/>
          <w:sz w:val="22"/>
          <w:szCs w:val="22"/>
        </w:rPr>
        <w:t>č</w:t>
      </w:r>
      <w:r w:rsidRPr="005230B3">
        <w:rPr>
          <w:rStyle w:val="normaltextrun"/>
          <w:rFonts w:ascii="Arial Narrow" w:hAnsi="Arial Narrow" w:cs="Segoe UI"/>
          <w:sz w:val="22"/>
          <w:szCs w:val="22"/>
        </w:rPr>
        <w:t>nou bankou so s</w:t>
      </w:r>
      <w:r w:rsidRPr="005230B3">
        <w:rPr>
          <w:rStyle w:val="normaltextrun"/>
          <w:rFonts w:ascii="Arial Narrow" w:hAnsi="Arial Narrow" w:cs="Arial Narrow"/>
          <w:sz w:val="22"/>
          <w:szCs w:val="22"/>
        </w:rPr>
        <w:t>í</w:t>
      </w:r>
      <w:r w:rsidRPr="005230B3">
        <w:rPr>
          <w:rStyle w:val="normaltextrun"/>
          <w:rFonts w:ascii="Arial Narrow" w:hAnsi="Arial Narrow" w:cs="Segoe UI"/>
          <w:sz w:val="22"/>
          <w:szCs w:val="22"/>
        </w:rPr>
        <w:t>dlom v</w:t>
      </w:r>
      <w:r w:rsidRPr="005230B3">
        <w:rPr>
          <w:rStyle w:val="normaltextrun"/>
          <w:rFonts w:ascii="Arial" w:hAnsi="Arial" w:cs="Arial"/>
          <w:sz w:val="22"/>
          <w:szCs w:val="22"/>
        </w:rPr>
        <w:t> </w:t>
      </w:r>
      <w:r w:rsidRPr="005230B3">
        <w:rPr>
          <w:rStyle w:val="normaltextrun"/>
          <w:rFonts w:ascii="Arial Narrow" w:hAnsi="Arial Narrow" w:cs="Arial Narrow"/>
          <w:sz w:val="22"/>
          <w:szCs w:val="22"/>
        </w:rPr>
        <w:t>č</w:t>
      </w:r>
      <w:r w:rsidRPr="005230B3">
        <w:rPr>
          <w:rStyle w:val="normaltextrun"/>
          <w:rFonts w:ascii="Arial Narrow" w:hAnsi="Arial Narrow" w:cs="Segoe UI"/>
          <w:sz w:val="22"/>
          <w:szCs w:val="22"/>
        </w:rPr>
        <w:t>len</w:t>
      </w:r>
      <w:r w:rsidR="007473FA" w:rsidRPr="005230B3">
        <w:rPr>
          <w:rStyle w:val="normaltextrun"/>
          <w:rFonts w:ascii="Arial Narrow" w:hAnsi="Arial Narrow" w:cs="Segoe UI"/>
          <w:sz w:val="22"/>
          <w:szCs w:val="22"/>
        </w:rPr>
        <w:t>s</w:t>
      </w:r>
      <w:r w:rsidRPr="005230B3">
        <w:rPr>
          <w:rStyle w:val="normaltextrun"/>
          <w:rFonts w:ascii="Arial Narrow" w:hAnsi="Arial Narrow" w:cs="Segoe UI"/>
          <w:sz w:val="22"/>
          <w:szCs w:val="22"/>
        </w:rPr>
        <w:t xml:space="preserve">kom </w:t>
      </w:r>
      <w:r w:rsidRPr="005230B3">
        <w:rPr>
          <w:rStyle w:val="normaltextrun"/>
          <w:rFonts w:ascii="Arial Narrow" w:hAnsi="Arial Narrow" w:cs="Arial Narrow"/>
          <w:sz w:val="22"/>
          <w:szCs w:val="22"/>
        </w:rPr>
        <w:t>š</w:t>
      </w:r>
      <w:r w:rsidRPr="005230B3">
        <w:rPr>
          <w:rStyle w:val="normaltextrun"/>
          <w:rFonts w:ascii="Arial Narrow" w:hAnsi="Arial Narrow" w:cs="Segoe UI"/>
          <w:sz w:val="22"/>
          <w:szCs w:val="22"/>
        </w:rPr>
        <w:t>t</w:t>
      </w:r>
      <w:r w:rsidRPr="005230B3">
        <w:rPr>
          <w:rStyle w:val="normaltextrun"/>
          <w:rFonts w:ascii="Arial Narrow" w:hAnsi="Arial Narrow" w:cs="Arial Narrow"/>
          <w:sz w:val="22"/>
          <w:szCs w:val="22"/>
        </w:rPr>
        <w:t>á</w:t>
      </w:r>
      <w:r w:rsidRPr="005230B3">
        <w:rPr>
          <w:rStyle w:val="normaltextrun"/>
          <w:rFonts w:ascii="Arial Narrow" w:hAnsi="Arial Narrow" w:cs="Segoe UI"/>
          <w:sz w:val="22"/>
          <w:szCs w:val="22"/>
        </w:rPr>
        <w:t>te Eur</w:t>
      </w:r>
      <w:r w:rsidRPr="005230B3">
        <w:rPr>
          <w:rStyle w:val="normaltextrun"/>
          <w:rFonts w:ascii="Arial Narrow" w:hAnsi="Arial Narrow" w:cs="Arial Narrow"/>
          <w:sz w:val="22"/>
          <w:szCs w:val="22"/>
        </w:rPr>
        <w:t>ó</w:t>
      </w:r>
      <w:r w:rsidRPr="005230B3">
        <w:rPr>
          <w:rStyle w:val="normaltextrun"/>
          <w:rFonts w:ascii="Arial Narrow" w:hAnsi="Arial Narrow" w:cs="Segoe UI"/>
          <w:sz w:val="22"/>
          <w:szCs w:val="22"/>
        </w:rPr>
        <w:t xml:space="preserve">pskej </w:t>
      </w:r>
      <w:r w:rsidRPr="005230B3">
        <w:rPr>
          <w:rStyle w:val="normaltextrun"/>
          <w:rFonts w:ascii="Arial Narrow" w:hAnsi="Arial Narrow" w:cs="Arial Narrow"/>
          <w:sz w:val="22"/>
          <w:szCs w:val="22"/>
        </w:rPr>
        <w:t>ú</w:t>
      </w:r>
      <w:r w:rsidRPr="005230B3">
        <w:rPr>
          <w:rStyle w:val="normaltextrun"/>
          <w:rFonts w:ascii="Arial Narrow" w:hAnsi="Arial Narrow" w:cs="Segoe UI"/>
          <w:sz w:val="22"/>
          <w:szCs w:val="22"/>
        </w:rPr>
        <w:t>nie (ďalej len „banka“). </w:t>
      </w:r>
      <w:r w:rsidRPr="005230B3">
        <w:rPr>
          <w:rStyle w:val="eop"/>
          <w:rFonts w:ascii="Arial Narrow" w:hAnsi="Arial Narrow" w:cs="Segoe UI"/>
          <w:sz w:val="22"/>
          <w:szCs w:val="22"/>
        </w:rPr>
        <w:t> </w:t>
      </w:r>
    </w:p>
    <w:p w14:paraId="23B76AA2" w14:textId="77777777" w:rsidR="002A2A14" w:rsidRPr="005230B3" w:rsidRDefault="002A2A14" w:rsidP="002A2A14">
      <w:pPr>
        <w:pStyle w:val="paragraph"/>
        <w:spacing w:before="0" w:beforeAutospacing="0" w:after="0" w:afterAutospacing="0"/>
        <w:ind w:left="885"/>
        <w:jc w:val="both"/>
        <w:textAlignment w:val="baseline"/>
        <w:rPr>
          <w:rFonts w:ascii="Segoe UI" w:hAnsi="Segoe UI" w:cs="Segoe UI"/>
          <w:sz w:val="18"/>
          <w:szCs w:val="18"/>
        </w:rPr>
      </w:pPr>
      <w:r w:rsidRPr="005230B3">
        <w:rPr>
          <w:rStyle w:val="normaltextrun"/>
          <w:rFonts w:ascii="Arial Narrow" w:hAnsi="Arial Narrow" w:cs="Segoe UI"/>
          <w:sz w:val="22"/>
          <w:szCs w:val="22"/>
        </w:rPr>
        <w:t>Z bankovej záruky vystavenej bankou musí vyplývať, že:</w:t>
      </w:r>
      <w:r w:rsidRPr="005230B3">
        <w:rPr>
          <w:rStyle w:val="eop"/>
          <w:rFonts w:ascii="Arial Narrow" w:hAnsi="Arial Narrow" w:cs="Segoe UI"/>
          <w:sz w:val="22"/>
          <w:szCs w:val="22"/>
        </w:rPr>
        <w:t> </w:t>
      </w:r>
    </w:p>
    <w:p w14:paraId="4E829F51" w14:textId="77777777" w:rsidR="002A2A14" w:rsidRDefault="002A2A14" w:rsidP="002A2A14">
      <w:pPr>
        <w:pStyle w:val="paragraph"/>
        <w:spacing w:before="0" w:beforeAutospacing="0" w:after="0" w:afterAutospacing="0"/>
        <w:ind w:left="885"/>
        <w:jc w:val="both"/>
        <w:textAlignment w:val="baseline"/>
        <w:rPr>
          <w:rFonts w:ascii="Segoe UI" w:hAnsi="Segoe UI" w:cs="Segoe UI"/>
          <w:sz w:val="18"/>
          <w:szCs w:val="18"/>
        </w:rPr>
      </w:pPr>
      <w:r w:rsidRPr="005230B3">
        <w:rPr>
          <w:rStyle w:val="normaltextrun"/>
          <w:rFonts w:ascii="Arial Narrow" w:hAnsi="Arial Narrow" w:cs="Segoe UI"/>
          <w:sz w:val="22"/>
          <w:szCs w:val="22"/>
        </w:rPr>
        <w:t>Banka uspokojí veriteľa (verejný obstarávateľ podľa bodu 1 súťažných podkladov) za dlžníka (uchádzača) v prípade prepadnutia jeho zábezpeky ponuky v prospech verejného obstarávateľa. Banková záruka sa použije na úhradu zábezpeky ponuky vo výške podľa bodu 14.1. súťažných podkladov. Banka sa zaväzuje zaplatiť vzniknutú pohľadávku najviac do 30 dní po doručení výzvy verejného obstarávateľa na zaplatenie, na účet verejného obstarávateľa. Banková záruka nadobúda platnosť dňom jej vystavenia bankou a vzniká jej doručením verejnému</w:t>
      </w:r>
      <w:r>
        <w:rPr>
          <w:rStyle w:val="normaltextrun"/>
          <w:rFonts w:ascii="Arial Narrow" w:hAnsi="Arial Narrow" w:cs="Segoe UI"/>
          <w:sz w:val="22"/>
          <w:szCs w:val="22"/>
        </w:rPr>
        <w:t xml:space="preserve"> obstarávateľovi. Platnosť bankovej záruky končí uplynutím lehoty viazanosti ponúk.</w:t>
      </w:r>
      <w:r>
        <w:rPr>
          <w:rStyle w:val="eop"/>
          <w:rFonts w:ascii="Arial Narrow" w:hAnsi="Arial Narrow" w:cs="Segoe UI"/>
          <w:sz w:val="22"/>
          <w:szCs w:val="22"/>
        </w:rPr>
        <w:t> </w:t>
      </w:r>
    </w:p>
    <w:p w14:paraId="0426D7CC" w14:textId="77777777" w:rsidR="002A2A14" w:rsidRDefault="002A2A14" w:rsidP="002A2A14">
      <w:pPr>
        <w:pStyle w:val="paragraph"/>
        <w:spacing w:before="0" w:beforeAutospacing="0" w:after="0" w:afterAutospacing="0"/>
        <w:ind w:left="885"/>
        <w:textAlignment w:val="baseline"/>
        <w:rPr>
          <w:rFonts w:ascii="Segoe UI" w:hAnsi="Segoe UI" w:cs="Segoe UI"/>
          <w:sz w:val="18"/>
          <w:szCs w:val="18"/>
        </w:rPr>
      </w:pPr>
      <w:r>
        <w:rPr>
          <w:rStyle w:val="normaltextrun"/>
          <w:rFonts w:ascii="Arial Narrow" w:hAnsi="Arial Narrow" w:cs="Segoe UI"/>
          <w:sz w:val="22"/>
          <w:szCs w:val="22"/>
        </w:rPr>
        <w:t>Banková záruka zanikne:</w:t>
      </w:r>
      <w:r>
        <w:rPr>
          <w:rStyle w:val="eop"/>
          <w:rFonts w:ascii="Arial Narrow" w:hAnsi="Arial Narrow" w:cs="Segoe UI"/>
          <w:sz w:val="22"/>
          <w:szCs w:val="22"/>
        </w:rPr>
        <w:t> </w:t>
      </w:r>
    </w:p>
    <w:p w14:paraId="613159C4" w14:textId="77777777" w:rsidR="002A2A14" w:rsidRDefault="002A2A14" w:rsidP="0014719D">
      <w:pPr>
        <w:pStyle w:val="paragraph"/>
        <w:numPr>
          <w:ilvl w:val="0"/>
          <w:numId w:val="43"/>
        </w:numPr>
        <w:spacing w:before="0" w:beforeAutospacing="0" w:after="0" w:afterAutospacing="0"/>
        <w:ind w:left="1245" w:firstLine="0"/>
        <w:textAlignment w:val="baseline"/>
        <w:rPr>
          <w:rFonts w:ascii="Arial Narrow" w:hAnsi="Arial Narrow" w:cs="Segoe UI"/>
          <w:sz w:val="22"/>
          <w:szCs w:val="22"/>
        </w:rPr>
      </w:pPr>
      <w:r>
        <w:rPr>
          <w:rStyle w:val="normaltextrun"/>
          <w:rFonts w:ascii="Arial Narrow" w:hAnsi="Arial Narrow" w:cs="Segoe UI"/>
          <w:sz w:val="22"/>
          <w:szCs w:val="22"/>
        </w:rPr>
        <w:t xml:space="preserve">plnením banky v rozsahu, v akom banka za uchádzača poskytla plnenie v prospech verejného </w:t>
      </w:r>
      <w:r w:rsidR="007473FA">
        <w:rPr>
          <w:rStyle w:val="normaltextrun"/>
          <w:rFonts w:ascii="Arial Narrow" w:hAnsi="Arial Narrow" w:cs="Segoe UI"/>
          <w:sz w:val="22"/>
          <w:szCs w:val="22"/>
        </w:rPr>
        <w:t xml:space="preserve">  </w:t>
      </w:r>
      <w:r w:rsidR="007473FA">
        <w:rPr>
          <w:rStyle w:val="normaltextrun"/>
          <w:rFonts w:ascii="Arial Narrow" w:hAnsi="Arial Narrow" w:cs="Segoe UI"/>
          <w:sz w:val="22"/>
          <w:szCs w:val="22"/>
        </w:rPr>
        <w:br/>
        <w:t xml:space="preserve">   </w:t>
      </w:r>
      <w:r>
        <w:rPr>
          <w:rStyle w:val="normaltextrun"/>
          <w:rFonts w:ascii="Arial Narrow" w:hAnsi="Arial Narrow" w:cs="Segoe UI"/>
          <w:sz w:val="22"/>
          <w:szCs w:val="22"/>
        </w:rPr>
        <w:t>obstarávateľa,</w:t>
      </w:r>
      <w:r>
        <w:rPr>
          <w:rStyle w:val="eop"/>
          <w:rFonts w:ascii="Arial Narrow" w:hAnsi="Arial Narrow" w:cs="Segoe UI"/>
          <w:sz w:val="22"/>
          <w:szCs w:val="22"/>
        </w:rPr>
        <w:t> </w:t>
      </w:r>
    </w:p>
    <w:p w14:paraId="3D4D97EF" w14:textId="77777777" w:rsidR="002A2A14" w:rsidRDefault="002A2A14" w:rsidP="0014719D">
      <w:pPr>
        <w:pStyle w:val="paragraph"/>
        <w:numPr>
          <w:ilvl w:val="0"/>
          <w:numId w:val="43"/>
        </w:numPr>
        <w:spacing w:before="0" w:beforeAutospacing="0" w:after="0" w:afterAutospacing="0"/>
        <w:ind w:left="1245" w:firstLine="0"/>
        <w:textAlignment w:val="baseline"/>
        <w:rPr>
          <w:rFonts w:ascii="Arial Narrow" w:hAnsi="Arial Narrow" w:cs="Segoe UI"/>
          <w:sz w:val="22"/>
          <w:szCs w:val="22"/>
        </w:rPr>
      </w:pPr>
      <w:r>
        <w:rPr>
          <w:rStyle w:val="normaltextrun"/>
          <w:rFonts w:ascii="Arial Narrow" w:hAnsi="Arial Narrow" w:cs="Segoe UI"/>
          <w:sz w:val="22"/>
          <w:szCs w:val="22"/>
        </w:rPr>
        <w:t xml:space="preserve">uplynutím doby platnosti, ak si verejný obstarávateľ do uplynutia doby platnosti neuplatnil svoje </w:t>
      </w:r>
      <w:r w:rsidR="007473FA">
        <w:rPr>
          <w:rStyle w:val="normaltextrun"/>
          <w:rFonts w:ascii="Arial Narrow" w:hAnsi="Arial Narrow" w:cs="Segoe UI"/>
          <w:sz w:val="22"/>
          <w:szCs w:val="22"/>
        </w:rPr>
        <w:br/>
        <w:t xml:space="preserve">    </w:t>
      </w:r>
      <w:r>
        <w:rPr>
          <w:rStyle w:val="normaltextrun"/>
          <w:rFonts w:ascii="Arial Narrow" w:hAnsi="Arial Narrow" w:cs="Segoe UI"/>
          <w:sz w:val="22"/>
          <w:szCs w:val="22"/>
        </w:rPr>
        <w:t>nároky voči banke vyplývajúce z vystavenej bankovej záruky.</w:t>
      </w:r>
      <w:r>
        <w:rPr>
          <w:rStyle w:val="eop"/>
          <w:rFonts w:ascii="Arial Narrow" w:hAnsi="Arial Narrow" w:cs="Segoe UI"/>
          <w:sz w:val="22"/>
          <w:szCs w:val="22"/>
        </w:rPr>
        <w:t> </w:t>
      </w:r>
    </w:p>
    <w:p w14:paraId="64CA7C98" w14:textId="77777777" w:rsidR="002A2A14" w:rsidRDefault="002A2A14" w:rsidP="002A2A14">
      <w:pPr>
        <w:pStyle w:val="paragraph"/>
        <w:spacing w:before="0" w:beforeAutospacing="0" w:after="0" w:afterAutospacing="0"/>
        <w:ind w:left="885"/>
        <w:jc w:val="both"/>
        <w:textAlignment w:val="baseline"/>
        <w:rPr>
          <w:rFonts w:ascii="Segoe UI" w:hAnsi="Segoe UI" w:cs="Segoe UI"/>
          <w:sz w:val="18"/>
          <w:szCs w:val="18"/>
        </w:rPr>
      </w:pPr>
      <w:r>
        <w:rPr>
          <w:rStyle w:val="normaltextrun"/>
          <w:rFonts w:ascii="Arial Narrow" w:hAnsi="Arial Narrow" w:cs="Segoe UI"/>
          <w:sz w:val="22"/>
          <w:szCs w:val="22"/>
        </w:rPr>
        <w:t xml:space="preserve">Uchádzač predloží „záručnú listinu" v ponuke ako dokument v elektronickej forme ak banka alebo pobočka zahraničnej banky „záručnú listinu“ vydala ako elektronický dokument, alebo sa môže rozhodnúť predložiť originál „záručnej listiny“ v listinnej podobe na adresu verejného obstarávateľa uvedenú v bode 1 súťažných podkladov v lehote na predkladanie ponúk; obálku označí heslom „VO“ </w:t>
      </w:r>
      <w:r>
        <w:rPr>
          <w:rStyle w:val="normaltextrun"/>
          <w:rFonts w:ascii="Arial Narrow" w:hAnsi="Arial Narrow" w:cs="Segoe UI"/>
          <w:sz w:val="22"/>
          <w:szCs w:val="22"/>
        </w:rPr>
        <w:lastRenderedPageBreak/>
        <w:t>a</w:t>
      </w:r>
      <w:r>
        <w:rPr>
          <w:rStyle w:val="normaltextrun"/>
          <w:rFonts w:ascii="Arial" w:hAnsi="Arial" w:cs="Arial"/>
          <w:sz w:val="22"/>
          <w:szCs w:val="22"/>
        </w:rPr>
        <w:t> </w:t>
      </w:r>
      <w:r>
        <w:rPr>
          <w:rStyle w:val="normaltextrun"/>
          <w:rFonts w:ascii="Arial Narrow" w:hAnsi="Arial Narrow" w:cs="Segoe UI"/>
          <w:sz w:val="22"/>
          <w:szCs w:val="22"/>
        </w:rPr>
        <w:t>uvedie n</w:t>
      </w:r>
      <w:r>
        <w:rPr>
          <w:rStyle w:val="normaltextrun"/>
          <w:rFonts w:ascii="Arial Narrow" w:hAnsi="Arial Narrow" w:cs="Arial Narrow"/>
          <w:sz w:val="22"/>
          <w:szCs w:val="22"/>
        </w:rPr>
        <w:t>á</w:t>
      </w:r>
      <w:r>
        <w:rPr>
          <w:rStyle w:val="normaltextrun"/>
          <w:rFonts w:ascii="Arial Narrow" w:hAnsi="Arial Narrow" w:cs="Segoe UI"/>
          <w:sz w:val="22"/>
          <w:szCs w:val="22"/>
        </w:rPr>
        <w:t>zov predmetu z</w:t>
      </w:r>
      <w:r>
        <w:rPr>
          <w:rStyle w:val="normaltextrun"/>
          <w:rFonts w:ascii="Arial Narrow" w:hAnsi="Arial Narrow" w:cs="Arial Narrow"/>
          <w:sz w:val="22"/>
          <w:szCs w:val="22"/>
        </w:rPr>
        <w:t>á</w:t>
      </w:r>
      <w:r>
        <w:rPr>
          <w:rStyle w:val="normaltextrun"/>
          <w:rFonts w:ascii="Arial Narrow" w:hAnsi="Arial Narrow" w:cs="Segoe UI"/>
          <w:sz w:val="22"/>
          <w:szCs w:val="22"/>
        </w:rPr>
        <w:t>kazky. Uchádzač v</w:t>
      </w:r>
      <w:r>
        <w:rPr>
          <w:rStyle w:val="normaltextrun"/>
          <w:rFonts w:ascii="Arial" w:hAnsi="Arial" w:cs="Arial"/>
          <w:sz w:val="22"/>
          <w:szCs w:val="22"/>
        </w:rPr>
        <w:t> </w:t>
      </w:r>
      <w:r>
        <w:rPr>
          <w:rStyle w:val="normaltextrun"/>
          <w:rFonts w:ascii="Arial Narrow" w:hAnsi="Arial Narrow" w:cs="Segoe UI"/>
          <w:sz w:val="22"/>
          <w:szCs w:val="22"/>
        </w:rPr>
        <w:t>lehote na predkladanie pon</w:t>
      </w:r>
      <w:r>
        <w:rPr>
          <w:rStyle w:val="normaltextrun"/>
          <w:rFonts w:ascii="Arial Narrow" w:hAnsi="Arial Narrow" w:cs="Arial Narrow"/>
          <w:sz w:val="22"/>
          <w:szCs w:val="22"/>
        </w:rPr>
        <w:t>ú</w:t>
      </w:r>
      <w:r>
        <w:rPr>
          <w:rStyle w:val="normaltextrun"/>
          <w:rFonts w:ascii="Arial Narrow" w:hAnsi="Arial Narrow" w:cs="Segoe UI"/>
          <w:sz w:val="22"/>
          <w:szCs w:val="22"/>
        </w:rPr>
        <w:t>k v</w:t>
      </w:r>
      <w:r>
        <w:rPr>
          <w:rStyle w:val="normaltextrun"/>
          <w:rFonts w:ascii="Arial Narrow" w:hAnsi="Arial Narrow" w:cs="Arial Narrow"/>
          <w:sz w:val="22"/>
          <w:szCs w:val="22"/>
        </w:rPr>
        <w:t>ž</w:t>
      </w:r>
      <w:r>
        <w:rPr>
          <w:rStyle w:val="normaltextrun"/>
          <w:rFonts w:ascii="Arial Narrow" w:hAnsi="Arial Narrow" w:cs="Segoe UI"/>
          <w:sz w:val="22"/>
          <w:szCs w:val="22"/>
        </w:rPr>
        <w:t>dy predlo</w:t>
      </w:r>
      <w:r>
        <w:rPr>
          <w:rStyle w:val="normaltextrun"/>
          <w:rFonts w:ascii="Arial Narrow" w:hAnsi="Arial Narrow" w:cs="Arial Narrow"/>
          <w:sz w:val="22"/>
          <w:szCs w:val="22"/>
        </w:rPr>
        <w:t>ží</w:t>
      </w:r>
      <w:r>
        <w:rPr>
          <w:rStyle w:val="normaltextrun"/>
          <w:rFonts w:ascii="Arial Narrow" w:hAnsi="Arial Narrow" w:cs="Segoe UI"/>
          <w:sz w:val="22"/>
          <w:szCs w:val="22"/>
        </w:rPr>
        <w:t xml:space="preserve"> listinn</w:t>
      </w:r>
      <w:r>
        <w:rPr>
          <w:rStyle w:val="normaltextrun"/>
          <w:rFonts w:ascii="Arial Narrow" w:hAnsi="Arial Narrow" w:cs="Arial Narrow"/>
          <w:sz w:val="22"/>
          <w:szCs w:val="22"/>
        </w:rPr>
        <w:t>é</w:t>
      </w:r>
      <w:r>
        <w:rPr>
          <w:rStyle w:val="normaltextrun"/>
          <w:rFonts w:ascii="Arial Narrow" w:hAnsi="Arial Narrow" w:cs="Segoe UI"/>
          <w:sz w:val="22"/>
          <w:szCs w:val="22"/>
        </w:rPr>
        <w:t xml:space="preserve"> vyhotovenie origin</w:t>
      </w:r>
      <w:r>
        <w:rPr>
          <w:rStyle w:val="normaltextrun"/>
          <w:rFonts w:ascii="Arial Narrow" w:hAnsi="Arial Narrow" w:cs="Arial Narrow"/>
          <w:sz w:val="22"/>
          <w:szCs w:val="22"/>
        </w:rPr>
        <w:t>á</w:t>
      </w:r>
      <w:r>
        <w:rPr>
          <w:rStyle w:val="normaltextrun"/>
          <w:rFonts w:ascii="Arial Narrow" w:hAnsi="Arial Narrow" w:cs="Segoe UI"/>
          <w:sz w:val="22"/>
          <w:szCs w:val="22"/>
        </w:rPr>
        <w:t>lu bankovej z</w:t>
      </w:r>
      <w:r>
        <w:rPr>
          <w:rStyle w:val="normaltextrun"/>
          <w:rFonts w:ascii="Arial Narrow" w:hAnsi="Arial Narrow" w:cs="Arial Narrow"/>
          <w:sz w:val="22"/>
          <w:szCs w:val="22"/>
        </w:rPr>
        <w:t>á</w:t>
      </w:r>
      <w:r>
        <w:rPr>
          <w:rStyle w:val="normaltextrun"/>
          <w:rFonts w:ascii="Arial Narrow" w:hAnsi="Arial Narrow" w:cs="Segoe UI"/>
          <w:sz w:val="22"/>
          <w:szCs w:val="22"/>
        </w:rPr>
        <w:t>ruky, ak je potrebné na uplatnenie nárokov verejného obstarávateľa, uvoľnenie bankovej záruky alebo ak banková záruka zaniká aj v</w:t>
      </w:r>
      <w:r>
        <w:rPr>
          <w:rStyle w:val="normaltextrun"/>
          <w:rFonts w:ascii="Arial" w:hAnsi="Arial" w:cs="Arial"/>
          <w:sz w:val="22"/>
          <w:szCs w:val="22"/>
        </w:rPr>
        <w:t> </w:t>
      </w:r>
      <w:r>
        <w:rPr>
          <w:rStyle w:val="normaltextrun"/>
          <w:rFonts w:ascii="Arial Narrow" w:hAnsi="Arial Narrow" w:cs="Segoe UI"/>
          <w:sz w:val="22"/>
          <w:szCs w:val="22"/>
        </w:rPr>
        <w:t>okamihu vr</w:t>
      </w:r>
      <w:r>
        <w:rPr>
          <w:rStyle w:val="normaltextrun"/>
          <w:rFonts w:ascii="Arial Narrow" w:hAnsi="Arial Narrow" w:cs="Arial Narrow"/>
          <w:sz w:val="22"/>
          <w:szCs w:val="22"/>
        </w:rPr>
        <w:t>á</w:t>
      </w:r>
      <w:r>
        <w:rPr>
          <w:rStyle w:val="normaltextrun"/>
          <w:rFonts w:ascii="Arial Narrow" w:hAnsi="Arial Narrow" w:cs="Segoe UI"/>
          <w:sz w:val="22"/>
          <w:szCs w:val="22"/>
        </w:rPr>
        <w:t>tenia jej origin</w:t>
      </w:r>
      <w:r>
        <w:rPr>
          <w:rStyle w:val="normaltextrun"/>
          <w:rFonts w:ascii="Arial Narrow" w:hAnsi="Arial Narrow" w:cs="Arial Narrow"/>
          <w:sz w:val="22"/>
          <w:szCs w:val="22"/>
        </w:rPr>
        <w:t>á</w:t>
      </w:r>
      <w:r>
        <w:rPr>
          <w:rStyle w:val="normaltextrun"/>
          <w:rFonts w:ascii="Arial Narrow" w:hAnsi="Arial Narrow" w:cs="Segoe UI"/>
          <w:sz w:val="22"/>
          <w:szCs w:val="22"/>
        </w:rPr>
        <w:t>lu banke. Ak banková záruka nebude súčasťou ponuky uchádzača, resp. nebude predložená v listinnej podobe v lehote na predkladanie ponúk, bude ponuka uchádzača vylúčená z verejného obstarávania.</w:t>
      </w:r>
      <w:r>
        <w:rPr>
          <w:rStyle w:val="eop"/>
          <w:rFonts w:ascii="Arial Narrow" w:hAnsi="Arial Narrow" w:cs="Segoe UI"/>
          <w:sz w:val="22"/>
          <w:szCs w:val="22"/>
        </w:rPr>
        <w:t> </w:t>
      </w:r>
    </w:p>
    <w:p w14:paraId="471ACC14" w14:textId="77777777" w:rsidR="002A2A14" w:rsidRDefault="007473FA" w:rsidP="0014719D">
      <w:pPr>
        <w:pStyle w:val="paragraph"/>
        <w:numPr>
          <w:ilvl w:val="0"/>
          <w:numId w:val="44"/>
        </w:numPr>
        <w:spacing w:before="0" w:beforeAutospacing="0" w:after="0" w:afterAutospacing="0"/>
        <w:ind w:left="525" w:firstLine="0"/>
        <w:jc w:val="both"/>
        <w:textAlignment w:val="baseline"/>
        <w:rPr>
          <w:rFonts w:ascii="Arial Narrow" w:hAnsi="Arial Narrow" w:cs="Segoe UI"/>
          <w:sz w:val="22"/>
          <w:szCs w:val="22"/>
        </w:rPr>
      </w:pPr>
      <w:r>
        <w:rPr>
          <w:rStyle w:val="normaltextrun"/>
          <w:rFonts w:ascii="Arial Narrow" w:hAnsi="Arial Narrow" w:cs="Segoe UI"/>
          <w:b/>
          <w:bCs/>
          <w:sz w:val="22"/>
          <w:szCs w:val="22"/>
        </w:rPr>
        <w:t xml:space="preserve">    </w:t>
      </w:r>
      <w:r w:rsidR="002A2A14">
        <w:rPr>
          <w:rStyle w:val="normaltextrun"/>
          <w:rFonts w:ascii="Arial Narrow" w:hAnsi="Arial Narrow" w:cs="Segoe UI"/>
          <w:b/>
          <w:bCs/>
          <w:sz w:val="22"/>
          <w:szCs w:val="22"/>
        </w:rPr>
        <w:t>Zloženie finančných prostriedkov na bankový účet verejného obstarávateľa</w:t>
      </w:r>
      <w:r w:rsidR="002A2A14">
        <w:rPr>
          <w:rStyle w:val="normaltextrun"/>
          <w:rFonts w:ascii="Arial Narrow" w:hAnsi="Arial Narrow" w:cs="Segoe UI"/>
          <w:sz w:val="22"/>
          <w:szCs w:val="22"/>
        </w:rPr>
        <w:t>.</w:t>
      </w:r>
      <w:r w:rsidR="002A2A14">
        <w:rPr>
          <w:rStyle w:val="eop"/>
          <w:rFonts w:ascii="Arial Narrow" w:hAnsi="Arial Narrow" w:cs="Segoe UI"/>
          <w:sz w:val="22"/>
          <w:szCs w:val="22"/>
        </w:rPr>
        <w:t> </w:t>
      </w:r>
    </w:p>
    <w:p w14:paraId="6A13F494" w14:textId="77777777" w:rsidR="002A2A14" w:rsidRDefault="002A2A14" w:rsidP="002A2A14">
      <w:pPr>
        <w:pStyle w:val="paragraph"/>
        <w:spacing w:before="0" w:beforeAutospacing="0" w:after="0" w:afterAutospacing="0"/>
        <w:ind w:left="915"/>
        <w:jc w:val="both"/>
        <w:textAlignment w:val="baseline"/>
        <w:rPr>
          <w:rFonts w:ascii="Segoe UI" w:hAnsi="Segoe UI" w:cs="Segoe UI"/>
          <w:sz w:val="18"/>
          <w:szCs w:val="18"/>
        </w:rPr>
      </w:pPr>
      <w:r>
        <w:rPr>
          <w:rStyle w:val="normaltextrun"/>
          <w:rFonts w:ascii="Arial Narrow" w:hAnsi="Arial Narrow" w:cs="Segoe UI"/>
          <w:sz w:val="22"/>
          <w:szCs w:val="22"/>
        </w:rPr>
        <w:t>Finančné prostriedky vo výške podľa bodu 14.1 musia byť zložené na účet verejného obstarávateľa vedený v</w:t>
      </w:r>
      <w:r>
        <w:rPr>
          <w:rStyle w:val="normaltextrun"/>
          <w:rFonts w:ascii="Arial" w:hAnsi="Arial" w:cs="Arial"/>
          <w:sz w:val="22"/>
          <w:szCs w:val="22"/>
        </w:rPr>
        <w:t> </w:t>
      </w:r>
      <w:r>
        <w:rPr>
          <w:rStyle w:val="normaltextrun"/>
          <w:rFonts w:ascii="Arial Narrow" w:hAnsi="Arial Narrow" w:cs="Arial Narrow"/>
          <w:sz w:val="22"/>
          <w:szCs w:val="22"/>
        </w:rPr>
        <w:t>Š</w:t>
      </w:r>
      <w:r>
        <w:rPr>
          <w:rStyle w:val="normaltextrun"/>
          <w:rFonts w:ascii="Arial Narrow" w:hAnsi="Arial Narrow" w:cs="Segoe UI"/>
          <w:sz w:val="22"/>
          <w:szCs w:val="22"/>
        </w:rPr>
        <w:t>t</w:t>
      </w:r>
      <w:r>
        <w:rPr>
          <w:rStyle w:val="normaltextrun"/>
          <w:rFonts w:ascii="Arial Narrow" w:hAnsi="Arial Narrow" w:cs="Arial Narrow"/>
          <w:sz w:val="22"/>
          <w:szCs w:val="22"/>
        </w:rPr>
        <w:t>á</w:t>
      </w:r>
      <w:r>
        <w:rPr>
          <w:rStyle w:val="normaltextrun"/>
          <w:rFonts w:ascii="Arial Narrow" w:hAnsi="Arial Narrow" w:cs="Segoe UI"/>
          <w:sz w:val="22"/>
          <w:szCs w:val="22"/>
        </w:rPr>
        <w:t>tnej pokladnici,</w:t>
      </w:r>
      <w:r>
        <w:rPr>
          <w:rStyle w:val="eop"/>
          <w:rFonts w:ascii="Arial Narrow" w:hAnsi="Arial Narrow" w:cs="Segoe UI"/>
          <w:sz w:val="22"/>
          <w:szCs w:val="22"/>
        </w:rPr>
        <w:t> </w:t>
      </w:r>
    </w:p>
    <w:p w14:paraId="1A9ABF63" w14:textId="77777777" w:rsidR="002A2A14" w:rsidRDefault="002A2A14" w:rsidP="00425FCB">
      <w:pPr>
        <w:pStyle w:val="paragraph"/>
        <w:tabs>
          <w:tab w:val="left" w:pos="2552"/>
        </w:tabs>
        <w:spacing w:before="0" w:beforeAutospacing="0" w:after="0" w:afterAutospacing="0"/>
        <w:ind w:left="705" w:firstLine="210"/>
        <w:textAlignment w:val="baseline"/>
        <w:rPr>
          <w:rFonts w:ascii="Segoe UI" w:hAnsi="Segoe UI" w:cs="Segoe UI"/>
          <w:sz w:val="18"/>
          <w:szCs w:val="18"/>
        </w:rPr>
      </w:pPr>
      <w:r>
        <w:rPr>
          <w:rStyle w:val="normaltextrun"/>
          <w:rFonts w:ascii="Arial Narrow" w:hAnsi="Arial Narrow" w:cs="Segoe UI"/>
          <w:sz w:val="22"/>
          <w:szCs w:val="22"/>
        </w:rPr>
        <w:t>Číslo účtu:</w:t>
      </w:r>
      <w:r>
        <w:rPr>
          <w:rStyle w:val="tabchar"/>
          <w:rFonts w:ascii="Calibri" w:hAnsi="Calibri" w:cs="Calibri"/>
          <w:sz w:val="22"/>
          <w:szCs w:val="22"/>
        </w:rPr>
        <w:t xml:space="preserve"> </w:t>
      </w:r>
      <w:r w:rsidR="007473FA">
        <w:rPr>
          <w:rStyle w:val="tabchar"/>
          <w:rFonts w:ascii="Calibri" w:hAnsi="Calibri" w:cs="Calibri"/>
          <w:sz w:val="22"/>
          <w:szCs w:val="22"/>
        </w:rPr>
        <w:t xml:space="preserve">              </w:t>
      </w:r>
      <w:r>
        <w:rPr>
          <w:rStyle w:val="normaltextrun"/>
          <w:rFonts w:ascii="Arial Narrow" w:hAnsi="Arial Narrow" w:cs="Segoe UI"/>
          <w:sz w:val="22"/>
          <w:szCs w:val="22"/>
        </w:rPr>
        <w:t>7000180074/8180</w:t>
      </w:r>
      <w:r>
        <w:rPr>
          <w:rStyle w:val="eop"/>
          <w:rFonts w:ascii="Arial Narrow" w:hAnsi="Arial Narrow" w:cs="Segoe UI"/>
          <w:sz w:val="22"/>
          <w:szCs w:val="22"/>
        </w:rPr>
        <w:t> </w:t>
      </w:r>
    </w:p>
    <w:p w14:paraId="3DAD08D7" w14:textId="77777777" w:rsidR="002A2A14" w:rsidRDefault="002A2A14" w:rsidP="00425FCB">
      <w:pPr>
        <w:pStyle w:val="paragraph"/>
        <w:tabs>
          <w:tab w:val="left" w:pos="2552"/>
        </w:tabs>
        <w:spacing w:before="0" w:beforeAutospacing="0" w:after="0" w:afterAutospacing="0"/>
        <w:ind w:left="705" w:firstLine="210"/>
        <w:textAlignment w:val="baseline"/>
        <w:rPr>
          <w:rFonts w:ascii="Segoe UI" w:hAnsi="Segoe UI" w:cs="Segoe UI"/>
          <w:sz w:val="18"/>
          <w:szCs w:val="18"/>
        </w:rPr>
      </w:pPr>
      <w:r>
        <w:rPr>
          <w:rStyle w:val="normaltextrun"/>
          <w:rFonts w:ascii="Arial Narrow" w:hAnsi="Arial Narrow" w:cs="Segoe UI"/>
          <w:sz w:val="22"/>
          <w:szCs w:val="22"/>
        </w:rPr>
        <w:t>Konštantný symbol:</w:t>
      </w:r>
      <w:r>
        <w:rPr>
          <w:rStyle w:val="tabchar"/>
          <w:rFonts w:ascii="Calibri" w:hAnsi="Calibri" w:cs="Calibri"/>
          <w:sz w:val="22"/>
          <w:szCs w:val="22"/>
        </w:rPr>
        <w:t xml:space="preserve"> </w:t>
      </w:r>
      <w:r>
        <w:rPr>
          <w:rStyle w:val="normaltextrun"/>
          <w:rFonts w:ascii="Arial Narrow" w:hAnsi="Arial Narrow" w:cs="Segoe UI"/>
          <w:sz w:val="22"/>
          <w:szCs w:val="22"/>
        </w:rPr>
        <w:t>0558</w:t>
      </w:r>
      <w:r>
        <w:rPr>
          <w:rStyle w:val="eop"/>
          <w:rFonts w:ascii="Arial Narrow" w:hAnsi="Arial Narrow" w:cs="Segoe UI"/>
          <w:sz w:val="22"/>
          <w:szCs w:val="22"/>
        </w:rPr>
        <w:t> </w:t>
      </w:r>
    </w:p>
    <w:p w14:paraId="3238EBB6" w14:textId="77777777" w:rsidR="002A2A14" w:rsidRDefault="002A2A14" w:rsidP="002A2A14">
      <w:pPr>
        <w:pStyle w:val="paragraph"/>
        <w:spacing w:before="0" w:beforeAutospacing="0" w:after="0" w:afterAutospacing="0"/>
        <w:ind w:left="705" w:firstLine="210"/>
        <w:textAlignment w:val="baseline"/>
        <w:rPr>
          <w:rFonts w:ascii="Segoe UI" w:hAnsi="Segoe UI" w:cs="Segoe UI"/>
          <w:sz w:val="18"/>
          <w:szCs w:val="18"/>
        </w:rPr>
      </w:pPr>
      <w:r>
        <w:rPr>
          <w:rStyle w:val="normaltextrun"/>
          <w:rFonts w:ascii="Arial Narrow" w:hAnsi="Arial Narrow" w:cs="Segoe UI"/>
          <w:sz w:val="22"/>
          <w:szCs w:val="22"/>
        </w:rPr>
        <w:t>Variabilný symbol:</w:t>
      </w:r>
      <w:r>
        <w:rPr>
          <w:rStyle w:val="tabchar"/>
          <w:rFonts w:ascii="Calibri" w:hAnsi="Calibri" w:cs="Calibri"/>
          <w:sz w:val="22"/>
          <w:szCs w:val="22"/>
        </w:rPr>
        <w:t xml:space="preserve"> </w:t>
      </w:r>
      <w:r w:rsidR="007473FA">
        <w:rPr>
          <w:rStyle w:val="tabchar"/>
          <w:rFonts w:ascii="Calibri" w:hAnsi="Calibri" w:cs="Calibri"/>
          <w:sz w:val="22"/>
          <w:szCs w:val="22"/>
        </w:rPr>
        <w:t xml:space="preserve">  </w:t>
      </w:r>
      <w:r>
        <w:rPr>
          <w:rStyle w:val="normaltextrun"/>
          <w:rFonts w:ascii="Arial Narrow" w:hAnsi="Arial Narrow" w:cs="Segoe UI"/>
          <w:sz w:val="22"/>
          <w:szCs w:val="22"/>
        </w:rPr>
        <w:t>IČO uchádzača (v prípade skupiny dodávateľov IČO jedného z</w:t>
      </w:r>
      <w:r>
        <w:rPr>
          <w:rStyle w:val="normaltextrun"/>
          <w:rFonts w:ascii="Arial" w:hAnsi="Arial" w:cs="Arial"/>
          <w:sz w:val="22"/>
          <w:szCs w:val="22"/>
        </w:rPr>
        <w:t> </w:t>
      </w:r>
      <w:r>
        <w:rPr>
          <w:rStyle w:val="normaltextrun"/>
          <w:rFonts w:ascii="Arial Narrow" w:hAnsi="Arial Narrow" w:cs="Arial Narrow"/>
          <w:sz w:val="22"/>
          <w:szCs w:val="22"/>
        </w:rPr>
        <w:t>č</w:t>
      </w:r>
      <w:r>
        <w:rPr>
          <w:rStyle w:val="normaltextrun"/>
          <w:rFonts w:ascii="Arial Narrow" w:hAnsi="Arial Narrow" w:cs="Segoe UI"/>
          <w:sz w:val="22"/>
          <w:szCs w:val="22"/>
        </w:rPr>
        <w:t>lenov </w:t>
      </w:r>
      <w:r>
        <w:rPr>
          <w:rStyle w:val="eop"/>
          <w:rFonts w:ascii="Arial Narrow" w:hAnsi="Arial Narrow" w:cs="Segoe UI"/>
          <w:sz w:val="22"/>
          <w:szCs w:val="22"/>
        </w:rPr>
        <w:t> </w:t>
      </w:r>
    </w:p>
    <w:p w14:paraId="4CB76328" w14:textId="77777777" w:rsidR="002A2A14" w:rsidRDefault="002A2A14" w:rsidP="00425FCB">
      <w:pPr>
        <w:pStyle w:val="paragraph"/>
        <w:tabs>
          <w:tab w:val="left" w:pos="2552"/>
        </w:tabs>
        <w:spacing w:before="0" w:beforeAutospacing="0" w:after="0" w:afterAutospacing="0"/>
        <w:ind w:left="705" w:firstLine="210"/>
        <w:textAlignment w:val="baseline"/>
        <w:rPr>
          <w:rFonts w:ascii="Segoe UI" w:hAnsi="Segoe UI" w:cs="Segoe UI"/>
          <w:sz w:val="18"/>
          <w:szCs w:val="18"/>
        </w:rPr>
      </w:pPr>
      <w:r>
        <w:rPr>
          <w:rStyle w:val="normaltextrun"/>
          <w:rFonts w:ascii="Arial Narrow" w:hAnsi="Arial Narrow" w:cs="Segoe UI"/>
          <w:sz w:val="22"/>
          <w:szCs w:val="22"/>
        </w:rPr>
        <w:t>               </w:t>
      </w:r>
      <w:r w:rsidR="007473FA">
        <w:rPr>
          <w:rStyle w:val="normaltextrun"/>
          <w:rFonts w:ascii="Arial Narrow" w:hAnsi="Arial Narrow" w:cs="Segoe UI"/>
          <w:sz w:val="22"/>
          <w:szCs w:val="22"/>
        </w:rPr>
        <w:t>                 </w:t>
      </w:r>
      <w:r w:rsidR="00425FCB">
        <w:rPr>
          <w:rStyle w:val="normaltextrun"/>
          <w:rFonts w:ascii="Arial Narrow" w:hAnsi="Arial Narrow" w:cs="Segoe UI"/>
          <w:sz w:val="22"/>
          <w:szCs w:val="22"/>
        </w:rPr>
        <w:tab/>
      </w:r>
      <w:r>
        <w:rPr>
          <w:rStyle w:val="normaltextrun"/>
          <w:rFonts w:ascii="Arial Narrow" w:hAnsi="Arial Narrow" w:cs="Segoe UI"/>
          <w:sz w:val="22"/>
          <w:szCs w:val="22"/>
        </w:rPr>
        <w:t>skupiny dodávateľov)</w:t>
      </w:r>
      <w:r>
        <w:rPr>
          <w:rStyle w:val="eop"/>
          <w:rFonts w:ascii="Arial Narrow" w:hAnsi="Arial Narrow" w:cs="Segoe UI"/>
          <w:sz w:val="22"/>
          <w:szCs w:val="22"/>
        </w:rPr>
        <w:t> </w:t>
      </w:r>
    </w:p>
    <w:p w14:paraId="3263DEA8" w14:textId="75510371" w:rsidR="002A2A14" w:rsidRPr="00AA0A08" w:rsidRDefault="002A2A14" w:rsidP="00425FCB">
      <w:pPr>
        <w:pStyle w:val="paragraph"/>
        <w:tabs>
          <w:tab w:val="left" w:pos="2552"/>
        </w:tabs>
        <w:spacing w:before="0" w:beforeAutospacing="0" w:after="0" w:afterAutospacing="0"/>
        <w:ind w:left="705" w:firstLine="210"/>
        <w:textAlignment w:val="baseline"/>
        <w:rPr>
          <w:rFonts w:ascii="Segoe UI" w:hAnsi="Segoe UI" w:cs="Segoe UI"/>
          <w:sz w:val="18"/>
          <w:szCs w:val="18"/>
        </w:rPr>
      </w:pPr>
      <w:r>
        <w:rPr>
          <w:rStyle w:val="normaltextrun"/>
          <w:rFonts w:ascii="Arial Narrow" w:hAnsi="Arial Narrow" w:cs="Segoe UI"/>
          <w:sz w:val="22"/>
          <w:szCs w:val="22"/>
        </w:rPr>
        <w:t>Špecifický symbol:</w:t>
      </w:r>
      <w:r>
        <w:rPr>
          <w:rStyle w:val="tabchar"/>
          <w:rFonts w:ascii="Calibri" w:hAnsi="Calibri" w:cs="Calibri"/>
          <w:sz w:val="22"/>
          <w:szCs w:val="22"/>
        </w:rPr>
        <w:t xml:space="preserve"> </w:t>
      </w:r>
      <w:r w:rsidR="007473FA">
        <w:rPr>
          <w:rStyle w:val="tabchar"/>
          <w:rFonts w:ascii="Calibri" w:hAnsi="Calibri" w:cs="Calibri"/>
          <w:sz w:val="22"/>
          <w:szCs w:val="22"/>
        </w:rPr>
        <w:t xml:space="preserve"> </w:t>
      </w:r>
      <w:r w:rsidRPr="00AA0A08">
        <w:rPr>
          <w:rStyle w:val="normaltextrun"/>
          <w:rFonts w:ascii="Arial Narrow" w:hAnsi="Arial Narrow" w:cs="Segoe UI"/>
          <w:sz w:val="22"/>
          <w:szCs w:val="22"/>
        </w:rPr>
        <w:t>20</w:t>
      </w:r>
      <w:r w:rsidR="007473FA" w:rsidRPr="00AA0A08">
        <w:rPr>
          <w:rStyle w:val="normaltextrun"/>
          <w:rFonts w:ascii="Arial Narrow" w:hAnsi="Arial Narrow" w:cs="Segoe UI"/>
          <w:sz w:val="22"/>
          <w:szCs w:val="22"/>
        </w:rPr>
        <w:t>24</w:t>
      </w:r>
      <w:r w:rsidRPr="00AA0A08">
        <w:rPr>
          <w:rStyle w:val="normaltextrun"/>
          <w:rFonts w:ascii="Arial Narrow" w:hAnsi="Arial Narrow" w:cs="Segoe UI"/>
          <w:sz w:val="22"/>
          <w:szCs w:val="22"/>
        </w:rPr>
        <w:t>000</w:t>
      </w:r>
      <w:r w:rsidR="005230B3" w:rsidRPr="00AA0A08">
        <w:rPr>
          <w:rStyle w:val="normaltextrun"/>
          <w:rFonts w:ascii="Arial Narrow" w:hAnsi="Arial Narrow" w:cs="Segoe UI"/>
          <w:sz w:val="22"/>
          <w:szCs w:val="22"/>
        </w:rPr>
        <w:t>731</w:t>
      </w:r>
      <w:r w:rsidRPr="00AA0A08">
        <w:rPr>
          <w:rStyle w:val="eop"/>
          <w:rFonts w:ascii="Arial Narrow" w:hAnsi="Arial Narrow" w:cs="Segoe UI"/>
          <w:sz w:val="22"/>
          <w:szCs w:val="22"/>
        </w:rPr>
        <w:t> </w:t>
      </w:r>
    </w:p>
    <w:p w14:paraId="3C61A6CD" w14:textId="77B669F0" w:rsidR="002A2A14" w:rsidRDefault="002A2A14" w:rsidP="002A2A14">
      <w:pPr>
        <w:pStyle w:val="paragraph"/>
        <w:spacing w:before="0" w:beforeAutospacing="0" w:after="0" w:afterAutospacing="0"/>
        <w:ind w:left="705" w:firstLine="210"/>
        <w:textAlignment w:val="baseline"/>
        <w:rPr>
          <w:rFonts w:ascii="Segoe UI" w:hAnsi="Segoe UI" w:cs="Segoe UI"/>
          <w:sz w:val="18"/>
          <w:szCs w:val="18"/>
        </w:rPr>
      </w:pPr>
      <w:r w:rsidRPr="00AA0A08">
        <w:rPr>
          <w:rStyle w:val="normaltextrun"/>
          <w:rFonts w:ascii="Arial Narrow" w:hAnsi="Arial Narrow" w:cs="Segoe UI"/>
          <w:sz w:val="22"/>
          <w:szCs w:val="22"/>
        </w:rPr>
        <w:t>Poznámka:</w:t>
      </w:r>
      <w:r w:rsidRPr="00AA0A08">
        <w:rPr>
          <w:rStyle w:val="tabchar"/>
          <w:rFonts w:ascii="Calibri" w:hAnsi="Calibri" w:cs="Calibri"/>
          <w:sz w:val="22"/>
          <w:szCs w:val="22"/>
        </w:rPr>
        <w:t xml:space="preserve"> </w:t>
      </w:r>
      <w:r w:rsidR="007473FA" w:rsidRPr="00AA0A08">
        <w:rPr>
          <w:rStyle w:val="tabchar"/>
          <w:rFonts w:ascii="Calibri" w:hAnsi="Calibri" w:cs="Calibri"/>
          <w:sz w:val="22"/>
          <w:szCs w:val="22"/>
        </w:rPr>
        <w:t xml:space="preserve">             </w:t>
      </w:r>
      <w:r w:rsidR="003671AE">
        <w:rPr>
          <w:rStyle w:val="normaltextrun"/>
          <w:rFonts w:ascii="Arial Narrow" w:hAnsi="Arial Narrow" w:cs="Segoe UI"/>
          <w:sz w:val="22"/>
          <w:szCs w:val="22"/>
        </w:rPr>
        <w:t xml:space="preserve">Zábezpeka ponuky </w:t>
      </w:r>
      <w:r w:rsidR="007638AD">
        <w:rPr>
          <w:rStyle w:val="normaltextrun"/>
          <w:rFonts w:ascii="Arial Narrow" w:hAnsi="Arial Narrow" w:cs="Segoe UI"/>
          <w:sz w:val="22"/>
        </w:rPr>
        <w:t>57729</w:t>
      </w:r>
    </w:p>
    <w:p w14:paraId="0948E32A" w14:textId="77777777" w:rsidR="002A2A14" w:rsidRDefault="002A2A14" w:rsidP="007473FA">
      <w:pPr>
        <w:pStyle w:val="paragraph"/>
        <w:tabs>
          <w:tab w:val="left" w:pos="2552"/>
        </w:tabs>
        <w:spacing w:before="0" w:beforeAutospacing="0" w:after="0" w:afterAutospacing="0"/>
        <w:ind w:left="705" w:firstLine="210"/>
        <w:textAlignment w:val="baseline"/>
        <w:rPr>
          <w:rFonts w:ascii="Segoe UI" w:hAnsi="Segoe UI" w:cs="Segoe UI"/>
          <w:sz w:val="18"/>
          <w:szCs w:val="18"/>
        </w:rPr>
      </w:pPr>
      <w:r>
        <w:rPr>
          <w:rStyle w:val="normaltextrun"/>
          <w:rFonts w:ascii="Arial Narrow" w:hAnsi="Arial Narrow" w:cs="Segoe UI"/>
          <w:sz w:val="22"/>
          <w:szCs w:val="22"/>
        </w:rPr>
        <w:t>IBAN:</w:t>
      </w:r>
      <w:r>
        <w:rPr>
          <w:rStyle w:val="tabchar"/>
          <w:rFonts w:ascii="Calibri" w:hAnsi="Calibri" w:cs="Calibri"/>
          <w:sz w:val="22"/>
          <w:szCs w:val="22"/>
        </w:rPr>
        <w:t xml:space="preserve"> </w:t>
      </w:r>
      <w:r w:rsidR="007473FA">
        <w:rPr>
          <w:rStyle w:val="tabchar"/>
          <w:rFonts w:ascii="Calibri" w:hAnsi="Calibri" w:cs="Calibri"/>
          <w:sz w:val="22"/>
          <w:szCs w:val="22"/>
        </w:rPr>
        <w:t xml:space="preserve">                      </w:t>
      </w:r>
      <w:r>
        <w:rPr>
          <w:rStyle w:val="normaltextrun"/>
          <w:rFonts w:ascii="Arial Narrow" w:hAnsi="Arial Narrow" w:cs="Segoe UI"/>
          <w:sz w:val="22"/>
          <w:szCs w:val="22"/>
        </w:rPr>
        <w:t>SK5981800000007000180074</w:t>
      </w:r>
      <w:r>
        <w:rPr>
          <w:rStyle w:val="eop"/>
          <w:rFonts w:ascii="Arial Narrow" w:hAnsi="Arial Narrow" w:cs="Segoe UI"/>
          <w:sz w:val="22"/>
          <w:szCs w:val="22"/>
        </w:rPr>
        <w:t> </w:t>
      </w:r>
    </w:p>
    <w:p w14:paraId="4C3F69D2" w14:textId="77777777" w:rsidR="002A2A14" w:rsidRDefault="002A2A14" w:rsidP="002A2A14">
      <w:pPr>
        <w:pStyle w:val="paragraph"/>
        <w:spacing w:before="0" w:beforeAutospacing="0" w:after="0" w:afterAutospacing="0"/>
        <w:ind w:left="705" w:firstLine="210"/>
        <w:textAlignment w:val="baseline"/>
        <w:rPr>
          <w:rFonts w:ascii="Segoe UI" w:hAnsi="Segoe UI" w:cs="Segoe UI"/>
          <w:sz w:val="18"/>
          <w:szCs w:val="18"/>
        </w:rPr>
      </w:pPr>
      <w:r>
        <w:rPr>
          <w:rStyle w:val="normaltextrun"/>
          <w:rFonts w:ascii="Arial Narrow" w:hAnsi="Arial Narrow" w:cs="Segoe UI"/>
          <w:sz w:val="22"/>
          <w:szCs w:val="22"/>
        </w:rPr>
        <w:t>BIC/SWIFT kód:</w:t>
      </w:r>
      <w:r>
        <w:rPr>
          <w:rStyle w:val="tabchar"/>
          <w:rFonts w:ascii="Calibri" w:hAnsi="Calibri" w:cs="Calibri"/>
          <w:sz w:val="22"/>
          <w:szCs w:val="22"/>
        </w:rPr>
        <w:t xml:space="preserve"> </w:t>
      </w:r>
      <w:r w:rsidR="007473FA">
        <w:rPr>
          <w:rStyle w:val="tabchar"/>
          <w:rFonts w:ascii="Calibri" w:hAnsi="Calibri" w:cs="Calibri"/>
          <w:sz w:val="22"/>
          <w:szCs w:val="22"/>
        </w:rPr>
        <w:t xml:space="preserve">     </w:t>
      </w:r>
      <w:r>
        <w:rPr>
          <w:rStyle w:val="normaltextrun"/>
          <w:rFonts w:ascii="Arial Narrow" w:hAnsi="Arial Narrow" w:cs="Segoe UI"/>
          <w:sz w:val="22"/>
          <w:szCs w:val="22"/>
        </w:rPr>
        <w:t>SPSRSKBA</w:t>
      </w:r>
      <w:r>
        <w:rPr>
          <w:rStyle w:val="eop"/>
          <w:rFonts w:ascii="Arial Narrow" w:hAnsi="Arial Narrow" w:cs="Segoe UI"/>
          <w:sz w:val="22"/>
          <w:szCs w:val="22"/>
        </w:rPr>
        <w:t> </w:t>
      </w:r>
    </w:p>
    <w:p w14:paraId="37CB7388" w14:textId="77777777" w:rsidR="002A2A14" w:rsidRDefault="002A2A14" w:rsidP="002A2A14">
      <w:pPr>
        <w:pStyle w:val="paragraph"/>
        <w:spacing w:before="0" w:beforeAutospacing="0" w:after="0" w:afterAutospacing="0"/>
        <w:ind w:left="705" w:firstLine="210"/>
        <w:textAlignment w:val="baseline"/>
        <w:rPr>
          <w:rFonts w:ascii="Segoe UI" w:hAnsi="Segoe UI" w:cs="Segoe UI"/>
          <w:sz w:val="18"/>
          <w:szCs w:val="18"/>
        </w:rPr>
      </w:pPr>
      <w:r>
        <w:rPr>
          <w:rStyle w:val="normaltextrun"/>
          <w:rFonts w:ascii="Arial Narrow" w:hAnsi="Arial Narrow" w:cs="Segoe UI"/>
          <w:sz w:val="22"/>
          <w:szCs w:val="22"/>
        </w:rPr>
        <w:t>Banka príjemcu:</w:t>
      </w:r>
      <w:r>
        <w:rPr>
          <w:rStyle w:val="tabchar"/>
          <w:rFonts w:ascii="Calibri" w:hAnsi="Calibri" w:cs="Calibri"/>
          <w:sz w:val="22"/>
          <w:szCs w:val="22"/>
        </w:rPr>
        <w:t xml:space="preserve"> </w:t>
      </w:r>
      <w:r w:rsidR="007473FA">
        <w:rPr>
          <w:rStyle w:val="tabchar"/>
          <w:rFonts w:ascii="Calibri" w:hAnsi="Calibri" w:cs="Calibri"/>
          <w:sz w:val="22"/>
          <w:szCs w:val="22"/>
        </w:rPr>
        <w:t xml:space="preserve">     </w:t>
      </w:r>
      <w:r>
        <w:rPr>
          <w:rStyle w:val="normaltextrun"/>
          <w:rFonts w:ascii="Arial Narrow" w:hAnsi="Arial Narrow" w:cs="Segoe UI"/>
          <w:sz w:val="22"/>
          <w:szCs w:val="22"/>
        </w:rPr>
        <w:t>Štátna pokladnica, Radlinského 32, 810 05 Bratislava, SR</w:t>
      </w:r>
      <w:r>
        <w:rPr>
          <w:rStyle w:val="eop"/>
          <w:rFonts w:ascii="Arial Narrow" w:hAnsi="Arial Narrow" w:cs="Segoe UI"/>
          <w:sz w:val="22"/>
          <w:szCs w:val="22"/>
        </w:rPr>
        <w:t> </w:t>
      </w:r>
    </w:p>
    <w:p w14:paraId="131C04DF" w14:textId="77777777" w:rsidR="002A2A14" w:rsidRDefault="002A2A14" w:rsidP="002A2A14">
      <w:pPr>
        <w:pStyle w:val="paragraph"/>
        <w:spacing w:before="0" w:beforeAutospacing="0" w:after="0" w:afterAutospacing="0"/>
        <w:ind w:left="210" w:firstLine="705"/>
        <w:textAlignment w:val="baseline"/>
        <w:rPr>
          <w:rFonts w:ascii="Segoe UI" w:hAnsi="Segoe UI" w:cs="Segoe UI"/>
          <w:sz w:val="18"/>
          <w:szCs w:val="18"/>
        </w:rPr>
      </w:pPr>
      <w:r>
        <w:rPr>
          <w:rStyle w:val="normaltextrun"/>
          <w:rFonts w:ascii="Arial Narrow" w:hAnsi="Arial Narrow" w:cs="Segoe UI"/>
          <w:sz w:val="22"/>
          <w:szCs w:val="22"/>
        </w:rPr>
        <w:t>Účet v</w:t>
      </w:r>
      <w:r>
        <w:rPr>
          <w:rStyle w:val="normaltextrun"/>
          <w:rFonts w:ascii="Arial" w:hAnsi="Arial" w:cs="Arial"/>
          <w:sz w:val="22"/>
          <w:szCs w:val="22"/>
        </w:rPr>
        <w:t> </w:t>
      </w:r>
      <w:r>
        <w:rPr>
          <w:rStyle w:val="normaltextrun"/>
          <w:rFonts w:ascii="Arial Narrow" w:hAnsi="Arial Narrow" w:cs="Arial Narrow"/>
          <w:sz w:val="22"/>
          <w:szCs w:val="22"/>
        </w:rPr>
        <w:t>Š</w:t>
      </w:r>
      <w:r>
        <w:rPr>
          <w:rStyle w:val="normaltextrun"/>
          <w:rFonts w:ascii="Arial Narrow" w:hAnsi="Arial Narrow" w:cs="Segoe UI"/>
          <w:sz w:val="22"/>
          <w:szCs w:val="22"/>
        </w:rPr>
        <w:t>t</w:t>
      </w:r>
      <w:r>
        <w:rPr>
          <w:rStyle w:val="normaltextrun"/>
          <w:rFonts w:ascii="Arial Narrow" w:hAnsi="Arial Narrow" w:cs="Arial Narrow"/>
          <w:sz w:val="22"/>
          <w:szCs w:val="22"/>
        </w:rPr>
        <w:t>á</w:t>
      </w:r>
      <w:r>
        <w:rPr>
          <w:rStyle w:val="normaltextrun"/>
          <w:rFonts w:ascii="Arial Narrow" w:hAnsi="Arial Narrow" w:cs="Segoe UI"/>
          <w:sz w:val="22"/>
          <w:szCs w:val="22"/>
        </w:rPr>
        <w:t>tnej pokladnici nie je úročený.</w:t>
      </w:r>
      <w:r>
        <w:rPr>
          <w:rStyle w:val="eop"/>
          <w:rFonts w:ascii="Arial Narrow" w:hAnsi="Arial Narrow" w:cs="Segoe UI"/>
          <w:sz w:val="22"/>
          <w:szCs w:val="22"/>
        </w:rPr>
        <w:t> </w:t>
      </w:r>
    </w:p>
    <w:p w14:paraId="34F39808" w14:textId="77777777" w:rsidR="002A2A14" w:rsidRPr="005230B3" w:rsidRDefault="002A2A14" w:rsidP="002A2A14">
      <w:pPr>
        <w:pStyle w:val="paragraph"/>
        <w:spacing w:before="0" w:beforeAutospacing="0" w:after="0" w:afterAutospacing="0"/>
        <w:ind w:left="915"/>
        <w:jc w:val="both"/>
        <w:textAlignment w:val="baseline"/>
        <w:rPr>
          <w:rFonts w:ascii="Segoe UI" w:hAnsi="Segoe UI" w:cs="Segoe UI"/>
          <w:sz w:val="18"/>
          <w:szCs w:val="18"/>
        </w:rPr>
      </w:pPr>
      <w:r>
        <w:rPr>
          <w:rStyle w:val="normaltextrun"/>
          <w:rFonts w:ascii="Arial Narrow" w:hAnsi="Arial Narrow" w:cs="Segoe UI"/>
          <w:sz w:val="22"/>
          <w:szCs w:val="22"/>
        </w:rPr>
        <w:t xml:space="preserve">Finančné prostriedky musia byť pripísané na účte verejného obstarávateľa </w:t>
      </w:r>
      <w:r w:rsidRPr="005230B3">
        <w:rPr>
          <w:rStyle w:val="normaltextrun"/>
          <w:rFonts w:ascii="Arial Narrow" w:hAnsi="Arial Narrow" w:cs="Segoe UI"/>
          <w:sz w:val="22"/>
          <w:szCs w:val="22"/>
        </w:rPr>
        <w:t>najneskôr v</w:t>
      </w:r>
      <w:r w:rsidRPr="005230B3">
        <w:rPr>
          <w:rStyle w:val="normaltextrun"/>
          <w:rFonts w:ascii="Arial" w:hAnsi="Arial" w:cs="Arial"/>
          <w:sz w:val="22"/>
          <w:szCs w:val="22"/>
        </w:rPr>
        <w:t> </w:t>
      </w:r>
      <w:r w:rsidRPr="005230B3">
        <w:rPr>
          <w:rStyle w:val="normaltextrun"/>
          <w:rFonts w:ascii="Arial Narrow" w:hAnsi="Arial Narrow" w:cs="Segoe UI"/>
          <w:sz w:val="22"/>
          <w:szCs w:val="22"/>
        </w:rPr>
        <w:t>de</w:t>
      </w:r>
      <w:r w:rsidRPr="005230B3">
        <w:rPr>
          <w:rStyle w:val="normaltextrun"/>
          <w:rFonts w:ascii="Arial Narrow" w:hAnsi="Arial Narrow" w:cs="Arial Narrow"/>
          <w:sz w:val="22"/>
          <w:szCs w:val="22"/>
        </w:rPr>
        <w:t>ň</w:t>
      </w:r>
      <w:r w:rsidRPr="005230B3">
        <w:rPr>
          <w:rStyle w:val="normaltextrun"/>
          <w:rFonts w:ascii="Arial Narrow" w:hAnsi="Arial Narrow" w:cs="Segoe UI"/>
          <w:sz w:val="22"/>
          <w:szCs w:val="22"/>
        </w:rPr>
        <w:t xml:space="preserve"> uplynutia lehoty na predkladanie ponúk, ak finančné prostriedky nebudú zložené na účte verejného obstarávateľa, bude ponuka uchádzača vylúčená.</w:t>
      </w:r>
      <w:r w:rsidRPr="005230B3">
        <w:rPr>
          <w:rStyle w:val="eop"/>
          <w:rFonts w:ascii="Arial Narrow" w:hAnsi="Arial Narrow" w:cs="Segoe UI"/>
          <w:sz w:val="22"/>
          <w:szCs w:val="22"/>
        </w:rPr>
        <w:t> </w:t>
      </w:r>
    </w:p>
    <w:p w14:paraId="001C4D84" w14:textId="77777777" w:rsidR="002A2A14" w:rsidRPr="005230B3" w:rsidRDefault="007473FA" w:rsidP="0014719D">
      <w:pPr>
        <w:pStyle w:val="paragraph"/>
        <w:numPr>
          <w:ilvl w:val="0"/>
          <w:numId w:val="45"/>
        </w:numPr>
        <w:spacing w:before="0" w:beforeAutospacing="0" w:after="0" w:afterAutospacing="0"/>
        <w:ind w:left="525" w:firstLine="0"/>
        <w:jc w:val="both"/>
        <w:textAlignment w:val="baseline"/>
        <w:rPr>
          <w:rFonts w:ascii="Arial Narrow" w:hAnsi="Arial Narrow" w:cs="Segoe UI"/>
          <w:sz w:val="22"/>
          <w:szCs w:val="22"/>
        </w:rPr>
      </w:pPr>
      <w:r w:rsidRPr="005230B3">
        <w:rPr>
          <w:rStyle w:val="normaltextrun"/>
          <w:rFonts w:ascii="Arial Narrow" w:hAnsi="Arial Narrow" w:cs="Segoe UI"/>
          <w:b/>
          <w:bCs/>
          <w:sz w:val="22"/>
          <w:szCs w:val="22"/>
        </w:rPr>
        <w:t xml:space="preserve">   </w:t>
      </w:r>
      <w:r w:rsidR="002A2A14" w:rsidRPr="005230B3">
        <w:rPr>
          <w:rStyle w:val="normaltextrun"/>
          <w:rFonts w:ascii="Arial Narrow" w:hAnsi="Arial Narrow" w:cs="Segoe UI"/>
          <w:b/>
          <w:bCs/>
          <w:sz w:val="22"/>
          <w:szCs w:val="22"/>
        </w:rPr>
        <w:t>Poskytnutie poistenia záruky</w:t>
      </w:r>
      <w:r w:rsidR="002A2A14" w:rsidRPr="005230B3">
        <w:rPr>
          <w:rStyle w:val="normaltextrun"/>
          <w:rFonts w:ascii="Arial Narrow" w:hAnsi="Arial Narrow" w:cs="Segoe UI"/>
          <w:sz w:val="22"/>
          <w:szCs w:val="22"/>
        </w:rPr>
        <w:t> </w:t>
      </w:r>
      <w:r w:rsidR="002A2A14" w:rsidRPr="005230B3">
        <w:rPr>
          <w:rStyle w:val="eop"/>
          <w:rFonts w:ascii="Arial Narrow" w:hAnsi="Arial Narrow" w:cs="Segoe UI"/>
          <w:sz w:val="22"/>
          <w:szCs w:val="22"/>
        </w:rPr>
        <w:t> </w:t>
      </w:r>
    </w:p>
    <w:p w14:paraId="58D675ED" w14:textId="77777777" w:rsidR="002A2A14" w:rsidRPr="005230B3" w:rsidRDefault="002A2A14" w:rsidP="007473FA">
      <w:pPr>
        <w:pStyle w:val="paragraph"/>
        <w:spacing w:before="0" w:beforeAutospacing="0" w:after="0" w:afterAutospacing="0"/>
        <w:ind w:left="885"/>
        <w:jc w:val="both"/>
        <w:textAlignment w:val="baseline"/>
        <w:rPr>
          <w:rFonts w:ascii="Segoe UI" w:hAnsi="Segoe UI" w:cs="Segoe UI"/>
          <w:sz w:val="18"/>
          <w:szCs w:val="18"/>
        </w:rPr>
      </w:pPr>
      <w:r w:rsidRPr="005230B3">
        <w:rPr>
          <w:rStyle w:val="normaltextrun"/>
          <w:rFonts w:ascii="Arial Narrow" w:hAnsi="Arial Narrow" w:cs="Segoe UI"/>
          <w:sz w:val="22"/>
          <w:szCs w:val="22"/>
        </w:rPr>
        <w:t>Poskytnutie  poistenia  záruky  nesmie  byť  v  rozpore  so  zákonom  č.  39/2015  Z.  z.  o  poisťovníctve  a  o  zmene  a  doplnení  niektorých  zákonov  v  znení  neskorších  predpisov  alebo  iným  právnym predpisom  členského  štátu  Európskej  únie.</w:t>
      </w:r>
      <w:r w:rsidRPr="005230B3">
        <w:rPr>
          <w:rStyle w:val="eop"/>
          <w:rFonts w:ascii="Arial Narrow" w:hAnsi="Arial Narrow" w:cs="Segoe UI"/>
          <w:sz w:val="22"/>
          <w:szCs w:val="22"/>
        </w:rPr>
        <w:t> </w:t>
      </w:r>
    </w:p>
    <w:p w14:paraId="0BBD8172" w14:textId="486AFF6F" w:rsidR="002A2A14" w:rsidRDefault="002A2A14" w:rsidP="00744CF7">
      <w:pPr>
        <w:pStyle w:val="paragraph"/>
        <w:spacing w:before="0" w:beforeAutospacing="0" w:after="0" w:afterAutospacing="0"/>
        <w:ind w:left="885"/>
        <w:jc w:val="both"/>
        <w:textAlignment w:val="baseline"/>
        <w:rPr>
          <w:rFonts w:ascii="Arial Narrow" w:hAnsi="Arial Narrow"/>
          <w:sz w:val="22"/>
          <w:szCs w:val="22"/>
        </w:rPr>
      </w:pPr>
      <w:r w:rsidRPr="005230B3">
        <w:rPr>
          <w:rStyle w:val="normaltextrun"/>
          <w:rFonts w:ascii="Arial Narrow" w:hAnsi="Arial Narrow" w:cs="Segoe UI"/>
          <w:sz w:val="22"/>
          <w:szCs w:val="22"/>
        </w:rPr>
        <w:t>Uchádzač uzavrie poistenie záruky s</w:t>
      </w:r>
      <w:r w:rsidRPr="005230B3">
        <w:rPr>
          <w:rStyle w:val="normaltextrun"/>
          <w:rFonts w:ascii="Arial" w:hAnsi="Arial" w:cs="Arial"/>
          <w:sz w:val="22"/>
          <w:szCs w:val="22"/>
        </w:rPr>
        <w:t> </w:t>
      </w:r>
      <w:r w:rsidRPr="005230B3">
        <w:rPr>
          <w:rStyle w:val="normaltextrun"/>
          <w:rFonts w:ascii="Arial Narrow" w:hAnsi="Arial Narrow" w:cs="Segoe UI"/>
          <w:sz w:val="22"/>
          <w:szCs w:val="22"/>
        </w:rPr>
        <w:t>poisťovňou so sídlom</w:t>
      </w:r>
      <w:r>
        <w:rPr>
          <w:rStyle w:val="normaltextrun"/>
          <w:rFonts w:ascii="Arial Narrow" w:hAnsi="Arial Narrow" w:cs="Segoe UI"/>
          <w:sz w:val="22"/>
          <w:szCs w:val="22"/>
        </w:rPr>
        <w:t xml:space="preserve"> v</w:t>
      </w:r>
      <w:r>
        <w:rPr>
          <w:rStyle w:val="normaltextrun"/>
          <w:rFonts w:ascii="Arial" w:hAnsi="Arial" w:cs="Arial"/>
          <w:sz w:val="22"/>
          <w:szCs w:val="22"/>
        </w:rPr>
        <w:t> </w:t>
      </w:r>
      <w:r>
        <w:rPr>
          <w:rStyle w:val="normaltextrun"/>
          <w:rFonts w:ascii="Arial Narrow" w:hAnsi="Arial Narrow" w:cs="Segoe UI"/>
          <w:sz w:val="22"/>
          <w:szCs w:val="22"/>
        </w:rPr>
        <w:t>Slovenskej republike</w:t>
      </w:r>
      <w:r w:rsidR="003671AE">
        <w:rPr>
          <w:rStyle w:val="normaltextrun"/>
          <w:rFonts w:ascii="Arial Narrow" w:hAnsi="Arial Narrow" w:cs="Segoe UI"/>
          <w:sz w:val="22"/>
          <w:szCs w:val="22"/>
        </w:rPr>
        <w:t xml:space="preserve"> alebo</w:t>
      </w:r>
      <w:r>
        <w:rPr>
          <w:rStyle w:val="normaltextrun"/>
          <w:rFonts w:ascii="Arial Narrow" w:hAnsi="Arial Narrow" w:cs="Segoe UI"/>
          <w:sz w:val="22"/>
          <w:szCs w:val="22"/>
        </w:rPr>
        <w:t xml:space="preserve"> pobo</w:t>
      </w:r>
      <w:r>
        <w:rPr>
          <w:rStyle w:val="normaltextrun"/>
          <w:rFonts w:ascii="Arial Narrow" w:hAnsi="Arial Narrow" w:cs="Arial Narrow"/>
          <w:sz w:val="22"/>
          <w:szCs w:val="22"/>
        </w:rPr>
        <w:t>č</w:t>
      </w:r>
      <w:r>
        <w:rPr>
          <w:rStyle w:val="normaltextrun"/>
          <w:rFonts w:ascii="Arial Narrow" w:hAnsi="Arial Narrow" w:cs="Segoe UI"/>
          <w:sz w:val="22"/>
          <w:szCs w:val="22"/>
        </w:rPr>
        <w:t>kou zahrani</w:t>
      </w:r>
      <w:r>
        <w:rPr>
          <w:rStyle w:val="normaltextrun"/>
          <w:rFonts w:ascii="Arial Narrow" w:hAnsi="Arial Narrow" w:cs="Arial Narrow"/>
          <w:sz w:val="22"/>
          <w:szCs w:val="22"/>
        </w:rPr>
        <w:t>č</w:t>
      </w:r>
      <w:r>
        <w:rPr>
          <w:rStyle w:val="normaltextrun"/>
          <w:rFonts w:ascii="Arial Narrow" w:hAnsi="Arial Narrow" w:cs="Segoe UI"/>
          <w:sz w:val="22"/>
          <w:szCs w:val="22"/>
        </w:rPr>
        <w:t>nej pois</w:t>
      </w:r>
      <w:r>
        <w:rPr>
          <w:rStyle w:val="normaltextrun"/>
          <w:rFonts w:ascii="Arial Narrow" w:hAnsi="Arial Narrow" w:cs="Arial Narrow"/>
          <w:sz w:val="22"/>
          <w:szCs w:val="22"/>
        </w:rPr>
        <w:t>ť</w:t>
      </w:r>
      <w:r>
        <w:rPr>
          <w:rStyle w:val="normaltextrun"/>
          <w:rFonts w:ascii="Arial Narrow" w:hAnsi="Arial Narrow" w:cs="Segoe UI"/>
          <w:sz w:val="22"/>
          <w:szCs w:val="22"/>
        </w:rPr>
        <w:t>ovne v</w:t>
      </w:r>
      <w:r>
        <w:rPr>
          <w:rStyle w:val="normaltextrun"/>
          <w:rFonts w:ascii="Arial" w:hAnsi="Arial" w:cs="Arial"/>
          <w:sz w:val="22"/>
          <w:szCs w:val="22"/>
        </w:rPr>
        <w:t> </w:t>
      </w:r>
      <w:r>
        <w:rPr>
          <w:rStyle w:val="normaltextrun"/>
          <w:rFonts w:ascii="Arial Narrow" w:hAnsi="Arial Narrow" w:cs="Segoe UI"/>
          <w:sz w:val="22"/>
          <w:szCs w:val="22"/>
        </w:rPr>
        <w:t>Slovenskej republike alebo zahrani</w:t>
      </w:r>
      <w:r>
        <w:rPr>
          <w:rStyle w:val="normaltextrun"/>
          <w:rFonts w:ascii="Arial Narrow" w:hAnsi="Arial Narrow" w:cs="Arial Narrow"/>
          <w:sz w:val="22"/>
          <w:szCs w:val="22"/>
        </w:rPr>
        <w:t>č</w:t>
      </w:r>
      <w:r>
        <w:rPr>
          <w:rStyle w:val="normaltextrun"/>
          <w:rFonts w:ascii="Arial Narrow" w:hAnsi="Arial Narrow" w:cs="Segoe UI"/>
          <w:sz w:val="22"/>
          <w:szCs w:val="22"/>
        </w:rPr>
        <w:t>nou pois</w:t>
      </w:r>
      <w:r>
        <w:rPr>
          <w:rStyle w:val="normaltextrun"/>
          <w:rFonts w:ascii="Arial Narrow" w:hAnsi="Arial Narrow" w:cs="Arial Narrow"/>
          <w:sz w:val="22"/>
          <w:szCs w:val="22"/>
        </w:rPr>
        <w:t>ť</w:t>
      </w:r>
      <w:r>
        <w:rPr>
          <w:rStyle w:val="normaltextrun"/>
          <w:rFonts w:ascii="Arial Narrow" w:hAnsi="Arial Narrow" w:cs="Segoe UI"/>
          <w:sz w:val="22"/>
          <w:szCs w:val="22"/>
        </w:rPr>
        <w:t>ov</w:t>
      </w:r>
      <w:r>
        <w:rPr>
          <w:rStyle w:val="normaltextrun"/>
          <w:rFonts w:ascii="Arial Narrow" w:hAnsi="Arial Narrow" w:cs="Arial Narrow"/>
          <w:sz w:val="22"/>
          <w:szCs w:val="22"/>
        </w:rPr>
        <w:t>ň</w:t>
      </w:r>
      <w:r>
        <w:rPr>
          <w:rStyle w:val="normaltextrun"/>
          <w:rFonts w:ascii="Arial Narrow" w:hAnsi="Arial Narrow" w:cs="Segoe UI"/>
          <w:sz w:val="22"/>
          <w:szCs w:val="22"/>
        </w:rPr>
        <w:t>ou so s</w:t>
      </w:r>
      <w:r>
        <w:rPr>
          <w:rStyle w:val="normaltextrun"/>
          <w:rFonts w:ascii="Arial Narrow" w:hAnsi="Arial Narrow" w:cs="Arial Narrow"/>
          <w:sz w:val="22"/>
          <w:szCs w:val="22"/>
        </w:rPr>
        <w:t>í</w:t>
      </w:r>
      <w:r>
        <w:rPr>
          <w:rStyle w:val="normaltextrun"/>
          <w:rFonts w:ascii="Arial Narrow" w:hAnsi="Arial Narrow" w:cs="Segoe UI"/>
          <w:sz w:val="22"/>
          <w:szCs w:val="22"/>
        </w:rPr>
        <w:t>dlom v</w:t>
      </w:r>
      <w:r>
        <w:rPr>
          <w:rStyle w:val="normaltextrun"/>
          <w:rFonts w:ascii="Arial" w:hAnsi="Arial" w:cs="Arial"/>
          <w:sz w:val="22"/>
          <w:szCs w:val="22"/>
        </w:rPr>
        <w:t> </w:t>
      </w:r>
      <w:r>
        <w:rPr>
          <w:rStyle w:val="normaltextrun"/>
          <w:rFonts w:ascii="Arial Narrow" w:hAnsi="Arial Narrow" w:cs="Arial Narrow"/>
          <w:sz w:val="22"/>
          <w:szCs w:val="22"/>
        </w:rPr>
        <w:t>č</w:t>
      </w:r>
      <w:r>
        <w:rPr>
          <w:rStyle w:val="normaltextrun"/>
          <w:rFonts w:ascii="Arial Narrow" w:hAnsi="Arial Narrow" w:cs="Segoe UI"/>
          <w:sz w:val="22"/>
          <w:szCs w:val="22"/>
        </w:rPr>
        <w:t xml:space="preserve">lenkom </w:t>
      </w:r>
      <w:r>
        <w:rPr>
          <w:rStyle w:val="normaltextrun"/>
          <w:rFonts w:ascii="Arial Narrow" w:hAnsi="Arial Narrow" w:cs="Arial Narrow"/>
          <w:sz w:val="22"/>
          <w:szCs w:val="22"/>
        </w:rPr>
        <w:t>š</w:t>
      </w:r>
      <w:r>
        <w:rPr>
          <w:rStyle w:val="normaltextrun"/>
          <w:rFonts w:ascii="Arial Narrow" w:hAnsi="Arial Narrow" w:cs="Segoe UI"/>
          <w:sz w:val="22"/>
          <w:szCs w:val="22"/>
        </w:rPr>
        <w:t>t</w:t>
      </w:r>
      <w:r>
        <w:rPr>
          <w:rStyle w:val="normaltextrun"/>
          <w:rFonts w:ascii="Arial Narrow" w:hAnsi="Arial Narrow" w:cs="Arial Narrow"/>
          <w:sz w:val="22"/>
          <w:szCs w:val="22"/>
        </w:rPr>
        <w:t>á</w:t>
      </w:r>
      <w:r>
        <w:rPr>
          <w:rStyle w:val="normaltextrun"/>
          <w:rFonts w:ascii="Arial Narrow" w:hAnsi="Arial Narrow" w:cs="Segoe UI"/>
          <w:sz w:val="22"/>
          <w:szCs w:val="22"/>
        </w:rPr>
        <w:t>te Eur</w:t>
      </w:r>
      <w:r>
        <w:rPr>
          <w:rStyle w:val="normaltextrun"/>
          <w:rFonts w:ascii="Arial Narrow" w:hAnsi="Arial Narrow" w:cs="Arial Narrow"/>
          <w:sz w:val="22"/>
          <w:szCs w:val="22"/>
        </w:rPr>
        <w:t>ó</w:t>
      </w:r>
      <w:r>
        <w:rPr>
          <w:rStyle w:val="normaltextrun"/>
          <w:rFonts w:ascii="Arial Narrow" w:hAnsi="Arial Narrow" w:cs="Segoe UI"/>
          <w:sz w:val="22"/>
          <w:szCs w:val="22"/>
        </w:rPr>
        <w:t xml:space="preserve">pskej </w:t>
      </w:r>
      <w:r>
        <w:rPr>
          <w:rStyle w:val="normaltextrun"/>
          <w:rFonts w:ascii="Arial Narrow" w:hAnsi="Arial Narrow" w:cs="Arial Narrow"/>
          <w:sz w:val="22"/>
          <w:szCs w:val="22"/>
        </w:rPr>
        <w:t>ú</w:t>
      </w:r>
      <w:r>
        <w:rPr>
          <w:rStyle w:val="normaltextrun"/>
          <w:rFonts w:ascii="Arial Narrow" w:hAnsi="Arial Narrow" w:cs="Segoe UI"/>
          <w:sz w:val="22"/>
          <w:szCs w:val="22"/>
        </w:rPr>
        <w:t>nie a to na celú sumu zábezpeky minimálne na obdobie lehoty viazanosti ponúk a to takým spôsobom, aby zahrňovalo povinnosť poisťovne plniť finančné prostriedky vo výške zábezpeky</w:t>
      </w:r>
      <w:r>
        <w:rPr>
          <w:rStyle w:val="scxw182069103"/>
          <w:rFonts w:cs="Segoe UI"/>
        </w:rPr>
        <w:t> </w:t>
      </w:r>
      <w:r>
        <w:rPr>
          <w:rFonts w:ascii="Arial Narrow" w:hAnsi="Arial Narrow" w:cs="Segoe UI"/>
          <w:sz w:val="22"/>
          <w:szCs w:val="22"/>
        </w:rPr>
        <w:br/>
      </w:r>
      <w:r>
        <w:rPr>
          <w:rStyle w:val="normaltextrun"/>
          <w:rFonts w:ascii="Arial Narrow" w:hAnsi="Arial Narrow" w:cs="Segoe UI"/>
          <w:sz w:val="22"/>
          <w:szCs w:val="22"/>
        </w:rPr>
        <w:t>v prospech beneficienta, ktorým je verejný obstarávateľ v prípade, ak v súlade so zákonom prepadne zábezpeka ponuky v prospech verejného obstarávateľa.</w:t>
      </w:r>
      <w:r w:rsidR="00744CF7">
        <w:rPr>
          <w:rStyle w:val="normaltextrun"/>
          <w:rFonts w:ascii="Arial Narrow" w:hAnsi="Arial Narrow"/>
          <w:sz w:val="22"/>
          <w:szCs w:val="22"/>
        </w:rPr>
        <w:t xml:space="preserve"> </w:t>
      </w:r>
      <w:r>
        <w:rPr>
          <w:rStyle w:val="normaltextrun"/>
          <w:rFonts w:ascii="Arial Narrow" w:hAnsi="Arial Narrow"/>
          <w:sz w:val="22"/>
          <w:szCs w:val="22"/>
        </w:rPr>
        <w:t>Uchádzač predloží poistku v ponuke ako dokument v elektronickej forme ak poisťovňa alebo pobočka zahraničnej poisťovne poistku vydala ako elektronický dokument, alebo sa môže rozhodnúť predložiť originál poistky v listinnej podobe na adresu verejného obstarávateľa uvedenú v bode 1. súťažných podkladov v lehote na predkladanie ponúk. Ak poistka nebude súčasťou ponuky uchádzača, resp. nebude predložená v listinnej podobe v lehote na predkladanie ponúk, bude ponuka uchádzača vylúčená z verejného obstarávania.</w:t>
      </w:r>
      <w:r>
        <w:rPr>
          <w:rStyle w:val="eop"/>
          <w:rFonts w:ascii="Arial Narrow" w:hAnsi="Arial Narrow"/>
          <w:sz w:val="22"/>
          <w:szCs w:val="22"/>
        </w:rPr>
        <w:t> </w:t>
      </w:r>
    </w:p>
    <w:p w14:paraId="001B9CFA" w14:textId="77777777" w:rsidR="008D2734" w:rsidRDefault="00425FCB" w:rsidP="002A2A14">
      <w:pPr>
        <w:pStyle w:val="paragraph"/>
        <w:spacing w:before="0" w:beforeAutospacing="0" w:after="0" w:afterAutospacing="0"/>
        <w:jc w:val="both"/>
        <w:textAlignment w:val="baseline"/>
        <w:rPr>
          <w:rStyle w:val="eop"/>
          <w:rFonts w:ascii="Arial Narrow" w:hAnsi="Arial Narrow"/>
          <w:sz w:val="22"/>
          <w:szCs w:val="22"/>
        </w:rPr>
      </w:pPr>
      <w:r>
        <w:rPr>
          <w:rStyle w:val="normaltextrun"/>
          <w:rFonts w:ascii="Arial Narrow" w:hAnsi="Arial Narrow"/>
          <w:sz w:val="22"/>
          <w:szCs w:val="22"/>
        </w:rPr>
        <w:t xml:space="preserve">14.4    </w:t>
      </w:r>
      <w:r w:rsidR="002A2A14">
        <w:rPr>
          <w:rStyle w:val="normaltextrun"/>
          <w:rFonts w:ascii="Arial Narrow" w:hAnsi="Arial Narrow"/>
          <w:sz w:val="22"/>
          <w:szCs w:val="22"/>
        </w:rPr>
        <w:t>Podmienky prepadnutia zábezpeky a</w:t>
      </w:r>
      <w:r w:rsidR="002A2A14">
        <w:rPr>
          <w:rStyle w:val="normaltextrun"/>
          <w:rFonts w:ascii="Arial" w:hAnsi="Arial" w:cs="Arial"/>
          <w:sz w:val="22"/>
          <w:szCs w:val="22"/>
        </w:rPr>
        <w:t> </w:t>
      </w:r>
      <w:r w:rsidR="002A2A14">
        <w:rPr>
          <w:rStyle w:val="normaltextrun"/>
          <w:rFonts w:ascii="Arial Narrow" w:hAnsi="Arial Narrow"/>
          <w:sz w:val="22"/>
          <w:szCs w:val="22"/>
        </w:rPr>
        <w:t>podmienky vr</w:t>
      </w:r>
      <w:r w:rsidR="002A2A14">
        <w:rPr>
          <w:rStyle w:val="normaltextrun"/>
          <w:rFonts w:ascii="Arial Narrow" w:hAnsi="Arial Narrow" w:cs="Arial Narrow"/>
          <w:sz w:val="22"/>
          <w:szCs w:val="22"/>
        </w:rPr>
        <w:t>á</w:t>
      </w:r>
      <w:r w:rsidR="002A2A14">
        <w:rPr>
          <w:rStyle w:val="normaltextrun"/>
          <w:rFonts w:ascii="Arial Narrow" w:hAnsi="Arial Narrow"/>
          <w:sz w:val="22"/>
          <w:szCs w:val="22"/>
        </w:rPr>
        <w:t>tenia alebo uvo</w:t>
      </w:r>
      <w:r w:rsidR="002A2A14">
        <w:rPr>
          <w:rStyle w:val="normaltextrun"/>
          <w:rFonts w:ascii="Arial Narrow" w:hAnsi="Arial Narrow" w:cs="Arial Narrow"/>
          <w:sz w:val="22"/>
          <w:szCs w:val="22"/>
        </w:rPr>
        <w:t>ľ</w:t>
      </w:r>
      <w:r w:rsidR="002A2A14">
        <w:rPr>
          <w:rStyle w:val="normaltextrun"/>
          <w:rFonts w:ascii="Arial Narrow" w:hAnsi="Arial Narrow"/>
          <w:sz w:val="22"/>
          <w:szCs w:val="22"/>
        </w:rPr>
        <w:t>nenia z</w:t>
      </w:r>
      <w:r w:rsidR="002A2A14">
        <w:rPr>
          <w:rStyle w:val="normaltextrun"/>
          <w:rFonts w:ascii="Arial Narrow" w:hAnsi="Arial Narrow" w:cs="Arial Narrow"/>
          <w:sz w:val="22"/>
          <w:szCs w:val="22"/>
        </w:rPr>
        <w:t>á</w:t>
      </w:r>
      <w:r w:rsidR="002A2A14">
        <w:rPr>
          <w:rStyle w:val="normaltextrun"/>
          <w:rFonts w:ascii="Arial Narrow" w:hAnsi="Arial Narrow"/>
          <w:sz w:val="22"/>
          <w:szCs w:val="22"/>
        </w:rPr>
        <w:t>bezpeky s</w:t>
      </w:r>
      <w:r w:rsidR="002A2A14">
        <w:rPr>
          <w:rStyle w:val="normaltextrun"/>
          <w:rFonts w:ascii="Arial Narrow" w:hAnsi="Arial Narrow" w:cs="Arial Narrow"/>
          <w:sz w:val="22"/>
          <w:szCs w:val="22"/>
        </w:rPr>
        <w:t>ú</w:t>
      </w:r>
      <w:r w:rsidR="002A2A14">
        <w:rPr>
          <w:rStyle w:val="normaltextrun"/>
          <w:rFonts w:ascii="Arial Narrow" w:hAnsi="Arial Narrow"/>
          <w:sz w:val="22"/>
          <w:szCs w:val="22"/>
        </w:rPr>
        <w:t xml:space="preserve"> stanoven</w:t>
      </w:r>
      <w:r w:rsidR="002A2A14">
        <w:rPr>
          <w:rStyle w:val="normaltextrun"/>
          <w:rFonts w:ascii="Arial Narrow" w:hAnsi="Arial Narrow" w:cs="Arial Narrow"/>
          <w:sz w:val="22"/>
          <w:szCs w:val="22"/>
        </w:rPr>
        <w:t>é</w:t>
      </w:r>
      <w:r w:rsidR="002A2A14">
        <w:rPr>
          <w:rStyle w:val="normaltextrun"/>
          <w:rFonts w:ascii="Arial Narrow" w:hAnsi="Arial Narrow"/>
          <w:sz w:val="22"/>
          <w:szCs w:val="22"/>
        </w:rPr>
        <w:t xml:space="preserve"> v </w:t>
      </w:r>
      <w:r w:rsidR="002A2A14">
        <w:rPr>
          <w:rStyle w:val="normaltextrun"/>
          <w:rFonts w:ascii="Arial Narrow" w:hAnsi="Arial Narrow" w:cs="Arial Narrow"/>
          <w:sz w:val="22"/>
          <w:szCs w:val="22"/>
        </w:rPr>
        <w:t>§</w:t>
      </w:r>
      <w:r w:rsidR="002A2A14">
        <w:rPr>
          <w:rStyle w:val="normaltextrun"/>
          <w:rFonts w:ascii="Arial Narrow" w:hAnsi="Arial Narrow"/>
          <w:sz w:val="22"/>
          <w:szCs w:val="22"/>
        </w:rPr>
        <w:t xml:space="preserve"> 46 </w:t>
      </w:r>
      <w:r>
        <w:rPr>
          <w:rStyle w:val="normaltextrun"/>
          <w:rFonts w:ascii="Arial Narrow" w:hAnsi="Arial Narrow"/>
          <w:sz w:val="22"/>
          <w:szCs w:val="22"/>
        </w:rPr>
        <w:br/>
        <w:t xml:space="preserve">           </w:t>
      </w:r>
      <w:r w:rsidR="002A2A14">
        <w:rPr>
          <w:rStyle w:val="normaltextrun"/>
          <w:rFonts w:ascii="Arial Narrow" w:hAnsi="Arial Narrow"/>
          <w:sz w:val="22"/>
          <w:szCs w:val="22"/>
        </w:rPr>
        <w:t>z</w:t>
      </w:r>
      <w:r w:rsidR="002A2A14">
        <w:rPr>
          <w:rStyle w:val="normaltextrun"/>
          <w:rFonts w:ascii="Arial Narrow" w:hAnsi="Arial Narrow" w:cs="Arial Narrow"/>
          <w:sz w:val="22"/>
          <w:szCs w:val="22"/>
        </w:rPr>
        <w:t>á</w:t>
      </w:r>
      <w:r w:rsidR="002A2A14">
        <w:rPr>
          <w:rStyle w:val="normaltextrun"/>
          <w:rFonts w:ascii="Arial Narrow" w:hAnsi="Arial Narrow"/>
          <w:sz w:val="22"/>
          <w:szCs w:val="22"/>
        </w:rPr>
        <w:t>kona.</w:t>
      </w:r>
      <w:r w:rsidR="002A2A14">
        <w:rPr>
          <w:rStyle w:val="eop"/>
          <w:rFonts w:ascii="Arial Narrow" w:hAnsi="Arial Narrow"/>
          <w:sz w:val="22"/>
          <w:szCs w:val="22"/>
        </w:rPr>
        <w:t> </w:t>
      </w:r>
    </w:p>
    <w:p w14:paraId="3E61DCE4" w14:textId="77777777" w:rsidR="002A2A14" w:rsidRPr="002A2A14" w:rsidRDefault="002A2A14" w:rsidP="002A2A14">
      <w:pPr>
        <w:pStyle w:val="paragraph"/>
        <w:spacing w:before="0" w:beforeAutospacing="0" w:after="0" w:afterAutospacing="0"/>
        <w:jc w:val="both"/>
        <w:textAlignment w:val="baseline"/>
        <w:rPr>
          <w:rFonts w:ascii="Arial Narrow" w:hAnsi="Arial Narrow"/>
          <w:sz w:val="22"/>
          <w:szCs w:val="22"/>
        </w:rPr>
      </w:pPr>
    </w:p>
    <w:p w14:paraId="4B63E7E7" w14:textId="77777777" w:rsidR="00065F6B" w:rsidRPr="00C81986" w:rsidRDefault="00065F6B" w:rsidP="00095E17">
      <w:pPr>
        <w:pStyle w:val="Nadpis1"/>
      </w:pPr>
      <w:r w:rsidRPr="00C81986">
        <w:t>obsah ponuky</w:t>
      </w:r>
    </w:p>
    <w:p w14:paraId="52C45F4F" w14:textId="77777777" w:rsidR="00095E17" w:rsidRPr="00C77D58" w:rsidRDefault="00C77D58" w:rsidP="002073E2">
      <w:pPr>
        <w:pStyle w:val="Zkladntext3"/>
        <w:numPr>
          <w:ilvl w:val="1"/>
          <w:numId w:val="29"/>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312C34">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52894419" w14:textId="77777777" w:rsidR="00095E17" w:rsidRPr="003C0DA5" w:rsidRDefault="00C77D58" w:rsidP="002073E2">
      <w:pPr>
        <w:pStyle w:val="Zkladntext3"/>
        <w:numPr>
          <w:ilvl w:val="1"/>
          <w:numId w:val="29"/>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312C34">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5" w:history="1">
        <w:r w:rsidR="00095E17" w:rsidRPr="003C0DA5">
          <w:rPr>
            <w:rStyle w:val="Hypertextovprepojenie"/>
            <w:rFonts w:ascii="Arial Narrow" w:hAnsi="Arial Narrow" w:cs="Arial"/>
            <w:bCs/>
            <w:sz w:val="22"/>
            <w:szCs w:val="22"/>
          </w:rPr>
          <w:t>https://josephine.proebiz.com/</w:t>
        </w:r>
      </w:hyperlink>
    </w:p>
    <w:p w14:paraId="77064A38" w14:textId="77777777" w:rsidR="00095E17" w:rsidRPr="003C0DA5" w:rsidRDefault="0018161D" w:rsidP="002073E2">
      <w:pPr>
        <w:pStyle w:val="Zkladntext3"/>
        <w:numPr>
          <w:ilvl w:val="1"/>
          <w:numId w:val="29"/>
        </w:numPr>
        <w:spacing w:after="0" w:line="240" w:lineRule="auto"/>
        <w:ind w:left="567" w:hanging="567"/>
        <w:jc w:val="both"/>
        <w:rPr>
          <w:rFonts w:ascii="Arial Narrow" w:hAnsi="Arial Narrow" w:cs="Arial"/>
          <w:sz w:val="22"/>
          <w:szCs w:val="22"/>
        </w:rPr>
      </w:pPr>
      <w:bookmarkStart w:id="19" w:name="_Ref64042487"/>
      <w:r w:rsidRPr="003C0DA5">
        <w:rPr>
          <w:rFonts w:ascii="Arial Narrow" w:hAnsi="Arial Narrow" w:cs="Arial"/>
          <w:sz w:val="22"/>
          <w:szCs w:val="22"/>
        </w:rPr>
        <w:t xml:space="preserve">V predloženej ponuke prostredníctvom </w:t>
      </w:r>
      <w:r w:rsidR="00312C34">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475A5010" w14:textId="77777777" w:rsidR="001F0DD6" w:rsidRPr="003C0DA5" w:rsidRDefault="00FC232C" w:rsidP="002073E2">
      <w:pPr>
        <w:pStyle w:val="Zkladntext3"/>
        <w:numPr>
          <w:ilvl w:val="1"/>
          <w:numId w:val="29"/>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19"/>
    </w:p>
    <w:p w14:paraId="076FF4E9" w14:textId="4F5316EA" w:rsidR="003B676C" w:rsidRPr="00744CF7" w:rsidRDefault="008A5C63" w:rsidP="00744CF7">
      <w:pPr>
        <w:pStyle w:val="Zkladntext3"/>
        <w:numPr>
          <w:ilvl w:val="2"/>
          <w:numId w:val="29"/>
        </w:numPr>
        <w:spacing w:after="0" w:line="240" w:lineRule="auto"/>
        <w:ind w:left="1276" w:hanging="709"/>
        <w:jc w:val="both"/>
        <w:rPr>
          <w:rStyle w:val="normaltextrun"/>
          <w:rFonts w:ascii="Arial Narrow" w:hAnsi="Arial Narrow" w:cs="Arial"/>
          <w:sz w:val="22"/>
        </w:rPr>
      </w:pPr>
      <w:bookmarkStart w:id="20" w:name="_Hlk522980770"/>
      <w:r>
        <w:rPr>
          <w:rStyle w:val="normaltextrun"/>
          <w:rFonts w:ascii="Arial Narrow" w:hAnsi="Arial Narrow"/>
          <w:b/>
          <w:bCs/>
          <w:color w:val="000000"/>
          <w:sz w:val="22"/>
          <w:szCs w:val="22"/>
          <w:shd w:val="clear" w:color="auto" w:fill="FFFFFF"/>
        </w:rPr>
        <w:lastRenderedPageBreak/>
        <w:t xml:space="preserve">Identifikačné </w:t>
      </w:r>
      <w:r w:rsidR="00744CF7">
        <w:rPr>
          <w:rStyle w:val="normaltextrun"/>
          <w:rFonts w:ascii="Arial Narrow" w:hAnsi="Arial Narrow"/>
          <w:b/>
          <w:bCs/>
          <w:color w:val="000000"/>
          <w:sz w:val="22"/>
          <w:szCs w:val="22"/>
          <w:shd w:val="clear" w:color="auto" w:fill="FFFFFF"/>
        </w:rPr>
        <w:t>údaje/Vyhlásenia</w:t>
      </w:r>
      <w:r w:rsidR="006F1032">
        <w:rPr>
          <w:rStyle w:val="normaltextrun"/>
          <w:rFonts w:ascii="Arial Narrow" w:hAnsi="Arial Narrow"/>
          <w:b/>
          <w:bCs/>
          <w:color w:val="000000"/>
          <w:sz w:val="22"/>
          <w:szCs w:val="22"/>
          <w:shd w:val="clear" w:color="auto" w:fill="FFFFFF"/>
        </w:rPr>
        <w:t xml:space="preserve"> </w:t>
      </w:r>
      <w:r>
        <w:rPr>
          <w:rStyle w:val="normaltextrun"/>
          <w:rFonts w:ascii="Arial Narrow" w:hAnsi="Arial Narrow"/>
          <w:b/>
          <w:bCs/>
          <w:color w:val="000000"/>
          <w:sz w:val="22"/>
          <w:szCs w:val="22"/>
          <w:shd w:val="clear" w:color="auto" w:fill="FFFFFF"/>
        </w:rPr>
        <w:t>uchádzača podľa vzoru v</w:t>
      </w:r>
      <w:r>
        <w:rPr>
          <w:rStyle w:val="normaltextrun"/>
          <w:rFonts w:ascii="Arial" w:hAnsi="Arial" w:cs="Arial"/>
          <w:b/>
          <w:bCs/>
          <w:color w:val="000000"/>
          <w:sz w:val="22"/>
          <w:szCs w:val="22"/>
          <w:shd w:val="clear" w:color="auto" w:fill="FFFFFF"/>
        </w:rPr>
        <w:t> </w:t>
      </w:r>
      <w:r>
        <w:rPr>
          <w:rStyle w:val="normaltextrun"/>
          <w:rFonts w:ascii="Arial Narrow" w:hAnsi="Arial Narrow"/>
          <w:b/>
          <w:bCs/>
          <w:color w:val="000000"/>
          <w:sz w:val="22"/>
          <w:szCs w:val="22"/>
          <w:shd w:val="clear" w:color="auto" w:fill="FFFFFF"/>
        </w:rPr>
        <w:t>pr</w:t>
      </w:r>
      <w:r>
        <w:rPr>
          <w:rStyle w:val="normaltextrun"/>
          <w:rFonts w:ascii="Arial Narrow" w:hAnsi="Arial Narrow" w:cs="Arial Narrow"/>
          <w:b/>
          <w:bCs/>
          <w:color w:val="000000"/>
          <w:sz w:val="22"/>
          <w:szCs w:val="22"/>
          <w:shd w:val="clear" w:color="auto" w:fill="FFFFFF"/>
        </w:rPr>
        <w:t>í</w:t>
      </w:r>
      <w:r>
        <w:rPr>
          <w:rStyle w:val="normaltextrun"/>
          <w:rFonts w:ascii="Arial Narrow" w:hAnsi="Arial Narrow"/>
          <w:b/>
          <w:bCs/>
          <w:color w:val="000000"/>
          <w:sz w:val="22"/>
          <w:szCs w:val="22"/>
          <w:shd w:val="clear" w:color="auto" w:fill="FFFFFF"/>
        </w:rPr>
        <w:t xml:space="preserve">lohe </w:t>
      </w:r>
      <w:r w:rsidRPr="00902D21">
        <w:rPr>
          <w:rStyle w:val="normaltextrun"/>
          <w:rFonts w:ascii="Arial Narrow" w:hAnsi="Arial Narrow" w:cs="Arial Narrow"/>
          <w:b/>
          <w:bCs/>
          <w:color w:val="000000"/>
          <w:sz w:val="22"/>
          <w:szCs w:val="22"/>
          <w:shd w:val="clear" w:color="auto" w:fill="FFFFFF"/>
        </w:rPr>
        <w:t>č</w:t>
      </w:r>
      <w:r w:rsidRPr="00902D21">
        <w:rPr>
          <w:rStyle w:val="normaltextrun"/>
          <w:rFonts w:ascii="Arial Narrow" w:hAnsi="Arial Narrow"/>
          <w:b/>
          <w:bCs/>
          <w:color w:val="000000"/>
          <w:sz w:val="22"/>
          <w:szCs w:val="22"/>
          <w:shd w:val="clear" w:color="auto" w:fill="FFFFFF"/>
        </w:rPr>
        <w:t xml:space="preserve">. </w:t>
      </w:r>
      <w:r w:rsidR="00A32311" w:rsidRPr="00902D21">
        <w:rPr>
          <w:rStyle w:val="normaltextrun"/>
          <w:rFonts w:ascii="Arial Narrow" w:hAnsi="Arial Narrow"/>
          <w:b/>
          <w:bCs/>
          <w:color w:val="000000"/>
          <w:sz w:val="22"/>
          <w:szCs w:val="22"/>
          <w:shd w:val="clear" w:color="auto" w:fill="FFFFFF"/>
        </w:rPr>
        <w:t>6</w:t>
      </w:r>
      <w:r w:rsidRPr="00902D21">
        <w:rPr>
          <w:rStyle w:val="normaltextrun"/>
          <w:rFonts w:ascii="Arial Narrow" w:hAnsi="Arial Narrow"/>
          <w:b/>
          <w:bCs/>
          <w:color w:val="000000"/>
          <w:sz w:val="22"/>
          <w:szCs w:val="22"/>
          <w:shd w:val="clear" w:color="auto" w:fill="FFFFFF"/>
        </w:rPr>
        <w:t xml:space="preserve"> t</w:t>
      </w:r>
      <w:r w:rsidRPr="00902D21">
        <w:rPr>
          <w:rStyle w:val="normaltextrun"/>
          <w:rFonts w:ascii="Arial Narrow" w:hAnsi="Arial Narrow" w:cs="Arial Narrow"/>
          <w:b/>
          <w:bCs/>
          <w:color w:val="000000"/>
          <w:sz w:val="22"/>
          <w:szCs w:val="22"/>
          <w:shd w:val="clear" w:color="auto" w:fill="FFFFFF"/>
        </w:rPr>
        <w:t>ý</w:t>
      </w:r>
      <w:r w:rsidR="003B676C" w:rsidRPr="00902D21">
        <w:rPr>
          <w:rStyle w:val="normaltextrun"/>
          <w:rFonts w:ascii="Arial Narrow" w:hAnsi="Arial Narrow"/>
          <w:b/>
          <w:bCs/>
          <w:color w:val="000000"/>
          <w:sz w:val="22"/>
          <w:szCs w:val="22"/>
          <w:shd w:val="clear" w:color="auto" w:fill="FFFFFF"/>
        </w:rPr>
        <w:t>chto</w:t>
      </w:r>
      <w:r w:rsidR="00744CF7">
        <w:rPr>
          <w:rStyle w:val="normaltextrun"/>
          <w:rFonts w:ascii="Arial Narrow" w:hAnsi="Arial Narrow"/>
          <w:b/>
          <w:bCs/>
          <w:color w:val="000000"/>
          <w:sz w:val="22"/>
          <w:szCs w:val="22"/>
          <w:shd w:val="clear" w:color="auto" w:fill="FFFFFF"/>
        </w:rPr>
        <w:t xml:space="preserve"> SP </w:t>
      </w:r>
    </w:p>
    <w:p w14:paraId="153394A7" w14:textId="2715599F" w:rsidR="008A5C63" w:rsidRPr="00AC3D17" w:rsidRDefault="008A5C63" w:rsidP="002073E2">
      <w:pPr>
        <w:pStyle w:val="Zkladntext3"/>
        <w:numPr>
          <w:ilvl w:val="2"/>
          <w:numId w:val="29"/>
        </w:numPr>
        <w:spacing w:after="0" w:line="240" w:lineRule="auto"/>
        <w:ind w:left="1276" w:hanging="709"/>
        <w:jc w:val="both"/>
        <w:rPr>
          <w:rFonts w:ascii="Arial Narrow" w:hAnsi="Arial Narrow" w:cs="Arial"/>
          <w:sz w:val="22"/>
        </w:rPr>
      </w:pPr>
      <w:r>
        <w:rPr>
          <w:rStyle w:val="normaltextrun"/>
          <w:rFonts w:ascii="Arial Narrow" w:hAnsi="Arial Narrow"/>
          <w:b/>
          <w:bCs/>
          <w:color w:val="000000"/>
          <w:sz w:val="22"/>
          <w:szCs w:val="22"/>
          <w:shd w:val="clear" w:color="auto" w:fill="FFFFFF"/>
        </w:rPr>
        <w:t>Doklad o</w:t>
      </w:r>
      <w:r>
        <w:rPr>
          <w:rStyle w:val="normaltextrun"/>
          <w:rFonts w:ascii="Arial" w:hAnsi="Arial" w:cs="Arial"/>
          <w:b/>
          <w:bCs/>
          <w:color w:val="000000"/>
          <w:sz w:val="22"/>
          <w:szCs w:val="22"/>
          <w:shd w:val="clear" w:color="auto" w:fill="FFFFFF"/>
        </w:rPr>
        <w:t> </w:t>
      </w:r>
      <w:r>
        <w:rPr>
          <w:rStyle w:val="normaltextrun"/>
          <w:rFonts w:ascii="Arial Narrow" w:hAnsi="Arial Narrow"/>
          <w:b/>
          <w:bCs/>
          <w:color w:val="000000"/>
          <w:sz w:val="22"/>
          <w:szCs w:val="22"/>
          <w:shd w:val="clear" w:color="auto" w:fill="FFFFFF"/>
        </w:rPr>
        <w:t>zlo</w:t>
      </w:r>
      <w:r>
        <w:rPr>
          <w:rStyle w:val="normaltextrun"/>
          <w:rFonts w:ascii="Arial Narrow" w:hAnsi="Arial Narrow" w:cs="Arial Narrow"/>
          <w:b/>
          <w:bCs/>
          <w:color w:val="000000"/>
          <w:sz w:val="22"/>
          <w:szCs w:val="22"/>
          <w:shd w:val="clear" w:color="auto" w:fill="FFFFFF"/>
        </w:rPr>
        <w:t>ž</w:t>
      </w:r>
      <w:r>
        <w:rPr>
          <w:rStyle w:val="normaltextrun"/>
          <w:rFonts w:ascii="Arial Narrow" w:hAnsi="Arial Narrow"/>
          <w:b/>
          <w:bCs/>
          <w:color w:val="000000"/>
          <w:sz w:val="22"/>
          <w:szCs w:val="22"/>
          <w:shd w:val="clear" w:color="auto" w:fill="FFFFFF"/>
        </w:rPr>
        <w:t>en</w:t>
      </w:r>
      <w:r>
        <w:rPr>
          <w:rStyle w:val="normaltextrun"/>
          <w:rFonts w:ascii="Arial Narrow" w:hAnsi="Arial Narrow" w:cs="Arial Narrow"/>
          <w:b/>
          <w:bCs/>
          <w:color w:val="000000"/>
          <w:sz w:val="22"/>
          <w:szCs w:val="22"/>
          <w:shd w:val="clear" w:color="auto" w:fill="FFFFFF"/>
        </w:rPr>
        <w:t>í</w:t>
      </w:r>
      <w:r>
        <w:rPr>
          <w:rStyle w:val="normaltextrun"/>
          <w:rFonts w:ascii="Arial Narrow" w:hAnsi="Arial Narrow"/>
          <w:b/>
          <w:bCs/>
          <w:color w:val="000000"/>
          <w:sz w:val="22"/>
          <w:szCs w:val="22"/>
          <w:shd w:val="clear" w:color="auto" w:fill="FFFFFF"/>
        </w:rPr>
        <w:t xml:space="preserve"> z</w:t>
      </w:r>
      <w:r>
        <w:rPr>
          <w:rStyle w:val="normaltextrun"/>
          <w:rFonts w:ascii="Arial Narrow" w:hAnsi="Arial Narrow" w:cs="Arial Narrow"/>
          <w:b/>
          <w:bCs/>
          <w:color w:val="000000"/>
          <w:sz w:val="22"/>
          <w:szCs w:val="22"/>
          <w:shd w:val="clear" w:color="auto" w:fill="FFFFFF"/>
        </w:rPr>
        <w:t>á</w:t>
      </w:r>
      <w:r>
        <w:rPr>
          <w:rStyle w:val="normaltextrun"/>
          <w:rFonts w:ascii="Arial Narrow" w:hAnsi="Arial Narrow"/>
          <w:b/>
          <w:bCs/>
          <w:color w:val="000000"/>
          <w:sz w:val="22"/>
          <w:szCs w:val="22"/>
          <w:shd w:val="clear" w:color="auto" w:fill="FFFFFF"/>
        </w:rPr>
        <w:t>bezpeky</w:t>
      </w:r>
      <w:r>
        <w:rPr>
          <w:rStyle w:val="normaltextrun"/>
          <w:rFonts w:ascii="Arial Narrow" w:hAnsi="Arial Narrow"/>
          <w:color w:val="000000"/>
          <w:sz w:val="22"/>
          <w:szCs w:val="22"/>
          <w:shd w:val="clear" w:color="auto" w:fill="FFFFFF"/>
        </w:rPr>
        <w:t xml:space="preserve"> ponuky (ak je zábezpeka zložená vo forme bankovej záruky/vo forme poistenia záruky a</w:t>
      </w:r>
      <w:r>
        <w:rPr>
          <w:rStyle w:val="normaltextrun"/>
          <w:rFonts w:ascii="Arial" w:hAnsi="Arial" w:cs="Arial"/>
          <w:color w:val="000000"/>
          <w:sz w:val="22"/>
          <w:szCs w:val="22"/>
          <w:shd w:val="clear" w:color="auto" w:fill="FFFFFF"/>
        </w:rPr>
        <w:t> </w:t>
      </w:r>
      <w:r>
        <w:rPr>
          <w:rStyle w:val="normaltextrun"/>
          <w:rFonts w:ascii="Arial Narrow" w:hAnsi="Arial Narrow"/>
          <w:color w:val="000000"/>
          <w:sz w:val="22"/>
          <w:szCs w:val="22"/>
          <w:shd w:val="clear" w:color="auto" w:fill="FFFFFF"/>
        </w:rPr>
        <w:t>tieto dokumenty maj</w:t>
      </w:r>
      <w:r>
        <w:rPr>
          <w:rStyle w:val="normaltextrun"/>
          <w:rFonts w:ascii="Arial Narrow" w:hAnsi="Arial Narrow" w:cs="Arial Narrow"/>
          <w:color w:val="000000"/>
          <w:sz w:val="22"/>
          <w:szCs w:val="22"/>
          <w:shd w:val="clear" w:color="auto" w:fill="FFFFFF"/>
        </w:rPr>
        <w:t>ú</w:t>
      </w:r>
      <w:r>
        <w:rPr>
          <w:rStyle w:val="normaltextrun"/>
          <w:rFonts w:ascii="Arial Narrow" w:hAnsi="Arial Narrow"/>
          <w:color w:val="000000"/>
          <w:sz w:val="22"/>
          <w:szCs w:val="22"/>
          <w:shd w:val="clear" w:color="auto" w:fill="FFFFFF"/>
        </w:rPr>
        <w:t xml:space="preserve"> elektronick</w:t>
      </w:r>
      <w:r>
        <w:rPr>
          <w:rStyle w:val="normaltextrun"/>
          <w:rFonts w:ascii="Arial Narrow" w:hAnsi="Arial Narrow" w:cs="Arial Narrow"/>
          <w:color w:val="000000"/>
          <w:sz w:val="22"/>
          <w:szCs w:val="22"/>
          <w:shd w:val="clear" w:color="auto" w:fill="FFFFFF"/>
        </w:rPr>
        <w:t>ú</w:t>
      </w:r>
      <w:r>
        <w:rPr>
          <w:rStyle w:val="normaltextrun"/>
          <w:rFonts w:ascii="Arial Narrow" w:hAnsi="Arial Narrow"/>
          <w:color w:val="000000"/>
          <w:sz w:val="22"/>
          <w:szCs w:val="22"/>
          <w:shd w:val="clear" w:color="auto" w:fill="FFFFFF"/>
        </w:rPr>
        <w:t xml:space="preserve"> formu).</w:t>
      </w:r>
      <w:r>
        <w:rPr>
          <w:rStyle w:val="eop"/>
          <w:rFonts w:ascii="Arial Narrow" w:hAnsi="Arial Narrow"/>
          <w:color w:val="000000"/>
          <w:sz w:val="22"/>
          <w:szCs w:val="22"/>
          <w:shd w:val="clear" w:color="auto" w:fill="FFFFFF"/>
        </w:rPr>
        <w:t> </w:t>
      </w:r>
    </w:p>
    <w:p w14:paraId="0D929EE0" w14:textId="09242845" w:rsidR="007A7376" w:rsidRDefault="00976FAF" w:rsidP="005A13AF">
      <w:pPr>
        <w:pStyle w:val="Zkladntext3"/>
        <w:numPr>
          <w:ilvl w:val="2"/>
          <w:numId w:val="29"/>
        </w:numPr>
        <w:spacing w:after="0" w:line="240" w:lineRule="auto"/>
        <w:ind w:left="1276" w:hanging="709"/>
        <w:jc w:val="both"/>
        <w:rPr>
          <w:rFonts w:ascii="Arial Narrow" w:hAnsi="Arial Narrow" w:cs="Arial"/>
          <w:sz w:val="22"/>
        </w:rPr>
      </w:pPr>
      <w:r w:rsidRPr="00AC3D17">
        <w:rPr>
          <w:rFonts w:ascii="Arial Narrow" w:hAnsi="Arial Narrow" w:cs="Arial"/>
          <w:b/>
          <w:sz w:val="22"/>
        </w:rPr>
        <w:t>Návrh uchádzača na plnenie kritérií</w:t>
      </w:r>
      <w:r w:rsidRPr="00AC3D17">
        <w:rPr>
          <w:rFonts w:ascii="Arial Narrow" w:hAnsi="Arial Narrow" w:cs="Arial"/>
          <w:sz w:val="22"/>
        </w:rPr>
        <w:t xml:space="preserve"> vyplnením elektronického formulára v</w:t>
      </w:r>
      <w:r w:rsidR="00312C34" w:rsidRPr="00AC3D17">
        <w:rPr>
          <w:rFonts w:ascii="Arial Narrow" w:hAnsi="Arial Narrow" w:cs="Arial"/>
          <w:sz w:val="22"/>
        </w:rPr>
        <w:t> elektronickom prostriedku</w:t>
      </w:r>
      <w:r w:rsidRPr="00AC3D17">
        <w:rPr>
          <w:rFonts w:ascii="Arial Narrow" w:hAnsi="Arial Narrow" w:cs="Arial"/>
          <w:sz w:val="22"/>
        </w:rPr>
        <w:t xml:space="preserve"> JOSEPHINE.</w:t>
      </w:r>
      <w:r w:rsidR="005A13AF">
        <w:rPr>
          <w:rFonts w:ascii="Arial Narrow" w:hAnsi="Arial Narrow" w:cs="Arial"/>
          <w:sz w:val="22"/>
        </w:rPr>
        <w:t xml:space="preserve"> </w:t>
      </w:r>
      <w:r w:rsidR="00474521" w:rsidRPr="005A13AF">
        <w:rPr>
          <w:rFonts w:ascii="Arial Narrow" w:hAnsi="Arial Narrow" w:cs="Arial"/>
          <w:sz w:val="22"/>
        </w:rPr>
        <w:t xml:space="preserve">Uchádzač predloží aj </w:t>
      </w:r>
      <w:r w:rsidR="00474521" w:rsidRPr="005A13AF">
        <w:rPr>
          <w:rFonts w:ascii="Arial Narrow" w:hAnsi="Arial Narrow" w:cs="Arial"/>
          <w:b/>
          <w:sz w:val="22"/>
        </w:rPr>
        <w:t xml:space="preserve">ocenenú prílohu č. </w:t>
      </w:r>
      <w:r w:rsidR="0032114E">
        <w:rPr>
          <w:rFonts w:ascii="Arial Narrow" w:hAnsi="Arial Narrow" w:cs="Arial"/>
          <w:b/>
          <w:sz w:val="22"/>
        </w:rPr>
        <w:t>2</w:t>
      </w:r>
      <w:r w:rsidR="007A7376" w:rsidRPr="005A13AF">
        <w:rPr>
          <w:rFonts w:ascii="Arial Narrow" w:hAnsi="Arial Narrow" w:cs="Arial"/>
          <w:sz w:val="22"/>
        </w:rPr>
        <w:t xml:space="preserve"> Vzor štruktúr</w:t>
      </w:r>
      <w:r w:rsidR="00A32311" w:rsidRPr="005A13AF">
        <w:rPr>
          <w:rFonts w:ascii="Arial Narrow" w:hAnsi="Arial Narrow" w:cs="Arial"/>
          <w:sz w:val="22"/>
        </w:rPr>
        <w:t>ovaného rozpočtu ceny týchto SP.</w:t>
      </w:r>
    </w:p>
    <w:p w14:paraId="2256A2FA" w14:textId="7E093412" w:rsidR="007A7376" w:rsidRPr="00744CF7" w:rsidRDefault="00DB2E80" w:rsidP="007A7376">
      <w:pPr>
        <w:pStyle w:val="Zkladntext3"/>
        <w:numPr>
          <w:ilvl w:val="2"/>
          <w:numId w:val="29"/>
        </w:numPr>
        <w:spacing w:after="0" w:line="240" w:lineRule="auto"/>
        <w:ind w:left="1276" w:hanging="709"/>
        <w:jc w:val="both"/>
        <w:rPr>
          <w:rFonts w:ascii="Arial Narrow" w:hAnsi="Arial Narrow" w:cs="Arial"/>
          <w:sz w:val="22"/>
        </w:rPr>
      </w:pPr>
      <w:r w:rsidRPr="00744CF7">
        <w:rPr>
          <w:rFonts w:ascii="Arial Narrow" w:hAnsi="Arial Narrow" w:cs="Arial"/>
          <w:b/>
          <w:bCs/>
          <w:sz w:val="22"/>
          <w:szCs w:val="22"/>
        </w:rPr>
        <w:t>Doklady, dokumenty, informácie požadované</w:t>
      </w:r>
      <w:r w:rsidRPr="005A13AF">
        <w:rPr>
          <w:rFonts w:ascii="Arial Narrow" w:hAnsi="Arial Narrow" w:cs="Arial"/>
          <w:b/>
          <w:bCs/>
          <w:sz w:val="22"/>
          <w:szCs w:val="22"/>
        </w:rPr>
        <w:t xml:space="preserve"> v </w:t>
      </w:r>
      <w:r w:rsidR="005070C0" w:rsidRPr="005A13AF">
        <w:rPr>
          <w:rFonts w:ascii="Arial Narrow" w:hAnsi="Arial Narrow" w:cs="Arial"/>
          <w:b/>
          <w:bCs/>
          <w:sz w:val="22"/>
          <w:szCs w:val="22"/>
        </w:rPr>
        <w:t>príloh</w:t>
      </w:r>
      <w:r w:rsidRPr="005A13AF">
        <w:rPr>
          <w:rFonts w:ascii="Arial Narrow" w:hAnsi="Arial Narrow" w:cs="Arial"/>
          <w:b/>
          <w:bCs/>
          <w:sz w:val="22"/>
          <w:szCs w:val="22"/>
        </w:rPr>
        <w:t>e</w:t>
      </w:r>
      <w:r w:rsidR="005070C0" w:rsidRPr="005A13AF">
        <w:rPr>
          <w:rFonts w:ascii="Arial Narrow" w:hAnsi="Arial Narrow" w:cs="Arial"/>
          <w:b/>
          <w:bCs/>
          <w:sz w:val="22"/>
          <w:szCs w:val="22"/>
        </w:rPr>
        <w:t xml:space="preserve"> č. 1 týchto SP</w:t>
      </w:r>
      <w:bookmarkEnd w:id="20"/>
      <w:r w:rsidR="00D409F7" w:rsidRPr="005A13AF">
        <w:rPr>
          <w:rFonts w:ascii="Arial Narrow" w:hAnsi="Arial Narrow" w:cs="Arial"/>
          <w:b/>
          <w:bCs/>
          <w:sz w:val="22"/>
          <w:szCs w:val="22"/>
        </w:rPr>
        <w:t xml:space="preserve"> </w:t>
      </w:r>
      <w:r w:rsidRPr="005A13AF">
        <w:rPr>
          <w:rFonts w:ascii="Arial Narrow" w:hAnsi="Arial Narrow" w:cs="Arial"/>
          <w:bCs/>
          <w:sz w:val="22"/>
          <w:szCs w:val="22"/>
        </w:rPr>
        <w:t>na preukázanie splnenia</w:t>
      </w:r>
      <w:r w:rsidR="008A5C63" w:rsidRPr="005A13AF">
        <w:rPr>
          <w:rFonts w:ascii="Arial Narrow" w:hAnsi="Arial Narrow" w:cs="Arial"/>
          <w:bCs/>
          <w:sz w:val="22"/>
          <w:szCs w:val="22"/>
        </w:rPr>
        <w:t xml:space="preserve"> požiadaviek na predmet zákazky</w:t>
      </w:r>
      <w:r w:rsidR="00F953B1">
        <w:rPr>
          <w:rFonts w:ascii="Arial Narrow" w:hAnsi="Arial Narrow" w:cs="Arial"/>
          <w:bCs/>
          <w:sz w:val="22"/>
          <w:szCs w:val="22"/>
        </w:rPr>
        <w:t xml:space="preserve">, </w:t>
      </w:r>
      <w:r w:rsidR="00F953B1" w:rsidRPr="00744CF7">
        <w:rPr>
          <w:rFonts w:ascii="Arial Narrow" w:hAnsi="Arial Narrow" w:cs="Arial"/>
          <w:bCs/>
          <w:sz w:val="22"/>
          <w:szCs w:val="22"/>
        </w:rPr>
        <w:t xml:space="preserve">vrátane </w:t>
      </w:r>
      <w:r w:rsidR="00F953B1" w:rsidRPr="00744CF7">
        <w:rPr>
          <w:rFonts w:ascii="Arial Narrow" w:hAnsi="Arial Narrow" w:cs="Arial"/>
          <w:b/>
          <w:bCs/>
          <w:sz w:val="22"/>
          <w:szCs w:val="22"/>
        </w:rPr>
        <w:t>vlastného návrhu plnenia uchádzača</w:t>
      </w:r>
      <w:r w:rsidR="002D7090" w:rsidRPr="00744CF7">
        <w:rPr>
          <w:rFonts w:ascii="Arial Narrow" w:hAnsi="Arial Narrow" w:cs="Arial"/>
          <w:b/>
          <w:bCs/>
          <w:sz w:val="22"/>
          <w:szCs w:val="22"/>
        </w:rPr>
        <w:t>, ktorý vypracuje v súlade s prílohou č.1 SP</w:t>
      </w:r>
      <w:r w:rsidR="008A5C63" w:rsidRPr="00744CF7">
        <w:rPr>
          <w:rFonts w:ascii="Arial Narrow" w:hAnsi="Arial Narrow" w:cs="Arial"/>
          <w:bCs/>
          <w:sz w:val="22"/>
          <w:szCs w:val="22"/>
        </w:rPr>
        <w:t>.</w:t>
      </w:r>
    </w:p>
    <w:p w14:paraId="5044A951" w14:textId="77777777" w:rsidR="00A32311" w:rsidRPr="003264C0" w:rsidRDefault="00A32311" w:rsidP="00A32311">
      <w:pPr>
        <w:pStyle w:val="Zkladntext3"/>
        <w:numPr>
          <w:ilvl w:val="2"/>
          <w:numId w:val="29"/>
        </w:numPr>
        <w:spacing w:after="0" w:line="240" w:lineRule="auto"/>
        <w:ind w:left="1276" w:hanging="709"/>
        <w:jc w:val="both"/>
        <w:rPr>
          <w:rStyle w:val="eop"/>
          <w:rFonts w:ascii="Arial Narrow" w:hAnsi="Arial Narrow" w:cs="Arial"/>
          <w:i/>
          <w:sz w:val="22"/>
        </w:rPr>
      </w:pPr>
      <w:r w:rsidRPr="003264C0">
        <w:rPr>
          <w:rStyle w:val="normaltextrun"/>
          <w:rFonts w:ascii="Arial Narrow" w:hAnsi="Arial Narrow"/>
          <w:b/>
          <w:bCs/>
          <w:color w:val="000000"/>
          <w:sz w:val="22"/>
          <w:szCs w:val="22"/>
          <w:shd w:val="clear" w:color="auto" w:fill="FFFFFF"/>
        </w:rPr>
        <w:t>Kalkulačné listy ku každému výrobku, ktorými sú podložené ceny výrobku.</w:t>
      </w:r>
    </w:p>
    <w:p w14:paraId="21DA56E7" w14:textId="6D7A07E6" w:rsidR="00A32311" w:rsidRPr="00C81986" w:rsidRDefault="00A32311" w:rsidP="00C81986">
      <w:pPr>
        <w:tabs>
          <w:tab w:val="left" w:pos="1276"/>
        </w:tabs>
        <w:spacing w:after="0"/>
        <w:jc w:val="both"/>
        <w:outlineLvl w:val="0"/>
        <w:rPr>
          <w:rStyle w:val="eop"/>
          <w:rFonts w:ascii="Arial Narrow" w:hAnsi="Arial Narrow"/>
          <w:b/>
          <w:sz w:val="22"/>
          <w:u w:val="single"/>
        </w:rPr>
      </w:pPr>
      <w:r w:rsidRPr="003264C0">
        <w:rPr>
          <w:rFonts w:ascii="Arial Narrow" w:hAnsi="Arial Narrow"/>
        </w:rPr>
        <w:t xml:space="preserve">                            </w:t>
      </w:r>
      <w:r w:rsidRPr="00C81986">
        <w:rPr>
          <w:rFonts w:ascii="Arial Narrow" w:hAnsi="Arial Narrow"/>
          <w:sz w:val="22"/>
        </w:rPr>
        <w:t>Osnova kalkulačného listu pozostáva zo základného materiálu (spotreba, jednotková</w:t>
      </w:r>
      <w:r w:rsidR="00C81986">
        <w:rPr>
          <w:rFonts w:ascii="Arial Narrow" w:hAnsi="Arial Narrow"/>
          <w:sz w:val="22"/>
        </w:rPr>
        <w:t xml:space="preserve"> cena, cena    </w:t>
      </w:r>
      <w:r w:rsidR="00C81986">
        <w:rPr>
          <w:rFonts w:ascii="Arial Narrow" w:hAnsi="Arial Narrow"/>
          <w:sz w:val="22"/>
        </w:rPr>
        <w:br/>
        <w:t xml:space="preserve">                         </w:t>
      </w:r>
      <w:r w:rsidR="00C81986">
        <w:rPr>
          <w:rFonts w:ascii="Arial Narrow" w:hAnsi="Arial Narrow"/>
          <w:sz w:val="22"/>
        </w:rPr>
        <w:tab/>
        <w:t xml:space="preserve">spolu), </w:t>
      </w:r>
      <w:r w:rsidRPr="00C81986">
        <w:rPr>
          <w:rFonts w:ascii="Arial Narrow" w:hAnsi="Arial Narrow"/>
          <w:sz w:val="22"/>
        </w:rPr>
        <w:t xml:space="preserve">drobnej prípravy, pomocného materiálu, šitia, réžie, zisku, prípadne doplnená podľa </w:t>
      </w:r>
      <w:r w:rsidR="00C81986">
        <w:rPr>
          <w:rFonts w:ascii="Arial Narrow" w:hAnsi="Arial Narrow"/>
          <w:sz w:val="22"/>
        </w:rPr>
        <w:t xml:space="preserve">  </w:t>
      </w:r>
      <w:r w:rsidR="00C81986">
        <w:rPr>
          <w:rFonts w:ascii="Arial Narrow" w:hAnsi="Arial Narrow"/>
          <w:sz w:val="22"/>
        </w:rPr>
        <w:br/>
        <w:t xml:space="preserve">                         </w:t>
      </w:r>
      <w:r w:rsidR="00C81986">
        <w:rPr>
          <w:rFonts w:ascii="Arial Narrow" w:hAnsi="Arial Narrow"/>
          <w:sz w:val="22"/>
        </w:rPr>
        <w:tab/>
      </w:r>
      <w:r w:rsidRPr="00C81986">
        <w:rPr>
          <w:rFonts w:ascii="Arial Narrow" w:hAnsi="Arial Narrow"/>
          <w:sz w:val="22"/>
        </w:rPr>
        <w:t>potreby.</w:t>
      </w:r>
    </w:p>
    <w:p w14:paraId="48AAD594" w14:textId="26A74328" w:rsidR="00F953B1" w:rsidRPr="00744CF7" w:rsidRDefault="00B16008" w:rsidP="00744CF7">
      <w:pPr>
        <w:pStyle w:val="Zkladntext3"/>
        <w:numPr>
          <w:ilvl w:val="2"/>
          <w:numId w:val="29"/>
        </w:numPr>
        <w:spacing w:after="0" w:line="240" w:lineRule="auto"/>
        <w:ind w:left="1276" w:hanging="709"/>
        <w:jc w:val="both"/>
        <w:rPr>
          <w:rFonts w:ascii="Arial Narrow" w:hAnsi="Arial Narrow" w:cs="Arial"/>
          <w:sz w:val="22"/>
        </w:rPr>
      </w:pPr>
      <w:r w:rsidRPr="00AC3D17">
        <w:rPr>
          <w:rFonts w:ascii="Arial Narrow" w:hAnsi="Arial Narrow" w:cs="Arial"/>
          <w:b/>
          <w:bCs/>
          <w:sz w:val="22"/>
        </w:rPr>
        <w:t xml:space="preserve">Doklady na preukázanie splnenia podmienok účasti </w:t>
      </w:r>
      <w:r w:rsidRPr="00744CF7">
        <w:rPr>
          <w:rFonts w:ascii="Arial Narrow" w:hAnsi="Arial Narrow" w:cs="Arial"/>
          <w:b/>
          <w:sz w:val="22"/>
        </w:rPr>
        <w:t>podľa pokynov</w:t>
      </w:r>
      <w:r w:rsidRPr="00AC3D17">
        <w:rPr>
          <w:rFonts w:ascii="Arial Narrow" w:hAnsi="Arial Narrow" w:cs="Arial"/>
          <w:sz w:val="22"/>
        </w:rPr>
        <w:t xml:space="preserve"> </w:t>
      </w:r>
      <w:r w:rsidRPr="00B747C7">
        <w:rPr>
          <w:rFonts w:ascii="Arial Narrow" w:hAnsi="Arial Narrow" w:cs="Arial"/>
          <w:b/>
          <w:sz w:val="22"/>
        </w:rPr>
        <w:t xml:space="preserve">v prílohe č. </w:t>
      </w:r>
      <w:r w:rsidR="00A32311">
        <w:rPr>
          <w:rFonts w:ascii="Arial Narrow" w:hAnsi="Arial Narrow" w:cs="Arial"/>
          <w:b/>
          <w:sz w:val="22"/>
        </w:rPr>
        <w:t xml:space="preserve">5 </w:t>
      </w:r>
      <w:r w:rsidRPr="00B747C7">
        <w:rPr>
          <w:rFonts w:ascii="Arial Narrow" w:hAnsi="Arial Narrow" w:cs="Arial"/>
          <w:b/>
          <w:sz w:val="22"/>
        </w:rPr>
        <w:t>týchto SP</w:t>
      </w:r>
      <w:r w:rsidRPr="00AC3D17">
        <w:rPr>
          <w:rFonts w:ascii="Arial Narrow" w:hAnsi="Arial Narrow" w:cs="Arial"/>
          <w:sz w:val="22"/>
        </w:rPr>
        <w:t>.</w:t>
      </w:r>
    </w:p>
    <w:p w14:paraId="29DDBEA6" w14:textId="77777777" w:rsidR="00E43C6E" w:rsidRDefault="00E41A57" w:rsidP="002073E2">
      <w:pPr>
        <w:pStyle w:val="Odsekzoznamu"/>
        <w:numPr>
          <w:ilvl w:val="1"/>
          <w:numId w:val="29"/>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3AE7BECC" w14:textId="77777777" w:rsidR="00A333E2" w:rsidRDefault="00E41A57" w:rsidP="002073E2">
      <w:pPr>
        <w:pStyle w:val="Odsekzoznamu"/>
        <w:numPr>
          <w:ilvl w:val="1"/>
          <w:numId w:val="29"/>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00272458">
        <w:rPr>
          <w:rFonts w:ascii="Arial Narrow" w:hAnsi="Arial Narrow" w:cs="Arial"/>
          <w:sz w:val="22"/>
        </w:rPr>
        <w:t xml:space="preserve"> </w:t>
      </w:r>
      <w:r w:rsidR="00B846EB">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(a to na emailovú adresu užívateľa uchádzača, ktorý ponuku nahral)</w:t>
      </w:r>
      <w:r w:rsidR="00A333E2">
        <w:rPr>
          <w:rFonts w:ascii="Arial Narrow" w:hAnsi="Arial Narrow" w:cs="Arial"/>
          <w:sz w:val="22"/>
        </w:rPr>
        <w:t>.</w:t>
      </w:r>
    </w:p>
    <w:p w14:paraId="678F5F70"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024D48E6" w14:textId="77777777" w:rsidR="00065F6B" w:rsidRPr="00BD2194" w:rsidRDefault="00065F6B" w:rsidP="003C0DA5">
      <w:pPr>
        <w:pStyle w:val="Nadpis1"/>
      </w:pPr>
      <w:r w:rsidRPr="00BD2194">
        <w:t>náklady na ponuku</w:t>
      </w:r>
    </w:p>
    <w:p w14:paraId="69F240AC" w14:textId="77777777"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1"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2A27E0">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bookmarkEnd w:id="21"/>
      <w:r w:rsidR="00D409F7">
        <w:rPr>
          <w:rFonts w:ascii="Arial Narrow" w:hAnsi="Arial Narrow" w:cs="Arial"/>
          <w:sz w:val="22"/>
          <w:szCs w:val="22"/>
        </w:rPr>
        <w:t xml:space="preserve"> </w:t>
      </w:r>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0DA7EB45" w14:textId="77777777" w:rsidR="003A22E0" w:rsidRPr="00BD2194" w:rsidRDefault="003A22E0" w:rsidP="009B3C19">
      <w:pPr>
        <w:pStyle w:val="Zkladntext"/>
        <w:spacing w:after="0" w:line="240" w:lineRule="auto"/>
        <w:ind w:left="567"/>
        <w:jc w:val="both"/>
        <w:rPr>
          <w:rFonts w:ascii="Arial Narrow" w:hAnsi="Arial Narrow" w:cs="Arial"/>
          <w:sz w:val="22"/>
        </w:rPr>
      </w:pPr>
    </w:p>
    <w:p w14:paraId="7DF965F1" w14:textId="77777777" w:rsidR="00065F6B" w:rsidRPr="00BD2194" w:rsidRDefault="00065F6B" w:rsidP="003C0DA5">
      <w:pPr>
        <w:pStyle w:val="Nadpis1"/>
      </w:pPr>
      <w:r w:rsidRPr="00BD2194">
        <w:t>oprávnenie predložiť ponuku</w:t>
      </w:r>
    </w:p>
    <w:p w14:paraId="63C8D160" w14:textId="165675CC" w:rsidR="00065F6B" w:rsidRDefault="00065F6B" w:rsidP="003C0DA5">
      <w:pPr>
        <w:pStyle w:val="Zkladntext3"/>
        <w:spacing w:after="0" w:line="240" w:lineRule="auto"/>
        <w:ind w:left="567"/>
        <w:jc w:val="both"/>
        <w:rPr>
          <w:rFonts w:ascii="Arial Narrow" w:hAnsi="Arial Narrow" w:cs="Arial"/>
          <w:color w:val="000000"/>
          <w:sz w:val="22"/>
          <w:szCs w:val="22"/>
        </w:rPr>
      </w:pPr>
      <w:bookmarkStart w:id="22"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D409F7">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D409F7">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2"/>
    </w:p>
    <w:p w14:paraId="2A152F69" w14:textId="1CD996C7" w:rsidR="00FF3351" w:rsidRPr="00BD2194" w:rsidRDefault="00FF3351" w:rsidP="003C0487">
      <w:pPr>
        <w:spacing w:after="0" w:line="240" w:lineRule="auto"/>
        <w:jc w:val="both"/>
        <w:rPr>
          <w:rFonts w:ascii="Arial Narrow" w:hAnsi="Arial Narrow" w:cs="Arial"/>
          <w:sz w:val="22"/>
        </w:rPr>
      </w:pPr>
    </w:p>
    <w:p w14:paraId="09C89954" w14:textId="77777777" w:rsidR="00065F6B" w:rsidRPr="00DF3623" w:rsidRDefault="00874192" w:rsidP="003C0DA5">
      <w:pPr>
        <w:pStyle w:val="Nadpis1"/>
      </w:pPr>
      <w:bookmarkStart w:id="23" w:name="podmienky_technicke"/>
      <w:bookmarkEnd w:id="23"/>
      <w:r w:rsidRPr="00DF3623">
        <w:t>predloženie ponuky a</w:t>
      </w:r>
      <w:r w:rsidR="00D409F7">
        <w:t xml:space="preserve"> </w:t>
      </w:r>
      <w:proofErr w:type="spellStart"/>
      <w:r w:rsidR="00FF3351" w:rsidRPr="00DF3623">
        <w:t>späťvzatie</w:t>
      </w:r>
      <w:proofErr w:type="spellEnd"/>
      <w:r w:rsidR="00065F6B" w:rsidRPr="00DF3623">
        <w:t xml:space="preserve"> ponuky</w:t>
      </w:r>
    </w:p>
    <w:p w14:paraId="6FAED83F" w14:textId="77777777" w:rsidR="00095E17" w:rsidRPr="00DF3623"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21AAD396" w14:textId="41D4EB4C" w:rsidR="00065F6B" w:rsidRPr="006652C1" w:rsidRDefault="00065F6B" w:rsidP="002073E2">
      <w:pPr>
        <w:pStyle w:val="Zkladntext3"/>
        <w:numPr>
          <w:ilvl w:val="1"/>
          <w:numId w:val="37"/>
        </w:numPr>
        <w:spacing w:after="0" w:line="240" w:lineRule="auto"/>
        <w:ind w:left="567" w:hanging="567"/>
        <w:jc w:val="both"/>
        <w:rPr>
          <w:rFonts w:ascii="Arial Narrow" w:hAnsi="Arial Narrow" w:cs="Arial"/>
          <w:sz w:val="22"/>
        </w:rPr>
      </w:pPr>
      <w:r w:rsidRPr="00DF3623">
        <w:rPr>
          <w:rFonts w:ascii="Arial Narrow" w:hAnsi="Arial Narrow" w:cs="Arial"/>
          <w:sz w:val="22"/>
          <w:szCs w:val="22"/>
        </w:rPr>
        <w:t>Každý uchádzač môže vo verejnom obstarávaní</w:t>
      </w:r>
      <w:r w:rsidR="00D409F7">
        <w:rPr>
          <w:rFonts w:ascii="Arial Narrow" w:hAnsi="Arial Narrow" w:cs="Arial"/>
          <w:sz w:val="22"/>
          <w:szCs w:val="22"/>
        </w:rPr>
        <w:t xml:space="preserve"> </w:t>
      </w:r>
      <w:r w:rsidRPr="00F73C50">
        <w:rPr>
          <w:rFonts w:ascii="Arial Narrow" w:hAnsi="Arial Narrow" w:cs="Arial"/>
          <w:sz w:val="22"/>
          <w:szCs w:val="22"/>
        </w:rPr>
        <w:t xml:space="preserve">predložiť iba jednu ponuku, a to výlučne </w:t>
      </w:r>
      <w:r w:rsidRPr="008C6546">
        <w:rPr>
          <w:rFonts w:ascii="Arial Narrow" w:hAnsi="Arial Narrow" w:cs="Arial"/>
          <w:sz w:val="22"/>
          <w:szCs w:val="22"/>
        </w:rPr>
        <w:t>v písomnej forme</w:t>
      </w:r>
      <w:bookmarkStart w:id="24" w:name="_Hlk522982639"/>
      <w:r w:rsidR="00147E65">
        <w:rPr>
          <w:rFonts w:ascii="Arial Narrow" w:hAnsi="Arial Narrow" w:cs="Arial"/>
          <w:sz w:val="22"/>
          <w:szCs w:val="22"/>
        </w:rPr>
        <w:t xml:space="preserve"> </w:t>
      </w:r>
      <w:r w:rsidR="00445B05" w:rsidRPr="008C6546">
        <w:rPr>
          <w:rFonts w:ascii="Arial Narrow" w:hAnsi="Arial Narrow" w:cs="Arial"/>
          <w:sz w:val="22"/>
          <w:szCs w:val="22"/>
        </w:rPr>
        <w:t>–</w:t>
      </w:r>
      <w:r w:rsidR="007C37AA" w:rsidRPr="008C6546">
        <w:rPr>
          <w:rFonts w:ascii="Arial Narrow" w:hAnsi="Arial Narrow" w:cs="Arial"/>
          <w:sz w:val="22"/>
          <w:szCs w:val="22"/>
        </w:rPr>
        <w:t xml:space="preserve"> elektronick</w:t>
      </w:r>
      <w:r w:rsidR="003719AA" w:rsidRPr="008C6546">
        <w:rPr>
          <w:rFonts w:ascii="Arial Narrow" w:hAnsi="Arial Narrow" w:cs="Arial"/>
          <w:sz w:val="22"/>
          <w:szCs w:val="22"/>
        </w:rPr>
        <w:t>y</w:t>
      </w:r>
      <w:r w:rsidR="00FB6B73" w:rsidRPr="00D7034C">
        <w:rPr>
          <w:rFonts w:ascii="Arial Narrow" w:hAnsi="Arial Narrow" w:cs="Arial"/>
          <w:sz w:val="22"/>
          <w:szCs w:val="22"/>
        </w:rPr>
        <w:t>,</w:t>
      </w:r>
      <w:r w:rsidR="00445B05" w:rsidRPr="00D7034C">
        <w:rPr>
          <w:rFonts w:ascii="Arial Narrow" w:hAnsi="Arial Narrow" w:cs="Arial"/>
          <w:sz w:val="22"/>
          <w:szCs w:val="22"/>
        </w:rPr>
        <w:t xml:space="preserve"> spôsobom určeným funkcionalitou </w:t>
      </w:r>
      <w:r w:rsidR="002A27E0">
        <w:rPr>
          <w:rFonts w:ascii="Arial Narrow" w:hAnsi="Arial Narrow" w:cs="Arial"/>
          <w:sz w:val="22"/>
          <w:szCs w:val="22"/>
        </w:rPr>
        <w:t>elektronického prostriedku</w:t>
      </w:r>
      <w:r w:rsidR="00D409F7">
        <w:rPr>
          <w:rFonts w:ascii="Arial Narrow" w:hAnsi="Arial Narrow" w:cs="Arial"/>
          <w:sz w:val="22"/>
          <w:szCs w:val="22"/>
        </w:rPr>
        <w:t xml:space="preserve"> </w:t>
      </w:r>
      <w:r w:rsidR="006D675F" w:rsidRPr="00123FBE">
        <w:rPr>
          <w:rFonts w:ascii="Arial Narrow" w:hAnsi="Arial Narrow" w:cs="Arial"/>
          <w:sz w:val="22"/>
          <w:szCs w:val="22"/>
        </w:rPr>
        <w:t>JOSEPHINE</w:t>
      </w:r>
      <w:r w:rsidR="00445B05" w:rsidRPr="00123FBE">
        <w:rPr>
          <w:rFonts w:ascii="Arial Narrow" w:hAnsi="Arial Narrow" w:cs="Arial"/>
          <w:sz w:val="22"/>
          <w:szCs w:val="22"/>
        </w:rPr>
        <w:t>.</w:t>
      </w:r>
      <w:bookmarkEnd w:id="24"/>
      <w:r w:rsidR="00D409F7">
        <w:rPr>
          <w:rFonts w:ascii="Arial Narrow" w:hAnsi="Arial Narrow" w:cs="Arial"/>
          <w:sz w:val="22"/>
          <w:szCs w:val="22"/>
        </w:rPr>
        <w:t xml:space="preserve"> </w:t>
      </w:r>
      <w:r w:rsidR="00703292" w:rsidRPr="006652C1">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D53D450" w14:textId="77777777" w:rsidR="00065F6B" w:rsidRPr="00BD2194" w:rsidRDefault="00065F6B" w:rsidP="002073E2">
      <w:pPr>
        <w:pStyle w:val="Zkladntext3"/>
        <w:numPr>
          <w:ilvl w:val="1"/>
          <w:numId w:val="37"/>
        </w:numPr>
        <w:spacing w:after="0" w:line="240" w:lineRule="auto"/>
        <w:ind w:left="567" w:hanging="567"/>
        <w:jc w:val="both"/>
        <w:rPr>
          <w:rFonts w:ascii="Arial Narrow" w:hAnsi="Arial Narrow" w:cs="Arial"/>
          <w:sz w:val="22"/>
        </w:rPr>
      </w:pPr>
      <w:r w:rsidRPr="00123FBE">
        <w:rPr>
          <w:rFonts w:ascii="Arial Narrow" w:hAnsi="Arial Narrow" w:cs="Arial"/>
          <w:sz w:val="22"/>
          <w:szCs w:val="22"/>
        </w:rPr>
        <w:t xml:space="preserve">Uchádzač </w:t>
      </w:r>
      <w:r w:rsidRPr="00123FBE">
        <w:rPr>
          <w:rFonts w:ascii="Arial Narrow" w:hAnsi="Arial Narrow" w:cs="Arial"/>
          <w:color w:val="000000"/>
          <w:sz w:val="22"/>
          <w:szCs w:val="22"/>
        </w:rPr>
        <w:t>predloží úplnú ponu</w:t>
      </w:r>
      <w:r w:rsidRPr="00123FBE">
        <w:rPr>
          <w:rFonts w:ascii="Arial Narrow" w:hAnsi="Arial Narrow" w:cs="Arial"/>
          <w:sz w:val="22"/>
          <w:szCs w:val="22"/>
        </w:rPr>
        <w:t xml:space="preserve">ku </w:t>
      </w:r>
      <w:bookmarkStart w:id="25" w:name="_Hlk522982697"/>
      <w:r w:rsidR="006B55AA" w:rsidRPr="00123FBE">
        <w:rPr>
          <w:rFonts w:ascii="Arial Narrow" w:hAnsi="Arial Narrow"/>
          <w:sz w:val="22"/>
          <w:szCs w:val="22"/>
        </w:rPr>
        <w:t>v určených komunikačných formátoch a určeným spôsobom tak</w:t>
      </w:r>
      <w:r w:rsidR="006B55AA" w:rsidRPr="00BD2194">
        <w:rPr>
          <w:rFonts w:ascii="Arial Narrow" w:hAnsi="Arial Narrow"/>
          <w:sz w:val="22"/>
          <w:szCs w:val="22"/>
        </w:rPr>
        <w:t>,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2A27E0">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5"/>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lastRenderedPageBreak/>
        <w:t>zákona</w:t>
      </w:r>
      <w:r w:rsidR="00D409F7">
        <w:rPr>
          <w:rFonts w:ascii="Arial Narrow" w:hAnsi="Arial Narrow"/>
          <w:sz w:val="22"/>
          <w:szCs w:val="22"/>
        </w:rPr>
        <w:t xml:space="preserve"> </w:t>
      </w:r>
      <w:r w:rsidR="00393910" w:rsidRPr="00393910">
        <w:rPr>
          <w:rFonts w:ascii="Arial Narrow" w:hAnsi="Arial Narrow"/>
          <w:sz w:val="22"/>
          <w:szCs w:val="22"/>
        </w:rPr>
        <w:t xml:space="preserve">a vložená do </w:t>
      </w:r>
      <w:r w:rsidR="002A27E0">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6" w:history="1">
        <w:r w:rsidR="001F2C3E" w:rsidRPr="00A749CE">
          <w:rPr>
            <w:rStyle w:val="Hypertextovprepojenie"/>
            <w:rFonts w:ascii="Arial Narrow" w:hAnsi="Arial Narrow"/>
            <w:sz w:val="22"/>
            <w:szCs w:val="22"/>
          </w:rPr>
          <w:t>https://josephine.proebiz.com/</w:t>
        </w:r>
      </w:hyperlink>
      <w:r w:rsidR="00393910" w:rsidRPr="00393910">
        <w:rPr>
          <w:rFonts w:ascii="Arial Narrow" w:hAnsi="Arial Narrow"/>
          <w:sz w:val="22"/>
          <w:szCs w:val="22"/>
        </w:rPr>
        <w:t>.</w:t>
      </w:r>
    </w:p>
    <w:p w14:paraId="0404D6DC" w14:textId="77777777" w:rsidR="00944B16" w:rsidRPr="00BD2194" w:rsidRDefault="00C7275A" w:rsidP="002073E2">
      <w:pPr>
        <w:pStyle w:val="Zkladntext3"/>
        <w:numPr>
          <w:ilvl w:val="1"/>
          <w:numId w:val="37"/>
        </w:numPr>
        <w:spacing w:after="0" w:line="240" w:lineRule="auto"/>
        <w:ind w:left="567" w:hanging="567"/>
        <w:jc w:val="both"/>
        <w:rPr>
          <w:rFonts w:ascii="Arial Narrow" w:hAnsi="Arial Narrow" w:cs="Arial"/>
          <w:sz w:val="22"/>
        </w:rPr>
      </w:pPr>
      <w:bookmarkStart w:id="26"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48B36893" w14:textId="77777777" w:rsidR="00B13638" w:rsidRDefault="00944B16" w:rsidP="002073E2">
      <w:pPr>
        <w:pStyle w:val="Odsekzoznamu"/>
        <w:numPr>
          <w:ilvl w:val="0"/>
          <w:numId w:val="11"/>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25BFA127" w14:textId="77777777" w:rsidR="00B13638" w:rsidRDefault="00B13638" w:rsidP="002073E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43960F2A" w14:textId="77777777" w:rsidR="00B13638" w:rsidRDefault="00B13638" w:rsidP="002073E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w:t>
      </w:r>
      <w:r w:rsidR="00093194">
        <w:rPr>
          <w:rFonts w:ascii="Arial Narrow" w:hAnsi="Arial Narrow"/>
          <w:sz w:val="22"/>
        </w:rPr>
        <w:t>.</w:t>
      </w:r>
    </w:p>
    <w:p w14:paraId="6ED0885C" w14:textId="77777777" w:rsidR="0082520F" w:rsidRPr="00BD2194" w:rsidRDefault="0082520F" w:rsidP="002073E2">
      <w:pPr>
        <w:pStyle w:val="Zkladntext3"/>
        <w:numPr>
          <w:ilvl w:val="1"/>
          <w:numId w:val="37"/>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510C23E9" w14:textId="2053AB10" w:rsidR="0082520F" w:rsidRPr="00BD2194" w:rsidRDefault="0082520F" w:rsidP="002073E2">
      <w:pPr>
        <w:pStyle w:val="Zkladntext3"/>
        <w:numPr>
          <w:ilvl w:val="1"/>
          <w:numId w:val="37"/>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D409F7">
        <w:rPr>
          <w:rFonts w:ascii="Arial Narrow" w:hAnsi="Arial Narrow"/>
          <w:sz w:val="22"/>
          <w:szCs w:val="22"/>
        </w:rPr>
        <w:t xml:space="preserve"> </w:t>
      </w:r>
      <w:r w:rsidR="00393910" w:rsidRPr="00393910">
        <w:rPr>
          <w:rFonts w:ascii="Arial Narrow" w:hAnsi="Arial Narrow"/>
          <w:sz w:val="22"/>
          <w:szCs w:val="22"/>
        </w:rPr>
        <w:t>Uchádzač pri odvolaní ponuky postupuje obdobne ako pri vložení prvotnej ponuky (kliknutím na tlačidlo „Stiahnuť ponuku“</w:t>
      </w:r>
      <w:r w:rsidR="00DF3623">
        <w:rPr>
          <w:rFonts w:ascii="Arial Narrow" w:hAnsi="Arial Narrow"/>
          <w:sz w:val="22"/>
          <w:szCs w:val="22"/>
        </w:rPr>
        <w:t>)</w:t>
      </w:r>
      <w:r w:rsidR="003C0487">
        <w:rPr>
          <w:rFonts w:ascii="Arial Narrow" w:hAnsi="Arial Narrow"/>
          <w:sz w:val="22"/>
          <w:szCs w:val="22"/>
        </w:rPr>
        <w:t>.</w:t>
      </w:r>
    </w:p>
    <w:bookmarkEnd w:id="26"/>
    <w:p w14:paraId="59CA9076"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4B14F182" w14:textId="77777777" w:rsidR="00065F6B" w:rsidRPr="00BD2194" w:rsidRDefault="00DA5C29" w:rsidP="003C0DA5">
      <w:pPr>
        <w:pStyle w:val="Nadpis1"/>
      </w:pPr>
      <w:r w:rsidRPr="00BD2194">
        <w:t xml:space="preserve">miesto a </w:t>
      </w:r>
      <w:r w:rsidR="00065F6B" w:rsidRPr="00BD2194">
        <w:t>lehota na predkladanie ponuky</w:t>
      </w:r>
    </w:p>
    <w:p w14:paraId="7D81DE9E" w14:textId="77777777" w:rsidR="003C0DA5" w:rsidRPr="00BD2194" w:rsidRDefault="00065F6B" w:rsidP="002073E2">
      <w:pPr>
        <w:pStyle w:val="Zkladntext3"/>
        <w:numPr>
          <w:ilvl w:val="1"/>
          <w:numId w:val="30"/>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7" w:name="_Hlk522982914"/>
      <w:r w:rsidR="00892D2A" w:rsidRPr="00BD2194">
        <w:rPr>
          <w:rFonts w:ascii="Arial Narrow" w:hAnsi="Arial Narrow"/>
          <w:sz w:val="22"/>
          <w:szCs w:val="22"/>
        </w:rPr>
        <w:t>v</w:t>
      </w:r>
      <w:r w:rsidR="00D3379A">
        <w:rPr>
          <w:rFonts w:ascii="Arial Narrow" w:hAnsi="Arial Narrow"/>
          <w:sz w:val="22"/>
          <w:szCs w:val="22"/>
        </w:rPr>
        <w:t> </w:t>
      </w:r>
      <w:bookmarkStart w:id="28" w:name="_Hlk522982934"/>
      <w:bookmarkEnd w:id="27"/>
      <w:r w:rsidR="00D3379A">
        <w:rPr>
          <w:rFonts w:ascii="Arial Narrow" w:hAnsi="Arial Narrow"/>
          <w:sz w:val="22"/>
          <w:szCs w:val="22"/>
        </w:rPr>
        <w:t>oznámení o vyhlásení verejného obstarávania</w:t>
      </w:r>
      <w:r w:rsidR="00C35656">
        <w:rPr>
          <w:rFonts w:ascii="Arial Narrow" w:hAnsi="Arial Narrow"/>
          <w:sz w:val="22"/>
          <w:szCs w:val="22"/>
        </w:rPr>
        <w:t>.</w:t>
      </w:r>
      <w:bookmarkEnd w:id="28"/>
    </w:p>
    <w:p w14:paraId="7A463DCB" w14:textId="77777777" w:rsidR="00EB68A9" w:rsidRPr="003C0DA5" w:rsidRDefault="00936059" w:rsidP="002073E2">
      <w:pPr>
        <w:pStyle w:val="Zkladntext3"/>
        <w:numPr>
          <w:ilvl w:val="1"/>
          <w:numId w:val="30"/>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29"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2A27E0">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29"/>
    <w:p w14:paraId="73BD9240" w14:textId="77777777" w:rsidR="00AC3D17" w:rsidRPr="00BD2194" w:rsidRDefault="00AC3D17" w:rsidP="0031476D">
      <w:pPr>
        <w:spacing w:after="0" w:line="240" w:lineRule="auto"/>
        <w:jc w:val="both"/>
        <w:rPr>
          <w:rFonts w:ascii="Arial Narrow" w:hAnsi="Arial Narrow" w:cs="Arial"/>
          <w:sz w:val="22"/>
        </w:rPr>
      </w:pPr>
    </w:p>
    <w:p w14:paraId="4AA084AE" w14:textId="77777777" w:rsidR="00065F6B" w:rsidRPr="00BD2194" w:rsidRDefault="00065F6B" w:rsidP="003C0DA5">
      <w:pPr>
        <w:pStyle w:val="Nadpis1"/>
      </w:pPr>
      <w:r w:rsidRPr="00BD2194">
        <w:t>lehota viazanosti ponuky</w:t>
      </w:r>
    </w:p>
    <w:p w14:paraId="659A93F9" w14:textId="335C5E40" w:rsidR="003C0487" w:rsidRPr="00BD2194" w:rsidRDefault="00065F6B" w:rsidP="003C0487">
      <w:pPr>
        <w:pStyle w:val="Zkladntext3"/>
        <w:numPr>
          <w:ilvl w:val="1"/>
          <w:numId w:val="51"/>
        </w:numPr>
        <w:spacing w:after="0" w:line="240" w:lineRule="auto"/>
        <w:ind w:left="567" w:hanging="567"/>
        <w:jc w:val="both"/>
        <w:rPr>
          <w:rFonts w:ascii="Arial Narrow" w:hAnsi="Arial Narrow" w:cs="Arial"/>
          <w:sz w:val="22"/>
          <w:szCs w:val="22"/>
        </w:rPr>
      </w:pPr>
      <w:r w:rsidRPr="00BD2194">
        <w:rPr>
          <w:rFonts w:ascii="Arial Narrow" w:hAnsi="Arial Narrow" w:cs="Arial"/>
          <w:sz w:val="22"/>
        </w:rPr>
        <w:t xml:space="preserve">Uchádzač je svojou ponukou viazaný počas lehoty viazanosti ponúk. </w:t>
      </w:r>
      <w:r w:rsidR="00093194">
        <w:rPr>
          <w:rStyle w:val="normaltextrun"/>
          <w:rFonts w:ascii="Arial Narrow" w:hAnsi="Arial Narrow"/>
          <w:color w:val="000000"/>
          <w:sz w:val="22"/>
          <w:shd w:val="clear" w:color="auto" w:fill="FFFFFF"/>
        </w:rPr>
        <w:t xml:space="preserve">Lehota viazanosti ponúk plynie </w:t>
      </w:r>
      <w:r w:rsidR="00093194">
        <w:rPr>
          <w:rStyle w:val="scxw32324948"/>
          <w:rFonts w:ascii="Arial Narrow" w:hAnsi="Arial Narrow"/>
          <w:color w:val="000000"/>
          <w:sz w:val="22"/>
          <w:shd w:val="clear" w:color="auto" w:fill="FFFFFF"/>
        </w:rPr>
        <w:t> </w:t>
      </w:r>
      <w:r w:rsidR="00093194">
        <w:rPr>
          <w:rFonts w:ascii="Arial Narrow" w:hAnsi="Arial Narrow"/>
          <w:color w:val="000000"/>
          <w:sz w:val="22"/>
          <w:shd w:val="clear" w:color="auto" w:fill="FFFFFF"/>
        </w:rPr>
        <w:br/>
      </w:r>
      <w:r w:rsidR="00093194">
        <w:rPr>
          <w:rStyle w:val="normaltextrun"/>
          <w:rFonts w:ascii="Arial Narrow" w:hAnsi="Arial Narrow"/>
          <w:color w:val="000000"/>
          <w:sz w:val="22"/>
          <w:shd w:val="clear" w:color="auto" w:fill="FFFFFF"/>
        </w:rPr>
        <w:t xml:space="preserve">od uplynutia lehoty na predkladanie ponúk do uplynutia lehoty viazanosti ponúk </w:t>
      </w:r>
      <w:r w:rsidR="003C0487" w:rsidRPr="1CB92F51">
        <w:rPr>
          <w:rFonts w:ascii="Arial Narrow" w:hAnsi="Arial Narrow" w:cs="Arial"/>
          <w:sz w:val="22"/>
          <w:szCs w:val="22"/>
        </w:rPr>
        <w:t xml:space="preserve">stanovenej verejným obstarávateľom v oznámení o vyhlásení verejného obstarávania.  </w:t>
      </w:r>
    </w:p>
    <w:p w14:paraId="5515FECF" w14:textId="4161F256" w:rsidR="00306661" w:rsidRPr="00BD2194" w:rsidRDefault="00306661" w:rsidP="003C0487">
      <w:pPr>
        <w:spacing w:before="120" w:after="120" w:line="240" w:lineRule="auto"/>
        <w:ind w:left="567" w:hanging="567"/>
        <w:jc w:val="both"/>
        <w:rPr>
          <w:rFonts w:ascii="Arial Narrow" w:hAnsi="Arial Narrow" w:cs="Arial"/>
          <w:sz w:val="22"/>
        </w:rPr>
      </w:pPr>
    </w:p>
    <w:p w14:paraId="47DD1EE5"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C6A60FF" w14:textId="77777777" w:rsidR="003C0487" w:rsidRDefault="007502A8" w:rsidP="009B3C19">
      <w:pPr>
        <w:spacing w:after="0" w:line="240" w:lineRule="auto"/>
        <w:jc w:val="center"/>
        <w:rPr>
          <w:rFonts w:ascii="Arial Narrow" w:hAnsi="Arial Narrow"/>
          <w:b/>
          <w:sz w:val="22"/>
        </w:rPr>
      </w:pPr>
      <w:bookmarkStart w:id="30" w:name="_Hlk522983133"/>
      <w:r>
        <w:rPr>
          <w:rFonts w:ascii="Arial Narrow" w:hAnsi="Arial Narrow"/>
          <w:b/>
          <w:sz w:val="22"/>
        </w:rPr>
        <w:t>OTVÁRANIE PONÚK</w:t>
      </w:r>
      <w:r w:rsidR="003C0487">
        <w:rPr>
          <w:rFonts w:ascii="Arial Narrow" w:hAnsi="Arial Narrow"/>
          <w:b/>
          <w:sz w:val="22"/>
        </w:rPr>
        <w:t xml:space="preserve">, </w:t>
      </w:r>
    </w:p>
    <w:p w14:paraId="4A1DC23B" w14:textId="77777777" w:rsidR="003C0487" w:rsidRDefault="003C0487" w:rsidP="009B3C19">
      <w:pPr>
        <w:spacing w:after="0" w:line="240" w:lineRule="auto"/>
        <w:jc w:val="center"/>
        <w:rPr>
          <w:rFonts w:ascii="Arial Narrow" w:hAnsi="Arial Narrow"/>
          <w:b/>
          <w:sz w:val="22"/>
        </w:rPr>
      </w:pPr>
      <w:r>
        <w:rPr>
          <w:rFonts w:ascii="Arial Narrow" w:hAnsi="Arial Narrow"/>
          <w:b/>
          <w:sz w:val="22"/>
        </w:rPr>
        <w:t>HODNOTENIE SPLNENIA PODMIENOK ÚČASTI</w:t>
      </w:r>
      <w:r w:rsidR="007502A8">
        <w:rPr>
          <w:rFonts w:ascii="Arial Narrow" w:hAnsi="Arial Narrow"/>
          <w:b/>
          <w:sz w:val="22"/>
        </w:rPr>
        <w:t xml:space="preserve"> </w:t>
      </w:r>
    </w:p>
    <w:p w14:paraId="08F70CEA" w14:textId="7817F4F8" w:rsidR="00065F6B" w:rsidRPr="00BD2194" w:rsidRDefault="007502A8" w:rsidP="009B3C19">
      <w:pPr>
        <w:spacing w:after="0" w:line="240" w:lineRule="auto"/>
        <w:jc w:val="center"/>
        <w:rPr>
          <w:rFonts w:ascii="Arial Narrow" w:hAnsi="Arial Narrow"/>
          <w:b/>
          <w:sz w:val="22"/>
        </w:rPr>
      </w:pPr>
      <w:r>
        <w:rPr>
          <w:rFonts w:ascii="Arial Narrow" w:hAnsi="Arial Narrow"/>
          <w:b/>
          <w:sz w:val="22"/>
        </w:rPr>
        <w:t xml:space="preserve">A HODNOTENIE PONÚK </w:t>
      </w:r>
    </w:p>
    <w:p w14:paraId="08B718B2" w14:textId="77777777" w:rsidR="00065F6B" w:rsidRPr="00BD2194" w:rsidRDefault="00065F6B" w:rsidP="009B3C19">
      <w:pPr>
        <w:spacing w:after="0" w:line="240" w:lineRule="auto"/>
        <w:jc w:val="center"/>
        <w:rPr>
          <w:rFonts w:ascii="Arial Narrow" w:hAnsi="Arial Narrow"/>
          <w:b/>
          <w:sz w:val="22"/>
        </w:rPr>
      </w:pPr>
      <w:bookmarkStart w:id="31" w:name="_Hlk522983151"/>
      <w:bookmarkEnd w:id="30"/>
    </w:p>
    <w:bookmarkEnd w:id="31"/>
    <w:p w14:paraId="733B142A" w14:textId="77777777" w:rsidR="00065F6B" w:rsidRPr="00BD2194" w:rsidRDefault="00065F6B" w:rsidP="003C0DA5">
      <w:pPr>
        <w:pStyle w:val="Nadpis1"/>
      </w:pPr>
      <w:r w:rsidRPr="00BD2194">
        <w:t>otváranie ponúk</w:t>
      </w:r>
    </w:p>
    <w:p w14:paraId="3C81959B" w14:textId="67ACE1F7" w:rsidR="003C0DA5" w:rsidRPr="003C0DA5" w:rsidRDefault="003C0487" w:rsidP="002073E2">
      <w:pPr>
        <w:pStyle w:val="Zkladntext3"/>
        <w:numPr>
          <w:ilvl w:val="1"/>
          <w:numId w:val="31"/>
        </w:numPr>
        <w:spacing w:after="0" w:line="240" w:lineRule="auto"/>
        <w:ind w:left="567" w:hanging="567"/>
        <w:jc w:val="both"/>
        <w:rPr>
          <w:rFonts w:ascii="Arial Narrow" w:hAnsi="Arial Narrow" w:cs="Arial"/>
          <w:color w:val="FF0000"/>
          <w:sz w:val="22"/>
          <w:szCs w:val="22"/>
        </w:rPr>
      </w:pPr>
      <w:r>
        <w:rPr>
          <w:rFonts w:ascii="Arial Narrow" w:hAnsi="Arial Narrow" w:cs="Arial"/>
          <w:sz w:val="22"/>
          <w:szCs w:val="22"/>
        </w:rPr>
        <w:t xml:space="preserve">Neverejné otváranie ponúk, </w:t>
      </w:r>
      <w:r w:rsidR="00147E65">
        <w:rPr>
          <w:rFonts w:ascii="Arial Narrow" w:hAnsi="Arial Narrow" w:cs="Arial"/>
          <w:sz w:val="22"/>
          <w:szCs w:val="22"/>
        </w:rPr>
        <w:t xml:space="preserve">elektronicky, </w:t>
      </w:r>
      <w:r w:rsidR="00147E65">
        <w:rPr>
          <w:rStyle w:val="normaltextrun"/>
          <w:rFonts w:ascii="Arial Narrow" w:hAnsi="Arial Narrow"/>
          <w:color w:val="000000"/>
          <w:sz w:val="22"/>
          <w:szCs w:val="22"/>
          <w:shd w:val="clear" w:color="auto" w:fill="FFFFFF"/>
        </w:rPr>
        <w:t xml:space="preserve">prostredníctvom funkcionality elektronického prostriedku JOSEPHINE, </w:t>
      </w:r>
      <w:r>
        <w:rPr>
          <w:rStyle w:val="normaltextrun"/>
          <w:rFonts w:ascii="Arial Narrow" w:hAnsi="Arial Narrow"/>
          <w:color w:val="000000"/>
          <w:sz w:val="22"/>
          <w:szCs w:val="22"/>
          <w:shd w:val="clear" w:color="auto" w:fill="FFFFFF"/>
        </w:rPr>
        <w:t xml:space="preserve">sa uskutoční </w:t>
      </w:r>
      <w:r w:rsidR="00495019">
        <w:rPr>
          <w:rStyle w:val="normaltextrun"/>
          <w:rFonts w:ascii="Arial Narrow" w:hAnsi="Arial Narrow"/>
          <w:color w:val="000000"/>
          <w:sz w:val="22"/>
          <w:szCs w:val="22"/>
          <w:shd w:val="clear" w:color="auto" w:fill="FFFFFF"/>
        </w:rPr>
        <w:t>v súlade so zákonom na mieste a v čase uvedenom v oznámení o vyhlásení verejného obstarávania.</w:t>
      </w:r>
    </w:p>
    <w:p w14:paraId="363EB318" w14:textId="77777777" w:rsidR="009A71B7" w:rsidRPr="00495019" w:rsidRDefault="009A71B7" w:rsidP="009B3C19">
      <w:pPr>
        <w:spacing w:after="0" w:line="240" w:lineRule="auto"/>
        <w:ind w:left="567" w:hanging="567"/>
        <w:jc w:val="both"/>
        <w:rPr>
          <w:rFonts w:ascii="Arial Narrow" w:hAnsi="Arial Narrow" w:cs="Arial"/>
          <w:strike/>
          <w:sz w:val="22"/>
        </w:rPr>
      </w:pPr>
    </w:p>
    <w:p w14:paraId="0077A0C7" w14:textId="77777777" w:rsidR="004D2540" w:rsidRPr="00004566" w:rsidRDefault="004D2540" w:rsidP="004D2540">
      <w:pPr>
        <w:pStyle w:val="Nadpis1"/>
      </w:pPr>
      <w:r>
        <w:t xml:space="preserve">Hodnotenie splnenia podmienok účasti a hodnotenie ponúk           </w:t>
      </w:r>
    </w:p>
    <w:p w14:paraId="085F9AE8" w14:textId="31031DBD" w:rsidR="004D2540" w:rsidRDefault="004D2540" w:rsidP="004D2540">
      <w:pPr>
        <w:pStyle w:val="Zkladntext3"/>
        <w:numPr>
          <w:ilvl w:val="1"/>
          <w:numId w:val="48"/>
        </w:numPr>
        <w:spacing w:after="0" w:line="240" w:lineRule="auto"/>
        <w:ind w:left="567" w:hanging="567"/>
        <w:jc w:val="both"/>
        <w:rPr>
          <w:rFonts w:ascii="Arial Narrow" w:hAnsi="Arial Narrow"/>
          <w:sz w:val="22"/>
          <w:szCs w:val="22"/>
        </w:rPr>
      </w:pPr>
      <w:r>
        <w:rPr>
          <w:rFonts w:ascii="Arial Narrow" w:hAnsi="Arial Narrow"/>
          <w:sz w:val="22"/>
          <w:szCs w:val="22"/>
        </w:rPr>
        <w:t>Hodnotenie splnenia podmienok účasti a hodnotenie ponúk sa realizuje v súlade so zákonom a SP.</w:t>
      </w:r>
    </w:p>
    <w:p w14:paraId="5F98B7E5" w14:textId="77777777" w:rsidR="00F17437" w:rsidRDefault="00F17437" w:rsidP="00F17437">
      <w:pPr>
        <w:pStyle w:val="Zkladntext3"/>
        <w:spacing w:after="0" w:line="240" w:lineRule="auto"/>
        <w:jc w:val="both"/>
        <w:rPr>
          <w:rFonts w:ascii="Arial Narrow" w:hAnsi="Arial Narrow"/>
          <w:sz w:val="22"/>
          <w:szCs w:val="22"/>
        </w:rPr>
      </w:pPr>
    </w:p>
    <w:p w14:paraId="6DCE3A7D" w14:textId="430C37D3" w:rsidR="004D2540" w:rsidRPr="00BD2194" w:rsidRDefault="004D2540" w:rsidP="004D2540">
      <w:pPr>
        <w:pStyle w:val="Nadpis1"/>
      </w:pPr>
      <w:r>
        <w:t>elektronická aukcia</w:t>
      </w:r>
    </w:p>
    <w:p w14:paraId="49275175" w14:textId="1582E930" w:rsidR="004D2540" w:rsidRPr="00065714" w:rsidRDefault="004D2540" w:rsidP="004D2540">
      <w:pPr>
        <w:spacing w:after="0" w:line="240" w:lineRule="auto"/>
        <w:ind w:left="567" w:hanging="567"/>
        <w:jc w:val="both"/>
        <w:rPr>
          <w:rFonts w:ascii="Arial Narrow" w:hAnsi="Arial Narrow" w:cs="Arial"/>
          <w:sz w:val="22"/>
          <w:lang w:eastAsia="sk-SK"/>
        </w:rPr>
      </w:pPr>
      <w:r>
        <w:rPr>
          <w:rFonts w:ascii="Arial Narrow" w:hAnsi="Arial Narrow" w:cs="Arial"/>
          <w:sz w:val="22"/>
          <w:lang w:eastAsia="sk-SK"/>
        </w:rPr>
        <w:t xml:space="preserve">23.1    </w:t>
      </w:r>
      <w:r w:rsidRPr="00297FEF">
        <w:rPr>
          <w:rFonts w:ascii="Arial Narrow" w:hAnsi="Arial Narrow" w:cs="Arial"/>
          <w:sz w:val="22"/>
          <w:lang w:eastAsia="sk-SK"/>
        </w:rPr>
        <w:t xml:space="preserve">Informácie týkajúce sa priebehu elektronickej aukcie, informácie o použitých elektronických zariadeniach, podmienkach a špecifikácii technického pripojenia, informácie, ktoré budú uchádzačom sprístupnené v priebehu elektronickej aukcie, podmienky, za ktorých môže uchádzač predkladať nové ceny, sú uvedené v prílohe č. </w:t>
      </w:r>
      <w:r w:rsidR="0032114E" w:rsidRPr="00AA0A08">
        <w:rPr>
          <w:rFonts w:ascii="Arial Narrow" w:hAnsi="Arial Narrow" w:cs="Arial"/>
          <w:sz w:val="22"/>
          <w:lang w:eastAsia="sk-SK"/>
        </w:rPr>
        <w:t>4</w:t>
      </w:r>
      <w:r w:rsidRPr="00AA0A08">
        <w:rPr>
          <w:rFonts w:ascii="Arial Narrow" w:hAnsi="Arial Narrow" w:cs="Arial"/>
          <w:sz w:val="22"/>
          <w:lang w:eastAsia="sk-SK"/>
        </w:rPr>
        <w:t xml:space="preserve">  t</w:t>
      </w:r>
      <w:r w:rsidRPr="00297FEF">
        <w:rPr>
          <w:rFonts w:ascii="Arial Narrow" w:hAnsi="Arial Narrow" w:cs="Arial"/>
          <w:sz w:val="22"/>
          <w:lang w:eastAsia="sk-SK"/>
        </w:rPr>
        <w:t xml:space="preserve">ýchto </w:t>
      </w:r>
      <w:r>
        <w:rPr>
          <w:rFonts w:ascii="Arial Narrow" w:hAnsi="Arial Narrow" w:cs="Arial"/>
          <w:sz w:val="22"/>
          <w:lang w:eastAsia="sk-SK"/>
        </w:rPr>
        <w:t>SP</w:t>
      </w:r>
      <w:r w:rsidRPr="00297FEF">
        <w:rPr>
          <w:rFonts w:ascii="Arial Narrow" w:hAnsi="Arial Narrow" w:cs="Arial"/>
          <w:sz w:val="22"/>
          <w:lang w:eastAsia="sk-SK"/>
        </w:rPr>
        <w:t>.</w:t>
      </w:r>
    </w:p>
    <w:p w14:paraId="617F7F07" w14:textId="4440B6D4" w:rsidR="005A1BAD" w:rsidRDefault="005A1BAD" w:rsidP="001335F8">
      <w:pPr>
        <w:pStyle w:val="Zkladntext3"/>
        <w:spacing w:after="0" w:line="240" w:lineRule="auto"/>
        <w:jc w:val="both"/>
        <w:rPr>
          <w:rFonts w:ascii="Arial Narrow" w:hAnsi="Arial Narrow" w:cs="Arial"/>
          <w:b/>
          <w:sz w:val="22"/>
          <w:lang w:eastAsia="sk-SK"/>
        </w:rPr>
      </w:pPr>
    </w:p>
    <w:p w14:paraId="733929E6" w14:textId="77777777" w:rsidR="005A1BAD" w:rsidRPr="00BD2194" w:rsidRDefault="005A1BAD" w:rsidP="007C2583">
      <w:pPr>
        <w:pStyle w:val="Zkladntext3"/>
        <w:spacing w:after="0" w:line="240" w:lineRule="auto"/>
        <w:ind w:left="567"/>
        <w:jc w:val="both"/>
        <w:rPr>
          <w:rFonts w:ascii="Arial Narrow" w:hAnsi="Arial Narrow" w:cs="Arial"/>
          <w:b/>
          <w:sz w:val="22"/>
          <w:lang w:eastAsia="sk-SK"/>
        </w:rPr>
      </w:pPr>
    </w:p>
    <w:p w14:paraId="73094E25" w14:textId="77777777" w:rsidR="00065F6B" w:rsidRPr="00BD2194" w:rsidRDefault="00065F6B" w:rsidP="009B3C19">
      <w:pPr>
        <w:spacing w:after="0" w:line="240" w:lineRule="auto"/>
        <w:jc w:val="center"/>
        <w:rPr>
          <w:rFonts w:ascii="Arial Narrow" w:hAnsi="Arial Narrow" w:cs="Arial"/>
          <w:b/>
          <w:sz w:val="22"/>
        </w:rPr>
      </w:pPr>
      <w:r w:rsidRPr="008F19A0">
        <w:rPr>
          <w:rFonts w:ascii="Arial Narrow" w:hAnsi="Arial Narrow" w:cs="Arial"/>
          <w:b/>
          <w:sz w:val="22"/>
        </w:rPr>
        <w:t>Časť V</w:t>
      </w:r>
      <w:r w:rsidR="00C374BF" w:rsidRPr="008F19A0">
        <w:rPr>
          <w:rFonts w:ascii="Arial Narrow" w:hAnsi="Arial Narrow" w:cs="Arial"/>
          <w:b/>
          <w:sz w:val="22"/>
        </w:rPr>
        <w:t>I</w:t>
      </w:r>
      <w:r w:rsidRPr="008F19A0">
        <w:rPr>
          <w:rFonts w:ascii="Arial Narrow" w:hAnsi="Arial Narrow" w:cs="Arial"/>
          <w:b/>
          <w:sz w:val="22"/>
        </w:rPr>
        <w:t>.</w:t>
      </w:r>
    </w:p>
    <w:p w14:paraId="4707C95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10C4F298" w14:textId="77777777" w:rsidR="0081764A" w:rsidRPr="00BD2194" w:rsidRDefault="0081764A" w:rsidP="009B3C19">
      <w:pPr>
        <w:spacing w:after="0" w:line="240" w:lineRule="auto"/>
        <w:jc w:val="center"/>
        <w:rPr>
          <w:rFonts w:ascii="Arial Narrow" w:hAnsi="Arial Narrow"/>
          <w:b/>
          <w:sz w:val="22"/>
        </w:rPr>
      </w:pPr>
    </w:p>
    <w:p w14:paraId="6E9B63B8" w14:textId="77777777" w:rsidR="00065F6B" w:rsidRPr="00F1527B" w:rsidRDefault="00065F6B" w:rsidP="003C0DA5">
      <w:pPr>
        <w:pStyle w:val="Nadpis1"/>
      </w:pPr>
      <w:r w:rsidRPr="00F1527B">
        <w:t>typ zmluvy</w:t>
      </w:r>
    </w:p>
    <w:p w14:paraId="5A4D7404" w14:textId="310347E0" w:rsidR="003C0DA5" w:rsidRPr="0032114E" w:rsidRDefault="00FF4BDD" w:rsidP="0032114E">
      <w:pPr>
        <w:pStyle w:val="Zkladntext3"/>
        <w:numPr>
          <w:ilvl w:val="1"/>
          <w:numId w:val="33"/>
        </w:numPr>
        <w:spacing w:after="0" w:line="240" w:lineRule="auto"/>
        <w:ind w:left="567" w:hanging="567"/>
        <w:jc w:val="both"/>
        <w:rPr>
          <w:rFonts w:ascii="Arial Narrow" w:hAnsi="Arial Narrow" w:cs="Arial"/>
          <w:color w:val="0070C0"/>
          <w:sz w:val="22"/>
          <w:szCs w:val="22"/>
          <w:lang w:eastAsia="sk-SK"/>
        </w:rPr>
      </w:pPr>
      <w:r w:rsidRPr="00F1527B">
        <w:rPr>
          <w:rFonts w:ascii="Arial Narrow" w:hAnsi="Arial Narrow" w:cs="Arial"/>
          <w:sz w:val="22"/>
          <w:szCs w:val="22"/>
        </w:rPr>
        <w:t>Typ Z</w:t>
      </w:r>
      <w:r w:rsidR="00065F6B" w:rsidRPr="00F1527B">
        <w:rPr>
          <w:rFonts w:ascii="Arial Narrow" w:hAnsi="Arial Narrow" w:cs="Arial"/>
          <w:sz w:val="22"/>
          <w:szCs w:val="22"/>
        </w:rPr>
        <w:t xml:space="preserve">mluvy na poskytnutie predmetu zákazky: </w:t>
      </w:r>
      <w:r w:rsidR="00676FE7" w:rsidRPr="0032114E">
        <w:rPr>
          <w:rFonts w:ascii="Arial Narrow" w:hAnsi="Arial Narrow" w:cs="Arial"/>
          <w:sz w:val="22"/>
          <w:szCs w:val="22"/>
        </w:rPr>
        <w:t>Rámcová dohoda</w:t>
      </w:r>
      <w:r w:rsidR="00E35976" w:rsidRPr="0032114E">
        <w:rPr>
          <w:rFonts w:ascii="Arial Narrow" w:hAnsi="Arial Narrow" w:cs="Arial"/>
          <w:sz w:val="22"/>
          <w:szCs w:val="22"/>
        </w:rPr>
        <w:t xml:space="preserve"> s jedným uchádzačom</w:t>
      </w:r>
      <w:r w:rsidR="00FD273D" w:rsidRPr="0032114E">
        <w:rPr>
          <w:rFonts w:ascii="Arial Narrow" w:hAnsi="Arial Narrow" w:cs="Arial"/>
          <w:sz w:val="22"/>
          <w:szCs w:val="22"/>
        </w:rPr>
        <w:t xml:space="preserve"> </w:t>
      </w:r>
    </w:p>
    <w:p w14:paraId="6868A620" w14:textId="4FEECDE5" w:rsidR="00065F6B" w:rsidRPr="00832460" w:rsidRDefault="00065F6B" w:rsidP="002073E2">
      <w:pPr>
        <w:pStyle w:val="Zkladntext3"/>
        <w:numPr>
          <w:ilvl w:val="1"/>
          <w:numId w:val="33"/>
        </w:numPr>
        <w:spacing w:after="0" w:line="240" w:lineRule="auto"/>
        <w:ind w:left="567" w:hanging="567"/>
        <w:jc w:val="both"/>
        <w:rPr>
          <w:rFonts w:ascii="Arial Narrow" w:hAnsi="Arial Narrow" w:cs="Arial"/>
          <w:sz w:val="22"/>
          <w:szCs w:val="22"/>
        </w:rPr>
      </w:pPr>
      <w:r w:rsidRPr="00F1527B">
        <w:rPr>
          <w:rFonts w:ascii="Arial Narrow" w:hAnsi="Arial Narrow" w:cs="Arial"/>
          <w:sz w:val="22"/>
          <w:szCs w:val="22"/>
        </w:rPr>
        <w:lastRenderedPageBreak/>
        <w:t xml:space="preserve">Podrobné vymedzenie zmluvných podmienok na </w:t>
      </w:r>
      <w:r w:rsidR="00E7281B" w:rsidRPr="00F1527B">
        <w:rPr>
          <w:rFonts w:ascii="Arial Narrow" w:hAnsi="Arial Narrow" w:cs="Arial"/>
          <w:sz w:val="22"/>
          <w:szCs w:val="22"/>
        </w:rPr>
        <w:t>dodanie</w:t>
      </w:r>
      <w:r w:rsidRPr="00F1527B">
        <w:rPr>
          <w:rFonts w:ascii="Arial Narrow" w:hAnsi="Arial Narrow" w:cs="Arial"/>
          <w:sz w:val="22"/>
          <w:szCs w:val="22"/>
        </w:rPr>
        <w:t xml:space="preserve"> požadovaného predmetu zákazky tvorí prílohu </w:t>
      </w:r>
      <w:r w:rsidR="00241296">
        <w:rPr>
          <w:rFonts w:ascii="Arial Narrow" w:hAnsi="Arial Narrow" w:cs="Arial"/>
          <w:sz w:val="22"/>
          <w:szCs w:val="22"/>
        </w:rPr>
        <w:br/>
      </w:r>
      <w:r w:rsidRPr="00AA0A08">
        <w:rPr>
          <w:rFonts w:ascii="Arial Narrow" w:hAnsi="Arial Narrow" w:cs="Arial"/>
          <w:sz w:val="22"/>
          <w:szCs w:val="22"/>
        </w:rPr>
        <w:t xml:space="preserve">č. </w:t>
      </w:r>
      <w:r w:rsidR="0032114E" w:rsidRPr="00AA0A08">
        <w:rPr>
          <w:rFonts w:ascii="Arial Narrow" w:hAnsi="Arial Narrow" w:cs="Arial"/>
          <w:sz w:val="22"/>
          <w:szCs w:val="22"/>
        </w:rPr>
        <w:t xml:space="preserve">3 </w:t>
      </w:r>
      <w:r w:rsidR="009062BE" w:rsidRPr="00AA0A08">
        <w:rPr>
          <w:rFonts w:ascii="Arial Narrow" w:hAnsi="Arial Narrow" w:cs="Arial"/>
          <w:sz w:val="22"/>
          <w:szCs w:val="22"/>
        </w:rPr>
        <w:t>Návrh</w:t>
      </w:r>
      <w:r w:rsidR="009062BE">
        <w:rPr>
          <w:rFonts w:ascii="Arial Narrow" w:hAnsi="Arial Narrow" w:cs="Arial"/>
          <w:sz w:val="22"/>
          <w:szCs w:val="22"/>
        </w:rPr>
        <w:t xml:space="preserve"> rámcovej dohody </w:t>
      </w:r>
      <w:r w:rsidR="00E7281B" w:rsidRPr="00832460">
        <w:rPr>
          <w:rFonts w:ascii="Arial Narrow" w:hAnsi="Arial Narrow" w:cs="Arial"/>
          <w:sz w:val="22"/>
          <w:szCs w:val="22"/>
        </w:rPr>
        <w:t xml:space="preserve">týchto </w:t>
      </w:r>
      <w:r w:rsidR="00C70501" w:rsidRPr="00832460">
        <w:rPr>
          <w:rFonts w:ascii="Arial Narrow" w:hAnsi="Arial Narrow" w:cs="Arial"/>
          <w:sz w:val="22"/>
          <w:szCs w:val="22"/>
        </w:rPr>
        <w:t>SP</w:t>
      </w:r>
      <w:r w:rsidR="00E7281B" w:rsidRPr="00832460">
        <w:rPr>
          <w:rFonts w:ascii="Arial Narrow" w:hAnsi="Arial Narrow" w:cs="Arial"/>
          <w:sz w:val="22"/>
          <w:szCs w:val="22"/>
        </w:rPr>
        <w:t>.</w:t>
      </w:r>
      <w:r w:rsidR="001E2A35" w:rsidRPr="00832460">
        <w:rPr>
          <w:rFonts w:ascii="Arial Narrow" w:hAnsi="Arial Narrow" w:cs="Arial"/>
          <w:sz w:val="22"/>
          <w:szCs w:val="22"/>
        </w:rPr>
        <w:t xml:space="preserve"> Verejný obstarávateľ uzavrie s úspešným uchádzačom </w:t>
      </w:r>
      <w:r w:rsidR="00832460" w:rsidRPr="00832460">
        <w:rPr>
          <w:rFonts w:ascii="Arial Narrow" w:hAnsi="Arial Narrow" w:cs="Arial"/>
          <w:sz w:val="22"/>
          <w:szCs w:val="22"/>
        </w:rPr>
        <w:t>zmluvu</w:t>
      </w:r>
      <w:r w:rsidR="001E2A35" w:rsidRPr="00832460">
        <w:rPr>
          <w:rFonts w:ascii="Arial Narrow" w:hAnsi="Arial Narrow" w:cs="Arial"/>
          <w:sz w:val="22"/>
          <w:szCs w:val="22"/>
        </w:rPr>
        <w:t xml:space="preserve">, ktorej návrh je obsahom </w:t>
      </w:r>
      <w:r w:rsidR="00832460" w:rsidRPr="00832460">
        <w:rPr>
          <w:rFonts w:ascii="Arial Narrow" w:hAnsi="Arial Narrow" w:cs="Arial"/>
          <w:sz w:val="22"/>
          <w:szCs w:val="22"/>
        </w:rPr>
        <w:t xml:space="preserve">prílohy č. </w:t>
      </w:r>
      <w:r w:rsidR="009062BE">
        <w:rPr>
          <w:rFonts w:ascii="Arial Narrow" w:hAnsi="Arial Narrow" w:cs="Arial"/>
          <w:sz w:val="22"/>
          <w:szCs w:val="22"/>
        </w:rPr>
        <w:t xml:space="preserve">3 </w:t>
      </w:r>
      <w:r w:rsidR="001E2A35" w:rsidRPr="00832460">
        <w:rPr>
          <w:rFonts w:ascii="Arial Narrow" w:hAnsi="Arial Narrow" w:cs="Arial"/>
          <w:sz w:val="22"/>
          <w:szCs w:val="22"/>
        </w:rPr>
        <w:t>týchto súťažných podkladov.</w:t>
      </w:r>
    </w:p>
    <w:p w14:paraId="11BA1051" w14:textId="77777777" w:rsidR="008127ED" w:rsidRPr="00BD2194" w:rsidRDefault="008127ED" w:rsidP="001E2A35">
      <w:pPr>
        <w:pStyle w:val="Zkladntext3"/>
        <w:spacing w:after="0" w:line="240" w:lineRule="auto"/>
        <w:jc w:val="both"/>
        <w:rPr>
          <w:rFonts w:ascii="Arial Narrow" w:hAnsi="Arial Narrow" w:cs="Arial"/>
          <w:sz w:val="22"/>
        </w:rPr>
      </w:pPr>
    </w:p>
    <w:p w14:paraId="2A109C1D" w14:textId="77777777" w:rsidR="00065F6B" w:rsidRPr="00BD2194" w:rsidRDefault="00065F6B" w:rsidP="003C0DA5">
      <w:pPr>
        <w:pStyle w:val="Nadpis1"/>
      </w:pPr>
      <w:r w:rsidRPr="00BD2194">
        <w:t>uzavretie zmluvy</w:t>
      </w:r>
    </w:p>
    <w:p w14:paraId="5A41D036" w14:textId="77777777" w:rsidR="003C0DA5" w:rsidRPr="00BB237E" w:rsidRDefault="008E6782" w:rsidP="002073E2">
      <w:pPr>
        <w:pStyle w:val="Zkladntext3"/>
        <w:numPr>
          <w:ilvl w:val="1"/>
          <w:numId w:val="34"/>
        </w:numPr>
        <w:spacing w:after="0" w:line="240" w:lineRule="auto"/>
        <w:ind w:left="567" w:hanging="567"/>
        <w:jc w:val="both"/>
        <w:rPr>
          <w:rFonts w:ascii="Arial Narrow" w:hAnsi="Arial Narrow" w:cs="Arial"/>
          <w:sz w:val="22"/>
          <w:szCs w:val="22"/>
        </w:rPr>
      </w:pPr>
      <w:r w:rsidRPr="00BB237E">
        <w:rPr>
          <w:rFonts w:ascii="Arial Narrow" w:hAnsi="Arial Narrow" w:cs="Arial"/>
          <w:sz w:val="22"/>
          <w:szCs w:val="22"/>
        </w:rPr>
        <w:t>Proces uzatvárani</w:t>
      </w:r>
      <w:r w:rsidR="007D20B0" w:rsidRPr="00BB237E">
        <w:rPr>
          <w:rFonts w:ascii="Arial Narrow" w:hAnsi="Arial Narrow" w:cs="Arial"/>
          <w:sz w:val="22"/>
          <w:szCs w:val="22"/>
        </w:rPr>
        <w:t>a</w:t>
      </w:r>
      <w:r w:rsidRPr="00BB237E">
        <w:rPr>
          <w:rFonts w:ascii="Arial Narrow" w:hAnsi="Arial Narrow" w:cs="Arial"/>
          <w:sz w:val="22"/>
          <w:szCs w:val="22"/>
        </w:rPr>
        <w:t xml:space="preserve"> zmluvy </w:t>
      </w:r>
      <w:r w:rsidR="007D20B0" w:rsidRPr="00BB237E">
        <w:rPr>
          <w:rFonts w:ascii="Arial Narrow" w:hAnsi="Arial Narrow" w:cs="Arial"/>
          <w:sz w:val="22"/>
          <w:szCs w:val="22"/>
        </w:rPr>
        <w:t>sa riadi</w:t>
      </w:r>
      <w:r w:rsidRPr="00BB237E">
        <w:rPr>
          <w:rFonts w:ascii="Arial Narrow" w:hAnsi="Arial Narrow" w:cs="Arial"/>
          <w:sz w:val="22"/>
          <w:szCs w:val="22"/>
        </w:rPr>
        <w:t xml:space="preserve"> § 56 zákona</w:t>
      </w:r>
      <w:r w:rsidR="00570B74" w:rsidRPr="00BB237E">
        <w:rPr>
          <w:rFonts w:ascii="Arial Narrow" w:hAnsi="Arial Narrow" w:cs="Arial"/>
          <w:sz w:val="22"/>
          <w:szCs w:val="22"/>
        </w:rPr>
        <w:t>.</w:t>
      </w:r>
      <w:bookmarkStart w:id="32" w:name="_Hlk534982270"/>
    </w:p>
    <w:p w14:paraId="29DD92FE" w14:textId="77777777" w:rsidR="007672FD" w:rsidRPr="00BB237E" w:rsidRDefault="007672FD" w:rsidP="002073E2">
      <w:pPr>
        <w:pStyle w:val="Zkladntext3"/>
        <w:numPr>
          <w:ilvl w:val="1"/>
          <w:numId w:val="34"/>
        </w:numPr>
        <w:spacing w:after="0" w:line="240" w:lineRule="auto"/>
        <w:ind w:left="567" w:hanging="567"/>
        <w:jc w:val="both"/>
        <w:rPr>
          <w:rFonts w:ascii="Arial Narrow" w:hAnsi="Arial Narrow" w:cs="Arial"/>
          <w:sz w:val="22"/>
          <w:szCs w:val="22"/>
        </w:rPr>
      </w:pPr>
      <w:r w:rsidRPr="00BB237E">
        <w:rPr>
          <w:rFonts w:ascii="Arial Narrow" w:hAnsi="Arial Narrow" w:cs="Arial"/>
          <w:sz w:val="22"/>
          <w:szCs w:val="22"/>
        </w:rPr>
        <w:t>Úspešný</w:t>
      </w:r>
      <w:r w:rsidRPr="00BB237E">
        <w:rPr>
          <w:rFonts w:ascii="Arial Narrow" w:hAnsi="Arial Narrow"/>
          <w:sz w:val="22"/>
          <w:szCs w:val="22"/>
        </w:rPr>
        <w:t xml:space="preserve"> uchádzač pred podpisom zmluvy, ktorá bude výsledkom tohto verejného obstarávania v rámci poskytnutia </w:t>
      </w:r>
      <w:r w:rsidRPr="00DE56F1">
        <w:rPr>
          <w:rFonts w:ascii="Arial Narrow" w:hAnsi="Arial Narrow"/>
          <w:sz w:val="22"/>
          <w:szCs w:val="22"/>
        </w:rPr>
        <w:t>riadnej súčinnosti</w:t>
      </w:r>
      <w:r w:rsidRPr="00BB237E">
        <w:rPr>
          <w:rFonts w:ascii="Arial Narrow" w:hAnsi="Arial Narrow"/>
          <w:sz w:val="22"/>
          <w:szCs w:val="22"/>
        </w:rPr>
        <w:t xml:space="preserve"> podľa § 56 ods. 8 zákona bude povinný:</w:t>
      </w:r>
    </w:p>
    <w:bookmarkEnd w:id="32"/>
    <w:p w14:paraId="345CD8EA" w14:textId="09446D52" w:rsidR="00FD2343" w:rsidRPr="00BD2194" w:rsidRDefault="00FD2343" w:rsidP="002073E2">
      <w:pPr>
        <w:numPr>
          <w:ilvl w:val="0"/>
          <w:numId w:val="10"/>
        </w:numPr>
        <w:spacing w:after="0" w:line="240" w:lineRule="auto"/>
        <w:ind w:left="993" w:hanging="426"/>
        <w:jc w:val="both"/>
        <w:rPr>
          <w:rFonts w:ascii="Arial Narrow" w:hAnsi="Arial Narrow" w:cs="Arial"/>
          <w:sz w:val="22"/>
        </w:rPr>
      </w:pPr>
      <w:r w:rsidRPr="00BB237E">
        <w:rPr>
          <w:rFonts w:ascii="Arial Narrow" w:hAnsi="Arial Narrow"/>
          <w:sz w:val="22"/>
        </w:rPr>
        <w:t xml:space="preserve">uviesť údaje </w:t>
      </w:r>
      <w:r w:rsidR="00F17437">
        <w:rPr>
          <w:rFonts w:ascii="Arial Narrow" w:hAnsi="Arial Narrow"/>
          <w:sz w:val="22"/>
        </w:rPr>
        <w:t xml:space="preserve">potrebné za uchádzača do zmluvy, ktorá sa bude uzatvárať a údaje </w:t>
      </w:r>
      <w:r w:rsidRPr="00BB237E">
        <w:rPr>
          <w:rFonts w:ascii="Arial Narrow" w:hAnsi="Arial Narrow"/>
          <w:sz w:val="22"/>
        </w:rPr>
        <w:t>o vš</w:t>
      </w:r>
      <w:r w:rsidR="00F17437">
        <w:rPr>
          <w:rFonts w:ascii="Arial Narrow" w:hAnsi="Arial Narrow"/>
          <w:sz w:val="22"/>
        </w:rPr>
        <w:t xml:space="preserve">etkých známych subdodávateľoch </w:t>
      </w:r>
      <w:r w:rsidR="00F17437" w:rsidRPr="1CB92F51">
        <w:rPr>
          <w:rFonts w:ascii="Arial Narrow" w:hAnsi="Arial Narrow"/>
          <w:sz w:val="22"/>
        </w:rPr>
        <w:t>minimálne v rozsahu § 41 ods. 3 zákona v prípade, že úspešný uchádzač/úspešní uchádzači zabezpečujú realizáciu predmetu zákazky subdodávateľmi</w:t>
      </w:r>
      <w:r w:rsidR="00F17437">
        <w:rPr>
          <w:rFonts w:ascii="Arial Narrow" w:hAnsi="Arial Narrow"/>
          <w:sz w:val="22"/>
        </w:rPr>
        <w:t>,</w:t>
      </w:r>
    </w:p>
    <w:p w14:paraId="68FA5D26" w14:textId="77777777" w:rsidR="00FD2343" w:rsidRDefault="00FD2343" w:rsidP="002073E2">
      <w:pPr>
        <w:numPr>
          <w:ilvl w:val="0"/>
          <w:numId w:val="10"/>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00A85227">
        <w:rPr>
          <w:rFonts w:ascii="Arial Narrow" w:hAnsi="Arial Narrow" w:cs="Arial"/>
          <w:sz w:val="22"/>
        </w:rPr>
        <w:t>.</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791AE8F5" w14:textId="77777777" w:rsidR="00F17437" w:rsidRPr="00F17437" w:rsidRDefault="00BC590E" w:rsidP="00D409F7">
      <w:pPr>
        <w:numPr>
          <w:ilvl w:val="0"/>
          <w:numId w:val="10"/>
        </w:numPr>
        <w:spacing w:after="0" w:line="240" w:lineRule="auto"/>
        <w:ind w:left="993" w:hanging="426"/>
        <w:jc w:val="both"/>
        <w:rPr>
          <w:rStyle w:val="normaltextrun"/>
          <w:rFonts w:ascii="Arial Narrow" w:hAnsi="Arial Narrow" w:cs="Arial"/>
          <w:sz w:val="22"/>
        </w:rPr>
      </w:pPr>
      <w:r w:rsidRPr="003264C0">
        <w:rPr>
          <w:rStyle w:val="normaltextrun"/>
          <w:rFonts w:ascii="Arial Narrow" w:hAnsi="Arial Narrow"/>
          <w:sz w:val="22"/>
        </w:rPr>
        <w:t>čestne prehlásiť, že spĺňa požiadavky stanovené v</w:t>
      </w:r>
      <w:r w:rsidRPr="003264C0">
        <w:rPr>
          <w:rStyle w:val="normaltextrun"/>
          <w:rFonts w:ascii="Arial" w:hAnsi="Arial" w:cs="Arial"/>
          <w:sz w:val="22"/>
        </w:rPr>
        <w:t> </w:t>
      </w:r>
      <w:r w:rsidRPr="003264C0">
        <w:rPr>
          <w:rStyle w:val="normaltextrun"/>
          <w:rFonts w:ascii="Arial Narrow" w:hAnsi="Arial Narrow"/>
          <w:sz w:val="22"/>
        </w:rPr>
        <w:t>bode 25.3 SP a</w:t>
      </w:r>
      <w:r w:rsidRPr="003264C0">
        <w:rPr>
          <w:rStyle w:val="normaltextrun"/>
          <w:rFonts w:ascii="Arial" w:hAnsi="Arial" w:cs="Arial"/>
          <w:sz w:val="22"/>
        </w:rPr>
        <w:t> </w:t>
      </w:r>
      <w:r w:rsidRPr="003264C0">
        <w:rPr>
          <w:rStyle w:val="normaltextrun"/>
          <w:rFonts w:ascii="Arial Narrow" w:hAnsi="Arial Narrow"/>
          <w:sz w:val="22"/>
        </w:rPr>
        <w:t>neexistuje d</w:t>
      </w:r>
      <w:r w:rsidRPr="003264C0">
        <w:rPr>
          <w:rStyle w:val="normaltextrun"/>
          <w:rFonts w:ascii="Arial Narrow" w:hAnsi="Arial Narrow" w:cs="Arial Narrow"/>
          <w:sz w:val="22"/>
        </w:rPr>
        <w:t>ô</w:t>
      </w:r>
      <w:r w:rsidRPr="003264C0">
        <w:rPr>
          <w:rStyle w:val="normaltextrun"/>
          <w:rFonts w:ascii="Arial Narrow" w:hAnsi="Arial Narrow"/>
          <w:sz w:val="22"/>
        </w:rPr>
        <w:t>vod pod</w:t>
      </w:r>
      <w:r w:rsidRPr="003264C0">
        <w:rPr>
          <w:rStyle w:val="normaltextrun"/>
          <w:rFonts w:ascii="Arial Narrow" w:hAnsi="Arial Narrow" w:cs="Arial Narrow"/>
          <w:sz w:val="22"/>
        </w:rPr>
        <w:t>ľ</w:t>
      </w:r>
      <w:r w:rsidRPr="003264C0">
        <w:rPr>
          <w:rStyle w:val="normaltextrun"/>
          <w:rFonts w:ascii="Arial Narrow" w:hAnsi="Arial Narrow"/>
          <w:sz w:val="22"/>
        </w:rPr>
        <w:t>a dan</w:t>
      </w:r>
      <w:r w:rsidRPr="003264C0">
        <w:rPr>
          <w:rStyle w:val="normaltextrun"/>
          <w:rFonts w:ascii="Arial Narrow" w:hAnsi="Arial Narrow" w:cs="Arial Narrow"/>
          <w:sz w:val="22"/>
        </w:rPr>
        <w:t>é</w:t>
      </w:r>
      <w:r w:rsidRPr="003264C0">
        <w:rPr>
          <w:rStyle w:val="normaltextrun"/>
          <w:rFonts w:ascii="Arial Narrow" w:hAnsi="Arial Narrow"/>
          <w:sz w:val="22"/>
        </w:rPr>
        <w:t>ho bodu SP, pre ktor</w:t>
      </w:r>
      <w:r w:rsidRPr="003264C0">
        <w:rPr>
          <w:rStyle w:val="normaltextrun"/>
          <w:rFonts w:ascii="Arial Narrow" w:hAnsi="Arial Narrow" w:cs="Arial Narrow"/>
          <w:sz w:val="22"/>
        </w:rPr>
        <w:t>ý</w:t>
      </w:r>
      <w:r w:rsidRPr="003264C0">
        <w:rPr>
          <w:rStyle w:val="normaltextrun"/>
          <w:rFonts w:ascii="Arial Narrow" w:hAnsi="Arial Narrow"/>
          <w:sz w:val="22"/>
        </w:rPr>
        <w:t xml:space="preserve"> by verejn</w:t>
      </w:r>
      <w:r w:rsidRPr="003264C0">
        <w:rPr>
          <w:rStyle w:val="normaltextrun"/>
          <w:rFonts w:ascii="Arial Narrow" w:hAnsi="Arial Narrow" w:cs="Arial Narrow"/>
          <w:sz w:val="22"/>
        </w:rPr>
        <w:t>ý</w:t>
      </w:r>
      <w:r w:rsidRPr="003264C0">
        <w:rPr>
          <w:rStyle w:val="normaltextrun"/>
          <w:rFonts w:ascii="Arial Narrow" w:hAnsi="Arial Narrow"/>
          <w:sz w:val="22"/>
        </w:rPr>
        <w:t xml:space="preserve"> obstar</w:t>
      </w:r>
      <w:r w:rsidRPr="003264C0">
        <w:rPr>
          <w:rStyle w:val="normaltextrun"/>
          <w:rFonts w:ascii="Arial Narrow" w:hAnsi="Arial Narrow" w:cs="Arial Narrow"/>
          <w:sz w:val="22"/>
        </w:rPr>
        <w:t>á</w:t>
      </w:r>
      <w:r w:rsidRPr="003264C0">
        <w:rPr>
          <w:rStyle w:val="normaltextrun"/>
          <w:rFonts w:ascii="Arial Narrow" w:hAnsi="Arial Narrow"/>
          <w:sz w:val="22"/>
        </w:rPr>
        <w:t>vate</w:t>
      </w:r>
      <w:r w:rsidRPr="003264C0">
        <w:rPr>
          <w:rStyle w:val="normaltextrun"/>
          <w:rFonts w:ascii="Arial Narrow" w:hAnsi="Arial Narrow" w:cs="Arial Narrow"/>
          <w:sz w:val="22"/>
        </w:rPr>
        <w:t>ľ</w:t>
      </w:r>
      <w:r w:rsidRPr="003264C0">
        <w:rPr>
          <w:rStyle w:val="normaltextrun"/>
          <w:rFonts w:ascii="Arial Narrow" w:hAnsi="Arial Narrow"/>
          <w:sz w:val="22"/>
        </w:rPr>
        <w:t xml:space="preserve"> s</w:t>
      </w:r>
      <w:r w:rsidRPr="003264C0">
        <w:rPr>
          <w:rStyle w:val="normaltextrun"/>
          <w:rFonts w:ascii="Arial" w:hAnsi="Arial" w:cs="Arial"/>
          <w:sz w:val="22"/>
        </w:rPr>
        <w:t> </w:t>
      </w:r>
      <w:r w:rsidRPr="003264C0">
        <w:rPr>
          <w:rStyle w:val="normaltextrun"/>
          <w:rFonts w:ascii="Arial Narrow" w:hAnsi="Arial Narrow"/>
          <w:sz w:val="22"/>
        </w:rPr>
        <w:t>n</w:t>
      </w:r>
      <w:r w:rsidRPr="003264C0">
        <w:rPr>
          <w:rStyle w:val="normaltextrun"/>
          <w:rFonts w:ascii="Arial Narrow" w:hAnsi="Arial Narrow" w:cs="Arial Narrow"/>
          <w:sz w:val="22"/>
        </w:rPr>
        <w:t>í</w:t>
      </w:r>
      <w:r w:rsidRPr="003264C0">
        <w:rPr>
          <w:rStyle w:val="normaltextrun"/>
          <w:rFonts w:ascii="Arial Narrow" w:hAnsi="Arial Narrow"/>
          <w:sz w:val="22"/>
        </w:rPr>
        <w:t>m nemohol uzatvori</w:t>
      </w:r>
      <w:r w:rsidRPr="003264C0">
        <w:rPr>
          <w:rStyle w:val="normaltextrun"/>
          <w:rFonts w:ascii="Arial Narrow" w:hAnsi="Arial Narrow" w:cs="Arial Narrow"/>
          <w:sz w:val="22"/>
        </w:rPr>
        <w:t>ť</w:t>
      </w:r>
      <w:r w:rsidR="00F17437">
        <w:rPr>
          <w:rStyle w:val="normaltextrun"/>
          <w:rFonts w:ascii="Arial Narrow" w:hAnsi="Arial Narrow"/>
          <w:sz w:val="22"/>
        </w:rPr>
        <w:t xml:space="preserve"> zmluvu,</w:t>
      </w:r>
    </w:p>
    <w:p w14:paraId="06F895CD" w14:textId="0804FF84" w:rsidR="00BC590E" w:rsidRPr="00F17437" w:rsidRDefault="00F17437" w:rsidP="00F17437">
      <w:pPr>
        <w:numPr>
          <w:ilvl w:val="0"/>
          <w:numId w:val="10"/>
        </w:numPr>
        <w:spacing w:after="0" w:line="240" w:lineRule="auto"/>
        <w:ind w:left="993" w:hanging="426"/>
        <w:jc w:val="both"/>
        <w:rPr>
          <w:rStyle w:val="eop"/>
          <w:rFonts w:ascii="Arial Narrow" w:hAnsi="Arial Narrow" w:cs="Arial"/>
          <w:sz w:val="22"/>
        </w:rPr>
      </w:pPr>
      <w:r w:rsidRPr="46D5F5C5">
        <w:rPr>
          <w:rFonts w:ascii="Arial Narrow" w:hAnsi="Arial Narrow" w:cs="Arial"/>
          <w:sz w:val="22"/>
        </w:rPr>
        <w:t xml:space="preserve">doručiť príslušný počet podpísaných vyhotovení zmluvy do sídla verejného obstarávateľa; </w:t>
      </w:r>
      <w:r w:rsidRPr="46D5F5C5">
        <w:rPr>
          <w:rFonts w:ascii="Arial Narrow" w:hAnsi="Arial Narrow" w:cs="Arial"/>
          <w:sz w:val="22"/>
          <w:lang w:bidi="sk-SK"/>
        </w:rPr>
        <w:t>obálku označí heslom „VO“ a uvedie názov predmetu zákazky</w:t>
      </w:r>
      <w:r w:rsidR="00BC590E" w:rsidRPr="00F17437">
        <w:rPr>
          <w:rStyle w:val="eop"/>
          <w:rFonts w:ascii="Arial Narrow" w:hAnsi="Arial Narrow"/>
          <w:sz w:val="22"/>
        </w:rPr>
        <w:t> </w:t>
      </w:r>
    </w:p>
    <w:p w14:paraId="09977F2A" w14:textId="77777777" w:rsidR="00CB7A63" w:rsidRPr="00BB237E" w:rsidRDefault="00CB7A63" w:rsidP="002073E2">
      <w:pPr>
        <w:pStyle w:val="Zkladntext3"/>
        <w:numPr>
          <w:ilvl w:val="1"/>
          <w:numId w:val="34"/>
        </w:numPr>
        <w:spacing w:after="0" w:line="240" w:lineRule="auto"/>
        <w:ind w:left="567" w:hanging="567"/>
        <w:jc w:val="both"/>
        <w:rPr>
          <w:rFonts w:ascii="Arial Narrow" w:hAnsi="Arial Narrow"/>
          <w:sz w:val="22"/>
          <w:szCs w:val="22"/>
        </w:rPr>
      </w:pPr>
      <w:bookmarkStart w:id="33" w:name="_Hlk534982438"/>
      <w:r w:rsidRPr="00BB237E">
        <w:rPr>
          <w:rFonts w:ascii="Arial Narrow" w:hAnsi="Arial Narrow"/>
          <w:sz w:val="22"/>
          <w:szCs w:val="22"/>
        </w:rPr>
        <w:t xml:space="preserve">Verejný obstarávateľ nesmie uzavrieť zmluvu alebo rámcovú dohodu s </w:t>
      </w:r>
    </w:p>
    <w:p w14:paraId="13F62FC0" w14:textId="3A4BD376" w:rsidR="00CB7A63" w:rsidRPr="00ED3372" w:rsidRDefault="00CB7A63" w:rsidP="002073E2">
      <w:pPr>
        <w:pStyle w:val="Zkladntext3"/>
        <w:numPr>
          <w:ilvl w:val="0"/>
          <w:numId w:val="38"/>
        </w:numPr>
        <w:spacing w:after="0" w:line="240" w:lineRule="auto"/>
        <w:ind w:left="924" w:hanging="357"/>
        <w:jc w:val="both"/>
        <w:rPr>
          <w:rFonts w:ascii="Arial Narrow" w:hAnsi="Arial Narrow"/>
          <w:sz w:val="22"/>
          <w:szCs w:val="22"/>
        </w:rPr>
      </w:pPr>
      <w:r w:rsidRPr="00ED3372">
        <w:rPr>
          <w:rFonts w:ascii="Arial Narrow" w:hAnsi="Arial Narrow"/>
          <w:sz w:val="22"/>
          <w:szCs w:val="22"/>
        </w:rPr>
        <w:t>uchádzačom, ktorý má povinnosť zapisovať sa do registra partnerov verejného sektora podľa zákona  č. 315/2016 Z. z. o registri partnerov verejného sektora a o zmene a doplnení niektorých zákonov, a nie je zapísaný v regis</w:t>
      </w:r>
      <w:r w:rsidR="00F17437">
        <w:rPr>
          <w:rFonts w:ascii="Arial Narrow" w:hAnsi="Arial Narrow"/>
          <w:sz w:val="22"/>
          <w:szCs w:val="22"/>
        </w:rPr>
        <w:t>tri partnerov verejného sektora,</w:t>
      </w:r>
    </w:p>
    <w:p w14:paraId="669282C8" w14:textId="34B0C714" w:rsidR="00CB7A63" w:rsidRPr="00ED3372" w:rsidRDefault="00CB7A63" w:rsidP="002073E2">
      <w:pPr>
        <w:pStyle w:val="Zkladntext3"/>
        <w:numPr>
          <w:ilvl w:val="0"/>
          <w:numId w:val="38"/>
        </w:numPr>
        <w:spacing w:after="0" w:line="240" w:lineRule="auto"/>
        <w:jc w:val="both"/>
        <w:rPr>
          <w:rFonts w:ascii="Arial Narrow" w:hAnsi="Arial Narrow"/>
          <w:sz w:val="22"/>
          <w:szCs w:val="22"/>
        </w:rPr>
      </w:pPr>
      <w:r w:rsidRPr="00ED3372">
        <w:rPr>
          <w:rFonts w:ascii="Arial Narrow" w:hAnsi="Arial Narrow"/>
          <w:sz w:val="22"/>
          <w:szCs w:val="22"/>
        </w:rPr>
        <w:t>uchádzačom, ktorého subdodávateľ alebo subdodávatelia podľa osobitného predpisu, majú povinnosť zapisovať sa do registra partnerov verejného sektora a nie sú zapísaní v registri partnerov verejného sektora</w:t>
      </w:r>
      <w:r w:rsidR="000E4895">
        <w:rPr>
          <w:rFonts w:ascii="Arial Narrow" w:hAnsi="Arial Narrow"/>
          <w:sz w:val="22"/>
          <w:szCs w:val="22"/>
        </w:rPr>
        <w:t xml:space="preserve"> </w:t>
      </w:r>
    </w:p>
    <w:p w14:paraId="3CB9885A" w14:textId="77777777" w:rsidR="000E4895" w:rsidRPr="00547D45" w:rsidRDefault="000E4895" w:rsidP="000E4895">
      <w:pPr>
        <w:pStyle w:val="Zkladntext3"/>
        <w:numPr>
          <w:ilvl w:val="0"/>
          <w:numId w:val="38"/>
        </w:numPr>
        <w:spacing w:after="0" w:line="240" w:lineRule="auto"/>
        <w:jc w:val="both"/>
        <w:rPr>
          <w:rFonts w:ascii="Arial Narrow" w:hAnsi="Arial Narrow"/>
          <w:sz w:val="22"/>
          <w:szCs w:val="22"/>
        </w:rPr>
      </w:pPr>
      <w:r w:rsidRPr="1CB92F51">
        <w:rPr>
          <w:rFonts w:ascii="Arial Narrow" w:hAnsi="Arial Narrow"/>
          <w:sz w:val="22"/>
          <w:szCs w:val="22"/>
        </w:rPr>
        <w:t>uchádzačom, uvedeným v § 11 ods. 1 písm. c) zákona o verejnom obstarávaní</w:t>
      </w:r>
    </w:p>
    <w:p w14:paraId="45587D78" w14:textId="77777777" w:rsidR="00CB7A63" w:rsidRPr="00547D45" w:rsidRDefault="00CB7A63" w:rsidP="002073E2">
      <w:pPr>
        <w:pStyle w:val="Zkladntext3"/>
        <w:numPr>
          <w:ilvl w:val="0"/>
          <w:numId w:val="38"/>
        </w:numPr>
        <w:spacing w:after="0" w:line="240" w:lineRule="auto"/>
        <w:ind w:left="924" w:hanging="357"/>
        <w:jc w:val="both"/>
        <w:rPr>
          <w:rFonts w:ascii="Arial Narrow" w:hAnsi="Arial Narrow"/>
          <w:sz w:val="22"/>
          <w:szCs w:val="22"/>
        </w:rPr>
      </w:pPr>
      <w:r w:rsidRPr="00ED3372">
        <w:rPr>
          <w:rFonts w:ascii="Arial Narrow" w:hAnsi="Arial Narrow"/>
          <w:sz w:val="22"/>
          <w:szCs w:val="22"/>
        </w:rPr>
        <w:t xml:space="preserve">uchádzačom, ktorého subdodávateľ a subdodávateľ podľa osobitného predpisu, ktorí majú povinnosť zapisovať </w:t>
      </w:r>
      <w:r w:rsidRPr="00547D45">
        <w:rPr>
          <w:rFonts w:ascii="Arial Narrow" w:hAnsi="Arial Narrow"/>
          <w:sz w:val="22"/>
          <w:szCs w:val="22"/>
        </w:rPr>
        <w:t>sa do registra partnerov verejného sektora majú v registri partnerov verejného sektora zapísaného konečného užívateľa výhod, ktorým je osoba podľa písmena c).</w:t>
      </w:r>
    </w:p>
    <w:p w14:paraId="6ED233F1" w14:textId="77777777" w:rsidR="00ED3372" w:rsidRPr="00BB237E" w:rsidRDefault="00D5691A" w:rsidP="002073E2">
      <w:pPr>
        <w:pStyle w:val="Zkladntext3"/>
        <w:numPr>
          <w:ilvl w:val="1"/>
          <w:numId w:val="34"/>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111F8C1B" w14:textId="77777777" w:rsidR="00ED3372" w:rsidRPr="00BD2194" w:rsidRDefault="00ED3372" w:rsidP="009B3C19">
      <w:pPr>
        <w:spacing w:after="0" w:line="240" w:lineRule="auto"/>
        <w:ind w:left="567"/>
        <w:jc w:val="both"/>
        <w:rPr>
          <w:rFonts w:ascii="Arial Narrow" w:hAnsi="Arial Narrow" w:cs="Arial"/>
          <w:sz w:val="22"/>
          <w:highlight w:val="yellow"/>
        </w:rPr>
      </w:pPr>
    </w:p>
    <w:p w14:paraId="024E9C7D" w14:textId="77777777" w:rsidR="008C0340" w:rsidRPr="00BD2194" w:rsidRDefault="008C0340" w:rsidP="003C0DA5">
      <w:pPr>
        <w:pStyle w:val="Nadpis1"/>
      </w:pPr>
      <w:bookmarkStart w:id="34" w:name="_Toc531356116"/>
      <w:r w:rsidRPr="00BD2194">
        <w:t>Ochrana osobných údajov</w:t>
      </w:r>
      <w:bookmarkEnd w:id="34"/>
    </w:p>
    <w:p w14:paraId="1CD60F20" w14:textId="77777777" w:rsidR="003C0DA5" w:rsidRPr="00BD2194" w:rsidRDefault="008C0340" w:rsidP="002073E2">
      <w:pPr>
        <w:pStyle w:val="Zkladntext3"/>
        <w:numPr>
          <w:ilvl w:val="1"/>
          <w:numId w:val="35"/>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5B0EFC71" w14:textId="77777777" w:rsidR="008629A2" w:rsidRPr="007C2583" w:rsidRDefault="008C0340" w:rsidP="002073E2">
      <w:pPr>
        <w:pStyle w:val="Zkladntext3"/>
        <w:numPr>
          <w:ilvl w:val="1"/>
          <w:numId w:val="35"/>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bookmarkEnd w:id="33"/>
    </w:p>
    <w:sectPr w:rsidR="008629A2" w:rsidRPr="007C2583" w:rsidSect="00EE6B0E">
      <w:footerReference w:type="default" r:id="rId17"/>
      <w:head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F43C7" w14:textId="77777777" w:rsidR="00C73BAA" w:rsidRDefault="00C73BAA" w:rsidP="00116B5E">
      <w:pPr>
        <w:spacing w:after="0" w:line="240" w:lineRule="auto"/>
      </w:pPr>
      <w:r>
        <w:separator/>
      </w:r>
    </w:p>
  </w:endnote>
  <w:endnote w:type="continuationSeparator" w:id="0">
    <w:p w14:paraId="4A7C54E2" w14:textId="77777777" w:rsidR="00C73BAA" w:rsidRDefault="00C73BAA"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5549246"/>
      <w:docPartObj>
        <w:docPartGallery w:val="Page Numbers (Bottom of Page)"/>
        <w:docPartUnique/>
      </w:docPartObj>
    </w:sdtPr>
    <w:sdtEndPr/>
    <w:sdtContent>
      <w:p w14:paraId="1F8F012E" w14:textId="523F4C95" w:rsidR="00DF1FFD" w:rsidRPr="00DF1FFD" w:rsidRDefault="003B676C" w:rsidP="00DF1FFD">
        <w:pPr>
          <w:pStyle w:val="Pta"/>
          <w:pBdr>
            <w:top w:val="single" w:sz="4" w:space="1" w:color="auto"/>
          </w:pBdr>
          <w:rPr>
            <w:rFonts w:ascii="Arial Narrow" w:eastAsiaTheme="minorHAnsi" w:hAnsi="Arial Narrow"/>
            <w:color w:val="000000"/>
            <w:sz w:val="18"/>
            <w:szCs w:val="18"/>
          </w:rPr>
        </w:pPr>
        <w:r w:rsidRPr="00124BAB">
          <w:rPr>
            <w:rFonts w:ascii="Arial Narrow" w:hAnsi="Arial Narrow"/>
            <w:sz w:val="18"/>
            <w:szCs w:val="18"/>
          </w:rPr>
          <w:t>Súťažné podklady „</w:t>
        </w:r>
        <w:r w:rsidR="00DF1FFD" w:rsidRPr="00DF1FFD">
          <w:rPr>
            <w:rFonts w:ascii="Arial Narrow" w:hAnsi="Arial Narrow"/>
            <w:iCs/>
            <w:sz w:val="18"/>
            <w:szCs w:val="18"/>
          </w:rPr>
          <w:t>Pracovná rovnošata pre príslušníkov Policajného zboru, príslušníkov Hasičského a záchranného zboru a štátnych zamestnancov lesníkov</w:t>
        </w:r>
        <w:r w:rsidR="00DF1FFD">
          <w:rPr>
            <w:rFonts w:ascii="Arial Narrow" w:hAnsi="Arial Narrow"/>
            <w:iCs/>
            <w:sz w:val="18"/>
            <w:szCs w:val="18"/>
          </w:rPr>
          <w:t>“</w:t>
        </w:r>
      </w:p>
      <w:p w14:paraId="139E7E87" w14:textId="77777777" w:rsidR="003B676C" w:rsidRDefault="00C73BAA" w:rsidP="0078546E">
        <w:pPr>
          <w:pStyle w:val="Pta"/>
        </w:pPr>
      </w:p>
    </w:sdtContent>
  </w:sdt>
  <w:p w14:paraId="4268B32C" w14:textId="77777777" w:rsidR="003B676C" w:rsidRDefault="003B676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2D693" w14:textId="77777777" w:rsidR="00C73BAA" w:rsidRDefault="00C73BAA" w:rsidP="00116B5E">
      <w:pPr>
        <w:spacing w:after="0" w:line="240" w:lineRule="auto"/>
      </w:pPr>
      <w:r>
        <w:separator/>
      </w:r>
    </w:p>
  </w:footnote>
  <w:footnote w:type="continuationSeparator" w:id="0">
    <w:p w14:paraId="62997790" w14:textId="77777777" w:rsidR="00C73BAA" w:rsidRDefault="00C73BAA"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821" w:type="dxa"/>
      <w:tblInd w:w="5750" w:type="dxa"/>
      <w:tblCellMar>
        <w:right w:w="0" w:type="dxa"/>
      </w:tblCellMar>
      <w:tblLook w:val="04A0" w:firstRow="1" w:lastRow="0" w:firstColumn="1" w:lastColumn="0" w:noHBand="0" w:noVBand="1"/>
    </w:tblPr>
    <w:tblGrid>
      <w:gridCol w:w="6821"/>
    </w:tblGrid>
    <w:tr w:rsidR="003B676C" w:rsidRPr="00877A4D" w14:paraId="3982068C" w14:textId="77777777" w:rsidTr="00E13779">
      <w:trPr>
        <w:trHeight w:val="75"/>
      </w:trPr>
      <w:tc>
        <w:tcPr>
          <w:tcW w:w="6821" w:type="dxa"/>
          <w:shd w:val="clear" w:color="auto" w:fill="auto"/>
        </w:tcPr>
        <w:p w14:paraId="4E980844" w14:textId="56182D26" w:rsidR="003B676C" w:rsidRPr="00877A4D" w:rsidRDefault="003B676C" w:rsidP="00682371">
          <w:pPr>
            <w:spacing w:after="0"/>
            <w:ind w:right="113"/>
            <w:jc w:val="both"/>
            <w:rPr>
              <w:rFonts w:ascii="Arial Narrow" w:hAnsi="Arial Narrow"/>
              <w:sz w:val="22"/>
            </w:rPr>
          </w:pPr>
          <w:r w:rsidRPr="00A66E38">
            <w:rPr>
              <w:sz w:val="22"/>
            </w:rPr>
            <w:t xml:space="preserve"> </w:t>
          </w:r>
        </w:p>
      </w:tc>
    </w:tr>
    <w:tr w:rsidR="003B676C" w:rsidRPr="00877A4D" w14:paraId="1D120BD2" w14:textId="77777777" w:rsidTr="00E13779">
      <w:trPr>
        <w:trHeight w:val="75"/>
      </w:trPr>
      <w:tc>
        <w:tcPr>
          <w:tcW w:w="6821" w:type="dxa"/>
          <w:shd w:val="clear" w:color="auto" w:fill="auto"/>
        </w:tcPr>
        <w:p w14:paraId="4C420DA3" w14:textId="77777777" w:rsidR="003B676C" w:rsidRPr="00877A4D" w:rsidRDefault="003B676C" w:rsidP="00E13779">
          <w:pPr>
            <w:pStyle w:val="Hlavika"/>
            <w:tabs>
              <w:tab w:val="center" w:pos="-142"/>
              <w:tab w:val="right" w:pos="9356"/>
            </w:tabs>
            <w:ind w:right="113"/>
            <w:rPr>
              <w:rFonts w:ascii="Arial Narrow" w:hAnsi="Arial Narrow"/>
            </w:rPr>
          </w:pPr>
        </w:p>
      </w:tc>
    </w:tr>
  </w:tbl>
  <w:p w14:paraId="05058091" w14:textId="77777777" w:rsidR="003B676C" w:rsidRPr="0015012F" w:rsidRDefault="003B676C" w:rsidP="00682371">
    <w:pPr>
      <w:pStyle w:val="Hlavika"/>
      <w:tabs>
        <w:tab w:val="clear" w:pos="4536"/>
        <w:tab w:val="clear" w:pos="9072"/>
        <w:tab w:val="left" w:pos="1346"/>
      </w:tabs>
    </w:pPr>
    <w:r>
      <w:rPr>
        <w:noProof/>
        <w:lang w:eastAsia="sk-SK"/>
      </w:rPr>
      <w:drawing>
        <wp:anchor distT="0" distB="0" distL="114300" distR="114300" simplePos="0" relativeHeight="251659264" behindDoc="1" locked="0" layoutInCell="1" allowOverlap="1" wp14:anchorId="3F21F425" wp14:editId="14A0157F">
          <wp:simplePos x="0" y="0"/>
          <wp:positionH relativeFrom="column">
            <wp:posOffset>-5715</wp:posOffset>
          </wp:positionH>
          <wp:positionV relativeFrom="paragraph">
            <wp:posOffset>635</wp:posOffset>
          </wp:positionV>
          <wp:extent cx="5943600" cy="792480"/>
          <wp:effectExtent l="0" t="0" r="0" b="7620"/>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0693" cy="798759"/>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7888F56D" w14:textId="364587FC" w:rsidR="003B676C" w:rsidRDefault="003B676C" w:rsidP="00682371">
    <w:pPr>
      <w:spacing w:after="0" w:line="240" w:lineRule="auto"/>
      <w:ind w:right="113"/>
      <w:jc w:val="center"/>
      <w:rPr>
        <w:sz w:val="22"/>
      </w:rPr>
    </w:pPr>
    <w:r>
      <w:tab/>
      <w:t xml:space="preserve">                                                                                      </w:t>
    </w:r>
    <w:r>
      <w:rPr>
        <w:sz w:val="22"/>
      </w:rPr>
      <w:t xml:space="preserve">SEKCIA VEREJNÉHO OBSTARÁVANIA                                </w:t>
    </w:r>
  </w:p>
  <w:p w14:paraId="393C42A5" w14:textId="2939F935" w:rsidR="003B676C" w:rsidRDefault="003B676C" w:rsidP="00682371">
    <w:pPr>
      <w:spacing w:after="0" w:line="240" w:lineRule="auto"/>
      <w:ind w:right="113"/>
      <w:jc w:val="center"/>
    </w:pPr>
    <w:r>
      <w:rPr>
        <w:sz w:val="22"/>
      </w:rPr>
      <w:t xml:space="preserve">                                                                                   o</w:t>
    </w:r>
    <w:r w:rsidRPr="006B57B1">
      <w:rPr>
        <w:sz w:val="22"/>
      </w:rPr>
      <w:t xml:space="preserve">dbor </w:t>
    </w:r>
    <w:r>
      <w:rPr>
        <w:sz w:val="22"/>
      </w:rPr>
      <w:t xml:space="preserve">realizácie </w:t>
    </w:r>
    <w:r w:rsidRPr="006B57B1">
      <w:rPr>
        <w:sz w:val="22"/>
      </w:rPr>
      <w:t>verejného obstarávania</w:t>
    </w:r>
  </w:p>
  <w:p w14:paraId="585C3674" w14:textId="301A3DB2" w:rsidR="003B676C" w:rsidRPr="00E13779" w:rsidRDefault="003B676C" w:rsidP="00682371">
    <w:pPr>
      <w:pStyle w:val="Hlavika"/>
      <w:tabs>
        <w:tab w:val="clear" w:pos="4536"/>
        <w:tab w:val="clear" w:pos="9072"/>
        <w:tab w:val="left" w:pos="6384"/>
      </w:tabs>
    </w:pPr>
    <w:r>
      <w:t xml:space="preserve">                                                                                                     </w:t>
    </w:r>
    <w:r w:rsidRPr="00A66E38">
      <w:t xml:space="preserve">Pribinova 2, 812 72 Bratislava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C28"/>
    <w:multiLevelType w:val="multilevel"/>
    <w:tmpl w:val="2C6CB5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A462E5"/>
    <w:multiLevelType w:val="multilevel"/>
    <w:tmpl w:val="83E0BFE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4"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5"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6" w15:restartNumberingAfterBreak="0">
    <w:nsid w:val="0C1C3574"/>
    <w:multiLevelType w:val="multilevel"/>
    <w:tmpl w:val="9C108D32"/>
    <w:lvl w:ilvl="0">
      <w:start w:val="1"/>
      <w:numFmt w:val="lowerLetter"/>
      <w:lvlText w:val="%1)"/>
      <w:lvlJc w:val="left"/>
      <w:pPr>
        <w:ind w:left="360" w:hanging="360"/>
      </w:pPr>
      <w:rPr>
        <w:rFonts w:hint="default"/>
      </w:rPr>
    </w:lvl>
    <w:lvl w:ilvl="1">
      <w:start w:val="1"/>
      <w:numFmt w:val="upperRoman"/>
      <w:lvlText w:val="%2."/>
      <w:lvlJc w:val="right"/>
      <w:pPr>
        <w:ind w:left="927" w:hanging="360"/>
      </w:pPr>
      <w:rPr>
        <w:rFonts w:hint="default"/>
      </w:rPr>
    </w:lvl>
    <w:lvl w:ilvl="2">
      <w:start w:val="1"/>
      <w:numFmt w:val="lowerRoman"/>
      <w:lvlText w:val="%3."/>
      <w:lvlJc w:val="righ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15:restartNumberingAfterBreak="0">
    <w:nsid w:val="1C7449D0"/>
    <w:multiLevelType w:val="multilevel"/>
    <w:tmpl w:val="94B0AD8C"/>
    <w:lvl w:ilvl="0">
      <w:start w:val="2"/>
      <w:numFmt w:val="upperLetter"/>
      <w:lvlText w:val="%1."/>
      <w:lvlJc w:val="left"/>
      <w:pPr>
        <w:tabs>
          <w:tab w:val="num" w:pos="720"/>
        </w:tabs>
        <w:ind w:left="720" w:hanging="360"/>
      </w:pPr>
      <w:rPr>
        <w:b/>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2"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3"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5"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7"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17508B8"/>
    <w:multiLevelType w:val="multilevel"/>
    <w:tmpl w:val="557E1F38"/>
    <w:lvl w:ilvl="0">
      <w:start w:val="3"/>
      <w:numFmt w:val="upperLetter"/>
      <w:lvlText w:val="%1."/>
      <w:lvlJc w:val="left"/>
      <w:pPr>
        <w:tabs>
          <w:tab w:val="num" w:pos="720"/>
        </w:tabs>
        <w:ind w:left="720" w:hanging="360"/>
      </w:pPr>
      <w:rPr>
        <w:b/>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34E85C97"/>
    <w:multiLevelType w:val="hybridMultilevel"/>
    <w:tmpl w:val="70503CB8"/>
    <w:lvl w:ilvl="0" w:tplc="AF640376">
      <w:start w:val="1"/>
      <w:numFmt w:val="bullet"/>
      <w:lvlText w:val=""/>
      <w:lvlJc w:val="left"/>
      <w:pPr>
        <w:ind w:left="1287" w:hanging="360"/>
      </w:pPr>
      <w:rPr>
        <w:rFonts w:ascii="Symbol" w:hAnsi="Symbol" w:hint="default"/>
        <w:color w:val="auto"/>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0"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4F2B1C"/>
    <w:multiLevelType w:val="multilevel"/>
    <w:tmpl w:val="8F565E32"/>
    <w:lvl w:ilvl="0">
      <w:start w:val="1"/>
      <w:numFmt w:val="decimal"/>
      <w:pStyle w:val="A3"/>
      <w:lvlText w:val="%1."/>
      <w:lvlJc w:val="left"/>
      <w:pPr>
        <w:tabs>
          <w:tab w:val="num" w:pos="360"/>
        </w:tabs>
        <w:ind w:left="360" w:hanging="360"/>
      </w:pPr>
      <w:rPr>
        <w:rFonts w:ascii="Times New Roman" w:hAnsi="Times New Roman" w:cs="Times New Roman" w:hint="default"/>
        <w:b/>
        <w:i/>
        <w:sz w:val="24"/>
      </w:rPr>
    </w:lvl>
    <w:lvl w:ilvl="1">
      <w:start w:val="1"/>
      <w:numFmt w:val="decimal"/>
      <w:isLgl/>
      <w:lvlText w:val="%1.%2"/>
      <w:lvlJc w:val="left"/>
      <w:pPr>
        <w:ind w:left="644" w:hanging="360"/>
      </w:pPr>
      <w:rPr>
        <w:rFonts w:hint="default"/>
        <w:b/>
        <w:i/>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22"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E7C4D6A"/>
    <w:multiLevelType w:val="multilevel"/>
    <w:tmpl w:val="5756F80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6" w15:restartNumberingAfterBreak="0">
    <w:nsid w:val="43AA1F70"/>
    <w:multiLevelType w:val="multilevel"/>
    <w:tmpl w:val="AA60AC04"/>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AD51997"/>
    <w:multiLevelType w:val="hybridMultilevel"/>
    <w:tmpl w:val="4CC0D62A"/>
    <w:lvl w:ilvl="0" w:tplc="BF74438E">
      <w:start w:val="1"/>
      <w:numFmt w:val="lowerLetter"/>
      <w:lvlText w:val="%1)"/>
      <w:lvlJc w:val="left"/>
      <w:pPr>
        <w:ind w:left="927" w:hanging="360"/>
      </w:pPr>
      <w:rPr>
        <w:rFonts w:hint="default"/>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30"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31" w15:restartNumberingAfterBreak="0">
    <w:nsid w:val="51E76180"/>
    <w:multiLevelType w:val="multilevel"/>
    <w:tmpl w:val="87101632"/>
    <w:lvl w:ilvl="0">
      <w:start w:val="2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524B3C61"/>
    <w:multiLevelType w:val="hybridMultilevel"/>
    <w:tmpl w:val="E228D30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4"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5"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6"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7"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969362E"/>
    <w:multiLevelType w:val="multilevel"/>
    <w:tmpl w:val="43269A4E"/>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b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9"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ED0766E"/>
    <w:multiLevelType w:val="multilevel"/>
    <w:tmpl w:val="55DA17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3" w15:restartNumberingAfterBreak="0">
    <w:nsid w:val="79A86947"/>
    <w:multiLevelType w:val="multilevel"/>
    <w:tmpl w:val="2738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6" w15:restartNumberingAfterBreak="0">
    <w:nsid w:val="7C215A47"/>
    <w:multiLevelType w:val="multilevel"/>
    <w:tmpl w:val="5EE6F448"/>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b w:val="0"/>
        <w:bCs/>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7"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0"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8"/>
  </w:num>
  <w:num w:numId="2">
    <w:abstractNumId w:val="22"/>
  </w:num>
  <w:num w:numId="3">
    <w:abstractNumId w:val="37"/>
  </w:num>
  <w:num w:numId="4">
    <w:abstractNumId w:val="29"/>
  </w:num>
  <w:num w:numId="5">
    <w:abstractNumId w:val="44"/>
  </w:num>
  <w:num w:numId="6">
    <w:abstractNumId w:val="47"/>
  </w:num>
  <w:num w:numId="7">
    <w:abstractNumId w:val="9"/>
  </w:num>
  <w:num w:numId="8">
    <w:abstractNumId w:val="35"/>
  </w:num>
  <w:num w:numId="9">
    <w:abstractNumId w:val="41"/>
  </w:num>
  <w:num w:numId="10">
    <w:abstractNumId w:val="6"/>
  </w:num>
  <w:num w:numId="11">
    <w:abstractNumId w:val="28"/>
  </w:num>
  <w:num w:numId="12">
    <w:abstractNumId w:val="11"/>
  </w:num>
  <w:num w:numId="13">
    <w:abstractNumId w:val="20"/>
  </w:num>
  <w:num w:numId="14">
    <w:abstractNumId w:val="13"/>
  </w:num>
  <w:num w:numId="15">
    <w:abstractNumId w:val="45"/>
  </w:num>
  <w:num w:numId="16">
    <w:abstractNumId w:val="14"/>
  </w:num>
  <w:num w:numId="17">
    <w:abstractNumId w:val="49"/>
  </w:num>
  <w:num w:numId="18">
    <w:abstractNumId w:val="4"/>
  </w:num>
  <w:num w:numId="19">
    <w:abstractNumId w:val="30"/>
  </w:num>
  <w:num w:numId="20">
    <w:abstractNumId w:val="25"/>
  </w:num>
  <w:num w:numId="21">
    <w:abstractNumId w:val="5"/>
  </w:num>
  <w:num w:numId="22">
    <w:abstractNumId w:val="16"/>
  </w:num>
  <w:num w:numId="23">
    <w:abstractNumId w:val="3"/>
  </w:num>
  <w:num w:numId="24">
    <w:abstractNumId w:val="42"/>
  </w:num>
  <w:num w:numId="25">
    <w:abstractNumId w:val="36"/>
  </w:num>
  <w:num w:numId="26">
    <w:abstractNumId w:val="33"/>
  </w:num>
  <w:num w:numId="27">
    <w:abstractNumId w:val="34"/>
  </w:num>
  <w:num w:numId="28">
    <w:abstractNumId w:val="38"/>
  </w:num>
  <w:num w:numId="29">
    <w:abstractNumId w:val="2"/>
  </w:num>
  <w:num w:numId="30">
    <w:abstractNumId w:val="8"/>
  </w:num>
  <w:num w:numId="31">
    <w:abstractNumId w:val="50"/>
  </w:num>
  <w:num w:numId="32">
    <w:abstractNumId w:val="39"/>
  </w:num>
  <w:num w:numId="33">
    <w:abstractNumId w:val="26"/>
  </w:num>
  <w:num w:numId="34">
    <w:abstractNumId w:val="15"/>
  </w:num>
  <w:num w:numId="35">
    <w:abstractNumId w:val="12"/>
  </w:num>
  <w:num w:numId="36">
    <w:abstractNumId w:val="7"/>
  </w:num>
  <w:num w:numId="37">
    <w:abstractNumId w:val="17"/>
  </w:num>
  <w:num w:numId="38">
    <w:abstractNumId w:val="27"/>
  </w:num>
  <w:num w:numId="39">
    <w:abstractNumId w:val="46"/>
  </w:num>
  <w:num w:numId="40">
    <w:abstractNumId w:val="40"/>
  </w:num>
  <w:num w:numId="41">
    <w:abstractNumId w:val="1"/>
  </w:num>
  <w:num w:numId="42">
    <w:abstractNumId w:val="24"/>
  </w:num>
  <w:num w:numId="43">
    <w:abstractNumId w:val="43"/>
  </w:num>
  <w:num w:numId="44">
    <w:abstractNumId w:val="10"/>
  </w:num>
  <w:num w:numId="45">
    <w:abstractNumId w:val="18"/>
  </w:num>
  <w:num w:numId="46">
    <w:abstractNumId w:val="21"/>
  </w:num>
  <w:num w:numId="47">
    <w:abstractNumId w:val="32"/>
  </w:num>
  <w:num w:numId="48">
    <w:abstractNumId w:val="31"/>
  </w:num>
  <w:num w:numId="49">
    <w:abstractNumId w:val="19"/>
  </w:num>
  <w:num w:numId="50">
    <w:abstractNumId w:val="0"/>
  </w:num>
  <w:num w:numId="51">
    <w:abstractNumId w:val="2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42E7"/>
    <w:rsid w:val="00027BC3"/>
    <w:rsid w:val="00030B6A"/>
    <w:rsid w:val="00030B97"/>
    <w:rsid w:val="00031BB7"/>
    <w:rsid w:val="00031BD0"/>
    <w:rsid w:val="0003491A"/>
    <w:rsid w:val="0003585E"/>
    <w:rsid w:val="00036279"/>
    <w:rsid w:val="000366BD"/>
    <w:rsid w:val="00036CA9"/>
    <w:rsid w:val="00040DDE"/>
    <w:rsid w:val="00041145"/>
    <w:rsid w:val="00042A9F"/>
    <w:rsid w:val="00043683"/>
    <w:rsid w:val="00043999"/>
    <w:rsid w:val="00043F94"/>
    <w:rsid w:val="00046F77"/>
    <w:rsid w:val="00052BCB"/>
    <w:rsid w:val="00054439"/>
    <w:rsid w:val="00055148"/>
    <w:rsid w:val="00057B22"/>
    <w:rsid w:val="00061E8C"/>
    <w:rsid w:val="00063777"/>
    <w:rsid w:val="00065F6B"/>
    <w:rsid w:val="00070661"/>
    <w:rsid w:val="0007156F"/>
    <w:rsid w:val="00072099"/>
    <w:rsid w:val="00072D97"/>
    <w:rsid w:val="0007321A"/>
    <w:rsid w:val="000740CA"/>
    <w:rsid w:val="0007482F"/>
    <w:rsid w:val="00074E2E"/>
    <w:rsid w:val="000766EB"/>
    <w:rsid w:val="00076976"/>
    <w:rsid w:val="00076C85"/>
    <w:rsid w:val="00077EAC"/>
    <w:rsid w:val="00077FE5"/>
    <w:rsid w:val="00081368"/>
    <w:rsid w:val="000817D5"/>
    <w:rsid w:val="00081B41"/>
    <w:rsid w:val="00081B47"/>
    <w:rsid w:val="0008308A"/>
    <w:rsid w:val="000844A9"/>
    <w:rsid w:val="0008742B"/>
    <w:rsid w:val="000901BA"/>
    <w:rsid w:val="00091214"/>
    <w:rsid w:val="0009162A"/>
    <w:rsid w:val="0009191A"/>
    <w:rsid w:val="00091DDB"/>
    <w:rsid w:val="000926C0"/>
    <w:rsid w:val="00093153"/>
    <w:rsid w:val="00093194"/>
    <w:rsid w:val="00093257"/>
    <w:rsid w:val="000947B7"/>
    <w:rsid w:val="00095191"/>
    <w:rsid w:val="00095E00"/>
    <w:rsid w:val="00095E17"/>
    <w:rsid w:val="000A00A2"/>
    <w:rsid w:val="000A1519"/>
    <w:rsid w:val="000A35D5"/>
    <w:rsid w:val="000A5E76"/>
    <w:rsid w:val="000B39FE"/>
    <w:rsid w:val="000B65BF"/>
    <w:rsid w:val="000C02EE"/>
    <w:rsid w:val="000C1A1C"/>
    <w:rsid w:val="000C21D0"/>
    <w:rsid w:val="000C2AD9"/>
    <w:rsid w:val="000C398C"/>
    <w:rsid w:val="000C3DDB"/>
    <w:rsid w:val="000C483D"/>
    <w:rsid w:val="000C4E9E"/>
    <w:rsid w:val="000C7344"/>
    <w:rsid w:val="000D16D9"/>
    <w:rsid w:val="000D2277"/>
    <w:rsid w:val="000D2649"/>
    <w:rsid w:val="000D2897"/>
    <w:rsid w:val="000D2F7D"/>
    <w:rsid w:val="000D312E"/>
    <w:rsid w:val="000D41A5"/>
    <w:rsid w:val="000D6BBD"/>
    <w:rsid w:val="000E046F"/>
    <w:rsid w:val="000E0B0C"/>
    <w:rsid w:val="000E2647"/>
    <w:rsid w:val="000E2DC2"/>
    <w:rsid w:val="000E4641"/>
    <w:rsid w:val="000E4895"/>
    <w:rsid w:val="000E5ABF"/>
    <w:rsid w:val="000E70CF"/>
    <w:rsid w:val="000F03EE"/>
    <w:rsid w:val="000F2D9A"/>
    <w:rsid w:val="000F49DF"/>
    <w:rsid w:val="000F4C63"/>
    <w:rsid w:val="000F7227"/>
    <w:rsid w:val="00100701"/>
    <w:rsid w:val="0010075E"/>
    <w:rsid w:val="00100B5E"/>
    <w:rsid w:val="00100C48"/>
    <w:rsid w:val="0010208D"/>
    <w:rsid w:val="00104AAE"/>
    <w:rsid w:val="001069B9"/>
    <w:rsid w:val="00106E75"/>
    <w:rsid w:val="00106F1D"/>
    <w:rsid w:val="001075A2"/>
    <w:rsid w:val="00107D02"/>
    <w:rsid w:val="0011033F"/>
    <w:rsid w:val="00111794"/>
    <w:rsid w:val="00112438"/>
    <w:rsid w:val="00112610"/>
    <w:rsid w:val="00112E97"/>
    <w:rsid w:val="00113546"/>
    <w:rsid w:val="00114B6F"/>
    <w:rsid w:val="00116B3C"/>
    <w:rsid w:val="00116B5E"/>
    <w:rsid w:val="00120107"/>
    <w:rsid w:val="00123FBE"/>
    <w:rsid w:val="00124951"/>
    <w:rsid w:val="00124993"/>
    <w:rsid w:val="00124BAB"/>
    <w:rsid w:val="00125AA2"/>
    <w:rsid w:val="00127AD0"/>
    <w:rsid w:val="00127E3C"/>
    <w:rsid w:val="00130CF0"/>
    <w:rsid w:val="00131910"/>
    <w:rsid w:val="001323B5"/>
    <w:rsid w:val="001331FA"/>
    <w:rsid w:val="0013342A"/>
    <w:rsid w:val="001335F8"/>
    <w:rsid w:val="0013402C"/>
    <w:rsid w:val="0013407E"/>
    <w:rsid w:val="001359EE"/>
    <w:rsid w:val="001364E8"/>
    <w:rsid w:val="00140E93"/>
    <w:rsid w:val="00142EFE"/>
    <w:rsid w:val="00143BFF"/>
    <w:rsid w:val="0014719D"/>
    <w:rsid w:val="00147213"/>
    <w:rsid w:val="00147E65"/>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017B"/>
    <w:rsid w:val="0017170A"/>
    <w:rsid w:val="00173602"/>
    <w:rsid w:val="00174278"/>
    <w:rsid w:val="001814FD"/>
    <w:rsid w:val="0018161D"/>
    <w:rsid w:val="00183153"/>
    <w:rsid w:val="00183B9A"/>
    <w:rsid w:val="00184636"/>
    <w:rsid w:val="00184D6A"/>
    <w:rsid w:val="00190D31"/>
    <w:rsid w:val="001917FB"/>
    <w:rsid w:val="001931CD"/>
    <w:rsid w:val="00194120"/>
    <w:rsid w:val="00194EA1"/>
    <w:rsid w:val="00196757"/>
    <w:rsid w:val="001A0378"/>
    <w:rsid w:val="001A0592"/>
    <w:rsid w:val="001A2289"/>
    <w:rsid w:val="001B2DCB"/>
    <w:rsid w:val="001B4196"/>
    <w:rsid w:val="001B4E46"/>
    <w:rsid w:val="001B685F"/>
    <w:rsid w:val="001B70AA"/>
    <w:rsid w:val="001B7198"/>
    <w:rsid w:val="001B77DF"/>
    <w:rsid w:val="001C0153"/>
    <w:rsid w:val="001C02BD"/>
    <w:rsid w:val="001C124D"/>
    <w:rsid w:val="001C18B8"/>
    <w:rsid w:val="001C3382"/>
    <w:rsid w:val="001C44D3"/>
    <w:rsid w:val="001C5405"/>
    <w:rsid w:val="001C6C09"/>
    <w:rsid w:val="001C76DD"/>
    <w:rsid w:val="001C785E"/>
    <w:rsid w:val="001C795D"/>
    <w:rsid w:val="001C7EEA"/>
    <w:rsid w:val="001D1AF3"/>
    <w:rsid w:val="001D2A10"/>
    <w:rsid w:val="001D3370"/>
    <w:rsid w:val="001D61C1"/>
    <w:rsid w:val="001E161A"/>
    <w:rsid w:val="001E1C18"/>
    <w:rsid w:val="001E26B7"/>
    <w:rsid w:val="001E2A35"/>
    <w:rsid w:val="001E2ACF"/>
    <w:rsid w:val="001E4231"/>
    <w:rsid w:val="001E4634"/>
    <w:rsid w:val="001E51EB"/>
    <w:rsid w:val="001E537B"/>
    <w:rsid w:val="001F0DD6"/>
    <w:rsid w:val="001F205E"/>
    <w:rsid w:val="001F28B2"/>
    <w:rsid w:val="001F2A8B"/>
    <w:rsid w:val="001F2C3E"/>
    <w:rsid w:val="001F2D97"/>
    <w:rsid w:val="001F3BD1"/>
    <w:rsid w:val="001F4B20"/>
    <w:rsid w:val="001F6B5C"/>
    <w:rsid w:val="001F79D3"/>
    <w:rsid w:val="00200947"/>
    <w:rsid w:val="00202AC8"/>
    <w:rsid w:val="00205943"/>
    <w:rsid w:val="00206065"/>
    <w:rsid w:val="002073E2"/>
    <w:rsid w:val="002111AF"/>
    <w:rsid w:val="0021183C"/>
    <w:rsid w:val="00211C20"/>
    <w:rsid w:val="00211D73"/>
    <w:rsid w:val="00215C43"/>
    <w:rsid w:val="00216218"/>
    <w:rsid w:val="00217CAC"/>
    <w:rsid w:val="0022085D"/>
    <w:rsid w:val="00221D47"/>
    <w:rsid w:val="00221EA2"/>
    <w:rsid w:val="0022396D"/>
    <w:rsid w:val="0022443E"/>
    <w:rsid w:val="002265DC"/>
    <w:rsid w:val="00230529"/>
    <w:rsid w:val="00234728"/>
    <w:rsid w:val="0023573D"/>
    <w:rsid w:val="00235CE6"/>
    <w:rsid w:val="002368AF"/>
    <w:rsid w:val="00240180"/>
    <w:rsid w:val="00240B03"/>
    <w:rsid w:val="00241296"/>
    <w:rsid w:val="0024442F"/>
    <w:rsid w:val="00244452"/>
    <w:rsid w:val="00247AB0"/>
    <w:rsid w:val="00250738"/>
    <w:rsid w:val="00252C98"/>
    <w:rsid w:val="002540B5"/>
    <w:rsid w:val="002541F0"/>
    <w:rsid w:val="002614AD"/>
    <w:rsid w:val="00263506"/>
    <w:rsid w:val="00265B5F"/>
    <w:rsid w:val="0026752E"/>
    <w:rsid w:val="002715AE"/>
    <w:rsid w:val="00272458"/>
    <w:rsid w:val="00273CDC"/>
    <w:rsid w:val="0027465E"/>
    <w:rsid w:val="0027480D"/>
    <w:rsid w:val="00275DC4"/>
    <w:rsid w:val="0027762C"/>
    <w:rsid w:val="00277C6D"/>
    <w:rsid w:val="00284178"/>
    <w:rsid w:val="00286F9C"/>
    <w:rsid w:val="00287631"/>
    <w:rsid w:val="00287D92"/>
    <w:rsid w:val="0029061A"/>
    <w:rsid w:val="00291145"/>
    <w:rsid w:val="002924DA"/>
    <w:rsid w:val="00293985"/>
    <w:rsid w:val="00294B85"/>
    <w:rsid w:val="0029513B"/>
    <w:rsid w:val="002A0BA6"/>
    <w:rsid w:val="002A0FDF"/>
    <w:rsid w:val="002A1ACF"/>
    <w:rsid w:val="002A27E0"/>
    <w:rsid w:val="002A2A14"/>
    <w:rsid w:val="002A4801"/>
    <w:rsid w:val="002A4C8B"/>
    <w:rsid w:val="002B0D65"/>
    <w:rsid w:val="002B11D7"/>
    <w:rsid w:val="002B21CD"/>
    <w:rsid w:val="002B2A53"/>
    <w:rsid w:val="002B3419"/>
    <w:rsid w:val="002B4527"/>
    <w:rsid w:val="002B6735"/>
    <w:rsid w:val="002C014D"/>
    <w:rsid w:val="002C26C4"/>
    <w:rsid w:val="002C2CC9"/>
    <w:rsid w:val="002C2D3D"/>
    <w:rsid w:val="002C316D"/>
    <w:rsid w:val="002C39C5"/>
    <w:rsid w:val="002C3FD8"/>
    <w:rsid w:val="002C64DD"/>
    <w:rsid w:val="002C76BE"/>
    <w:rsid w:val="002C7F70"/>
    <w:rsid w:val="002D5D2A"/>
    <w:rsid w:val="002D707F"/>
    <w:rsid w:val="002D7090"/>
    <w:rsid w:val="002D70E4"/>
    <w:rsid w:val="002D73D5"/>
    <w:rsid w:val="002D7492"/>
    <w:rsid w:val="002E2914"/>
    <w:rsid w:val="002E33BB"/>
    <w:rsid w:val="002E35E0"/>
    <w:rsid w:val="002E43F3"/>
    <w:rsid w:val="002E4D90"/>
    <w:rsid w:val="002E5E3A"/>
    <w:rsid w:val="002E73DE"/>
    <w:rsid w:val="002F26FB"/>
    <w:rsid w:val="002F402E"/>
    <w:rsid w:val="002F4994"/>
    <w:rsid w:val="002F4C18"/>
    <w:rsid w:val="0030083C"/>
    <w:rsid w:val="00302546"/>
    <w:rsid w:val="00304756"/>
    <w:rsid w:val="00306661"/>
    <w:rsid w:val="00306E26"/>
    <w:rsid w:val="00307AFF"/>
    <w:rsid w:val="00310392"/>
    <w:rsid w:val="003109F3"/>
    <w:rsid w:val="00311632"/>
    <w:rsid w:val="0031184D"/>
    <w:rsid w:val="00312A74"/>
    <w:rsid w:val="00312C34"/>
    <w:rsid w:val="00312DFF"/>
    <w:rsid w:val="00313623"/>
    <w:rsid w:val="00313F07"/>
    <w:rsid w:val="0031476D"/>
    <w:rsid w:val="003156C0"/>
    <w:rsid w:val="0032114E"/>
    <w:rsid w:val="003223B6"/>
    <w:rsid w:val="003246CA"/>
    <w:rsid w:val="00324C4F"/>
    <w:rsid w:val="00324E4E"/>
    <w:rsid w:val="003260E9"/>
    <w:rsid w:val="003264C0"/>
    <w:rsid w:val="00326FAD"/>
    <w:rsid w:val="003276DD"/>
    <w:rsid w:val="00327F56"/>
    <w:rsid w:val="003303E5"/>
    <w:rsid w:val="00330614"/>
    <w:rsid w:val="00330D03"/>
    <w:rsid w:val="00335B8D"/>
    <w:rsid w:val="0034044C"/>
    <w:rsid w:val="0034218B"/>
    <w:rsid w:val="00342FBC"/>
    <w:rsid w:val="00343ABB"/>
    <w:rsid w:val="00343FBD"/>
    <w:rsid w:val="00345354"/>
    <w:rsid w:val="00346E50"/>
    <w:rsid w:val="00350067"/>
    <w:rsid w:val="0035074C"/>
    <w:rsid w:val="00351196"/>
    <w:rsid w:val="003516A2"/>
    <w:rsid w:val="003527DE"/>
    <w:rsid w:val="00353B6F"/>
    <w:rsid w:val="00353C2A"/>
    <w:rsid w:val="003543E5"/>
    <w:rsid w:val="00354B03"/>
    <w:rsid w:val="0035530F"/>
    <w:rsid w:val="00357402"/>
    <w:rsid w:val="003628A6"/>
    <w:rsid w:val="003633D5"/>
    <w:rsid w:val="00363632"/>
    <w:rsid w:val="00363959"/>
    <w:rsid w:val="00367007"/>
    <w:rsid w:val="003671AE"/>
    <w:rsid w:val="00367454"/>
    <w:rsid w:val="0036774E"/>
    <w:rsid w:val="003719AA"/>
    <w:rsid w:val="00372315"/>
    <w:rsid w:val="00372FCB"/>
    <w:rsid w:val="00373344"/>
    <w:rsid w:val="00373735"/>
    <w:rsid w:val="0037448A"/>
    <w:rsid w:val="0037526A"/>
    <w:rsid w:val="00375B2A"/>
    <w:rsid w:val="00376512"/>
    <w:rsid w:val="0038077B"/>
    <w:rsid w:val="0038079A"/>
    <w:rsid w:val="00382B57"/>
    <w:rsid w:val="00383FBC"/>
    <w:rsid w:val="00383FFA"/>
    <w:rsid w:val="00385475"/>
    <w:rsid w:val="003860DB"/>
    <w:rsid w:val="00390311"/>
    <w:rsid w:val="00391338"/>
    <w:rsid w:val="00392F38"/>
    <w:rsid w:val="00393910"/>
    <w:rsid w:val="00396915"/>
    <w:rsid w:val="003A22E0"/>
    <w:rsid w:val="003A280C"/>
    <w:rsid w:val="003A3018"/>
    <w:rsid w:val="003A3EF6"/>
    <w:rsid w:val="003A4C72"/>
    <w:rsid w:val="003A63EE"/>
    <w:rsid w:val="003A6826"/>
    <w:rsid w:val="003A7DB6"/>
    <w:rsid w:val="003A7FE3"/>
    <w:rsid w:val="003B101F"/>
    <w:rsid w:val="003B209B"/>
    <w:rsid w:val="003B22E3"/>
    <w:rsid w:val="003B3B8E"/>
    <w:rsid w:val="003B5819"/>
    <w:rsid w:val="003B6760"/>
    <w:rsid w:val="003B676C"/>
    <w:rsid w:val="003C022D"/>
    <w:rsid w:val="003C0487"/>
    <w:rsid w:val="003C0DA5"/>
    <w:rsid w:val="003C1C32"/>
    <w:rsid w:val="003C2419"/>
    <w:rsid w:val="003C3B0B"/>
    <w:rsid w:val="003C5014"/>
    <w:rsid w:val="003C5254"/>
    <w:rsid w:val="003C67F4"/>
    <w:rsid w:val="003C730B"/>
    <w:rsid w:val="003D1862"/>
    <w:rsid w:val="003D35C4"/>
    <w:rsid w:val="003D410F"/>
    <w:rsid w:val="003D4C8E"/>
    <w:rsid w:val="003D7572"/>
    <w:rsid w:val="003E2A12"/>
    <w:rsid w:val="003E2EDC"/>
    <w:rsid w:val="003E39EE"/>
    <w:rsid w:val="003E56A4"/>
    <w:rsid w:val="003F0B94"/>
    <w:rsid w:val="003F40EB"/>
    <w:rsid w:val="003F4667"/>
    <w:rsid w:val="003F4CE0"/>
    <w:rsid w:val="003F62BB"/>
    <w:rsid w:val="003F7637"/>
    <w:rsid w:val="003F7B01"/>
    <w:rsid w:val="0040110F"/>
    <w:rsid w:val="00403399"/>
    <w:rsid w:val="004037F6"/>
    <w:rsid w:val="00403F00"/>
    <w:rsid w:val="00403FE6"/>
    <w:rsid w:val="004055CB"/>
    <w:rsid w:val="0040607B"/>
    <w:rsid w:val="00410009"/>
    <w:rsid w:val="00410D42"/>
    <w:rsid w:val="00411146"/>
    <w:rsid w:val="00411C4D"/>
    <w:rsid w:val="0041279D"/>
    <w:rsid w:val="004150EC"/>
    <w:rsid w:val="00416DEE"/>
    <w:rsid w:val="004177E5"/>
    <w:rsid w:val="004179F8"/>
    <w:rsid w:val="004223E4"/>
    <w:rsid w:val="00422672"/>
    <w:rsid w:val="00423070"/>
    <w:rsid w:val="004255A3"/>
    <w:rsid w:val="00425FCB"/>
    <w:rsid w:val="0042702C"/>
    <w:rsid w:val="00430487"/>
    <w:rsid w:val="00431685"/>
    <w:rsid w:val="004342E8"/>
    <w:rsid w:val="00435224"/>
    <w:rsid w:val="00435C7C"/>
    <w:rsid w:val="00436B2C"/>
    <w:rsid w:val="00443BE0"/>
    <w:rsid w:val="00444ACE"/>
    <w:rsid w:val="004456C0"/>
    <w:rsid w:val="00445A04"/>
    <w:rsid w:val="00445B05"/>
    <w:rsid w:val="004465E7"/>
    <w:rsid w:val="00453BE1"/>
    <w:rsid w:val="004546CE"/>
    <w:rsid w:val="0045620B"/>
    <w:rsid w:val="0046059A"/>
    <w:rsid w:val="00460BC6"/>
    <w:rsid w:val="00463315"/>
    <w:rsid w:val="00463FF9"/>
    <w:rsid w:val="0046445C"/>
    <w:rsid w:val="004650B2"/>
    <w:rsid w:val="00465BBE"/>
    <w:rsid w:val="00465EF4"/>
    <w:rsid w:val="00466DAB"/>
    <w:rsid w:val="0046706F"/>
    <w:rsid w:val="004701ED"/>
    <w:rsid w:val="00470CD7"/>
    <w:rsid w:val="00471BBD"/>
    <w:rsid w:val="0047333F"/>
    <w:rsid w:val="00474521"/>
    <w:rsid w:val="0047595F"/>
    <w:rsid w:val="0048134B"/>
    <w:rsid w:val="0048146A"/>
    <w:rsid w:val="0048158E"/>
    <w:rsid w:val="0048194C"/>
    <w:rsid w:val="004822ED"/>
    <w:rsid w:val="00483186"/>
    <w:rsid w:val="00484F3B"/>
    <w:rsid w:val="0048784C"/>
    <w:rsid w:val="00492B45"/>
    <w:rsid w:val="00493180"/>
    <w:rsid w:val="00495019"/>
    <w:rsid w:val="004951D9"/>
    <w:rsid w:val="004955CE"/>
    <w:rsid w:val="00495748"/>
    <w:rsid w:val="00495A24"/>
    <w:rsid w:val="004A02D9"/>
    <w:rsid w:val="004A3D28"/>
    <w:rsid w:val="004A489F"/>
    <w:rsid w:val="004A4EC8"/>
    <w:rsid w:val="004A59CF"/>
    <w:rsid w:val="004A6AA2"/>
    <w:rsid w:val="004B2492"/>
    <w:rsid w:val="004B2BBF"/>
    <w:rsid w:val="004B2C30"/>
    <w:rsid w:val="004B4339"/>
    <w:rsid w:val="004B491E"/>
    <w:rsid w:val="004C00F5"/>
    <w:rsid w:val="004C1239"/>
    <w:rsid w:val="004C14DD"/>
    <w:rsid w:val="004C450A"/>
    <w:rsid w:val="004C5EFB"/>
    <w:rsid w:val="004C7572"/>
    <w:rsid w:val="004D2540"/>
    <w:rsid w:val="004D5DD6"/>
    <w:rsid w:val="004D60B9"/>
    <w:rsid w:val="004D6D1A"/>
    <w:rsid w:val="004E05E2"/>
    <w:rsid w:val="004E141C"/>
    <w:rsid w:val="004E1D97"/>
    <w:rsid w:val="004E3551"/>
    <w:rsid w:val="004E6269"/>
    <w:rsid w:val="004F0E4E"/>
    <w:rsid w:val="004F13E4"/>
    <w:rsid w:val="004F2693"/>
    <w:rsid w:val="004F2E51"/>
    <w:rsid w:val="004F3237"/>
    <w:rsid w:val="004F5018"/>
    <w:rsid w:val="004F6B7B"/>
    <w:rsid w:val="005008F3"/>
    <w:rsid w:val="0050552C"/>
    <w:rsid w:val="00506910"/>
    <w:rsid w:val="005070C0"/>
    <w:rsid w:val="00507CB0"/>
    <w:rsid w:val="00510085"/>
    <w:rsid w:val="00512187"/>
    <w:rsid w:val="00515354"/>
    <w:rsid w:val="005161F9"/>
    <w:rsid w:val="00517EFB"/>
    <w:rsid w:val="00520309"/>
    <w:rsid w:val="00520C44"/>
    <w:rsid w:val="00521C71"/>
    <w:rsid w:val="00521D5E"/>
    <w:rsid w:val="005230B3"/>
    <w:rsid w:val="00523B82"/>
    <w:rsid w:val="00525732"/>
    <w:rsid w:val="00526FF4"/>
    <w:rsid w:val="0053037C"/>
    <w:rsid w:val="00531709"/>
    <w:rsid w:val="005352EA"/>
    <w:rsid w:val="0054442D"/>
    <w:rsid w:val="00544885"/>
    <w:rsid w:val="005463F7"/>
    <w:rsid w:val="00546FC2"/>
    <w:rsid w:val="005473A8"/>
    <w:rsid w:val="0054770F"/>
    <w:rsid w:val="00550050"/>
    <w:rsid w:val="005504C9"/>
    <w:rsid w:val="00550E41"/>
    <w:rsid w:val="00551102"/>
    <w:rsid w:val="00552156"/>
    <w:rsid w:val="005526F7"/>
    <w:rsid w:val="00552D9B"/>
    <w:rsid w:val="00552E35"/>
    <w:rsid w:val="00552FBE"/>
    <w:rsid w:val="00555E7F"/>
    <w:rsid w:val="005571E4"/>
    <w:rsid w:val="00557222"/>
    <w:rsid w:val="00557BAB"/>
    <w:rsid w:val="00557E6B"/>
    <w:rsid w:val="00560F51"/>
    <w:rsid w:val="00561E73"/>
    <w:rsid w:val="00564A4F"/>
    <w:rsid w:val="00567472"/>
    <w:rsid w:val="00567F8D"/>
    <w:rsid w:val="00570B74"/>
    <w:rsid w:val="00572379"/>
    <w:rsid w:val="00572E0F"/>
    <w:rsid w:val="005740D5"/>
    <w:rsid w:val="0057513D"/>
    <w:rsid w:val="005752E5"/>
    <w:rsid w:val="00575990"/>
    <w:rsid w:val="00575EA7"/>
    <w:rsid w:val="00576A8A"/>
    <w:rsid w:val="005777A3"/>
    <w:rsid w:val="005779FE"/>
    <w:rsid w:val="00580B5C"/>
    <w:rsid w:val="00581ED5"/>
    <w:rsid w:val="00582029"/>
    <w:rsid w:val="005845E3"/>
    <w:rsid w:val="0058519E"/>
    <w:rsid w:val="0058623B"/>
    <w:rsid w:val="00586504"/>
    <w:rsid w:val="00586941"/>
    <w:rsid w:val="00593108"/>
    <w:rsid w:val="00594132"/>
    <w:rsid w:val="00594C51"/>
    <w:rsid w:val="00594C9F"/>
    <w:rsid w:val="0059586D"/>
    <w:rsid w:val="00595E04"/>
    <w:rsid w:val="0059658A"/>
    <w:rsid w:val="00596850"/>
    <w:rsid w:val="00597310"/>
    <w:rsid w:val="00597404"/>
    <w:rsid w:val="00597635"/>
    <w:rsid w:val="00597BF7"/>
    <w:rsid w:val="005A02AC"/>
    <w:rsid w:val="005A13AF"/>
    <w:rsid w:val="005A188E"/>
    <w:rsid w:val="005A1BAD"/>
    <w:rsid w:val="005A30A2"/>
    <w:rsid w:val="005A3FC6"/>
    <w:rsid w:val="005A612E"/>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7D3"/>
    <w:rsid w:val="005B59D9"/>
    <w:rsid w:val="005B7AC2"/>
    <w:rsid w:val="005C1124"/>
    <w:rsid w:val="005C16A0"/>
    <w:rsid w:val="005C2029"/>
    <w:rsid w:val="005C42AA"/>
    <w:rsid w:val="005C6488"/>
    <w:rsid w:val="005C661D"/>
    <w:rsid w:val="005C74E1"/>
    <w:rsid w:val="005D1633"/>
    <w:rsid w:val="005D2AD3"/>
    <w:rsid w:val="005D3CC4"/>
    <w:rsid w:val="005D4A41"/>
    <w:rsid w:val="005D55C9"/>
    <w:rsid w:val="005D6007"/>
    <w:rsid w:val="005D651E"/>
    <w:rsid w:val="005D6A75"/>
    <w:rsid w:val="005D7174"/>
    <w:rsid w:val="005D7A9C"/>
    <w:rsid w:val="005E1A89"/>
    <w:rsid w:val="005E203F"/>
    <w:rsid w:val="005E208F"/>
    <w:rsid w:val="005E2F77"/>
    <w:rsid w:val="005E4002"/>
    <w:rsid w:val="005E4BDA"/>
    <w:rsid w:val="005E5473"/>
    <w:rsid w:val="005E5B0A"/>
    <w:rsid w:val="005E62DC"/>
    <w:rsid w:val="005E65F9"/>
    <w:rsid w:val="005E7004"/>
    <w:rsid w:val="005E764A"/>
    <w:rsid w:val="005F166B"/>
    <w:rsid w:val="005F1BC7"/>
    <w:rsid w:val="005F263B"/>
    <w:rsid w:val="005F2F67"/>
    <w:rsid w:val="005F2FBC"/>
    <w:rsid w:val="005F3AAA"/>
    <w:rsid w:val="005F450A"/>
    <w:rsid w:val="005F6E24"/>
    <w:rsid w:val="005F7104"/>
    <w:rsid w:val="005F7CE3"/>
    <w:rsid w:val="00600384"/>
    <w:rsid w:val="00601BF5"/>
    <w:rsid w:val="00602406"/>
    <w:rsid w:val="00602CA3"/>
    <w:rsid w:val="00602CC3"/>
    <w:rsid w:val="006051BA"/>
    <w:rsid w:val="006055BE"/>
    <w:rsid w:val="00605AFC"/>
    <w:rsid w:val="00605DDC"/>
    <w:rsid w:val="00610F76"/>
    <w:rsid w:val="00613C94"/>
    <w:rsid w:val="00613E14"/>
    <w:rsid w:val="006143D6"/>
    <w:rsid w:val="00614B70"/>
    <w:rsid w:val="00616B23"/>
    <w:rsid w:val="00616E0A"/>
    <w:rsid w:val="00621BB3"/>
    <w:rsid w:val="00622D32"/>
    <w:rsid w:val="00623762"/>
    <w:rsid w:val="00623854"/>
    <w:rsid w:val="00623C45"/>
    <w:rsid w:val="00624FAB"/>
    <w:rsid w:val="0062731C"/>
    <w:rsid w:val="00630D6A"/>
    <w:rsid w:val="00634677"/>
    <w:rsid w:val="00634EED"/>
    <w:rsid w:val="00636F79"/>
    <w:rsid w:val="00637537"/>
    <w:rsid w:val="00637AF1"/>
    <w:rsid w:val="00643D91"/>
    <w:rsid w:val="0064531A"/>
    <w:rsid w:val="00646C2B"/>
    <w:rsid w:val="00646CCC"/>
    <w:rsid w:val="00647AA2"/>
    <w:rsid w:val="00651E32"/>
    <w:rsid w:val="0065296E"/>
    <w:rsid w:val="00653795"/>
    <w:rsid w:val="006537DB"/>
    <w:rsid w:val="00655366"/>
    <w:rsid w:val="0065628B"/>
    <w:rsid w:val="00656A51"/>
    <w:rsid w:val="006617A0"/>
    <w:rsid w:val="006619A2"/>
    <w:rsid w:val="00661BB0"/>
    <w:rsid w:val="00663386"/>
    <w:rsid w:val="006641CD"/>
    <w:rsid w:val="0066512B"/>
    <w:rsid w:val="006652C1"/>
    <w:rsid w:val="0066664D"/>
    <w:rsid w:val="00666CF1"/>
    <w:rsid w:val="00667AE5"/>
    <w:rsid w:val="00670EC0"/>
    <w:rsid w:val="006743E7"/>
    <w:rsid w:val="00675B36"/>
    <w:rsid w:val="006765E8"/>
    <w:rsid w:val="006768B9"/>
    <w:rsid w:val="00676C9E"/>
    <w:rsid w:val="00676CCC"/>
    <w:rsid w:val="00676FE7"/>
    <w:rsid w:val="00677F19"/>
    <w:rsid w:val="00682371"/>
    <w:rsid w:val="00683EF2"/>
    <w:rsid w:val="00684F94"/>
    <w:rsid w:val="006856C5"/>
    <w:rsid w:val="00686C2D"/>
    <w:rsid w:val="00690429"/>
    <w:rsid w:val="0069262C"/>
    <w:rsid w:val="006954AF"/>
    <w:rsid w:val="006954EF"/>
    <w:rsid w:val="00696756"/>
    <w:rsid w:val="00696AEB"/>
    <w:rsid w:val="006A05E8"/>
    <w:rsid w:val="006A156C"/>
    <w:rsid w:val="006A2317"/>
    <w:rsid w:val="006A4DD2"/>
    <w:rsid w:val="006A5CE3"/>
    <w:rsid w:val="006B033D"/>
    <w:rsid w:val="006B0917"/>
    <w:rsid w:val="006B3741"/>
    <w:rsid w:val="006B55AA"/>
    <w:rsid w:val="006B5F57"/>
    <w:rsid w:val="006C2C71"/>
    <w:rsid w:val="006C550B"/>
    <w:rsid w:val="006C5AF7"/>
    <w:rsid w:val="006C78CD"/>
    <w:rsid w:val="006D0867"/>
    <w:rsid w:val="006D26C5"/>
    <w:rsid w:val="006D26C7"/>
    <w:rsid w:val="006D4D29"/>
    <w:rsid w:val="006D4DA9"/>
    <w:rsid w:val="006D54D1"/>
    <w:rsid w:val="006D675F"/>
    <w:rsid w:val="006D6BFB"/>
    <w:rsid w:val="006E2086"/>
    <w:rsid w:val="006E5670"/>
    <w:rsid w:val="006E719B"/>
    <w:rsid w:val="006F0FF2"/>
    <w:rsid w:val="006F1032"/>
    <w:rsid w:val="006F15DC"/>
    <w:rsid w:val="006F2C9C"/>
    <w:rsid w:val="006F4258"/>
    <w:rsid w:val="006F4440"/>
    <w:rsid w:val="006F5904"/>
    <w:rsid w:val="006F5D04"/>
    <w:rsid w:val="006F64E2"/>
    <w:rsid w:val="006F684F"/>
    <w:rsid w:val="006F69CF"/>
    <w:rsid w:val="00700CB9"/>
    <w:rsid w:val="00702051"/>
    <w:rsid w:val="00702C71"/>
    <w:rsid w:val="0070324D"/>
    <w:rsid w:val="00703292"/>
    <w:rsid w:val="00703479"/>
    <w:rsid w:val="00703678"/>
    <w:rsid w:val="00705B3A"/>
    <w:rsid w:val="007069A4"/>
    <w:rsid w:val="0070737E"/>
    <w:rsid w:val="00710B63"/>
    <w:rsid w:val="007114C1"/>
    <w:rsid w:val="007131AC"/>
    <w:rsid w:val="00713266"/>
    <w:rsid w:val="007143FA"/>
    <w:rsid w:val="00715F97"/>
    <w:rsid w:val="007169CC"/>
    <w:rsid w:val="007174B8"/>
    <w:rsid w:val="00717C36"/>
    <w:rsid w:val="007218D7"/>
    <w:rsid w:val="00724531"/>
    <w:rsid w:val="00725C75"/>
    <w:rsid w:val="00727131"/>
    <w:rsid w:val="00731B57"/>
    <w:rsid w:val="00732431"/>
    <w:rsid w:val="00732DC5"/>
    <w:rsid w:val="00733AA1"/>
    <w:rsid w:val="00736366"/>
    <w:rsid w:val="0073709B"/>
    <w:rsid w:val="00737D27"/>
    <w:rsid w:val="00740F46"/>
    <w:rsid w:val="00741A3E"/>
    <w:rsid w:val="00741C90"/>
    <w:rsid w:val="00743878"/>
    <w:rsid w:val="00744408"/>
    <w:rsid w:val="00744CF7"/>
    <w:rsid w:val="00745B91"/>
    <w:rsid w:val="00745F78"/>
    <w:rsid w:val="0074728C"/>
    <w:rsid w:val="007473FA"/>
    <w:rsid w:val="007502A8"/>
    <w:rsid w:val="00752C17"/>
    <w:rsid w:val="007540FD"/>
    <w:rsid w:val="007548EB"/>
    <w:rsid w:val="0075706D"/>
    <w:rsid w:val="00757624"/>
    <w:rsid w:val="00757831"/>
    <w:rsid w:val="007608B5"/>
    <w:rsid w:val="00762040"/>
    <w:rsid w:val="00763872"/>
    <w:rsid w:val="007638AD"/>
    <w:rsid w:val="0076405A"/>
    <w:rsid w:val="00765084"/>
    <w:rsid w:val="00765D23"/>
    <w:rsid w:val="00766403"/>
    <w:rsid w:val="00766B60"/>
    <w:rsid w:val="0076725A"/>
    <w:rsid w:val="007672FD"/>
    <w:rsid w:val="00771B54"/>
    <w:rsid w:val="00772550"/>
    <w:rsid w:val="0077407D"/>
    <w:rsid w:val="0078176E"/>
    <w:rsid w:val="00781DA8"/>
    <w:rsid w:val="007827A1"/>
    <w:rsid w:val="00783BB8"/>
    <w:rsid w:val="00784AEE"/>
    <w:rsid w:val="0078505F"/>
    <w:rsid w:val="0078546E"/>
    <w:rsid w:val="00786E08"/>
    <w:rsid w:val="00792D2F"/>
    <w:rsid w:val="0079348A"/>
    <w:rsid w:val="007934FA"/>
    <w:rsid w:val="0079714C"/>
    <w:rsid w:val="007A01F3"/>
    <w:rsid w:val="007A0DE8"/>
    <w:rsid w:val="007A5913"/>
    <w:rsid w:val="007A7376"/>
    <w:rsid w:val="007A7D75"/>
    <w:rsid w:val="007A7F35"/>
    <w:rsid w:val="007B036B"/>
    <w:rsid w:val="007B127E"/>
    <w:rsid w:val="007B12A5"/>
    <w:rsid w:val="007B432F"/>
    <w:rsid w:val="007B75C4"/>
    <w:rsid w:val="007C173C"/>
    <w:rsid w:val="007C2583"/>
    <w:rsid w:val="007C355C"/>
    <w:rsid w:val="007C37AA"/>
    <w:rsid w:val="007C4ADD"/>
    <w:rsid w:val="007C4CF4"/>
    <w:rsid w:val="007C52CF"/>
    <w:rsid w:val="007C70AD"/>
    <w:rsid w:val="007C72AE"/>
    <w:rsid w:val="007D0308"/>
    <w:rsid w:val="007D1705"/>
    <w:rsid w:val="007D20B0"/>
    <w:rsid w:val="007D20C7"/>
    <w:rsid w:val="007D2BF8"/>
    <w:rsid w:val="007D4505"/>
    <w:rsid w:val="007D721B"/>
    <w:rsid w:val="007E04DC"/>
    <w:rsid w:val="007E1E1A"/>
    <w:rsid w:val="007E1E42"/>
    <w:rsid w:val="007E3FA7"/>
    <w:rsid w:val="007E4613"/>
    <w:rsid w:val="007E5AC8"/>
    <w:rsid w:val="007E5DF7"/>
    <w:rsid w:val="007E7250"/>
    <w:rsid w:val="007F0C0C"/>
    <w:rsid w:val="007F1058"/>
    <w:rsid w:val="007F3C0E"/>
    <w:rsid w:val="0080062C"/>
    <w:rsid w:val="008069A1"/>
    <w:rsid w:val="00810FCA"/>
    <w:rsid w:val="00811D69"/>
    <w:rsid w:val="008127ED"/>
    <w:rsid w:val="00812C26"/>
    <w:rsid w:val="00812C27"/>
    <w:rsid w:val="00814020"/>
    <w:rsid w:val="0081587A"/>
    <w:rsid w:val="00816225"/>
    <w:rsid w:val="008162DF"/>
    <w:rsid w:val="00816699"/>
    <w:rsid w:val="0081764A"/>
    <w:rsid w:val="00817A07"/>
    <w:rsid w:val="00820493"/>
    <w:rsid w:val="008208D3"/>
    <w:rsid w:val="0082520F"/>
    <w:rsid w:val="00831F3D"/>
    <w:rsid w:val="00832460"/>
    <w:rsid w:val="008332B0"/>
    <w:rsid w:val="00833952"/>
    <w:rsid w:val="00833A5F"/>
    <w:rsid w:val="00834B55"/>
    <w:rsid w:val="00837035"/>
    <w:rsid w:val="00840BB2"/>
    <w:rsid w:val="00840D72"/>
    <w:rsid w:val="00844115"/>
    <w:rsid w:val="008452C2"/>
    <w:rsid w:val="0084583D"/>
    <w:rsid w:val="0085275C"/>
    <w:rsid w:val="00853C05"/>
    <w:rsid w:val="00854061"/>
    <w:rsid w:val="00855952"/>
    <w:rsid w:val="0085629F"/>
    <w:rsid w:val="0085666A"/>
    <w:rsid w:val="00861DA7"/>
    <w:rsid w:val="008629A2"/>
    <w:rsid w:val="00871E62"/>
    <w:rsid w:val="00872261"/>
    <w:rsid w:val="00873FB3"/>
    <w:rsid w:val="00874192"/>
    <w:rsid w:val="00874276"/>
    <w:rsid w:val="00874D38"/>
    <w:rsid w:val="00875EAE"/>
    <w:rsid w:val="00876C78"/>
    <w:rsid w:val="00876FEE"/>
    <w:rsid w:val="00877A4D"/>
    <w:rsid w:val="00877FE7"/>
    <w:rsid w:val="008803DC"/>
    <w:rsid w:val="008806C9"/>
    <w:rsid w:val="008817BD"/>
    <w:rsid w:val="008821E2"/>
    <w:rsid w:val="00882669"/>
    <w:rsid w:val="00882F59"/>
    <w:rsid w:val="008836AD"/>
    <w:rsid w:val="00887ABD"/>
    <w:rsid w:val="00890023"/>
    <w:rsid w:val="00891D68"/>
    <w:rsid w:val="00892D2A"/>
    <w:rsid w:val="008934F5"/>
    <w:rsid w:val="00894B17"/>
    <w:rsid w:val="00894D4B"/>
    <w:rsid w:val="00895CBA"/>
    <w:rsid w:val="008A1C0E"/>
    <w:rsid w:val="008A1CA9"/>
    <w:rsid w:val="008A1E73"/>
    <w:rsid w:val="008A1F7C"/>
    <w:rsid w:val="008A3371"/>
    <w:rsid w:val="008A42A1"/>
    <w:rsid w:val="008A4612"/>
    <w:rsid w:val="008A4837"/>
    <w:rsid w:val="008A5749"/>
    <w:rsid w:val="008A5A08"/>
    <w:rsid w:val="008A5C63"/>
    <w:rsid w:val="008A6615"/>
    <w:rsid w:val="008A678A"/>
    <w:rsid w:val="008A6816"/>
    <w:rsid w:val="008A6B48"/>
    <w:rsid w:val="008A6EC6"/>
    <w:rsid w:val="008B007C"/>
    <w:rsid w:val="008B09CA"/>
    <w:rsid w:val="008B142C"/>
    <w:rsid w:val="008B1AD3"/>
    <w:rsid w:val="008B27A8"/>
    <w:rsid w:val="008B4365"/>
    <w:rsid w:val="008B4BD0"/>
    <w:rsid w:val="008B78CC"/>
    <w:rsid w:val="008B7FA8"/>
    <w:rsid w:val="008C0340"/>
    <w:rsid w:val="008C0B4E"/>
    <w:rsid w:val="008C19C8"/>
    <w:rsid w:val="008C5758"/>
    <w:rsid w:val="008C5D7A"/>
    <w:rsid w:val="008C6083"/>
    <w:rsid w:val="008C6546"/>
    <w:rsid w:val="008C7728"/>
    <w:rsid w:val="008C7C7A"/>
    <w:rsid w:val="008D0409"/>
    <w:rsid w:val="008D06FB"/>
    <w:rsid w:val="008D0A06"/>
    <w:rsid w:val="008D1B2D"/>
    <w:rsid w:val="008D1B63"/>
    <w:rsid w:val="008D2163"/>
    <w:rsid w:val="008D2734"/>
    <w:rsid w:val="008D33F7"/>
    <w:rsid w:val="008D3DD1"/>
    <w:rsid w:val="008D5BDC"/>
    <w:rsid w:val="008E07CD"/>
    <w:rsid w:val="008E0C3E"/>
    <w:rsid w:val="008E4019"/>
    <w:rsid w:val="008E667D"/>
    <w:rsid w:val="008E6782"/>
    <w:rsid w:val="008E695A"/>
    <w:rsid w:val="008F1417"/>
    <w:rsid w:val="008F16B1"/>
    <w:rsid w:val="008F19A0"/>
    <w:rsid w:val="008F4356"/>
    <w:rsid w:val="008F5E69"/>
    <w:rsid w:val="0090102C"/>
    <w:rsid w:val="009018D3"/>
    <w:rsid w:val="00901C4E"/>
    <w:rsid w:val="00902D21"/>
    <w:rsid w:val="00904D7D"/>
    <w:rsid w:val="009062BE"/>
    <w:rsid w:val="00911BFB"/>
    <w:rsid w:val="00911EEA"/>
    <w:rsid w:val="00913CAE"/>
    <w:rsid w:val="00916319"/>
    <w:rsid w:val="00920006"/>
    <w:rsid w:val="00923ACE"/>
    <w:rsid w:val="00923EF0"/>
    <w:rsid w:val="009243F6"/>
    <w:rsid w:val="00924659"/>
    <w:rsid w:val="00927045"/>
    <w:rsid w:val="00930B04"/>
    <w:rsid w:val="00931637"/>
    <w:rsid w:val="00931CDB"/>
    <w:rsid w:val="00932489"/>
    <w:rsid w:val="009325FF"/>
    <w:rsid w:val="009329D8"/>
    <w:rsid w:val="00932DB8"/>
    <w:rsid w:val="00932DCB"/>
    <w:rsid w:val="00933F44"/>
    <w:rsid w:val="00935BC4"/>
    <w:rsid w:val="00936059"/>
    <w:rsid w:val="00936504"/>
    <w:rsid w:val="0094038F"/>
    <w:rsid w:val="00940727"/>
    <w:rsid w:val="0094277A"/>
    <w:rsid w:val="009431BC"/>
    <w:rsid w:val="0094368D"/>
    <w:rsid w:val="009445E6"/>
    <w:rsid w:val="00944B16"/>
    <w:rsid w:val="00950B88"/>
    <w:rsid w:val="00952488"/>
    <w:rsid w:val="00952E9E"/>
    <w:rsid w:val="009531C4"/>
    <w:rsid w:val="009564EE"/>
    <w:rsid w:val="00960C08"/>
    <w:rsid w:val="00960C43"/>
    <w:rsid w:val="0096129D"/>
    <w:rsid w:val="009645FA"/>
    <w:rsid w:val="00964802"/>
    <w:rsid w:val="00964F22"/>
    <w:rsid w:val="009705E6"/>
    <w:rsid w:val="009710DF"/>
    <w:rsid w:val="00972C9A"/>
    <w:rsid w:val="00974119"/>
    <w:rsid w:val="00976FAF"/>
    <w:rsid w:val="00980493"/>
    <w:rsid w:val="00981E85"/>
    <w:rsid w:val="009841F5"/>
    <w:rsid w:val="009855DB"/>
    <w:rsid w:val="009857C2"/>
    <w:rsid w:val="009858E8"/>
    <w:rsid w:val="00986A7D"/>
    <w:rsid w:val="009910F5"/>
    <w:rsid w:val="00993059"/>
    <w:rsid w:val="00993B21"/>
    <w:rsid w:val="00993D2E"/>
    <w:rsid w:val="009941B1"/>
    <w:rsid w:val="00994472"/>
    <w:rsid w:val="00994D21"/>
    <w:rsid w:val="0099601A"/>
    <w:rsid w:val="009962BE"/>
    <w:rsid w:val="00996D68"/>
    <w:rsid w:val="0099737A"/>
    <w:rsid w:val="009A00FF"/>
    <w:rsid w:val="009A0DBB"/>
    <w:rsid w:val="009A19BB"/>
    <w:rsid w:val="009A2ABE"/>
    <w:rsid w:val="009A2D1F"/>
    <w:rsid w:val="009A3394"/>
    <w:rsid w:val="009A4079"/>
    <w:rsid w:val="009A4463"/>
    <w:rsid w:val="009A486C"/>
    <w:rsid w:val="009A5F90"/>
    <w:rsid w:val="009A67FB"/>
    <w:rsid w:val="009A71B7"/>
    <w:rsid w:val="009A7DD8"/>
    <w:rsid w:val="009B1CC5"/>
    <w:rsid w:val="009B3007"/>
    <w:rsid w:val="009B3C19"/>
    <w:rsid w:val="009B4DEA"/>
    <w:rsid w:val="009B5BC2"/>
    <w:rsid w:val="009B5C87"/>
    <w:rsid w:val="009B75E2"/>
    <w:rsid w:val="009B7981"/>
    <w:rsid w:val="009B7DB9"/>
    <w:rsid w:val="009C5D09"/>
    <w:rsid w:val="009C64EC"/>
    <w:rsid w:val="009C6A9F"/>
    <w:rsid w:val="009C722D"/>
    <w:rsid w:val="009C7881"/>
    <w:rsid w:val="009C7CD9"/>
    <w:rsid w:val="009D477A"/>
    <w:rsid w:val="009D49DB"/>
    <w:rsid w:val="009D58E5"/>
    <w:rsid w:val="009D5C0D"/>
    <w:rsid w:val="009D6FAA"/>
    <w:rsid w:val="009D7FDF"/>
    <w:rsid w:val="009E0F88"/>
    <w:rsid w:val="009E244C"/>
    <w:rsid w:val="009E2FE5"/>
    <w:rsid w:val="009E422B"/>
    <w:rsid w:val="009E53FA"/>
    <w:rsid w:val="009E5AD0"/>
    <w:rsid w:val="009E6CA2"/>
    <w:rsid w:val="009F0251"/>
    <w:rsid w:val="009F180B"/>
    <w:rsid w:val="009F3465"/>
    <w:rsid w:val="009F4B86"/>
    <w:rsid w:val="009F5F78"/>
    <w:rsid w:val="009F62E6"/>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5C41"/>
    <w:rsid w:val="00A27E17"/>
    <w:rsid w:val="00A3174E"/>
    <w:rsid w:val="00A32311"/>
    <w:rsid w:val="00A32959"/>
    <w:rsid w:val="00A32C2D"/>
    <w:rsid w:val="00A333E2"/>
    <w:rsid w:val="00A35081"/>
    <w:rsid w:val="00A35A50"/>
    <w:rsid w:val="00A40B0B"/>
    <w:rsid w:val="00A40B23"/>
    <w:rsid w:val="00A43169"/>
    <w:rsid w:val="00A43230"/>
    <w:rsid w:val="00A435BD"/>
    <w:rsid w:val="00A46AFD"/>
    <w:rsid w:val="00A5123E"/>
    <w:rsid w:val="00A51D45"/>
    <w:rsid w:val="00A51E06"/>
    <w:rsid w:val="00A53705"/>
    <w:rsid w:val="00A556C4"/>
    <w:rsid w:val="00A557C8"/>
    <w:rsid w:val="00A55A7C"/>
    <w:rsid w:val="00A56B2C"/>
    <w:rsid w:val="00A56B80"/>
    <w:rsid w:val="00A5712A"/>
    <w:rsid w:val="00A6037C"/>
    <w:rsid w:val="00A604C6"/>
    <w:rsid w:val="00A620B2"/>
    <w:rsid w:val="00A620C6"/>
    <w:rsid w:val="00A62100"/>
    <w:rsid w:val="00A62107"/>
    <w:rsid w:val="00A6226A"/>
    <w:rsid w:val="00A637D2"/>
    <w:rsid w:val="00A70891"/>
    <w:rsid w:val="00A710B3"/>
    <w:rsid w:val="00A711B8"/>
    <w:rsid w:val="00A721C7"/>
    <w:rsid w:val="00A7723E"/>
    <w:rsid w:val="00A77DA9"/>
    <w:rsid w:val="00A83F7D"/>
    <w:rsid w:val="00A8427F"/>
    <w:rsid w:val="00A85227"/>
    <w:rsid w:val="00A85D5F"/>
    <w:rsid w:val="00A86791"/>
    <w:rsid w:val="00A86984"/>
    <w:rsid w:val="00A86CFA"/>
    <w:rsid w:val="00A8783A"/>
    <w:rsid w:val="00A91954"/>
    <w:rsid w:val="00A9223B"/>
    <w:rsid w:val="00A94730"/>
    <w:rsid w:val="00A94C09"/>
    <w:rsid w:val="00A950F9"/>
    <w:rsid w:val="00A96697"/>
    <w:rsid w:val="00AA055E"/>
    <w:rsid w:val="00AA0A08"/>
    <w:rsid w:val="00AA22AA"/>
    <w:rsid w:val="00AA487E"/>
    <w:rsid w:val="00AA4A8C"/>
    <w:rsid w:val="00AA626B"/>
    <w:rsid w:val="00AA7C7F"/>
    <w:rsid w:val="00AA7CC5"/>
    <w:rsid w:val="00AB0E3A"/>
    <w:rsid w:val="00AB16F1"/>
    <w:rsid w:val="00AB3F9E"/>
    <w:rsid w:val="00AB46F8"/>
    <w:rsid w:val="00AC044A"/>
    <w:rsid w:val="00AC1357"/>
    <w:rsid w:val="00AC15E2"/>
    <w:rsid w:val="00AC249C"/>
    <w:rsid w:val="00AC256B"/>
    <w:rsid w:val="00AC2B75"/>
    <w:rsid w:val="00AC3D17"/>
    <w:rsid w:val="00AC51FB"/>
    <w:rsid w:val="00AC7A0F"/>
    <w:rsid w:val="00AD0371"/>
    <w:rsid w:val="00AD2B22"/>
    <w:rsid w:val="00AD4C6D"/>
    <w:rsid w:val="00AD5621"/>
    <w:rsid w:val="00AD65C6"/>
    <w:rsid w:val="00AD799E"/>
    <w:rsid w:val="00AD7CB9"/>
    <w:rsid w:val="00AE0062"/>
    <w:rsid w:val="00AE0324"/>
    <w:rsid w:val="00AE12F5"/>
    <w:rsid w:val="00AE3BEA"/>
    <w:rsid w:val="00AE40F3"/>
    <w:rsid w:val="00AE5C82"/>
    <w:rsid w:val="00AE646D"/>
    <w:rsid w:val="00AF0F01"/>
    <w:rsid w:val="00AF142E"/>
    <w:rsid w:val="00AF1C21"/>
    <w:rsid w:val="00AF1FB8"/>
    <w:rsid w:val="00AF2DCB"/>
    <w:rsid w:val="00AF384D"/>
    <w:rsid w:val="00AF56FD"/>
    <w:rsid w:val="00AF65D4"/>
    <w:rsid w:val="00AF7214"/>
    <w:rsid w:val="00B00239"/>
    <w:rsid w:val="00B01872"/>
    <w:rsid w:val="00B02B58"/>
    <w:rsid w:val="00B02BEC"/>
    <w:rsid w:val="00B054B3"/>
    <w:rsid w:val="00B068C1"/>
    <w:rsid w:val="00B1338A"/>
    <w:rsid w:val="00B13638"/>
    <w:rsid w:val="00B14E06"/>
    <w:rsid w:val="00B15853"/>
    <w:rsid w:val="00B16008"/>
    <w:rsid w:val="00B16E90"/>
    <w:rsid w:val="00B17225"/>
    <w:rsid w:val="00B1743C"/>
    <w:rsid w:val="00B20A67"/>
    <w:rsid w:val="00B20DC6"/>
    <w:rsid w:val="00B24D89"/>
    <w:rsid w:val="00B256A2"/>
    <w:rsid w:val="00B2755B"/>
    <w:rsid w:val="00B337FF"/>
    <w:rsid w:val="00B3548D"/>
    <w:rsid w:val="00B372C6"/>
    <w:rsid w:val="00B3731E"/>
    <w:rsid w:val="00B3740E"/>
    <w:rsid w:val="00B40C53"/>
    <w:rsid w:val="00B41227"/>
    <w:rsid w:val="00B414AD"/>
    <w:rsid w:val="00B4306A"/>
    <w:rsid w:val="00B44F0C"/>
    <w:rsid w:val="00B450D3"/>
    <w:rsid w:val="00B46C6A"/>
    <w:rsid w:val="00B477E2"/>
    <w:rsid w:val="00B4798E"/>
    <w:rsid w:val="00B50A16"/>
    <w:rsid w:val="00B50F12"/>
    <w:rsid w:val="00B512BB"/>
    <w:rsid w:val="00B512F9"/>
    <w:rsid w:val="00B51577"/>
    <w:rsid w:val="00B51D8A"/>
    <w:rsid w:val="00B5326E"/>
    <w:rsid w:val="00B539C0"/>
    <w:rsid w:val="00B53D91"/>
    <w:rsid w:val="00B54014"/>
    <w:rsid w:val="00B55AD6"/>
    <w:rsid w:val="00B55D7D"/>
    <w:rsid w:val="00B57BC6"/>
    <w:rsid w:val="00B618EC"/>
    <w:rsid w:val="00B622DA"/>
    <w:rsid w:val="00B631AA"/>
    <w:rsid w:val="00B6328E"/>
    <w:rsid w:val="00B63FFF"/>
    <w:rsid w:val="00B64D22"/>
    <w:rsid w:val="00B66F88"/>
    <w:rsid w:val="00B679B6"/>
    <w:rsid w:val="00B71526"/>
    <w:rsid w:val="00B71DC0"/>
    <w:rsid w:val="00B72465"/>
    <w:rsid w:val="00B72F79"/>
    <w:rsid w:val="00B747C7"/>
    <w:rsid w:val="00B754C6"/>
    <w:rsid w:val="00B758B8"/>
    <w:rsid w:val="00B762DD"/>
    <w:rsid w:val="00B8074D"/>
    <w:rsid w:val="00B80E8C"/>
    <w:rsid w:val="00B81301"/>
    <w:rsid w:val="00B813EB"/>
    <w:rsid w:val="00B81909"/>
    <w:rsid w:val="00B846EB"/>
    <w:rsid w:val="00B85B25"/>
    <w:rsid w:val="00B85C88"/>
    <w:rsid w:val="00B866A1"/>
    <w:rsid w:val="00B911C7"/>
    <w:rsid w:val="00B96FAF"/>
    <w:rsid w:val="00B9788B"/>
    <w:rsid w:val="00BA0C17"/>
    <w:rsid w:val="00BA1998"/>
    <w:rsid w:val="00BA26F5"/>
    <w:rsid w:val="00BA3128"/>
    <w:rsid w:val="00BA3D95"/>
    <w:rsid w:val="00BA4C85"/>
    <w:rsid w:val="00BA62DF"/>
    <w:rsid w:val="00BA6854"/>
    <w:rsid w:val="00BA6B8F"/>
    <w:rsid w:val="00BA6BC8"/>
    <w:rsid w:val="00BA754B"/>
    <w:rsid w:val="00BB0FB4"/>
    <w:rsid w:val="00BB1E65"/>
    <w:rsid w:val="00BB237E"/>
    <w:rsid w:val="00BB37F5"/>
    <w:rsid w:val="00BB3BDC"/>
    <w:rsid w:val="00BC1CD3"/>
    <w:rsid w:val="00BC2464"/>
    <w:rsid w:val="00BC2473"/>
    <w:rsid w:val="00BC24D1"/>
    <w:rsid w:val="00BC57AA"/>
    <w:rsid w:val="00BC590E"/>
    <w:rsid w:val="00BC6A8D"/>
    <w:rsid w:val="00BC77F4"/>
    <w:rsid w:val="00BD0457"/>
    <w:rsid w:val="00BD0BEA"/>
    <w:rsid w:val="00BD2194"/>
    <w:rsid w:val="00BD288C"/>
    <w:rsid w:val="00BD3881"/>
    <w:rsid w:val="00BD5BA3"/>
    <w:rsid w:val="00BE123A"/>
    <w:rsid w:val="00BE2F3B"/>
    <w:rsid w:val="00BE42FF"/>
    <w:rsid w:val="00BE4D51"/>
    <w:rsid w:val="00BE4FDA"/>
    <w:rsid w:val="00BE51A7"/>
    <w:rsid w:val="00BE6648"/>
    <w:rsid w:val="00BE7384"/>
    <w:rsid w:val="00BE7982"/>
    <w:rsid w:val="00BF0752"/>
    <w:rsid w:val="00BF07F3"/>
    <w:rsid w:val="00BF0BCF"/>
    <w:rsid w:val="00BF1B8C"/>
    <w:rsid w:val="00BF1CCA"/>
    <w:rsid w:val="00BF3D41"/>
    <w:rsid w:val="00BF523F"/>
    <w:rsid w:val="00BF724C"/>
    <w:rsid w:val="00BF72C1"/>
    <w:rsid w:val="00C002ED"/>
    <w:rsid w:val="00C0089D"/>
    <w:rsid w:val="00C00A89"/>
    <w:rsid w:val="00C01705"/>
    <w:rsid w:val="00C02B00"/>
    <w:rsid w:val="00C04004"/>
    <w:rsid w:val="00C0438A"/>
    <w:rsid w:val="00C0466F"/>
    <w:rsid w:val="00C05BDF"/>
    <w:rsid w:val="00C0678D"/>
    <w:rsid w:val="00C1064F"/>
    <w:rsid w:val="00C1128D"/>
    <w:rsid w:val="00C120C0"/>
    <w:rsid w:val="00C129E5"/>
    <w:rsid w:val="00C14966"/>
    <w:rsid w:val="00C15825"/>
    <w:rsid w:val="00C15EA6"/>
    <w:rsid w:val="00C162D4"/>
    <w:rsid w:val="00C171A4"/>
    <w:rsid w:val="00C205CE"/>
    <w:rsid w:val="00C206CB"/>
    <w:rsid w:val="00C2188E"/>
    <w:rsid w:val="00C21932"/>
    <w:rsid w:val="00C226A0"/>
    <w:rsid w:val="00C22E26"/>
    <w:rsid w:val="00C2441F"/>
    <w:rsid w:val="00C249A9"/>
    <w:rsid w:val="00C24C9D"/>
    <w:rsid w:val="00C24E0C"/>
    <w:rsid w:val="00C25AF5"/>
    <w:rsid w:val="00C27059"/>
    <w:rsid w:val="00C31298"/>
    <w:rsid w:val="00C3299F"/>
    <w:rsid w:val="00C334BD"/>
    <w:rsid w:val="00C33845"/>
    <w:rsid w:val="00C33F67"/>
    <w:rsid w:val="00C34200"/>
    <w:rsid w:val="00C35656"/>
    <w:rsid w:val="00C36D98"/>
    <w:rsid w:val="00C36E92"/>
    <w:rsid w:val="00C36EDF"/>
    <w:rsid w:val="00C374BF"/>
    <w:rsid w:val="00C406F7"/>
    <w:rsid w:val="00C409EB"/>
    <w:rsid w:val="00C42B3B"/>
    <w:rsid w:val="00C43628"/>
    <w:rsid w:val="00C43AEC"/>
    <w:rsid w:val="00C44061"/>
    <w:rsid w:val="00C44288"/>
    <w:rsid w:val="00C459B7"/>
    <w:rsid w:val="00C46D22"/>
    <w:rsid w:val="00C47FF3"/>
    <w:rsid w:val="00C52430"/>
    <w:rsid w:val="00C543F4"/>
    <w:rsid w:val="00C57424"/>
    <w:rsid w:val="00C66401"/>
    <w:rsid w:val="00C66892"/>
    <w:rsid w:val="00C66F0F"/>
    <w:rsid w:val="00C67389"/>
    <w:rsid w:val="00C70501"/>
    <w:rsid w:val="00C7071B"/>
    <w:rsid w:val="00C7275A"/>
    <w:rsid w:val="00C73314"/>
    <w:rsid w:val="00C73BAA"/>
    <w:rsid w:val="00C74075"/>
    <w:rsid w:val="00C742A0"/>
    <w:rsid w:val="00C77D58"/>
    <w:rsid w:val="00C80549"/>
    <w:rsid w:val="00C80F5B"/>
    <w:rsid w:val="00C81986"/>
    <w:rsid w:val="00C819A4"/>
    <w:rsid w:val="00C81E14"/>
    <w:rsid w:val="00C8217D"/>
    <w:rsid w:val="00C8293D"/>
    <w:rsid w:val="00C84717"/>
    <w:rsid w:val="00C85374"/>
    <w:rsid w:val="00C8704E"/>
    <w:rsid w:val="00C91AEA"/>
    <w:rsid w:val="00C91C63"/>
    <w:rsid w:val="00C92CE8"/>
    <w:rsid w:val="00C968CA"/>
    <w:rsid w:val="00CA026C"/>
    <w:rsid w:val="00CA0B37"/>
    <w:rsid w:val="00CA22C2"/>
    <w:rsid w:val="00CA3BB4"/>
    <w:rsid w:val="00CA3DD8"/>
    <w:rsid w:val="00CA416A"/>
    <w:rsid w:val="00CA432E"/>
    <w:rsid w:val="00CA697C"/>
    <w:rsid w:val="00CA7CDD"/>
    <w:rsid w:val="00CB05D8"/>
    <w:rsid w:val="00CB0A74"/>
    <w:rsid w:val="00CB16BD"/>
    <w:rsid w:val="00CB1975"/>
    <w:rsid w:val="00CB221B"/>
    <w:rsid w:val="00CB4516"/>
    <w:rsid w:val="00CB4C7E"/>
    <w:rsid w:val="00CB6C33"/>
    <w:rsid w:val="00CB72B1"/>
    <w:rsid w:val="00CB7A63"/>
    <w:rsid w:val="00CC1019"/>
    <w:rsid w:val="00CC1336"/>
    <w:rsid w:val="00CC1CC2"/>
    <w:rsid w:val="00CC260C"/>
    <w:rsid w:val="00CC3EF7"/>
    <w:rsid w:val="00CC498B"/>
    <w:rsid w:val="00CC5DDF"/>
    <w:rsid w:val="00CC7F1D"/>
    <w:rsid w:val="00CD0D33"/>
    <w:rsid w:val="00CD1064"/>
    <w:rsid w:val="00CD264D"/>
    <w:rsid w:val="00CD43F1"/>
    <w:rsid w:val="00CD4BFB"/>
    <w:rsid w:val="00CD52A2"/>
    <w:rsid w:val="00CE62F1"/>
    <w:rsid w:val="00CE70E5"/>
    <w:rsid w:val="00CF250E"/>
    <w:rsid w:val="00CF29AE"/>
    <w:rsid w:val="00CF5A08"/>
    <w:rsid w:val="00CF5BD0"/>
    <w:rsid w:val="00CF5BDD"/>
    <w:rsid w:val="00CF6310"/>
    <w:rsid w:val="00CF67D4"/>
    <w:rsid w:val="00D01259"/>
    <w:rsid w:val="00D03743"/>
    <w:rsid w:val="00D04960"/>
    <w:rsid w:val="00D06C93"/>
    <w:rsid w:val="00D06E62"/>
    <w:rsid w:val="00D10D06"/>
    <w:rsid w:val="00D11210"/>
    <w:rsid w:val="00D1154C"/>
    <w:rsid w:val="00D14C86"/>
    <w:rsid w:val="00D16912"/>
    <w:rsid w:val="00D17BC7"/>
    <w:rsid w:val="00D17DBF"/>
    <w:rsid w:val="00D215BF"/>
    <w:rsid w:val="00D22E35"/>
    <w:rsid w:val="00D232D4"/>
    <w:rsid w:val="00D23ED7"/>
    <w:rsid w:val="00D247C9"/>
    <w:rsid w:val="00D2528B"/>
    <w:rsid w:val="00D25B3B"/>
    <w:rsid w:val="00D26C54"/>
    <w:rsid w:val="00D3081E"/>
    <w:rsid w:val="00D3136F"/>
    <w:rsid w:val="00D31878"/>
    <w:rsid w:val="00D322CC"/>
    <w:rsid w:val="00D3379A"/>
    <w:rsid w:val="00D33D7D"/>
    <w:rsid w:val="00D3459E"/>
    <w:rsid w:val="00D346E7"/>
    <w:rsid w:val="00D364F3"/>
    <w:rsid w:val="00D409F7"/>
    <w:rsid w:val="00D40C2C"/>
    <w:rsid w:val="00D428A1"/>
    <w:rsid w:val="00D4298C"/>
    <w:rsid w:val="00D4789B"/>
    <w:rsid w:val="00D47E22"/>
    <w:rsid w:val="00D513A0"/>
    <w:rsid w:val="00D518A4"/>
    <w:rsid w:val="00D51A8B"/>
    <w:rsid w:val="00D51C39"/>
    <w:rsid w:val="00D522C2"/>
    <w:rsid w:val="00D52D0A"/>
    <w:rsid w:val="00D535DD"/>
    <w:rsid w:val="00D552F2"/>
    <w:rsid w:val="00D5691A"/>
    <w:rsid w:val="00D5708B"/>
    <w:rsid w:val="00D614AD"/>
    <w:rsid w:val="00D61BAB"/>
    <w:rsid w:val="00D62F84"/>
    <w:rsid w:val="00D64290"/>
    <w:rsid w:val="00D650C4"/>
    <w:rsid w:val="00D6679B"/>
    <w:rsid w:val="00D67D95"/>
    <w:rsid w:val="00D7034C"/>
    <w:rsid w:val="00D7122B"/>
    <w:rsid w:val="00D7369C"/>
    <w:rsid w:val="00D73C78"/>
    <w:rsid w:val="00D7717F"/>
    <w:rsid w:val="00D802F3"/>
    <w:rsid w:val="00D826C2"/>
    <w:rsid w:val="00D83531"/>
    <w:rsid w:val="00D838B5"/>
    <w:rsid w:val="00D85598"/>
    <w:rsid w:val="00D87979"/>
    <w:rsid w:val="00D9242A"/>
    <w:rsid w:val="00D92486"/>
    <w:rsid w:val="00D96CE6"/>
    <w:rsid w:val="00D9709A"/>
    <w:rsid w:val="00D97DAF"/>
    <w:rsid w:val="00DA078D"/>
    <w:rsid w:val="00DA4AAF"/>
    <w:rsid w:val="00DA5C29"/>
    <w:rsid w:val="00DB02D6"/>
    <w:rsid w:val="00DB02F0"/>
    <w:rsid w:val="00DB2A13"/>
    <w:rsid w:val="00DB2E80"/>
    <w:rsid w:val="00DB44EF"/>
    <w:rsid w:val="00DB5BFF"/>
    <w:rsid w:val="00DB5DC4"/>
    <w:rsid w:val="00DB71A6"/>
    <w:rsid w:val="00DB77B8"/>
    <w:rsid w:val="00DB7CAF"/>
    <w:rsid w:val="00DC5C13"/>
    <w:rsid w:val="00DC7256"/>
    <w:rsid w:val="00DD0C00"/>
    <w:rsid w:val="00DD2C80"/>
    <w:rsid w:val="00DD307B"/>
    <w:rsid w:val="00DD6742"/>
    <w:rsid w:val="00DD71B0"/>
    <w:rsid w:val="00DD72A4"/>
    <w:rsid w:val="00DE11B2"/>
    <w:rsid w:val="00DE137C"/>
    <w:rsid w:val="00DE178D"/>
    <w:rsid w:val="00DE26B5"/>
    <w:rsid w:val="00DE3C01"/>
    <w:rsid w:val="00DE52B5"/>
    <w:rsid w:val="00DE56F1"/>
    <w:rsid w:val="00DE646E"/>
    <w:rsid w:val="00DF0353"/>
    <w:rsid w:val="00DF1DF2"/>
    <w:rsid w:val="00DF1FFD"/>
    <w:rsid w:val="00DF2440"/>
    <w:rsid w:val="00DF3623"/>
    <w:rsid w:val="00DF5894"/>
    <w:rsid w:val="00DF6607"/>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514"/>
    <w:rsid w:val="00E24C62"/>
    <w:rsid w:val="00E252B1"/>
    <w:rsid w:val="00E265DF"/>
    <w:rsid w:val="00E32FC4"/>
    <w:rsid w:val="00E33C42"/>
    <w:rsid w:val="00E34CBF"/>
    <w:rsid w:val="00E35290"/>
    <w:rsid w:val="00E35976"/>
    <w:rsid w:val="00E36012"/>
    <w:rsid w:val="00E40D39"/>
    <w:rsid w:val="00E41A57"/>
    <w:rsid w:val="00E43C6E"/>
    <w:rsid w:val="00E46057"/>
    <w:rsid w:val="00E47212"/>
    <w:rsid w:val="00E478AA"/>
    <w:rsid w:val="00E51A2A"/>
    <w:rsid w:val="00E537C0"/>
    <w:rsid w:val="00E55EDE"/>
    <w:rsid w:val="00E5632A"/>
    <w:rsid w:val="00E56A79"/>
    <w:rsid w:val="00E573EC"/>
    <w:rsid w:val="00E57EA9"/>
    <w:rsid w:val="00E60DC0"/>
    <w:rsid w:val="00E626E0"/>
    <w:rsid w:val="00E62BB3"/>
    <w:rsid w:val="00E63421"/>
    <w:rsid w:val="00E649C3"/>
    <w:rsid w:val="00E64B18"/>
    <w:rsid w:val="00E65801"/>
    <w:rsid w:val="00E65858"/>
    <w:rsid w:val="00E66A74"/>
    <w:rsid w:val="00E66BE2"/>
    <w:rsid w:val="00E675A5"/>
    <w:rsid w:val="00E7009B"/>
    <w:rsid w:val="00E70696"/>
    <w:rsid w:val="00E715BA"/>
    <w:rsid w:val="00E7281B"/>
    <w:rsid w:val="00E73651"/>
    <w:rsid w:val="00E7392C"/>
    <w:rsid w:val="00E74172"/>
    <w:rsid w:val="00E7650F"/>
    <w:rsid w:val="00E7688B"/>
    <w:rsid w:val="00E769C1"/>
    <w:rsid w:val="00E77CBD"/>
    <w:rsid w:val="00E803B4"/>
    <w:rsid w:val="00E8070D"/>
    <w:rsid w:val="00E80A6E"/>
    <w:rsid w:val="00E812BB"/>
    <w:rsid w:val="00E818CE"/>
    <w:rsid w:val="00E87396"/>
    <w:rsid w:val="00E87AEC"/>
    <w:rsid w:val="00E90715"/>
    <w:rsid w:val="00E91868"/>
    <w:rsid w:val="00E91FA3"/>
    <w:rsid w:val="00E927E5"/>
    <w:rsid w:val="00E92B4F"/>
    <w:rsid w:val="00E93545"/>
    <w:rsid w:val="00E947D5"/>
    <w:rsid w:val="00E94E0E"/>
    <w:rsid w:val="00EA2293"/>
    <w:rsid w:val="00EA2BEE"/>
    <w:rsid w:val="00EA3828"/>
    <w:rsid w:val="00EA3D17"/>
    <w:rsid w:val="00EA4A07"/>
    <w:rsid w:val="00EA678E"/>
    <w:rsid w:val="00EA79D2"/>
    <w:rsid w:val="00EB18BC"/>
    <w:rsid w:val="00EB3969"/>
    <w:rsid w:val="00EB4B34"/>
    <w:rsid w:val="00EB544A"/>
    <w:rsid w:val="00EB5A70"/>
    <w:rsid w:val="00EB68A9"/>
    <w:rsid w:val="00EB713B"/>
    <w:rsid w:val="00EC4DDC"/>
    <w:rsid w:val="00EC6A10"/>
    <w:rsid w:val="00EC74EB"/>
    <w:rsid w:val="00EC784E"/>
    <w:rsid w:val="00EC7C8B"/>
    <w:rsid w:val="00ED1A48"/>
    <w:rsid w:val="00ED3372"/>
    <w:rsid w:val="00ED36F4"/>
    <w:rsid w:val="00ED6D3B"/>
    <w:rsid w:val="00EE137F"/>
    <w:rsid w:val="00EE55CA"/>
    <w:rsid w:val="00EE597B"/>
    <w:rsid w:val="00EE6B0E"/>
    <w:rsid w:val="00EF1498"/>
    <w:rsid w:val="00EF1A23"/>
    <w:rsid w:val="00EF3180"/>
    <w:rsid w:val="00EF3E9E"/>
    <w:rsid w:val="00EF414B"/>
    <w:rsid w:val="00EF4621"/>
    <w:rsid w:val="00F00337"/>
    <w:rsid w:val="00F008E7"/>
    <w:rsid w:val="00F02638"/>
    <w:rsid w:val="00F0264C"/>
    <w:rsid w:val="00F0367D"/>
    <w:rsid w:val="00F0396C"/>
    <w:rsid w:val="00F04C8F"/>
    <w:rsid w:val="00F051A8"/>
    <w:rsid w:val="00F074CA"/>
    <w:rsid w:val="00F12404"/>
    <w:rsid w:val="00F136E2"/>
    <w:rsid w:val="00F13FA8"/>
    <w:rsid w:val="00F1527B"/>
    <w:rsid w:val="00F17437"/>
    <w:rsid w:val="00F218E9"/>
    <w:rsid w:val="00F232EF"/>
    <w:rsid w:val="00F2405F"/>
    <w:rsid w:val="00F24ECA"/>
    <w:rsid w:val="00F26414"/>
    <w:rsid w:val="00F272B0"/>
    <w:rsid w:val="00F312E1"/>
    <w:rsid w:val="00F32EAD"/>
    <w:rsid w:val="00F36E25"/>
    <w:rsid w:val="00F37118"/>
    <w:rsid w:val="00F4093B"/>
    <w:rsid w:val="00F40BE2"/>
    <w:rsid w:val="00F419B8"/>
    <w:rsid w:val="00F41C91"/>
    <w:rsid w:val="00F45935"/>
    <w:rsid w:val="00F460E9"/>
    <w:rsid w:val="00F4682E"/>
    <w:rsid w:val="00F47524"/>
    <w:rsid w:val="00F50422"/>
    <w:rsid w:val="00F510A5"/>
    <w:rsid w:val="00F539F2"/>
    <w:rsid w:val="00F54CBA"/>
    <w:rsid w:val="00F55EC0"/>
    <w:rsid w:val="00F56361"/>
    <w:rsid w:val="00F56A14"/>
    <w:rsid w:val="00F56CDC"/>
    <w:rsid w:val="00F6421C"/>
    <w:rsid w:val="00F64B5D"/>
    <w:rsid w:val="00F654C6"/>
    <w:rsid w:val="00F65CAC"/>
    <w:rsid w:val="00F65DE4"/>
    <w:rsid w:val="00F66529"/>
    <w:rsid w:val="00F72713"/>
    <w:rsid w:val="00F7346A"/>
    <w:rsid w:val="00F73C50"/>
    <w:rsid w:val="00F74926"/>
    <w:rsid w:val="00F74F7D"/>
    <w:rsid w:val="00F769FE"/>
    <w:rsid w:val="00F773DD"/>
    <w:rsid w:val="00F8161C"/>
    <w:rsid w:val="00F81FA6"/>
    <w:rsid w:val="00F832C0"/>
    <w:rsid w:val="00F8399A"/>
    <w:rsid w:val="00F83B1D"/>
    <w:rsid w:val="00F84214"/>
    <w:rsid w:val="00F9247E"/>
    <w:rsid w:val="00F93F17"/>
    <w:rsid w:val="00F94083"/>
    <w:rsid w:val="00F94E6B"/>
    <w:rsid w:val="00F953B1"/>
    <w:rsid w:val="00F95543"/>
    <w:rsid w:val="00F96CB9"/>
    <w:rsid w:val="00F975CC"/>
    <w:rsid w:val="00F97F56"/>
    <w:rsid w:val="00FA0EC6"/>
    <w:rsid w:val="00FA22B1"/>
    <w:rsid w:val="00FA3D7B"/>
    <w:rsid w:val="00FA419A"/>
    <w:rsid w:val="00FA4EAC"/>
    <w:rsid w:val="00FA54C2"/>
    <w:rsid w:val="00FB0DDC"/>
    <w:rsid w:val="00FB1105"/>
    <w:rsid w:val="00FB1B96"/>
    <w:rsid w:val="00FB369A"/>
    <w:rsid w:val="00FB431B"/>
    <w:rsid w:val="00FB52B8"/>
    <w:rsid w:val="00FB5D69"/>
    <w:rsid w:val="00FB6B73"/>
    <w:rsid w:val="00FB7EC2"/>
    <w:rsid w:val="00FC0BFC"/>
    <w:rsid w:val="00FC1A43"/>
    <w:rsid w:val="00FC232C"/>
    <w:rsid w:val="00FC3069"/>
    <w:rsid w:val="00FC3F77"/>
    <w:rsid w:val="00FC75BE"/>
    <w:rsid w:val="00FC76BF"/>
    <w:rsid w:val="00FD0368"/>
    <w:rsid w:val="00FD1811"/>
    <w:rsid w:val="00FD2343"/>
    <w:rsid w:val="00FD273D"/>
    <w:rsid w:val="00FD37FC"/>
    <w:rsid w:val="00FD3A9B"/>
    <w:rsid w:val="00FD3BD3"/>
    <w:rsid w:val="00FD57C5"/>
    <w:rsid w:val="00FD6160"/>
    <w:rsid w:val="00FD7F95"/>
    <w:rsid w:val="00FE0131"/>
    <w:rsid w:val="00FE06F8"/>
    <w:rsid w:val="00FE1803"/>
    <w:rsid w:val="00FE4B4A"/>
    <w:rsid w:val="00FE4C22"/>
    <w:rsid w:val="00FE7A7B"/>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13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eastAsia="cs-CZ"/>
    </w:rPr>
  </w:style>
  <w:style w:type="character" w:customStyle="1" w:styleId="Nadpis3Char">
    <w:name w:val="Nadpis 3 Char"/>
    <w:link w:val="Nadpis3"/>
    <w:uiPriority w:val="9"/>
    <w:rsid w:val="002540B5"/>
    <w:rPr>
      <w:rFonts w:ascii="Arial Narrow" w:eastAsia="Times New Roman" w:hAnsi="Arial Narrow"/>
      <w:b/>
      <w:sz w:val="22"/>
      <w:szCs w:val="22"/>
      <w:lang w:eastAsia="en-US"/>
    </w:rPr>
  </w:style>
  <w:style w:type="character" w:customStyle="1" w:styleId="Nadpis8Char">
    <w:name w:val="Nadpis 8 Char"/>
    <w:link w:val="Nadpis8"/>
    <w:rsid w:val="00116B5E"/>
    <w:rPr>
      <w:rFonts w:ascii="Arial Narrow" w:eastAsia="Times New Roman" w:hAnsi="Arial Narrow"/>
      <w:b/>
      <w:sz w:val="22"/>
      <w:szCs w:val="22"/>
      <w:lang w:eastAsia="en-US"/>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UnresolvedMention1">
    <w:name w:val="Unresolved Mention1"/>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36"/>
      </w:numPr>
    </w:pPr>
  </w:style>
  <w:style w:type="character" w:customStyle="1" w:styleId="normaltextrun">
    <w:name w:val="normaltextrun"/>
    <w:basedOn w:val="Predvolenpsmoodseku"/>
    <w:rsid w:val="00250738"/>
  </w:style>
  <w:style w:type="character" w:customStyle="1" w:styleId="eop">
    <w:name w:val="eop"/>
    <w:basedOn w:val="Predvolenpsmoodseku"/>
    <w:rsid w:val="002E5E3A"/>
  </w:style>
  <w:style w:type="paragraph" w:customStyle="1" w:styleId="paragraph">
    <w:name w:val="paragraph"/>
    <w:basedOn w:val="Normlny"/>
    <w:rsid w:val="0036774E"/>
    <w:pPr>
      <w:spacing w:before="100" w:beforeAutospacing="1" w:after="100" w:afterAutospacing="1" w:line="240" w:lineRule="auto"/>
    </w:pPr>
    <w:rPr>
      <w:rFonts w:eastAsia="Times New Roman"/>
      <w:sz w:val="24"/>
      <w:szCs w:val="24"/>
      <w:lang w:eastAsia="sk-SK"/>
    </w:rPr>
  </w:style>
  <w:style w:type="character" w:customStyle="1" w:styleId="scxw32324948">
    <w:name w:val="scxw32324948"/>
    <w:basedOn w:val="Predvolenpsmoodseku"/>
    <w:rsid w:val="00093194"/>
  </w:style>
  <w:style w:type="character" w:customStyle="1" w:styleId="scxw49276997">
    <w:name w:val="scxw49276997"/>
    <w:basedOn w:val="Predvolenpsmoodseku"/>
    <w:rsid w:val="002A2A14"/>
  </w:style>
  <w:style w:type="character" w:customStyle="1" w:styleId="tabchar">
    <w:name w:val="tabchar"/>
    <w:basedOn w:val="Predvolenpsmoodseku"/>
    <w:rsid w:val="002A2A14"/>
  </w:style>
  <w:style w:type="character" w:customStyle="1" w:styleId="scxw182069103">
    <w:name w:val="scxw182069103"/>
    <w:basedOn w:val="Predvolenpsmoodseku"/>
    <w:rsid w:val="002A2A14"/>
  </w:style>
  <w:style w:type="character" w:customStyle="1" w:styleId="scxw71140145">
    <w:name w:val="scxw71140145"/>
    <w:basedOn w:val="Predvolenpsmoodseku"/>
    <w:rsid w:val="002A2A14"/>
  </w:style>
  <w:style w:type="paragraph" w:customStyle="1" w:styleId="A3">
    <w:name w:val="A3"/>
    <w:basedOn w:val="Normlny"/>
    <w:rsid w:val="00F66529"/>
    <w:pPr>
      <w:keepNext/>
      <w:widowControl w:val="0"/>
      <w:numPr>
        <w:numId w:val="4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spacing w:after="240" w:line="240" w:lineRule="auto"/>
      <w:jc w:val="both"/>
    </w:pPr>
    <w:rPr>
      <w:rFonts w:ascii="Arial" w:eastAsia="Arial" w:hAnsi="Arial"/>
      <w:bCs/>
      <w:color w:val="00000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7101">
      <w:bodyDiv w:val="1"/>
      <w:marLeft w:val="0"/>
      <w:marRight w:val="0"/>
      <w:marTop w:val="0"/>
      <w:marBottom w:val="0"/>
      <w:divBdr>
        <w:top w:val="none" w:sz="0" w:space="0" w:color="auto"/>
        <w:left w:val="none" w:sz="0" w:space="0" w:color="auto"/>
        <w:bottom w:val="none" w:sz="0" w:space="0" w:color="auto"/>
        <w:right w:val="none" w:sz="0" w:space="0" w:color="auto"/>
      </w:divBdr>
      <w:divsChild>
        <w:div w:id="1165633761">
          <w:marLeft w:val="0"/>
          <w:marRight w:val="0"/>
          <w:marTop w:val="0"/>
          <w:marBottom w:val="0"/>
          <w:divBdr>
            <w:top w:val="none" w:sz="0" w:space="0" w:color="auto"/>
            <w:left w:val="none" w:sz="0" w:space="0" w:color="auto"/>
            <w:bottom w:val="none" w:sz="0" w:space="0" w:color="auto"/>
            <w:right w:val="none" w:sz="0" w:space="0" w:color="auto"/>
          </w:divBdr>
          <w:divsChild>
            <w:div w:id="1812748771">
              <w:marLeft w:val="0"/>
              <w:marRight w:val="0"/>
              <w:marTop w:val="0"/>
              <w:marBottom w:val="0"/>
              <w:divBdr>
                <w:top w:val="none" w:sz="0" w:space="0" w:color="auto"/>
                <w:left w:val="none" w:sz="0" w:space="0" w:color="auto"/>
                <w:bottom w:val="none" w:sz="0" w:space="0" w:color="auto"/>
                <w:right w:val="none" w:sz="0" w:space="0" w:color="auto"/>
              </w:divBdr>
            </w:div>
            <w:div w:id="6291897">
              <w:marLeft w:val="0"/>
              <w:marRight w:val="0"/>
              <w:marTop w:val="0"/>
              <w:marBottom w:val="0"/>
              <w:divBdr>
                <w:top w:val="none" w:sz="0" w:space="0" w:color="auto"/>
                <w:left w:val="none" w:sz="0" w:space="0" w:color="auto"/>
                <w:bottom w:val="none" w:sz="0" w:space="0" w:color="auto"/>
                <w:right w:val="none" w:sz="0" w:space="0" w:color="auto"/>
              </w:divBdr>
            </w:div>
            <w:div w:id="549878922">
              <w:marLeft w:val="0"/>
              <w:marRight w:val="0"/>
              <w:marTop w:val="0"/>
              <w:marBottom w:val="0"/>
              <w:divBdr>
                <w:top w:val="none" w:sz="0" w:space="0" w:color="auto"/>
                <w:left w:val="none" w:sz="0" w:space="0" w:color="auto"/>
                <w:bottom w:val="none" w:sz="0" w:space="0" w:color="auto"/>
                <w:right w:val="none" w:sz="0" w:space="0" w:color="auto"/>
              </w:divBdr>
            </w:div>
            <w:div w:id="1686055492">
              <w:marLeft w:val="0"/>
              <w:marRight w:val="0"/>
              <w:marTop w:val="0"/>
              <w:marBottom w:val="0"/>
              <w:divBdr>
                <w:top w:val="none" w:sz="0" w:space="0" w:color="auto"/>
                <w:left w:val="none" w:sz="0" w:space="0" w:color="auto"/>
                <w:bottom w:val="none" w:sz="0" w:space="0" w:color="auto"/>
                <w:right w:val="none" w:sz="0" w:space="0" w:color="auto"/>
              </w:divBdr>
            </w:div>
            <w:div w:id="627517431">
              <w:marLeft w:val="0"/>
              <w:marRight w:val="0"/>
              <w:marTop w:val="0"/>
              <w:marBottom w:val="0"/>
              <w:divBdr>
                <w:top w:val="none" w:sz="0" w:space="0" w:color="auto"/>
                <w:left w:val="none" w:sz="0" w:space="0" w:color="auto"/>
                <w:bottom w:val="none" w:sz="0" w:space="0" w:color="auto"/>
                <w:right w:val="none" w:sz="0" w:space="0" w:color="auto"/>
              </w:divBdr>
            </w:div>
          </w:divsChild>
        </w:div>
        <w:div w:id="1392731500">
          <w:marLeft w:val="0"/>
          <w:marRight w:val="0"/>
          <w:marTop w:val="0"/>
          <w:marBottom w:val="0"/>
          <w:divBdr>
            <w:top w:val="none" w:sz="0" w:space="0" w:color="auto"/>
            <w:left w:val="none" w:sz="0" w:space="0" w:color="auto"/>
            <w:bottom w:val="none" w:sz="0" w:space="0" w:color="auto"/>
            <w:right w:val="none" w:sz="0" w:space="0" w:color="auto"/>
          </w:divBdr>
        </w:div>
      </w:divsChild>
    </w:div>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79130744">
      <w:bodyDiv w:val="1"/>
      <w:marLeft w:val="0"/>
      <w:marRight w:val="0"/>
      <w:marTop w:val="0"/>
      <w:marBottom w:val="0"/>
      <w:divBdr>
        <w:top w:val="none" w:sz="0" w:space="0" w:color="auto"/>
        <w:left w:val="none" w:sz="0" w:space="0" w:color="auto"/>
        <w:bottom w:val="none" w:sz="0" w:space="0" w:color="auto"/>
        <w:right w:val="none" w:sz="0" w:space="0" w:color="auto"/>
      </w:divBdr>
      <w:divsChild>
        <w:div w:id="1336223959">
          <w:marLeft w:val="0"/>
          <w:marRight w:val="0"/>
          <w:marTop w:val="0"/>
          <w:marBottom w:val="0"/>
          <w:divBdr>
            <w:top w:val="none" w:sz="0" w:space="0" w:color="auto"/>
            <w:left w:val="none" w:sz="0" w:space="0" w:color="auto"/>
            <w:bottom w:val="none" w:sz="0" w:space="0" w:color="auto"/>
            <w:right w:val="none" w:sz="0" w:space="0" w:color="auto"/>
          </w:divBdr>
        </w:div>
        <w:div w:id="442572362">
          <w:marLeft w:val="0"/>
          <w:marRight w:val="0"/>
          <w:marTop w:val="0"/>
          <w:marBottom w:val="0"/>
          <w:divBdr>
            <w:top w:val="none" w:sz="0" w:space="0" w:color="auto"/>
            <w:left w:val="none" w:sz="0" w:space="0" w:color="auto"/>
            <w:bottom w:val="none" w:sz="0" w:space="0" w:color="auto"/>
            <w:right w:val="none" w:sz="0" w:space="0" w:color="auto"/>
          </w:divBdr>
        </w:div>
      </w:divsChild>
    </w:div>
    <w:div w:id="380254519">
      <w:bodyDiv w:val="1"/>
      <w:marLeft w:val="0"/>
      <w:marRight w:val="0"/>
      <w:marTop w:val="0"/>
      <w:marBottom w:val="0"/>
      <w:divBdr>
        <w:top w:val="none" w:sz="0" w:space="0" w:color="auto"/>
        <w:left w:val="none" w:sz="0" w:space="0" w:color="auto"/>
        <w:bottom w:val="none" w:sz="0" w:space="0" w:color="auto"/>
        <w:right w:val="none" w:sz="0" w:space="0" w:color="auto"/>
      </w:divBdr>
      <w:divsChild>
        <w:div w:id="1398431930">
          <w:marLeft w:val="0"/>
          <w:marRight w:val="0"/>
          <w:marTop w:val="0"/>
          <w:marBottom w:val="0"/>
          <w:divBdr>
            <w:top w:val="none" w:sz="0" w:space="0" w:color="auto"/>
            <w:left w:val="none" w:sz="0" w:space="0" w:color="auto"/>
            <w:bottom w:val="none" w:sz="0" w:space="0" w:color="auto"/>
            <w:right w:val="none" w:sz="0" w:space="0" w:color="auto"/>
          </w:divBdr>
        </w:div>
        <w:div w:id="1701936136">
          <w:marLeft w:val="0"/>
          <w:marRight w:val="0"/>
          <w:marTop w:val="0"/>
          <w:marBottom w:val="0"/>
          <w:divBdr>
            <w:top w:val="none" w:sz="0" w:space="0" w:color="auto"/>
            <w:left w:val="none" w:sz="0" w:space="0" w:color="auto"/>
            <w:bottom w:val="none" w:sz="0" w:space="0" w:color="auto"/>
            <w:right w:val="none" w:sz="0" w:space="0" w:color="auto"/>
          </w:divBdr>
        </w:div>
        <w:div w:id="1708409922">
          <w:marLeft w:val="0"/>
          <w:marRight w:val="0"/>
          <w:marTop w:val="0"/>
          <w:marBottom w:val="0"/>
          <w:divBdr>
            <w:top w:val="none" w:sz="0" w:space="0" w:color="auto"/>
            <w:left w:val="none" w:sz="0" w:space="0" w:color="auto"/>
            <w:bottom w:val="none" w:sz="0" w:space="0" w:color="auto"/>
            <w:right w:val="none" w:sz="0" w:space="0" w:color="auto"/>
          </w:divBdr>
        </w:div>
        <w:div w:id="1103769225">
          <w:marLeft w:val="0"/>
          <w:marRight w:val="0"/>
          <w:marTop w:val="0"/>
          <w:marBottom w:val="0"/>
          <w:divBdr>
            <w:top w:val="none" w:sz="0" w:space="0" w:color="auto"/>
            <w:left w:val="none" w:sz="0" w:space="0" w:color="auto"/>
            <w:bottom w:val="none" w:sz="0" w:space="0" w:color="auto"/>
            <w:right w:val="none" w:sz="0" w:space="0" w:color="auto"/>
          </w:divBdr>
        </w:div>
        <w:div w:id="1485273308">
          <w:marLeft w:val="0"/>
          <w:marRight w:val="0"/>
          <w:marTop w:val="0"/>
          <w:marBottom w:val="0"/>
          <w:divBdr>
            <w:top w:val="none" w:sz="0" w:space="0" w:color="auto"/>
            <w:left w:val="none" w:sz="0" w:space="0" w:color="auto"/>
            <w:bottom w:val="none" w:sz="0" w:space="0" w:color="auto"/>
            <w:right w:val="none" w:sz="0" w:space="0" w:color="auto"/>
          </w:divBdr>
        </w:div>
        <w:div w:id="729613449">
          <w:marLeft w:val="0"/>
          <w:marRight w:val="0"/>
          <w:marTop w:val="0"/>
          <w:marBottom w:val="0"/>
          <w:divBdr>
            <w:top w:val="none" w:sz="0" w:space="0" w:color="auto"/>
            <w:left w:val="none" w:sz="0" w:space="0" w:color="auto"/>
            <w:bottom w:val="none" w:sz="0" w:space="0" w:color="auto"/>
            <w:right w:val="none" w:sz="0" w:space="0" w:color="auto"/>
          </w:divBdr>
        </w:div>
        <w:div w:id="208348400">
          <w:marLeft w:val="0"/>
          <w:marRight w:val="0"/>
          <w:marTop w:val="0"/>
          <w:marBottom w:val="0"/>
          <w:divBdr>
            <w:top w:val="none" w:sz="0" w:space="0" w:color="auto"/>
            <w:left w:val="none" w:sz="0" w:space="0" w:color="auto"/>
            <w:bottom w:val="none" w:sz="0" w:space="0" w:color="auto"/>
            <w:right w:val="none" w:sz="0" w:space="0" w:color="auto"/>
          </w:divBdr>
        </w:div>
        <w:div w:id="254168589">
          <w:marLeft w:val="0"/>
          <w:marRight w:val="0"/>
          <w:marTop w:val="0"/>
          <w:marBottom w:val="0"/>
          <w:divBdr>
            <w:top w:val="none" w:sz="0" w:space="0" w:color="auto"/>
            <w:left w:val="none" w:sz="0" w:space="0" w:color="auto"/>
            <w:bottom w:val="none" w:sz="0" w:space="0" w:color="auto"/>
            <w:right w:val="none" w:sz="0" w:space="0" w:color="auto"/>
          </w:divBdr>
        </w:div>
        <w:div w:id="1807427041">
          <w:marLeft w:val="0"/>
          <w:marRight w:val="0"/>
          <w:marTop w:val="0"/>
          <w:marBottom w:val="0"/>
          <w:divBdr>
            <w:top w:val="none" w:sz="0" w:space="0" w:color="auto"/>
            <w:left w:val="none" w:sz="0" w:space="0" w:color="auto"/>
            <w:bottom w:val="none" w:sz="0" w:space="0" w:color="auto"/>
            <w:right w:val="none" w:sz="0" w:space="0" w:color="auto"/>
          </w:divBdr>
        </w:div>
        <w:div w:id="931667744">
          <w:marLeft w:val="0"/>
          <w:marRight w:val="0"/>
          <w:marTop w:val="0"/>
          <w:marBottom w:val="0"/>
          <w:divBdr>
            <w:top w:val="none" w:sz="0" w:space="0" w:color="auto"/>
            <w:left w:val="none" w:sz="0" w:space="0" w:color="auto"/>
            <w:bottom w:val="none" w:sz="0" w:space="0" w:color="auto"/>
            <w:right w:val="none" w:sz="0" w:space="0" w:color="auto"/>
          </w:divBdr>
        </w:div>
        <w:div w:id="217515567">
          <w:marLeft w:val="0"/>
          <w:marRight w:val="0"/>
          <w:marTop w:val="0"/>
          <w:marBottom w:val="0"/>
          <w:divBdr>
            <w:top w:val="none" w:sz="0" w:space="0" w:color="auto"/>
            <w:left w:val="none" w:sz="0" w:space="0" w:color="auto"/>
            <w:bottom w:val="none" w:sz="0" w:space="0" w:color="auto"/>
            <w:right w:val="none" w:sz="0" w:space="0" w:color="auto"/>
          </w:divBdr>
        </w:div>
        <w:div w:id="874343086">
          <w:marLeft w:val="0"/>
          <w:marRight w:val="0"/>
          <w:marTop w:val="0"/>
          <w:marBottom w:val="0"/>
          <w:divBdr>
            <w:top w:val="none" w:sz="0" w:space="0" w:color="auto"/>
            <w:left w:val="none" w:sz="0" w:space="0" w:color="auto"/>
            <w:bottom w:val="none" w:sz="0" w:space="0" w:color="auto"/>
            <w:right w:val="none" w:sz="0" w:space="0" w:color="auto"/>
          </w:divBdr>
        </w:div>
        <w:div w:id="832456153">
          <w:marLeft w:val="0"/>
          <w:marRight w:val="0"/>
          <w:marTop w:val="0"/>
          <w:marBottom w:val="0"/>
          <w:divBdr>
            <w:top w:val="none" w:sz="0" w:space="0" w:color="auto"/>
            <w:left w:val="none" w:sz="0" w:space="0" w:color="auto"/>
            <w:bottom w:val="none" w:sz="0" w:space="0" w:color="auto"/>
            <w:right w:val="none" w:sz="0" w:space="0" w:color="auto"/>
          </w:divBdr>
        </w:div>
        <w:div w:id="12265704">
          <w:marLeft w:val="0"/>
          <w:marRight w:val="0"/>
          <w:marTop w:val="0"/>
          <w:marBottom w:val="0"/>
          <w:divBdr>
            <w:top w:val="none" w:sz="0" w:space="0" w:color="auto"/>
            <w:left w:val="none" w:sz="0" w:space="0" w:color="auto"/>
            <w:bottom w:val="none" w:sz="0" w:space="0" w:color="auto"/>
            <w:right w:val="none" w:sz="0" w:space="0" w:color="auto"/>
          </w:divBdr>
        </w:div>
        <w:div w:id="1936666502">
          <w:marLeft w:val="0"/>
          <w:marRight w:val="0"/>
          <w:marTop w:val="0"/>
          <w:marBottom w:val="0"/>
          <w:divBdr>
            <w:top w:val="none" w:sz="0" w:space="0" w:color="auto"/>
            <w:left w:val="none" w:sz="0" w:space="0" w:color="auto"/>
            <w:bottom w:val="none" w:sz="0" w:space="0" w:color="auto"/>
            <w:right w:val="none" w:sz="0" w:space="0" w:color="auto"/>
          </w:divBdr>
        </w:div>
        <w:div w:id="1172984488">
          <w:marLeft w:val="0"/>
          <w:marRight w:val="0"/>
          <w:marTop w:val="0"/>
          <w:marBottom w:val="0"/>
          <w:divBdr>
            <w:top w:val="none" w:sz="0" w:space="0" w:color="auto"/>
            <w:left w:val="none" w:sz="0" w:space="0" w:color="auto"/>
            <w:bottom w:val="none" w:sz="0" w:space="0" w:color="auto"/>
            <w:right w:val="none" w:sz="0" w:space="0" w:color="auto"/>
          </w:divBdr>
        </w:div>
        <w:div w:id="113523262">
          <w:marLeft w:val="0"/>
          <w:marRight w:val="0"/>
          <w:marTop w:val="0"/>
          <w:marBottom w:val="0"/>
          <w:divBdr>
            <w:top w:val="none" w:sz="0" w:space="0" w:color="auto"/>
            <w:left w:val="none" w:sz="0" w:space="0" w:color="auto"/>
            <w:bottom w:val="none" w:sz="0" w:space="0" w:color="auto"/>
            <w:right w:val="none" w:sz="0" w:space="0" w:color="auto"/>
          </w:divBdr>
        </w:div>
        <w:div w:id="1692028637">
          <w:marLeft w:val="0"/>
          <w:marRight w:val="0"/>
          <w:marTop w:val="0"/>
          <w:marBottom w:val="0"/>
          <w:divBdr>
            <w:top w:val="none" w:sz="0" w:space="0" w:color="auto"/>
            <w:left w:val="none" w:sz="0" w:space="0" w:color="auto"/>
            <w:bottom w:val="none" w:sz="0" w:space="0" w:color="auto"/>
            <w:right w:val="none" w:sz="0" w:space="0" w:color="auto"/>
          </w:divBdr>
        </w:div>
      </w:divsChild>
    </w:div>
    <w:div w:id="387264864">
      <w:bodyDiv w:val="1"/>
      <w:marLeft w:val="0"/>
      <w:marRight w:val="0"/>
      <w:marTop w:val="0"/>
      <w:marBottom w:val="0"/>
      <w:divBdr>
        <w:top w:val="none" w:sz="0" w:space="0" w:color="auto"/>
        <w:left w:val="none" w:sz="0" w:space="0" w:color="auto"/>
        <w:bottom w:val="none" w:sz="0" w:space="0" w:color="auto"/>
        <w:right w:val="none" w:sz="0" w:space="0" w:color="auto"/>
      </w:divBdr>
      <w:divsChild>
        <w:div w:id="726414195">
          <w:marLeft w:val="0"/>
          <w:marRight w:val="0"/>
          <w:marTop w:val="0"/>
          <w:marBottom w:val="0"/>
          <w:divBdr>
            <w:top w:val="none" w:sz="0" w:space="0" w:color="auto"/>
            <w:left w:val="none" w:sz="0" w:space="0" w:color="auto"/>
            <w:bottom w:val="none" w:sz="0" w:space="0" w:color="auto"/>
            <w:right w:val="none" w:sz="0" w:space="0" w:color="auto"/>
          </w:divBdr>
        </w:div>
        <w:div w:id="1392582748">
          <w:marLeft w:val="0"/>
          <w:marRight w:val="0"/>
          <w:marTop w:val="0"/>
          <w:marBottom w:val="0"/>
          <w:divBdr>
            <w:top w:val="none" w:sz="0" w:space="0" w:color="auto"/>
            <w:left w:val="none" w:sz="0" w:space="0" w:color="auto"/>
            <w:bottom w:val="none" w:sz="0" w:space="0" w:color="auto"/>
            <w:right w:val="none" w:sz="0" w:space="0" w:color="auto"/>
          </w:divBdr>
        </w:div>
        <w:div w:id="1649552380">
          <w:marLeft w:val="0"/>
          <w:marRight w:val="0"/>
          <w:marTop w:val="0"/>
          <w:marBottom w:val="0"/>
          <w:divBdr>
            <w:top w:val="none" w:sz="0" w:space="0" w:color="auto"/>
            <w:left w:val="none" w:sz="0" w:space="0" w:color="auto"/>
            <w:bottom w:val="none" w:sz="0" w:space="0" w:color="auto"/>
            <w:right w:val="none" w:sz="0" w:space="0" w:color="auto"/>
          </w:divBdr>
        </w:div>
        <w:div w:id="1996763528">
          <w:marLeft w:val="0"/>
          <w:marRight w:val="0"/>
          <w:marTop w:val="0"/>
          <w:marBottom w:val="0"/>
          <w:divBdr>
            <w:top w:val="none" w:sz="0" w:space="0" w:color="auto"/>
            <w:left w:val="none" w:sz="0" w:space="0" w:color="auto"/>
            <w:bottom w:val="none" w:sz="0" w:space="0" w:color="auto"/>
            <w:right w:val="none" w:sz="0" w:space="0" w:color="auto"/>
          </w:divBdr>
        </w:div>
        <w:div w:id="1537695846">
          <w:marLeft w:val="0"/>
          <w:marRight w:val="0"/>
          <w:marTop w:val="0"/>
          <w:marBottom w:val="0"/>
          <w:divBdr>
            <w:top w:val="none" w:sz="0" w:space="0" w:color="auto"/>
            <w:left w:val="none" w:sz="0" w:space="0" w:color="auto"/>
            <w:bottom w:val="none" w:sz="0" w:space="0" w:color="auto"/>
            <w:right w:val="none" w:sz="0" w:space="0" w:color="auto"/>
          </w:divBdr>
        </w:div>
        <w:div w:id="1014263283">
          <w:marLeft w:val="0"/>
          <w:marRight w:val="0"/>
          <w:marTop w:val="0"/>
          <w:marBottom w:val="0"/>
          <w:divBdr>
            <w:top w:val="none" w:sz="0" w:space="0" w:color="auto"/>
            <w:left w:val="none" w:sz="0" w:space="0" w:color="auto"/>
            <w:bottom w:val="none" w:sz="0" w:space="0" w:color="auto"/>
            <w:right w:val="none" w:sz="0" w:space="0" w:color="auto"/>
          </w:divBdr>
        </w:div>
        <w:div w:id="926965007">
          <w:marLeft w:val="0"/>
          <w:marRight w:val="0"/>
          <w:marTop w:val="0"/>
          <w:marBottom w:val="0"/>
          <w:divBdr>
            <w:top w:val="none" w:sz="0" w:space="0" w:color="auto"/>
            <w:left w:val="none" w:sz="0" w:space="0" w:color="auto"/>
            <w:bottom w:val="none" w:sz="0" w:space="0" w:color="auto"/>
            <w:right w:val="none" w:sz="0" w:space="0" w:color="auto"/>
          </w:divBdr>
        </w:div>
        <w:div w:id="58209778">
          <w:marLeft w:val="0"/>
          <w:marRight w:val="0"/>
          <w:marTop w:val="0"/>
          <w:marBottom w:val="0"/>
          <w:divBdr>
            <w:top w:val="none" w:sz="0" w:space="0" w:color="auto"/>
            <w:left w:val="none" w:sz="0" w:space="0" w:color="auto"/>
            <w:bottom w:val="none" w:sz="0" w:space="0" w:color="auto"/>
            <w:right w:val="none" w:sz="0" w:space="0" w:color="auto"/>
          </w:divBdr>
        </w:div>
        <w:div w:id="782073101">
          <w:marLeft w:val="0"/>
          <w:marRight w:val="0"/>
          <w:marTop w:val="0"/>
          <w:marBottom w:val="0"/>
          <w:divBdr>
            <w:top w:val="none" w:sz="0" w:space="0" w:color="auto"/>
            <w:left w:val="none" w:sz="0" w:space="0" w:color="auto"/>
            <w:bottom w:val="none" w:sz="0" w:space="0" w:color="auto"/>
            <w:right w:val="none" w:sz="0" w:space="0" w:color="auto"/>
          </w:divBdr>
        </w:div>
      </w:divsChild>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593901659">
      <w:bodyDiv w:val="1"/>
      <w:marLeft w:val="0"/>
      <w:marRight w:val="0"/>
      <w:marTop w:val="0"/>
      <w:marBottom w:val="0"/>
      <w:divBdr>
        <w:top w:val="none" w:sz="0" w:space="0" w:color="auto"/>
        <w:left w:val="none" w:sz="0" w:space="0" w:color="auto"/>
        <w:bottom w:val="none" w:sz="0" w:space="0" w:color="auto"/>
        <w:right w:val="none" w:sz="0" w:space="0" w:color="auto"/>
      </w:divBdr>
      <w:divsChild>
        <w:div w:id="1521318078">
          <w:marLeft w:val="0"/>
          <w:marRight w:val="0"/>
          <w:marTop w:val="0"/>
          <w:marBottom w:val="0"/>
          <w:divBdr>
            <w:top w:val="none" w:sz="0" w:space="0" w:color="auto"/>
            <w:left w:val="none" w:sz="0" w:space="0" w:color="auto"/>
            <w:bottom w:val="none" w:sz="0" w:space="0" w:color="auto"/>
            <w:right w:val="none" w:sz="0" w:space="0" w:color="auto"/>
          </w:divBdr>
        </w:div>
        <w:div w:id="868107394">
          <w:marLeft w:val="0"/>
          <w:marRight w:val="0"/>
          <w:marTop w:val="0"/>
          <w:marBottom w:val="0"/>
          <w:divBdr>
            <w:top w:val="none" w:sz="0" w:space="0" w:color="auto"/>
            <w:left w:val="none" w:sz="0" w:space="0" w:color="auto"/>
            <w:bottom w:val="none" w:sz="0" w:space="0" w:color="auto"/>
            <w:right w:val="none" w:sz="0" w:space="0" w:color="auto"/>
          </w:divBdr>
        </w:div>
        <w:div w:id="1484354065">
          <w:marLeft w:val="0"/>
          <w:marRight w:val="0"/>
          <w:marTop w:val="0"/>
          <w:marBottom w:val="0"/>
          <w:divBdr>
            <w:top w:val="none" w:sz="0" w:space="0" w:color="auto"/>
            <w:left w:val="none" w:sz="0" w:space="0" w:color="auto"/>
            <w:bottom w:val="none" w:sz="0" w:space="0" w:color="auto"/>
            <w:right w:val="none" w:sz="0" w:space="0" w:color="auto"/>
          </w:divBdr>
        </w:div>
      </w:divsChild>
    </w:div>
    <w:div w:id="841162562">
      <w:bodyDiv w:val="1"/>
      <w:marLeft w:val="0"/>
      <w:marRight w:val="0"/>
      <w:marTop w:val="0"/>
      <w:marBottom w:val="0"/>
      <w:divBdr>
        <w:top w:val="none" w:sz="0" w:space="0" w:color="auto"/>
        <w:left w:val="none" w:sz="0" w:space="0" w:color="auto"/>
        <w:bottom w:val="none" w:sz="0" w:space="0" w:color="auto"/>
        <w:right w:val="none" w:sz="0" w:space="0" w:color="auto"/>
      </w:divBdr>
    </w:div>
    <w:div w:id="99919342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0750183">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57B49-0612-4FB2-980A-A6BAD325A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4663</Words>
  <Characters>26582</Characters>
  <Application>Microsoft Office Word</Application>
  <DocSecurity>0</DocSecurity>
  <Lines>221</Lines>
  <Paragraphs>62</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31183</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2015-04-13T12:06:00Z</cp:lastPrinted>
  <dcterms:created xsi:type="dcterms:W3CDTF">2024-05-29T11:50:00Z</dcterms:created>
  <dcterms:modified xsi:type="dcterms:W3CDTF">2024-08-21T08:31:00Z</dcterms:modified>
</cp:coreProperties>
</file>