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39B415B5" w14:textId="1EEFC626" w:rsidR="00B2184D" w:rsidRPr="00B2184D" w:rsidRDefault="009B18E8" w:rsidP="00F00756">
      <w:pPr>
        <w:tabs>
          <w:tab w:val="clear" w:pos="2160"/>
          <w:tab w:val="clear" w:pos="2880"/>
          <w:tab w:val="clear" w:pos="4500"/>
        </w:tabs>
        <w:jc w:val="center"/>
        <w:rPr>
          <w:rFonts w:ascii="Times New Roman" w:hAnsi="Times New Roman"/>
          <w:sz w:val="24"/>
          <w:szCs w:val="24"/>
          <w:lang w:eastAsia="sk-SK"/>
        </w:rPr>
      </w:pPr>
      <w:proofErr w:type="spellStart"/>
      <w:r>
        <w:rPr>
          <w:rFonts w:ascii="Times New Roman" w:hAnsi="Times New Roman"/>
          <w:sz w:val="24"/>
          <w:szCs w:val="24"/>
          <w:lang w:eastAsia="sk-SK"/>
        </w:rPr>
        <w:t>Č.p</w:t>
      </w:r>
      <w:proofErr w:type="spellEnd"/>
      <w:r>
        <w:rPr>
          <w:rFonts w:ascii="Times New Roman" w:hAnsi="Times New Roman"/>
          <w:sz w:val="24"/>
          <w:szCs w:val="24"/>
          <w:lang w:eastAsia="sk-SK"/>
        </w:rPr>
        <w:t xml:space="preserve">.: </w:t>
      </w:r>
      <w:r w:rsidR="00F00756" w:rsidRPr="00F00756">
        <w:rPr>
          <w:rFonts w:ascii="Times New Roman" w:hAnsi="Times New Roman"/>
          <w:sz w:val="24"/>
          <w:szCs w:val="24"/>
          <w:lang w:eastAsia="sk-SK"/>
        </w:rPr>
        <w:t>SVO-RVO2-2024/000761</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proofErr w:type="spellStart"/>
      <w:r w:rsidRPr="00C677FE">
        <w:rPr>
          <w:rFonts w:ascii="Arial Narrow" w:hAnsi="Arial Narrow"/>
          <w:sz w:val="22"/>
          <w:szCs w:val="22"/>
        </w:rPr>
        <w:t>nasl</w:t>
      </w:r>
      <w:proofErr w:type="spellEnd"/>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D27515B" w:rsidR="00EF7463" w:rsidRPr="00C677FE" w:rsidRDefault="00C677FE" w:rsidP="009B18E8">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9B18E8">
              <w:rPr>
                <w:rFonts w:ascii="Arial Narrow" w:hAnsi="Arial Narrow"/>
                <w:sz w:val="22"/>
                <w:szCs w:val="22"/>
              </w:rPr>
              <w:t>vnútra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06B9DDC9" w:rsidR="00FC2417" w:rsidRDefault="00FC2417" w:rsidP="00B14F67">
      <w:pPr>
        <w:jc w:val="center"/>
        <w:rPr>
          <w:rFonts w:ascii="Arial Narrow" w:hAnsi="Arial Narrow"/>
          <w:sz w:val="22"/>
          <w:szCs w:val="22"/>
        </w:rPr>
      </w:pPr>
    </w:p>
    <w:p w14:paraId="237E2F5A" w14:textId="679ABB04" w:rsidR="00653156" w:rsidRDefault="00653156" w:rsidP="00B14F67">
      <w:pPr>
        <w:jc w:val="center"/>
        <w:rPr>
          <w:rFonts w:ascii="Arial Narrow" w:hAnsi="Arial Narrow"/>
          <w:sz w:val="22"/>
          <w:szCs w:val="22"/>
        </w:rPr>
      </w:pPr>
    </w:p>
    <w:p w14:paraId="36056D02" w14:textId="7EE25EBF" w:rsidR="00653156" w:rsidRDefault="00653156" w:rsidP="00B14F67">
      <w:pPr>
        <w:jc w:val="center"/>
        <w:rPr>
          <w:rFonts w:ascii="Arial Narrow" w:hAnsi="Arial Narrow"/>
          <w:sz w:val="22"/>
          <w:szCs w:val="22"/>
        </w:rPr>
      </w:pPr>
    </w:p>
    <w:p w14:paraId="4D59C6A3" w14:textId="385F54E2" w:rsidR="00653156" w:rsidRDefault="00653156" w:rsidP="00B14F67">
      <w:pPr>
        <w:jc w:val="center"/>
        <w:rPr>
          <w:rFonts w:ascii="Arial Narrow" w:hAnsi="Arial Narrow"/>
          <w:sz w:val="22"/>
          <w:szCs w:val="22"/>
        </w:rPr>
      </w:pPr>
    </w:p>
    <w:p w14:paraId="3C4826BD" w14:textId="2F418A16" w:rsidR="00653156" w:rsidRDefault="00653156" w:rsidP="00B14F67">
      <w:pPr>
        <w:jc w:val="center"/>
        <w:rPr>
          <w:rFonts w:ascii="Arial Narrow" w:hAnsi="Arial Narrow"/>
          <w:sz w:val="22"/>
          <w:szCs w:val="22"/>
        </w:rPr>
      </w:pPr>
    </w:p>
    <w:p w14:paraId="005B4477" w14:textId="47177009" w:rsidR="00653156" w:rsidRDefault="00653156" w:rsidP="00B14F67">
      <w:pPr>
        <w:jc w:val="center"/>
        <w:rPr>
          <w:rFonts w:ascii="Arial Narrow" w:hAnsi="Arial Narrow"/>
          <w:sz w:val="22"/>
          <w:szCs w:val="22"/>
        </w:rPr>
      </w:pPr>
    </w:p>
    <w:p w14:paraId="6931F5C3" w14:textId="4CB5985E" w:rsidR="00653156" w:rsidRDefault="00653156" w:rsidP="00B14F67">
      <w:pPr>
        <w:jc w:val="center"/>
        <w:rPr>
          <w:rFonts w:ascii="Arial Narrow" w:hAnsi="Arial Narrow"/>
          <w:sz w:val="22"/>
          <w:szCs w:val="22"/>
        </w:rPr>
      </w:pPr>
    </w:p>
    <w:p w14:paraId="6DA32CDB" w14:textId="63D31251" w:rsidR="00653156" w:rsidRDefault="00653156" w:rsidP="00B14F67">
      <w:pPr>
        <w:jc w:val="center"/>
        <w:rPr>
          <w:rFonts w:ascii="Arial Narrow" w:hAnsi="Arial Narrow"/>
          <w:sz w:val="22"/>
          <w:szCs w:val="22"/>
        </w:rPr>
      </w:pPr>
    </w:p>
    <w:p w14:paraId="3372888A" w14:textId="77777777" w:rsidR="00653156" w:rsidRPr="00C677FE" w:rsidRDefault="00653156"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653156">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6693DDD0" w:rsidR="00DE521C" w:rsidRPr="00C677FE" w:rsidRDefault="0065315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53E1F">
        <w:rPr>
          <w:rFonts w:ascii="Arial Narrow" w:hAnsi="Arial Narrow"/>
          <w:sz w:val="22"/>
          <w:szCs w:val="22"/>
          <w:lang w:val="sk-SK"/>
        </w:rPr>
        <w:t xml:space="preserve">Zmluvné strany uzatvárajú túto Zmluvu v súlade s výsledkom verejnej súťaže, ktorej oznámenie o vyhlásení verejného obstarávania bolo uverejnené v Úradnom vestníku EÚ </w:t>
      </w:r>
      <w:proofErr w:type="spellStart"/>
      <w:r w:rsidRPr="00DC4849">
        <w:rPr>
          <w:rFonts w:ascii="Arial Narrow" w:hAnsi="Arial Narrow"/>
          <w:color w:val="FF0000"/>
          <w:sz w:val="22"/>
          <w:szCs w:val="22"/>
          <w:lang w:val="sk-SK"/>
        </w:rPr>
        <w:t>xxxxx</w:t>
      </w:r>
      <w:proofErr w:type="spellEnd"/>
      <w:r w:rsidRPr="00DC4849">
        <w:rPr>
          <w:rFonts w:ascii="Arial Narrow" w:hAnsi="Arial Narrow"/>
          <w:color w:val="FF0000"/>
          <w:sz w:val="22"/>
          <w:szCs w:val="22"/>
          <w:lang w:val="sk-SK"/>
        </w:rPr>
        <w:t xml:space="preserve"> zo dňa </w:t>
      </w:r>
      <w:proofErr w:type="spellStart"/>
      <w:r w:rsidRPr="00DC4849">
        <w:rPr>
          <w:rFonts w:ascii="Arial Narrow" w:hAnsi="Arial Narrow"/>
          <w:color w:val="FF0000"/>
          <w:sz w:val="22"/>
          <w:szCs w:val="22"/>
          <w:lang w:val="sk-SK"/>
        </w:rPr>
        <w:t>xxxxx</w:t>
      </w:r>
      <w:proofErr w:type="spellEnd"/>
      <w:r w:rsidRPr="00DC4849">
        <w:rPr>
          <w:rFonts w:ascii="Arial Narrow" w:hAnsi="Arial Narrow"/>
          <w:color w:val="FF0000"/>
          <w:sz w:val="22"/>
          <w:szCs w:val="22"/>
          <w:lang w:val="sk-SK"/>
        </w:rPr>
        <w:t xml:space="preserve"> </w:t>
      </w:r>
      <w:r w:rsidRPr="00853E1F">
        <w:rPr>
          <w:rFonts w:ascii="Arial Narrow" w:hAnsi="Arial Narrow"/>
          <w:sz w:val="22"/>
          <w:szCs w:val="22"/>
          <w:lang w:val="sk-SK"/>
        </w:rPr>
        <w:t xml:space="preserve">vo Vestníku verejného obstarávania </w:t>
      </w:r>
      <w:r w:rsidRPr="00DC4849">
        <w:rPr>
          <w:rFonts w:ascii="Arial Narrow" w:hAnsi="Arial Narrow"/>
          <w:color w:val="FF0000"/>
          <w:sz w:val="22"/>
          <w:szCs w:val="22"/>
          <w:lang w:val="sk-SK"/>
        </w:rPr>
        <w:t xml:space="preserve">č. </w:t>
      </w:r>
      <w:proofErr w:type="spellStart"/>
      <w:r w:rsidRPr="00DC4849">
        <w:rPr>
          <w:rFonts w:ascii="Arial Narrow" w:hAnsi="Arial Narrow"/>
          <w:color w:val="FF0000"/>
          <w:sz w:val="22"/>
          <w:szCs w:val="22"/>
          <w:lang w:val="sk-SK"/>
        </w:rPr>
        <w:t>xxxxxx</w:t>
      </w:r>
      <w:proofErr w:type="spellEnd"/>
      <w:r w:rsidRPr="00DC4849">
        <w:rPr>
          <w:rFonts w:ascii="Arial Narrow" w:hAnsi="Arial Narrow"/>
          <w:color w:val="FF0000"/>
          <w:sz w:val="22"/>
          <w:szCs w:val="22"/>
          <w:lang w:val="sk-SK"/>
        </w:rPr>
        <w:t xml:space="preserve"> zo dňa </w:t>
      </w:r>
      <w:proofErr w:type="spellStart"/>
      <w:r w:rsidRPr="00DC4849">
        <w:rPr>
          <w:rFonts w:ascii="Arial Narrow" w:hAnsi="Arial Narrow"/>
          <w:color w:val="FF0000"/>
          <w:sz w:val="22"/>
          <w:szCs w:val="22"/>
          <w:lang w:val="sk-SK"/>
        </w:rPr>
        <w:t>xxxxxx</w:t>
      </w:r>
      <w:proofErr w:type="spellEnd"/>
      <w:r w:rsidRPr="00DC4849">
        <w:rPr>
          <w:rFonts w:ascii="Arial Narrow" w:hAnsi="Arial Narrow"/>
          <w:color w:val="FF0000"/>
          <w:sz w:val="22"/>
          <w:szCs w:val="22"/>
          <w:lang w:val="sk-SK"/>
        </w:rPr>
        <w:t xml:space="preserve"> pod zn. </w:t>
      </w:r>
      <w:proofErr w:type="spellStart"/>
      <w:r w:rsidRPr="00DC4849">
        <w:rPr>
          <w:rFonts w:ascii="Arial Narrow" w:hAnsi="Arial Narrow"/>
          <w:color w:val="FF0000"/>
          <w:sz w:val="22"/>
          <w:szCs w:val="22"/>
          <w:lang w:val="sk-SK"/>
        </w:rPr>
        <w:t>xxxxx</w:t>
      </w:r>
      <w:proofErr w:type="spellEnd"/>
      <w:r w:rsidRPr="00DC4849">
        <w:rPr>
          <w:rFonts w:ascii="Arial Narrow" w:hAnsi="Arial Narrow"/>
          <w:color w:val="FF0000"/>
          <w:sz w:val="22"/>
          <w:szCs w:val="22"/>
          <w:lang w:val="sk-SK"/>
        </w:rPr>
        <w:t xml:space="preserve"> </w:t>
      </w:r>
      <w:r w:rsidRPr="00853E1F">
        <w:rPr>
          <w:rFonts w:ascii="Arial Narrow" w:hAnsi="Arial Narrow"/>
          <w:sz w:val="22"/>
          <w:szCs w:val="22"/>
          <w:lang w:val="sk-SK"/>
        </w:rPr>
        <w:t>(ďalej len „VO“).</w:t>
      </w:r>
      <w:r w:rsidR="00FC2417" w:rsidRPr="00C677FE">
        <w:rPr>
          <w:rFonts w:ascii="Arial Narrow" w:hAnsi="Arial Narrow"/>
          <w:sz w:val="22"/>
          <w:szCs w:val="22"/>
        </w:rPr>
        <w:t>"</w:t>
      </w:r>
      <w:r w:rsidR="008A7999">
        <w:rPr>
          <w:rFonts w:ascii="Arial Narrow" w:hAnsi="Arial Narrow"/>
          <w:sz w:val="22"/>
          <w:szCs w:val="22"/>
        </w:rPr>
        <w:t xml:space="preserve"> </w:t>
      </w:r>
      <w:r w:rsidR="008A7999" w:rsidRPr="008A7999">
        <w:rPr>
          <w:rFonts w:ascii="Arial Narrow" w:hAnsi="Arial Narrow"/>
          <w:color w:val="FF0000"/>
          <w:sz w:val="22"/>
          <w:szCs w:val="22"/>
          <w:lang w:val="sk-SK"/>
        </w:rPr>
        <w:t>Časť: 1.......2.......názov časti</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0"/>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09222A04"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w:t>
      </w:r>
      <w:r w:rsidRPr="00165E9C">
        <w:rPr>
          <w:rFonts w:ascii="Arial Narrow" w:hAnsi="Arial Narrow"/>
          <w:sz w:val="22"/>
          <w:szCs w:val="22"/>
        </w:rPr>
        <w:t xml:space="preserve">do </w:t>
      </w:r>
      <w:r w:rsidR="00F7768C" w:rsidRPr="00165E9C">
        <w:rPr>
          <w:rFonts w:ascii="Arial Narrow" w:hAnsi="Arial Narrow"/>
          <w:i/>
          <w:iCs/>
          <w:color w:val="000000" w:themeColor="text1"/>
          <w:sz w:val="22"/>
          <w:szCs w:val="22"/>
          <w:lang w:val="sk-SK"/>
        </w:rPr>
        <w:t xml:space="preserve"> </w:t>
      </w:r>
      <w:r w:rsidR="00165E9C" w:rsidRPr="00165E9C">
        <w:rPr>
          <w:rFonts w:ascii="Arial Narrow" w:hAnsi="Arial Narrow"/>
          <w:i/>
          <w:iCs/>
          <w:color w:val="000000" w:themeColor="text1"/>
          <w:sz w:val="22"/>
          <w:szCs w:val="22"/>
          <w:lang w:val="sk-SK"/>
        </w:rPr>
        <w:t>3</w:t>
      </w:r>
      <w:r w:rsidR="008A7999" w:rsidRPr="00165E9C">
        <w:rPr>
          <w:rFonts w:ascii="Arial Narrow" w:hAnsi="Arial Narrow"/>
          <w:i/>
          <w:iCs/>
          <w:color w:val="000000" w:themeColor="text1"/>
          <w:sz w:val="22"/>
          <w:szCs w:val="22"/>
          <w:lang w:val="sk-SK"/>
        </w:rPr>
        <w:t xml:space="preserve"> mesiacov</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1"/>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A05C50" w:rsidR="00FC2417" w:rsidRPr="00653156"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Miestom dodania je</w:t>
      </w:r>
      <w:r w:rsidR="00653156">
        <w:rPr>
          <w:rFonts w:ascii="Arial Narrow" w:hAnsi="Arial Narrow"/>
          <w:sz w:val="22"/>
          <w:szCs w:val="22"/>
          <w:lang w:val="sk-SK"/>
        </w:rPr>
        <w:t>:</w:t>
      </w:r>
    </w:p>
    <w:p w14:paraId="340250FD" w14:textId="7EA8F5A4" w:rsidR="00653156" w:rsidRDefault="00653156" w:rsidP="00653156">
      <w:pPr>
        <w:pStyle w:val="Odsekzoznamu"/>
        <w:tabs>
          <w:tab w:val="clear" w:pos="2160"/>
          <w:tab w:val="clear" w:pos="2880"/>
          <w:tab w:val="clear" w:pos="4500"/>
        </w:tabs>
        <w:ind w:left="567"/>
        <w:jc w:val="both"/>
        <w:rPr>
          <w:rFonts w:ascii="Arial Narrow" w:hAnsi="Arial Narrow"/>
          <w:sz w:val="22"/>
          <w:szCs w:val="22"/>
          <w:lang w:val="sk-SK"/>
        </w:rPr>
      </w:pPr>
      <w:r w:rsidRPr="00653156">
        <w:rPr>
          <w:rFonts w:ascii="Arial Narrow" w:hAnsi="Arial Narrow"/>
          <w:sz w:val="22"/>
          <w:szCs w:val="22"/>
          <w:highlight w:val="yellow"/>
          <w:lang w:val="sk-SK"/>
        </w:rPr>
        <w:t>Pre časť 1.</w:t>
      </w:r>
      <w:r>
        <w:rPr>
          <w:rFonts w:ascii="Arial Narrow" w:hAnsi="Arial Narrow"/>
          <w:sz w:val="22"/>
          <w:szCs w:val="22"/>
          <w:lang w:val="sk-SK"/>
        </w:rPr>
        <w:t xml:space="preserve"> - </w:t>
      </w:r>
      <w:r w:rsidRPr="00653156">
        <w:rPr>
          <w:rFonts w:ascii="Arial Narrow" w:hAnsi="Arial Narrow"/>
          <w:sz w:val="22"/>
          <w:szCs w:val="22"/>
          <w:lang w:val="sk-SK"/>
        </w:rPr>
        <w:t>1 ks Bratislava, Sklabinská ul.č.1,</w:t>
      </w:r>
      <w:r>
        <w:rPr>
          <w:rFonts w:ascii="Arial Narrow" w:hAnsi="Arial Narrow"/>
          <w:sz w:val="22"/>
          <w:szCs w:val="22"/>
          <w:lang w:val="sk-SK"/>
        </w:rPr>
        <w:t xml:space="preserve"> </w:t>
      </w:r>
      <w:r w:rsidRPr="00653156">
        <w:rPr>
          <w:rFonts w:ascii="Arial Narrow" w:hAnsi="Arial Narrow"/>
          <w:sz w:val="22"/>
          <w:szCs w:val="22"/>
          <w:lang w:val="sk-SK"/>
        </w:rPr>
        <w:t>1 ks Slovenská Ľupča, Príboj 560,</w:t>
      </w:r>
      <w:r>
        <w:rPr>
          <w:rFonts w:ascii="Arial Narrow" w:hAnsi="Arial Narrow"/>
          <w:sz w:val="22"/>
          <w:szCs w:val="22"/>
          <w:lang w:val="sk-SK"/>
        </w:rPr>
        <w:t xml:space="preserve"> </w:t>
      </w:r>
      <w:r w:rsidRPr="00653156">
        <w:rPr>
          <w:rFonts w:ascii="Arial Narrow" w:hAnsi="Arial Narrow"/>
          <w:sz w:val="22"/>
          <w:szCs w:val="22"/>
          <w:lang w:val="sk-SK"/>
        </w:rPr>
        <w:t>1 ks Košice, Kuzmányho 8</w:t>
      </w:r>
    </w:p>
    <w:p w14:paraId="32E496BB" w14:textId="018EE855" w:rsidR="00653156" w:rsidRPr="00C677FE" w:rsidRDefault="00653156" w:rsidP="00653156">
      <w:pPr>
        <w:pStyle w:val="Odsekzoznamu"/>
        <w:tabs>
          <w:tab w:val="clear" w:pos="2160"/>
          <w:tab w:val="clear" w:pos="2880"/>
          <w:tab w:val="clear" w:pos="4500"/>
        </w:tabs>
        <w:ind w:left="567"/>
        <w:jc w:val="both"/>
        <w:rPr>
          <w:rFonts w:ascii="Arial Narrow" w:hAnsi="Arial Narrow"/>
          <w:strike/>
          <w:sz w:val="22"/>
          <w:szCs w:val="22"/>
        </w:rPr>
      </w:pPr>
      <w:r w:rsidRPr="00653156">
        <w:rPr>
          <w:rFonts w:ascii="Arial Narrow" w:hAnsi="Arial Narrow"/>
          <w:sz w:val="22"/>
          <w:szCs w:val="22"/>
          <w:highlight w:val="yellow"/>
          <w:lang w:val="sk-SK"/>
        </w:rPr>
        <w:t>Pre časť 2.</w:t>
      </w:r>
      <w:r>
        <w:rPr>
          <w:rFonts w:ascii="Arial Narrow" w:hAnsi="Arial Narrow"/>
          <w:sz w:val="22"/>
          <w:szCs w:val="22"/>
          <w:lang w:val="sk-SK"/>
        </w:rPr>
        <w:t xml:space="preserve"> - </w:t>
      </w:r>
      <w:proofErr w:type="spellStart"/>
      <w:r>
        <w:rPr>
          <w:rFonts w:ascii="Arial Narrow" w:hAnsi="Arial Narrow"/>
          <w:sz w:val="22"/>
          <w:szCs w:val="22"/>
          <w:lang w:val="sk-SK"/>
        </w:rPr>
        <w:t>Kriminalisticko</w:t>
      </w:r>
      <w:proofErr w:type="spellEnd"/>
      <w:r>
        <w:rPr>
          <w:rFonts w:ascii="Arial Narrow" w:hAnsi="Arial Narrow"/>
          <w:sz w:val="22"/>
          <w:szCs w:val="22"/>
          <w:lang w:val="sk-SK"/>
        </w:rPr>
        <w:t xml:space="preserve"> a expertízny ústav</w:t>
      </w:r>
      <w:r w:rsidRPr="00653156">
        <w:rPr>
          <w:rFonts w:ascii="Arial Narrow" w:hAnsi="Arial Narrow"/>
          <w:sz w:val="22"/>
          <w:szCs w:val="22"/>
          <w:lang w:val="sk-SK"/>
        </w:rPr>
        <w:t>u Policajného zboru  Bratislava, Sklabinská ul.č.1,</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2"/>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75769E3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Predávajúci je povinný vyrozumieť zástupcu kupujúceho (doporučeným listom alebo e-mailom) o pripravenosti predmetu zmluvy alebo jeho časti, ktorým je len pre účely tejto zmluvy  </w:t>
      </w:r>
      <w:r w:rsidR="00165E9C">
        <w:rPr>
          <w:rFonts w:ascii="Arial Narrow" w:hAnsi="Arial Narrow"/>
          <w:sz w:val="22"/>
          <w:szCs w:val="22"/>
          <w:lang w:val="sk-SK"/>
        </w:rPr>
        <w:t xml:space="preserve">Mgr. Jaroslav </w:t>
      </w:r>
      <w:proofErr w:type="spellStart"/>
      <w:r w:rsidR="00165E9C">
        <w:rPr>
          <w:rFonts w:ascii="Arial Narrow" w:hAnsi="Arial Narrow"/>
          <w:sz w:val="22"/>
          <w:szCs w:val="22"/>
          <w:lang w:val="sk-SK"/>
        </w:rPr>
        <w:t>Podlucký</w:t>
      </w:r>
      <w:proofErr w:type="spellEnd"/>
      <w:r w:rsidR="00165E9C">
        <w:rPr>
          <w:rFonts w:ascii="Arial Narrow" w:hAnsi="Arial Narrow"/>
          <w:sz w:val="22"/>
          <w:szCs w:val="22"/>
          <w:lang w:val="sk-SK"/>
        </w:rPr>
        <w:t xml:space="preserve">, </w:t>
      </w:r>
      <w:hyperlink r:id="rId8" w:history="1">
        <w:r w:rsidR="00165E9C" w:rsidRPr="00BC5C92">
          <w:rPr>
            <w:rStyle w:val="Hypertextovprepojenie"/>
            <w:rFonts w:ascii="Arial Narrow" w:hAnsi="Arial Narrow"/>
            <w:sz w:val="22"/>
            <w:szCs w:val="22"/>
            <w:lang w:val="sk-SK"/>
          </w:rPr>
          <w:t>jaroslav.podlucky@minv.sk</w:t>
        </w:r>
      </w:hyperlink>
      <w:r w:rsidR="00165E9C">
        <w:rPr>
          <w:rFonts w:ascii="Arial Narrow" w:hAnsi="Arial Narrow"/>
          <w:sz w:val="22"/>
          <w:szCs w:val="22"/>
          <w:lang w:val="sk-SK"/>
        </w:rPr>
        <w:t xml:space="preserve"> </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3"/>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5"/>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6"/>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13BAB44"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w:t>
      </w:r>
      <w:r w:rsidR="00DA76E9">
        <w:rPr>
          <w:rFonts w:ascii="Arial Narrow" w:hAnsi="Arial Narrow"/>
          <w:sz w:val="22"/>
          <w:szCs w:val="22"/>
          <w:lang w:val="sk-SK"/>
        </w:rPr>
        <w:t>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7"/>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6507FE9"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w:t>
      </w:r>
      <w:r w:rsidR="00DA76E9">
        <w:rPr>
          <w:rFonts w:ascii="Arial Narrow" w:hAnsi="Arial Narrow"/>
          <w:sz w:val="22"/>
          <w:szCs w:val="22"/>
          <w:lang w:val="sk-SK"/>
        </w:rPr>
        <w:t>20</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8"/>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16294D96"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w:t>
      </w:r>
      <w:r w:rsidRPr="00D819F7">
        <w:rPr>
          <w:rFonts w:ascii="Arial Narrow" w:hAnsi="Arial Narrow"/>
          <w:i/>
          <w:sz w:val="22"/>
          <w:szCs w:val="22"/>
        </w:rPr>
        <w:t>vlastných servisných strediskách</w:t>
      </w:r>
      <w:r w:rsidRPr="00C677FE">
        <w:rPr>
          <w:rFonts w:ascii="Arial Narrow" w:hAnsi="Arial Narrow"/>
          <w:sz w:val="22"/>
          <w:szCs w:val="22"/>
        </w:rPr>
        <w:t xml:space="preserve"> alebo servisných strediskách </w:t>
      </w:r>
      <w:r w:rsidRPr="00D819F7">
        <w:rPr>
          <w:rFonts w:ascii="Arial Narrow" w:hAnsi="Arial Narrow"/>
          <w:i/>
          <w:sz w:val="22"/>
          <w:szCs w:val="22"/>
        </w:rPr>
        <w:t>zmluvných partnerov</w:t>
      </w:r>
      <w:r w:rsidRPr="00C677FE">
        <w:rPr>
          <w:rFonts w:ascii="Arial Narrow" w:hAnsi="Arial Narrow"/>
          <w:sz w:val="22"/>
          <w:szCs w:val="22"/>
        </w:rPr>
        <w:t xml:space="preserve"> podľa podmienok stanovených v tejto zmluve.</w:t>
      </w:r>
      <w:r w:rsidR="002E7686">
        <w:rPr>
          <w:rFonts w:ascii="Arial Narrow" w:hAnsi="Arial Narrow"/>
          <w:sz w:val="22"/>
          <w:szCs w:val="22"/>
          <w:lang w:val="sk-SK"/>
        </w:rPr>
        <w:t xml:space="preserve"> </w:t>
      </w:r>
      <w:r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17EDE83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DA76E9">
        <w:rPr>
          <w:rFonts w:ascii="Arial Narrow" w:hAnsi="Arial Narrow"/>
          <w:sz w:val="22"/>
          <w:szCs w:val="22"/>
          <w:lang w:val="sk-SK"/>
        </w:rPr>
        <w:t>4,3</w:t>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DA76E9">
        <w:rPr>
          <w:rFonts w:ascii="Arial Narrow" w:hAnsi="Arial Narrow"/>
          <w:sz w:val="22"/>
          <w:szCs w:val="22"/>
          <w:lang w:val="sk-SK"/>
        </w:rPr>
        <w:t>4.1</w:t>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voči predávajúcemu začalo konkurzné konanie alebo </w:t>
      </w:r>
      <w:proofErr w:type="spellStart"/>
      <w:r w:rsidRPr="00C677FE">
        <w:rPr>
          <w:rFonts w:ascii="Arial Narrow" w:hAnsi="Arial Narrow"/>
          <w:sz w:val="22"/>
          <w:szCs w:val="22"/>
        </w:rPr>
        <w:t>reštru</w:t>
      </w:r>
      <w:r w:rsidR="001E6CF6" w:rsidRPr="00C677FE">
        <w:rPr>
          <w:rFonts w:ascii="Arial Narrow" w:hAnsi="Arial Narrow"/>
          <w:sz w:val="22"/>
          <w:szCs w:val="22"/>
          <w:lang w:val="sk-SK"/>
        </w:rPr>
        <w:t>k</w:t>
      </w:r>
      <w:r w:rsidRPr="00C677FE">
        <w:rPr>
          <w:rFonts w:ascii="Arial Narrow" w:hAnsi="Arial Narrow"/>
          <w:sz w:val="22"/>
          <w:szCs w:val="22"/>
        </w:rPr>
        <w:t>turalizácia</w:t>
      </w:r>
      <w:proofErr w:type="spellEnd"/>
      <w:r w:rsidRPr="00C677FE">
        <w:rPr>
          <w:rFonts w:ascii="Arial Narrow" w:hAnsi="Arial Narrow"/>
          <w:sz w:val="22"/>
          <w:szCs w:val="22"/>
        </w:rPr>
        <w:t>,</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24C9A32A" w:rsidR="00D8561A" w:rsidRPr="00D819F7" w:rsidRDefault="004250B4" w:rsidP="005A7949">
      <w:pPr>
        <w:pStyle w:val="Odsekzoznamu"/>
        <w:tabs>
          <w:tab w:val="clear" w:pos="2160"/>
          <w:tab w:val="clear" w:pos="2880"/>
          <w:tab w:val="clear" w:pos="4500"/>
        </w:tabs>
        <w:ind w:left="709" w:hanging="142"/>
        <w:jc w:val="both"/>
        <w:rPr>
          <w:rFonts w:ascii="Arial Narrow" w:hAnsi="Arial Narrow"/>
          <w:sz w:val="22"/>
          <w:szCs w:val="22"/>
          <w:highlight w:val="yellow"/>
          <w:lang w:val="sk-SK"/>
        </w:rPr>
      </w:pPr>
      <w:r w:rsidRPr="00D819F7">
        <w:rPr>
          <w:rFonts w:ascii="Arial Narrow" w:hAnsi="Arial Narrow"/>
          <w:sz w:val="22"/>
          <w:szCs w:val="22"/>
          <w:highlight w:val="yellow"/>
          <w:lang w:val="sk-SK"/>
        </w:rPr>
        <w:t>Kupujúci:</w:t>
      </w:r>
      <w:r w:rsidR="00212354">
        <w:rPr>
          <w:rFonts w:ascii="Arial Narrow" w:hAnsi="Arial Narrow"/>
          <w:sz w:val="22"/>
          <w:szCs w:val="22"/>
          <w:highlight w:val="yellow"/>
          <w:lang w:val="sk-SK"/>
        </w:rPr>
        <w:t xml:space="preserve"> Ministerstvo vnútra Slovenskej republiky, Pribinova 2, 812 72 Bratislava</w:t>
      </w:r>
    </w:p>
    <w:p w14:paraId="3AFEA150" w14:textId="79B16465" w:rsidR="00D8561A" w:rsidRPr="00D819F7" w:rsidRDefault="00D8561A" w:rsidP="00D8561A">
      <w:pPr>
        <w:pStyle w:val="Bezriadkovania1"/>
        <w:tabs>
          <w:tab w:val="left" w:pos="567"/>
        </w:tabs>
        <w:ind w:left="709" w:hanging="567"/>
        <w:rPr>
          <w:rFonts w:ascii="Arial Narrow" w:hAnsi="Arial Narrow" w:cs="Times New Roman"/>
          <w:highlight w:val="yellow"/>
        </w:rPr>
      </w:pPr>
      <w:r w:rsidRPr="00D819F7">
        <w:rPr>
          <w:rFonts w:ascii="Arial Narrow" w:hAnsi="Arial Narrow" w:cs="Times New Roman"/>
          <w:highlight w:val="yellow"/>
        </w:rPr>
        <w:tab/>
        <w:t xml:space="preserve">k rukám: </w:t>
      </w:r>
      <w:r w:rsidR="00212354">
        <w:rPr>
          <w:rFonts w:ascii="Arial Narrow" w:hAnsi="Arial Narrow" w:cs="Times New Roman"/>
          <w:highlight w:val="yellow"/>
        </w:rPr>
        <w:t xml:space="preserve">Mgr. Jaroslav </w:t>
      </w:r>
      <w:proofErr w:type="spellStart"/>
      <w:r w:rsidR="00212354">
        <w:rPr>
          <w:rFonts w:ascii="Arial Narrow" w:hAnsi="Arial Narrow" w:cs="Times New Roman"/>
          <w:highlight w:val="yellow"/>
        </w:rPr>
        <w:t>Podlucký</w:t>
      </w:r>
      <w:proofErr w:type="spellEnd"/>
      <w:r w:rsidRPr="00D819F7">
        <w:rPr>
          <w:rFonts w:ascii="Arial Narrow" w:hAnsi="Arial Narrow" w:cs="Times New Roman"/>
          <w:highlight w:val="yellow"/>
        </w:rPr>
        <w:tab/>
      </w:r>
      <w:r w:rsidRPr="00D819F7">
        <w:rPr>
          <w:rFonts w:ascii="Arial Narrow" w:hAnsi="Arial Narrow" w:cs="Times New Roman"/>
          <w:highlight w:val="yellow"/>
        </w:rPr>
        <w:tab/>
      </w:r>
    </w:p>
    <w:p w14:paraId="557F5699" w14:textId="14C0289B"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D819F7">
        <w:rPr>
          <w:rFonts w:ascii="Arial Narrow" w:hAnsi="Arial Narrow"/>
          <w:sz w:val="22"/>
          <w:szCs w:val="22"/>
          <w:highlight w:val="yellow"/>
        </w:rPr>
        <w:t xml:space="preserve">   </w:t>
      </w:r>
      <w:r w:rsidRPr="00D819F7">
        <w:rPr>
          <w:rFonts w:ascii="Arial Narrow" w:hAnsi="Arial Narrow"/>
          <w:sz w:val="22"/>
          <w:szCs w:val="22"/>
          <w:highlight w:val="yellow"/>
        </w:rPr>
        <w:tab/>
        <w:t xml:space="preserve">email: </w:t>
      </w:r>
      <w:hyperlink r:id="rId9" w:history="1">
        <w:r w:rsidR="00212354" w:rsidRPr="005D3990">
          <w:rPr>
            <w:rStyle w:val="Hypertextovprepojenie"/>
            <w:rFonts w:ascii="Arial Narrow" w:hAnsi="Arial Narrow"/>
            <w:sz w:val="22"/>
            <w:szCs w:val="22"/>
            <w:highlight w:val="yellow"/>
          </w:rPr>
          <w:t>jaroslav.podlucky@minv.sk</w:t>
        </w:r>
      </w:hyperlink>
      <w:r w:rsidR="00212354">
        <w:rPr>
          <w:rFonts w:ascii="Arial Narrow" w:hAnsi="Arial Narrow"/>
          <w:sz w:val="22"/>
          <w:szCs w:val="22"/>
        </w:rPr>
        <w:t xml:space="preserve">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4479348E"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w:t>
      </w:r>
      <w:r w:rsidR="00DA76E9">
        <w:rPr>
          <w:rFonts w:ascii="Arial Narrow" w:hAnsi="Arial Narrow"/>
          <w:sz w:val="22"/>
          <w:szCs w:val="22"/>
          <w:lang w:val="sk-SK"/>
        </w:rPr>
        <w:t>štyroch</w:t>
      </w:r>
      <w:bookmarkStart w:id="9" w:name="_GoBack"/>
      <w:bookmarkEnd w:id="9"/>
      <w:r w:rsidRPr="00C677FE">
        <w:rPr>
          <w:rFonts w:ascii="Arial Narrow" w:hAnsi="Arial Narrow"/>
          <w:sz w:val="22"/>
          <w:szCs w:val="22"/>
        </w:rPr>
        <w:t xml:space="preserve">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footerReference w:type="even" r:id="rId10"/>
      <w:footerReference w:type="default" r:id="rId11"/>
      <w:headerReference w:type="first" r:id="rId12"/>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B008B" w14:textId="77777777" w:rsidR="007042CF" w:rsidRDefault="007042CF" w:rsidP="006E6235">
      <w:r>
        <w:separator/>
      </w:r>
    </w:p>
  </w:endnote>
  <w:endnote w:type="continuationSeparator" w:id="0">
    <w:p w14:paraId="5DC6CE26" w14:textId="77777777" w:rsidR="007042CF" w:rsidRDefault="007042C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66F11C87"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1434C0">
          <w:rPr>
            <w:rStyle w:val="slostrany"/>
            <w:noProof/>
          </w:rPr>
          <w:t>11</w:t>
        </w:r>
        <w:r>
          <w:rPr>
            <w:rStyle w:val="slostrany"/>
          </w:rPr>
          <w:fldChar w:fldCharType="end"/>
        </w:r>
      </w:p>
    </w:sdtContent>
  </w:sdt>
  <w:p w14:paraId="1C9CD818" w14:textId="77777777" w:rsidR="003316DA" w:rsidRDefault="003316DA" w:rsidP="00DD21B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1A25F" w14:textId="77777777" w:rsidR="007042CF" w:rsidRDefault="007042CF" w:rsidP="006E6235">
      <w:r>
        <w:separator/>
      </w:r>
    </w:p>
  </w:footnote>
  <w:footnote w:type="continuationSeparator" w:id="0">
    <w:p w14:paraId="61DC3AF2" w14:textId="77777777" w:rsidR="007042CF" w:rsidRDefault="007042C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6586A6CA"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00F00756">
      <w:rPr>
        <w:rFonts w:ascii="Arial Narrow" w:hAnsi="Arial Narrow"/>
        <w:i/>
        <w:iCs/>
        <w:sz w:val="22"/>
        <w:szCs w:val="22"/>
      </w:rPr>
      <w:t>Súťažných podkladov</w:t>
    </w:r>
    <w:r w:rsidRPr="00762262">
      <w:rPr>
        <w:rFonts w:ascii="Arial Narrow" w:hAnsi="Arial Narrow"/>
        <w:i/>
        <w:iCs/>
        <w:sz w:val="22"/>
        <w:szCs w:val="22"/>
      </w:rPr>
      <w:t xml:space="preserve">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34C0"/>
    <w:rsid w:val="00144AD6"/>
    <w:rsid w:val="00145A20"/>
    <w:rsid w:val="00151068"/>
    <w:rsid w:val="00152627"/>
    <w:rsid w:val="00153E4C"/>
    <w:rsid w:val="00154C2E"/>
    <w:rsid w:val="00154C42"/>
    <w:rsid w:val="00157DC8"/>
    <w:rsid w:val="00160407"/>
    <w:rsid w:val="00165E9C"/>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12354"/>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E7686"/>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5315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2CF"/>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A7999"/>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2953"/>
    <w:rsid w:val="00D4434E"/>
    <w:rsid w:val="00D46C90"/>
    <w:rsid w:val="00D5473D"/>
    <w:rsid w:val="00D553A7"/>
    <w:rsid w:val="00D702D3"/>
    <w:rsid w:val="00D73D13"/>
    <w:rsid w:val="00D774B0"/>
    <w:rsid w:val="00D819F7"/>
    <w:rsid w:val="00D83225"/>
    <w:rsid w:val="00D8561A"/>
    <w:rsid w:val="00D86919"/>
    <w:rsid w:val="00D922FB"/>
    <w:rsid w:val="00D9417F"/>
    <w:rsid w:val="00D95B87"/>
    <w:rsid w:val="00D976C0"/>
    <w:rsid w:val="00DA05EA"/>
    <w:rsid w:val="00DA1F72"/>
    <w:rsid w:val="00DA336C"/>
    <w:rsid w:val="00DA506F"/>
    <w:rsid w:val="00DA76E9"/>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0756"/>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62805861">
      <w:bodyDiv w:val="1"/>
      <w:marLeft w:val="0"/>
      <w:marRight w:val="0"/>
      <w:marTop w:val="0"/>
      <w:marBottom w:val="0"/>
      <w:divBdr>
        <w:top w:val="none" w:sz="0" w:space="0" w:color="auto"/>
        <w:left w:val="none" w:sz="0" w:space="0" w:color="auto"/>
        <w:bottom w:val="none" w:sz="0" w:space="0" w:color="auto"/>
        <w:right w:val="none" w:sz="0" w:space="0" w:color="auto"/>
      </w:divBdr>
      <w:divsChild>
        <w:div w:id="1264648625">
          <w:marLeft w:val="-9870"/>
          <w:marRight w:val="0"/>
          <w:marTop w:val="0"/>
          <w:marBottom w:val="0"/>
          <w:divBdr>
            <w:top w:val="single" w:sz="6" w:space="0" w:color="80878F"/>
            <w:left w:val="single" w:sz="6" w:space="0" w:color="80878F"/>
            <w:bottom w:val="single" w:sz="6" w:space="0" w:color="80878F"/>
            <w:right w:val="single" w:sz="6" w:space="0" w:color="80878F"/>
          </w:divBdr>
          <w:divsChild>
            <w:div w:id="480735599">
              <w:marLeft w:val="0"/>
              <w:marRight w:val="0"/>
              <w:marTop w:val="0"/>
              <w:marBottom w:val="0"/>
              <w:divBdr>
                <w:top w:val="none" w:sz="0" w:space="0" w:color="auto"/>
                <w:left w:val="none" w:sz="0" w:space="0" w:color="auto"/>
                <w:bottom w:val="none" w:sz="0" w:space="0" w:color="auto"/>
                <w:right w:val="none" w:sz="0" w:space="0" w:color="auto"/>
              </w:divBdr>
              <w:divsChild>
                <w:div w:id="1439449754">
                  <w:marLeft w:val="75"/>
                  <w:marRight w:val="75"/>
                  <w:marTop w:val="240"/>
                  <w:marBottom w:val="75"/>
                  <w:divBdr>
                    <w:top w:val="none" w:sz="0" w:space="0" w:color="auto"/>
                    <w:left w:val="none" w:sz="0" w:space="0" w:color="auto"/>
                    <w:bottom w:val="none" w:sz="0" w:space="0" w:color="auto"/>
                    <w:right w:val="none" w:sz="0" w:space="0" w:color="auto"/>
                  </w:divBdr>
                  <w:divsChild>
                    <w:div w:id="1126045449">
                      <w:marLeft w:val="0"/>
                      <w:marRight w:val="0"/>
                      <w:marTop w:val="0"/>
                      <w:marBottom w:val="0"/>
                      <w:divBdr>
                        <w:top w:val="none" w:sz="0" w:space="0" w:color="auto"/>
                        <w:left w:val="single" w:sz="6" w:space="0" w:color="80878F"/>
                        <w:bottom w:val="single" w:sz="6" w:space="0" w:color="80878F"/>
                        <w:right w:val="single" w:sz="6" w:space="0" w:color="80878F"/>
                      </w:divBdr>
                      <w:divsChild>
                        <w:div w:id="1763068401">
                          <w:marLeft w:val="0"/>
                          <w:marRight w:val="0"/>
                          <w:marTop w:val="0"/>
                          <w:marBottom w:val="0"/>
                          <w:divBdr>
                            <w:top w:val="none" w:sz="0" w:space="0" w:color="auto"/>
                            <w:left w:val="none" w:sz="0" w:space="0" w:color="auto"/>
                            <w:bottom w:val="none" w:sz="0" w:space="0" w:color="auto"/>
                            <w:right w:val="none" w:sz="0" w:space="0" w:color="auto"/>
                          </w:divBdr>
                          <w:divsChild>
                            <w:div w:id="13788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podlucky@min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roslav.podlucky@minv.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B43A-AB12-4DED-9079-3AF28BED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11</Pages>
  <Words>3145</Words>
  <Characters>17927</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169</cp:revision>
  <cp:lastPrinted>2020-09-23T13:30:00Z</cp:lastPrinted>
  <dcterms:created xsi:type="dcterms:W3CDTF">2020-10-26T09:25:00Z</dcterms:created>
  <dcterms:modified xsi:type="dcterms:W3CDTF">2024-07-23T12:10:00Z</dcterms:modified>
</cp:coreProperties>
</file>