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77" w:rsidRDefault="001B2477" w:rsidP="001B2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77" w:rsidRDefault="001B2477" w:rsidP="001B2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:rsidR="001B2477" w:rsidRDefault="001B2477" w:rsidP="001B2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77" w:rsidRDefault="001B2477" w:rsidP="001B2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77" w:rsidRDefault="001B2477" w:rsidP="001B24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:rsidR="001B2477" w:rsidRDefault="001B2477" w:rsidP="001B24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Verejný obstarávateľ Ministerstvo vnútra Slovenskej republiky realizuje prieskum trhu na predmet zákazky: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 xml:space="preserve">    </w:t>
      </w:r>
      <w:r>
        <w:rPr>
          <w:b/>
        </w:rPr>
        <w:t>K</w:t>
      </w:r>
      <w:r w:rsidRPr="001B2477">
        <w:rPr>
          <w:b/>
        </w:rPr>
        <w:t>ufríkov</w:t>
      </w:r>
      <w:r>
        <w:rPr>
          <w:b/>
        </w:rPr>
        <w:t>é</w:t>
      </w:r>
      <w:r w:rsidRPr="001B2477">
        <w:rPr>
          <w:b/>
        </w:rPr>
        <w:t xml:space="preserve"> zostav</w:t>
      </w:r>
      <w:r>
        <w:rPr>
          <w:b/>
        </w:rPr>
        <w:t>y</w:t>
      </w:r>
      <w:r w:rsidRPr="001B2477">
        <w:rPr>
          <w:b/>
        </w:rPr>
        <w:t xml:space="preserve"> na kontrolu sociálnej legislatívy a ADR pre oddelenia špeciálnych kontrol, vrátane antény a modulu DSRC </w:t>
      </w:r>
      <w:r w:rsidRPr="00174719">
        <w:rPr>
          <w:b/>
          <w:u w:val="single"/>
        </w:rPr>
        <w:t>v počte 16 ks</w:t>
      </w:r>
      <w:r w:rsidR="00174719">
        <w:t xml:space="preserve">. </w:t>
      </w:r>
      <w:r w:rsidRPr="00174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2477" w:rsidRDefault="001B2477" w:rsidP="001B2477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:rsidR="001B2477" w:rsidRDefault="001B2477" w:rsidP="001B2477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účelom stanovenia predpokladanej hodnoty zákazky si Vás dovoľujeme požiadať o predloženie cenovej ponuky, v termíne do  10.00 hod dňa </w:t>
      </w:r>
      <w:r w:rsidR="008173C5">
        <w:rPr>
          <w:rFonts w:ascii="Times New Roman" w:hAnsi="Times New Roman" w:cs="Times New Roman"/>
          <w:bCs/>
          <w:sz w:val="24"/>
          <w:szCs w:val="24"/>
        </w:rPr>
        <w:t>2</w:t>
      </w:r>
      <w:r w:rsidR="005B5779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.07.2024  </w:t>
      </w:r>
    </w:p>
    <w:p w:rsidR="001B2477" w:rsidRDefault="001B2477" w:rsidP="001B2477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:rsidR="001B2477" w:rsidRDefault="001B2477" w:rsidP="001B2477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:rsidR="001B2477" w:rsidRDefault="001B2477" w:rsidP="001B2477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477" w:rsidRDefault="001B2477" w:rsidP="001B2477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 pozdravom</w:t>
      </w:r>
      <w:bookmarkStart w:id="0" w:name="_GoBack"/>
      <w:bookmarkEnd w:id="0"/>
    </w:p>
    <w:p w:rsidR="001B2477" w:rsidRDefault="001B2477" w:rsidP="001B2477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Mgr. Jana Gállová O OO SITB MV SR Bratislava </w:t>
      </w:r>
    </w:p>
    <w:p w:rsidR="001B2477" w:rsidRDefault="001B2477" w:rsidP="001B2477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:rsidR="001B2477" w:rsidRDefault="001B2477" w:rsidP="001B2477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e-mail: jana.gallova@minv.sk</w:t>
      </w:r>
    </w:p>
    <w:p w:rsidR="001B2477" w:rsidRDefault="001B2477" w:rsidP="001B2477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:rsidR="00761BD1" w:rsidRDefault="00761BD1"/>
    <w:sectPr w:rsidR="00761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7"/>
    <w:rsid w:val="00174719"/>
    <w:rsid w:val="001B2477"/>
    <w:rsid w:val="005B5779"/>
    <w:rsid w:val="00761BD1"/>
    <w:rsid w:val="0081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3432"/>
  <w15:chartTrackingRefBased/>
  <w15:docId w15:val="{060D1459-17A8-462A-AD82-FBEBF55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477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B247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1B2477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1B2477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4</cp:revision>
  <dcterms:created xsi:type="dcterms:W3CDTF">2024-07-24T07:14:00Z</dcterms:created>
  <dcterms:modified xsi:type="dcterms:W3CDTF">2024-07-24T08:09:00Z</dcterms:modified>
</cp:coreProperties>
</file>