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E872EA" w:rsidRPr="00E872EA" w:rsidRDefault="0035548D" w:rsidP="00E872E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ZG.270.2.</w:t>
      </w:r>
      <w:r w:rsidR="00864CD0">
        <w:rPr>
          <w:rFonts w:ascii="Cambria" w:hAnsi="Cambria" w:cs="Arial"/>
          <w:b/>
          <w:bCs/>
          <w:sz w:val="22"/>
          <w:szCs w:val="22"/>
        </w:rPr>
        <w:t>3</w:t>
      </w:r>
      <w:r w:rsidR="00A5389D">
        <w:rPr>
          <w:rFonts w:ascii="Cambria" w:hAnsi="Cambria" w:cs="Arial"/>
          <w:b/>
          <w:bCs/>
          <w:sz w:val="22"/>
          <w:szCs w:val="22"/>
        </w:rPr>
        <w:t>.202</w:t>
      </w:r>
      <w:r w:rsidR="00312118">
        <w:rPr>
          <w:rFonts w:ascii="Cambria" w:hAnsi="Cambria" w:cs="Arial"/>
          <w:b/>
          <w:bCs/>
          <w:sz w:val="22"/>
          <w:szCs w:val="22"/>
        </w:rPr>
        <w:t>4</w:t>
      </w:r>
      <w:bookmarkStart w:id="0" w:name="_GoBack"/>
      <w:bookmarkEnd w:id="0"/>
    </w:p>
    <w:p w:rsidR="00F5466D" w:rsidRDefault="00F5466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75E1B">
        <w:rPr>
          <w:rFonts w:ascii="Cambria" w:hAnsi="Cambria" w:cs="Arial"/>
          <w:b/>
          <w:bCs/>
          <w:sz w:val="22"/>
          <w:szCs w:val="22"/>
        </w:rPr>
        <w:t>6</w:t>
      </w:r>
      <w:r w:rsidR="00AE6BFC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1450F5" w:rsidRPr="001450F5" w:rsidRDefault="00F5466D" w:rsidP="001450F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</w:t>
      </w:r>
      <w:r w:rsidR="00E872EA">
        <w:rPr>
          <w:rFonts w:ascii="Cambria" w:hAnsi="Cambria" w:cs="Arial"/>
          <w:bCs/>
          <w:sz w:val="22"/>
          <w:szCs w:val="22"/>
        </w:rPr>
        <w:t>________________ z siedzibą w </w:t>
      </w:r>
      <w:r>
        <w:rPr>
          <w:rFonts w:ascii="Cambria" w:hAnsi="Cambria" w:cs="Arial"/>
          <w:bCs/>
          <w:sz w:val="22"/>
          <w:szCs w:val="22"/>
        </w:rPr>
        <w:t>__________________________________ oświadczam, że ww. podmiot trzeci zobow</w:t>
      </w:r>
      <w:r w:rsidR="00E872EA">
        <w:rPr>
          <w:rFonts w:ascii="Cambria" w:hAnsi="Cambria" w:cs="Arial"/>
          <w:bCs/>
          <w:sz w:val="22"/>
          <w:szCs w:val="22"/>
        </w:rPr>
        <w:t>iązuje się, na </w:t>
      </w:r>
      <w:r w:rsidR="00277F1E">
        <w:rPr>
          <w:rFonts w:ascii="Cambria" w:hAnsi="Cambria" w:cs="Arial"/>
          <w:bCs/>
          <w:sz w:val="22"/>
          <w:szCs w:val="22"/>
        </w:rPr>
        <w:t>zasadzie art. 118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272C8C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 xml:space="preserve">ustawy z dnia 11 września 2019 r. Prawo zamówień publicznych </w:t>
      </w:r>
      <w:r w:rsidR="00E872EA" w:rsidRPr="00E872EA">
        <w:rPr>
          <w:rFonts w:ascii="Cambria" w:hAnsi="Cambria" w:cs="Arial"/>
          <w:bCs/>
          <w:sz w:val="22"/>
          <w:szCs w:val="22"/>
        </w:rPr>
        <w:t>(</w:t>
      </w:r>
      <w:r w:rsidR="002F6D58">
        <w:rPr>
          <w:sz w:val="22"/>
          <w:szCs w:val="22"/>
        </w:rPr>
        <w:t>Dz. U. z 2023 r., poz. 1605 ze zm.</w:t>
      </w:r>
      <w:r w:rsidR="00E872EA" w:rsidRPr="00E872EA">
        <w:rPr>
          <w:rFonts w:ascii="Cambria" w:hAnsi="Cambria" w:cs="Arial"/>
          <w:bCs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 xml:space="preserve">udostępnić wykonawcy przystępującemu do postępowania w sprawie zamówienia publicznego prowadzonego w trybie </w:t>
      </w:r>
      <w:r w:rsidR="002330ED">
        <w:rPr>
          <w:rFonts w:ascii="Cambria" w:hAnsi="Cambria" w:cs="Arial"/>
          <w:bCs/>
          <w:sz w:val="22"/>
          <w:szCs w:val="22"/>
        </w:rPr>
        <w:t xml:space="preserve">podstawowym </w:t>
      </w:r>
      <w:r w:rsidR="00E872EA" w:rsidRPr="005F31A9">
        <w:rPr>
          <w:rFonts w:ascii="Cambria" w:hAnsi="Cambria" w:cs="Arial"/>
          <w:bCs/>
          <w:sz w:val="22"/>
          <w:szCs w:val="22"/>
        </w:rPr>
        <w:t>(Wariant II)</w:t>
      </w:r>
      <w:r w:rsidR="00E872EA" w:rsidRPr="00E872EA">
        <w:rPr>
          <w:rFonts w:ascii="Cambria" w:hAnsi="Cambria" w:cs="Arial"/>
          <w:bCs/>
          <w:sz w:val="22"/>
          <w:szCs w:val="22"/>
        </w:rPr>
        <w:t xml:space="preserve"> o którym mowa w art. 275 pkt 2 ustawy </w:t>
      </w:r>
      <w:r w:rsidR="00E872EA">
        <w:rPr>
          <w:rFonts w:ascii="Cambria" w:hAnsi="Cambria" w:cs="Arial"/>
          <w:bCs/>
          <w:sz w:val="22"/>
          <w:szCs w:val="22"/>
        </w:rPr>
        <w:t>PZP</w:t>
      </w:r>
      <w:r w:rsidR="00E872EA" w:rsidRPr="00E872EA"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109049739"/>
      <w:r w:rsidR="00D14353">
        <w:rPr>
          <w:rFonts w:ascii="Cambria" w:hAnsi="Cambria" w:cs="Arial"/>
          <w:bCs/>
          <w:sz w:val="22"/>
          <w:szCs w:val="22"/>
        </w:rPr>
        <w:t>pn.</w:t>
      </w:r>
      <w:bookmarkStart w:id="2" w:name="_Hlk115699788"/>
      <w:r w:rsidR="00864CD0">
        <w:rPr>
          <w:sz w:val="22"/>
          <w:szCs w:val="22"/>
        </w:rPr>
        <w:t xml:space="preserve"> </w:t>
      </w:r>
      <w:r w:rsidR="002F6D58" w:rsidRPr="008713E6">
        <w:rPr>
          <w:b/>
          <w:i/>
          <w:sz w:val="22"/>
          <w:szCs w:val="22"/>
        </w:rPr>
        <w:t>„Roboty budowlane – modernizacja i budowa budynków gospodarczych”</w:t>
      </w:r>
      <w:r w:rsidR="002F6D58">
        <w:rPr>
          <w:b/>
          <w:i/>
          <w:sz w:val="22"/>
          <w:szCs w:val="22"/>
        </w:rPr>
        <w:t xml:space="preserve"> </w:t>
      </w:r>
      <w:r w:rsidR="002F6D58" w:rsidRPr="00575C2E">
        <w:rPr>
          <w:b/>
          <w:bCs/>
          <w:i/>
          <w:iCs/>
          <w:sz w:val="22"/>
          <w:szCs w:val="22"/>
        </w:rPr>
        <w:t>Zadanie nr ………………………</w:t>
      </w:r>
    </w:p>
    <w:bookmarkEnd w:id="2"/>
    <w:p w:rsidR="00371AEC" w:rsidRPr="00D14353" w:rsidRDefault="00D14353" w:rsidP="004D518F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  <w:bookmarkEnd w:id="1"/>
      <w:r w:rsidR="00F5466D">
        <w:rPr>
          <w:rFonts w:ascii="Cambria" w:hAnsi="Cambria" w:cs="Arial"/>
          <w:bCs/>
          <w:sz w:val="22"/>
          <w:szCs w:val="22"/>
        </w:rPr>
        <w:t>(dalej: „Postępow</w:t>
      </w:r>
      <w:r w:rsidR="0035548D">
        <w:rPr>
          <w:rFonts w:ascii="Cambria" w:hAnsi="Cambria" w:cs="Arial"/>
          <w:bCs/>
          <w:sz w:val="22"/>
          <w:szCs w:val="22"/>
        </w:rPr>
        <w:t>anie”), tj.</w:t>
      </w:r>
      <w:r w:rsidR="00F5466D">
        <w:rPr>
          <w:rFonts w:ascii="Cambria" w:hAnsi="Cambria" w:cs="Arial"/>
          <w:bCs/>
          <w:sz w:val="22"/>
          <w:szCs w:val="22"/>
        </w:rPr>
        <w:t>______________________________________</w:t>
      </w:r>
      <w:r w:rsidR="0035548D">
        <w:rPr>
          <w:rFonts w:ascii="Cambria" w:hAnsi="Cambria" w:cs="Arial"/>
          <w:bCs/>
          <w:sz w:val="22"/>
          <w:szCs w:val="22"/>
        </w:rPr>
        <w:t>__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="00E872EA">
        <w:rPr>
          <w:rFonts w:ascii="Cambria" w:hAnsi="Cambria" w:cs="Arial"/>
          <w:bCs/>
          <w:sz w:val="22"/>
          <w:szCs w:val="22"/>
        </w:rPr>
        <w:t>__________________ z siedzibą w </w:t>
      </w:r>
      <w:r>
        <w:rPr>
          <w:rFonts w:ascii="Cambria" w:hAnsi="Cambria" w:cs="Arial"/>
          <w:bCs/>
          <w:sz w:val="22"/>
          <w:szCs w:val="22"/>
        </w:rPr>
        <w:t xml:space="preserve">____________________________________________ (dalej: „Wykonawca”), następujące zasoby: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</w:t>
      </w:r>
      <w:r w:rsidR="00E872EA">
        <w:rPr>
          <w:rFonts w:ascii="Cambria" w:hAnsi="Cambria" w:cs="Arial"/>
          <w:bCs/>
          <w:sz w:val="22"/>
          <w:szCs w:val="22"/>
        </w:rPr>
        <w:t>y przy wykonywaniu zamówienia w </w:t>
      </w:r>
      <w:r>
        <w:rPr>
          <w:rFonts w:ascii="Cambria" w:hAnsi="Cambria" w:cs="Arial"/>
          <w:bCs/>
          <w:sz w:val="22"/>
          <w:szCs w:val="22"/>
        </w:rPr>
        <w:t xml:space="preserve">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B13C2A">
        <w:rPr>
          <w:rFonts w:ascii="Cambria" w:hAnsi="Cambria" w:cs="Arial"/>
          <w:bCs/>
          <w:sz w:val="22"/>
          <w:szCs w:val="22"/>
        </w:rPr>
        <w:t>roboty</w:t>
      </w:r>
      <w:r>
        <w:rPr>
          <w:rFonts w:ascii="Cambria" w:hAnsi="Cambria" w:cs="Arial"/>
          <w:bCs/>
          <w:sz w:val="22"/>
          <w:szCs w:val="22"/>
        </w:rPr>
        <w:t>, których wskazane zdolności dotyczą.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F5466D" w:rsidRDefault="00F5466D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uppressAutoHyphens w:val="0"/>
        <w:rPr>
          <w:rFonts w:ascii="Cambria" w:hAnsi="Cambria" w:cs="Arial"/>
          <w:bCs/>
          <w:sz w:val="22"/>
          <w:szCs w:val="22"/>
        </w:rPr>
      </w:pPr>
    </w:p>
    <w:sectPr w:rsidR="00F5466D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12A4" w:rsidRDefault="00CA12A4">
      <w:r>
        <w:separator/>
      </w:r>
    </w:p>
  </w:endnote>
  <w:endnote w:type="continuationSeparator" w:id="0">
    <w:p w:rsidR="00CA12A4" w:rsidRDefault="00CA1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66D" w:rsidRDefault="00F546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5389D" w:rsidRPr="00A5389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F5466D" w:rsidRDefault="00F5466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66D" w:rsidRDefault="00F546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12A4" w:rsidRDefault="00CA12A4">
      <w:r>
        <w:separator/>
      </w:r>
    </w:p>
  </w:footnote>
  <w:footnote w:type="continuationSeparator" w:id="0">
    <w:p w:rsidR="00CA12A4" w:rsidRDefault="00CA1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66D" w:rsidRDefault="00F546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66D" w:rsidRDefault="00F546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5BDF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214"/>
    <w:rsid w:val="00121322"/>
    <w:rsid w:val="00122CD6"/>
    <w:rsid w:val="0012412D"/>
    <w:rsid w:val="00126835"/>
    <w:rsid w:val="00126CFA"/>
    <w:rsid w:val="00127FA0"/>
    <w:rsid w:val="0013283A"/>
    <w:rsid w:val="0013337F"/>
    <w:rsid w:val="00133563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0F5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C04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0AC3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56AC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2741"/>
    <w:rsid w:val="00215B57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0ED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109E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77F1E"/>
    <w:rsid w:val="00281000"/>
    <w:rsid w:val="00281A20"/>
    <w:rsid w:val="00282553"/>
    <w:rsid w:val="0028272B"/>
    <w:rsid w:val="00283D44"/>
    <w:rsid w:val="002840F4"/>
    <w:rsid w:val="00284BB2"/>
    <w:rsid w:val="002852F9"/>
    <w:rsid w:val="00291EDE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D58"/>
    <w:rsid w:val="00301946"/>
    <w:rsid w:val="00302A58"/>
    <w:rsid w:val="00303560"/>
    <w:rsid w:val="003053D1"/>
    <w:rsid w:val="00307D89"/>
    <w:rsid w:val="0031048C"/>
    <w:rsid w:val="00312118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8D"/>
    <w:rsid w:val="00355F3C"/>
    <w:rsid w:val="003566F9"/>
    <w:rsid w:val="003571D5"/>
    <w:rsid w:val="0036029D"/>
    <w:rsid w:val="003605F0"/>
    <w:rsid w:val="00360D95"/>
    <w:rsid w:val="00360E85"/>
    <w:rsid w:val="003615C9"/>
    <w:rsid w:val="00363E5B"/>
    <w:rsid w:val="00371AEC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4DC0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3665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57424"/>
    <w:rsid w:val="0046056B"/>
    <w:rsid w:val="00462831"/>
    <w:rsid w:val="00464E96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518F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47F7A"/>
    <w:rsid w:val="00552F10"/>
    <w:rsid w:val="005534B7"/>
    <w:rsid w:val="00554F11"/>
    <w:rsid w:val="00555363"/>
    <w:rsid w:val="00561994"/>
    <w:rsid w:val="00561CF5"/>
    <w:rsid w:val="00564455"/>
    <w:rsid w:val="00565F2B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5E1B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735"/>
    <w:rsid w:val="00621BF3"/>
    <w:rsid w:val="00625EC0"/>
    <w:rsid w:val="00627EA4"/>
    <w:rsid w:val="0063078D"/>
    <w:rsid w:val="00633D2F"/>
    <w:rsid w:val="0063483B"/>
    <w:rsid w:val="00643EBA"/>
    <w:rsid w:val="00644329"/>
    <w:rsid w:val="00644F8D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5EA1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5A8C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6DF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188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375B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DB3"/>
    <w:rsid w:val="00864CD0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018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5E07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60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9F5C5B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389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4129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1B10"/>
    <w:rsid w:val="00AD44A9"/>
    <w:rsid w:val="00AD5724"/>
    <w:rsid w:val="00AD7731"/>
    <w:rsid w:val="00AE2C3D"/>
    <w:rsid w:val="00AE335D"/>
    <w:rsid w:val="00AE56CB"/>
    <w:rsid w:val="00AE6AB5"/>
    <w:rsid w:val="00AE6BFC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C2A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15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353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2A48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17A4"/>
    <w:rsid w:val="00C549D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2A4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0A97"/>
    <w:rsid w:val="00D01B7C"/>
    <w:rsid w:val="00D052C2"/>
    <w:rsid w:val="00D10335"/>
    <w:rsid w:val="00D10384"/>
    <w:rsid w:val="00D11176"/>
    <w:rsid w:val="00D111ED"/>
    <w:rsid w:val="00D13DF0"/>
    <w:rsid w:val="00D14353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6D51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2158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0F37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2EA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147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3611"/>
    <w:rsid w:val="00F64CDC"/>
    <w:rsid w:val="00F677FD"/>
    <w:rsid w:val="00F67A22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7D32F50"/>
  <w15:chartTrackingRefBased/>
  <w15:docId w15:val="{41C5118D-3BDE-4DB2-A064-E277DBA84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B4FD5-A94E-4E05-9F95-E5C7ABE95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524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1221 N.Zamrzenica Alicja Kaczyńska</cp:lastModifiedBy>
  <cp:revision>3</cp:revision>
  <cp:lastPrinted>2022-05-27T13:12:00Z</cp:lastPrinted>
  <dcterms:created xsi:type="dcterms:W3CDTF">2024-07-26T05:49:00Z</dcterms:created>
  <dcterms:modified xsi:type="dcterms:W3CDTF">2024-07-30T13:01:00Z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