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EBBE8" w14:textId="4D1D4272"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sidRPr="00F36358">
        <w:rPr>
          <w:rFonts w:ascii="Arial" w:hAnsi="Arial" w:cs="Arial"/>
          <w:bCs/>
          <w:caps w:val="0"/>
          <w:color w:val="FF0000"/>
          <w:szCs w:val="20"/>
        </w:rPr>
        <w:t xml:space="preserve">Príloha č. 4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001604C0" w:rsidRPr="00F36358">
        <w:rPr>
          <w:rFonts w:ascii="Arial" w:eastAsia="Calibri" w:hAnsi="Arial" w:cs="Arial"/>
          <w:sz w:val="20"/>
        </w:rPr>
        <w:t>odľa</w:t>
      </w:r>
      <w:proofErr w:type="spellEnd"/>
      <w:r w:rsidR="001604C0" w:rsidRPr="00F36358">
        <w:rPr>
          <w:rFonts w:ascii="Arial" w:eastAsia="Calibri" w:hAnsi="Arial" w:cs="Arial"/>
          <w:sz w:val="20"/>
        </w:rPr>
        <w:t xml:space="preserve">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3DF62B91" w14:textId="51B9E3EB" w:rsidR="001604C0" w:rsidRPr="00F36358" w:rsidRDefault="001604C0" w:rsidP="00EB71CE">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sidR="004E5D7C" w:rsidRPr="004E5D7C">
        <w:rPr>
          <w:b/>
          <w:szCs w:val="20"/>
        </w:rPr>
        <w:t>Nákup kameniva bez dopravy pre LS Široké (Fričovce) časť A - výzva č. 66/2024</w:t>
      </w:r>
    </w:p>
    <w:p w14:paraId="27F23D08" w14:textId="77777777" w:rsidR="001604C0" w:rsidRPr="00F36358" w:rsidRDefault="001604C0" w:rsidP="001604C0">
      <w:pPr>
        <w:pStyle w:val="Bezriadkovania"/>
        <w:jc w:val="both"/>
        <w:rPr>
          <w:rFonts w:ascii="Arial" w:eastAsia="Calibri" w:hAnsi="Arial" w:cs="Arial"/>
          <w:sz w:val="20"/>
        </w:rPr>
      </w:pP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zákona č. </w:t>
      </w:r>
      <w:proofErr w:type="gramStart"/>
      <w:r w:rsidRPr="00F36358">
        <w:rPr>
          <w:rFonts w:ascii="Arial" w:eastAsia="Calibri" w:hAnsi="Arial" w:cs="Arial"/>
          <w:sz w:val="20"/>
        </w:rPr>
        <w:t>343/2015 Z. z. o </w:t>
      </w:r>
      <w:proofErr w:type="spellStart"/>
      <w:r w:rsidRPr="00F36358">
        <w:rPr>
          <w:rFonts w:ascii="Arial" w:eastAsia="Calibri" w:hAnsi="Arial" w:cs="Arial"/>
          <w:sz w:val="20"/>
        </w:rPr>
        <w:t>verejnom</w:t>
      </w:r>
      <w:proofErr w:type="spellEnd"/>
      <w:proofErr w:type="gramEnd"/>
      <w:r w:rsidRPr="00F36358">
        <w:rPr>
          <w:rFonts w:ascii="Arial" w:eastAsia="Calibri" w:hAnsi="Arial" w:cs="Arial"/>
          <w:sz w:val="20"/>
        </w:rPr>
        <w:t xml:space="preserve"> obstarávaní a o </w:t>
      </w:r>
      <w:proofErr w:type="spellStart"/>
      <w:r w:rsidRPr="00F36358">
        <w:rPr>
          <w:rFonts w:ascii="Arial" w:eastAsia="Calibri" w:hAnsi="Arial" w:cs="Arial"/>
          <w:sz w:val="20"/>
        </w:rPr>
        <w:t>zmene</w:t>
      </w:r>
      <w:proofErr w:type="spellEnd"/>
      <w:r w:rsidRPr="00F36358">
        <w:rPr>
          <w:rFonts w:ascii="Arial" w:eastAsia="Calibri" w:hAnsi="Arial" w:cs="Arial"/>
          <w:sz w:val="20"/>
        </w:rPr>
        <w:t xml:space="preserve"> a </w:t>
      </w:r>
      <w:proofErr w:type="spellStart"/>
      <w:r w:rsidRPr="00F36358">
        <w:rPr>
          <w:rFonts w:ascii="Arial" w:eastAsia="Calibri" w:hAnsi="Arial" w:cs="Arial"/>
          <w:sz w:val="20"/>
        </w:rPr>
        <w:t>doplnení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niektorých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zákonov</w:t>
      </w:r>
      <w:proofErr w:type="spellEnd"/>
      <w:r w:rsidRPr="00F36358">
        <w:rPr>
          <w:rFonts w:ascii="Arial" w:eastAsia="Calibri" w:hAnsi="Arial" w:cs="Arial"/>
          <w:sz w:val="20"/>
        </w:rPr>
        <w:t>, v </w:t>
      </w:r>
      <w:proofErr w:type="spellStart"/>
      <w:r w:rsidRPr="00F36358">
        <w:rPr>
          <w:rFonts w:ascii="Arial" w:eastAsia="Calibri" w:hAnsi="Arial" w:cs="Arial"/>
          <w:sz w:val="20"/>
        </w:rPr>
        <w:t>znení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neskorších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predpisov</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ďalej</w:t>
      </w:r>
      <w:proofErr w:type="spellEnd"/>
      <w:r w:rsidRPr="00F36358">
        <w:rPr>
          <w:rFonts w:ascii="Arial" w:eastAsia="Calibri" w:hAnsi="Arial" w:cs="Arial"/>
          <w:sz w:val="20"/>
        </w:rPr>
        <w:t xml:space="preserve"> len ZVO).</w:t>
      </w:r>
    </w:p>
    <w:p w14:paraId="131C3034" w14:textId="77777777" w:rsidR="001604C0" w:rsidRPr="00F36358" w:rsidRDefault="001604C0" w:rsidP="001604C0">
      <w:pPr>
        <w:pStyle w:val="Bezriadkovania"/>
        <w:jc w:val="both"/>
        <w:rPr>
          <w:rFonts w:ascii="Arial" w:eastAsia="Calibri" w:hAnsi="Arial" w:cs="Arial"/>
          <w:sz w:val="20"/>
        </w:rPr>
      </w:pPr>
      <w:bookmarkStart w:id="0" w:name="_GoBack"/>
      <w:bookmarkEnd w:id="0"/>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sectPr w:rsidR="00560B6B"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04F93" w14:textId="77777777" w:rsidR="00FC1EF6" w:rsidRDefault="00FC1EF6">
      <w:r>
        <w:separator/>
      </w:r>
    </w:p>
  </w:endnote>
  <w:endnote w:type="continuationSeparator" w:id="0">
    <w:p w14:paraId="42B078B2" w14:textId="77777777" w:rsidR="00FC1EF6" w:rsidRDefault="00FC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327A6C7A"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E5D7C">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E5D7C">
                    <w:rPr>
                      <w:bCs/>
                      <w:noProof/>
                      <w:sz w:val="18"/>
                      <w:szCs w:val="18"/>
                    </w:rPr>
                    <w:t>1</w:t>
                  </w:r>
                  <w:r w:rsidRPr="007C3D49">
                    <w:rPr>
                      <w:bCs/>
                      <w:sz w:val="18"/>
                      <w:szCs w:val="18"/>
                    </w:rPr>
                    <w:fldChar w:fldCharType="end"/>
                  </w:r>
                </w:p>
              </w:tc>
            </w:tr>
          </w:tbl>
          <w:p w14:paraId="6C1DB06B" w14:textId="4C1116E8" w:rsidR="002601D0" w:rsidRPr="002917A0" w:rsidRDefault="00FC1EF6"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39F34" w14:textId="77777777" w:rsidR="00FC1EF6" w:rsidRDefault="00FC1EF6">
      <w:r>
        <w:separator/>
      </w:r>
    </w:p>
  </w:footnote>
  <w:footnote w:type="continuationSeparator" w:id="0">
    <w:p w14:paraId="38C89292" w14:textId="77777777" w:rsidR="00FC1EF6" w:rsidRDefault="00FC1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60"/>
  </w:num>
  <w:num w:numId="13">
    <w:abstractNumId w:val="48"/>
  </w:num>
  <w:num w:numId="14">
    <w:abstractNumId w:val="53"/>
  </w:num>
  <w:num w:numId="15">
    <w:abstractNumId w:val="37"/>
  </w:num>
  <w:num w:numId="16">
    <w:abstractNumId w:val="51"/>
  </w:num>
  <w:num w:numId="17">
    <w:abstractNumId w:val="56"/>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9"/>
  </w:num>
  <w:num w:numId="29">
    <w:abstractNumId w:val="34"/>
  </w:num>
  <w:num w:numId="30">
    <w:abstractNumId w:val="33"/>
  </w:num>
  <w:num w:numId="31">
    <w:abstractNumId w:val="61"/>
  </w:num>
  <w:num w:numId="32">
    <w:abstractNumId w:val="24"/>
  </w:num>
  <w:num w:numId="33">
    <w:abstractNumId w:val="54"/>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7"/>
  </w:num>
  <w:num w:numId="44">
    <w:abstractNumId w:val="8"/>
  </w:num>
  <w:num w:numId="45">
    <w:abstractNumId w:val="55"/>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8"/>
  </w:num>
  <w:num w:numId="55">
    <w:abstractNumId w:val="4"/>
  </w:num>
  <w:num w:numId="56">
    <w:abstractNumId w:val="5"/>
  </w:num>
  <w:num w:numId="57">
    <w:abstractNumId w:val="44"/>
  </w:num>
  <w:num w:numId="58">
    <w:abstractNumId w:val="10"/>
  </w:num>
  <w:num w:numId="59">
    <w:abstractNumId w:val="43"/>
  </w:num>
  <w:num w:numId="60">
    <w:abstractNumId w:val="12"/>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487"/>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D7C"/>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A8E"/>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67D"/>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57F86"/>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1EF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BC052-585E-4B75-9A5A-F15EAFC2D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2343</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2748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2024-08-19T08:02:00Z</cp:lastPrinted>
  <dcterms:created xsi:type="dcterms:W3CDTF">2024-09-16T13:17:00Z</dcterms:created>
  <dcterms:modified xsi:type="dcterms:W3CDTF">2024-09-16T13:17:00Z</dcterms:modified>
  <cp:category>EIZ</cp:category>
</cp:coreProperties>
</file>