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7D87A14F" w:rsidR="0092741E" w:rsidRPr="00A41108" w:rsidRDefault="0092741E" w:rsidP="00A41108">
      <w:pPr>
        <w:pStyle w:val="Bezriadkovania"/>
        <w:rPr>
          <w:rFonts w:asciiTheme="minorHAnsi" w:hAnsiTheme="minorHAnsi" w:cstheme="minorHAnsi"/>
          <w:sz w:val="20"/>
        </w:rPr>
      </w:pPr>
      <w:r w:rsidRPr="00C27F24">
        <w:rPr>
          <w:rFonts w:asciiTheme="minorHAnsi" w:hAnsiTheme="minorHAnsi" w:cstheme="minorHAnsi"/>
          <w:lang w:eastAsia="cs-CZ"/>
        </w:rPr>
        <w:t>Čestne vyhlasujem, že v spoločnosti, ktorú zastupujem a ktorá podáva ponuku do verejného obstarávania s predmetom zákazky</w:t>
      </w:r>
      <w:r w:rsidR="001D273B">
        <w:rPr>
          <w:rFonts w:cs="Calibri"/>
          <w:b/>
          <w:bCs/>
          <w:sz w:val="28"/>
          <w:szCs w:val="28"/>
          <w:lang w:eastAsia="cs-CZ"/>
        </w:rPr>
        <w:t xml:space="preserve"> </w:t>
      </w:r>
      <w:r w:rsidR="00A41108" w:rsidRPr="00A41108">
        <w:rPr>
          <w:rFonts w:asciiTheme="minorHAnsi" w:hAnsiTheme="minorHAnsi" w:cstheme="minorHAnsi"/>
          <w:b/>
          <w:bCs/>
          <w:lang w:eastAsia="cs-CZ"/>
        </w:rPr>
        <w:t>Rekonštrukcia strechy Novohradské múzeum a galéria, Lučenec</w:t>
      </w:r>
      <w:r w:rsidR="008718A7" w:rsidRPr="00A41108">
        <w:rPr>
          <w:rFonts w:asciiTheme="minorHAnsi" w:hAnsiTheme="minorHAnsi" w:cstheme="minorHAnsi"/>
          <w:b/>
          <w:bCs/>
          <w:lang w:eastAsia="cs-CZ"/>
        </w:rPr>
        <w:t xml:space="preserve"> </w:t>
      </w:r>
      <w:r w:rsidR="003164BA" w:rsidRPr="00A41108">
        <w:rPr>
          <w:rFonts w:asciiTheme="minorHAnsi" w:hAnsiTheme="minorHAnsi" w:cstheme="minorHAnsi"/>
          <w:b/>
          <w:bCs/>
          <w:lang w:eastAsia="cs-CZ"/>
        </w:rPr>
        <w:t xml:space="preserve"> </w:t>
      </w:r>
      <w:r w:rsidRPr="00A41108">
        <w:rPr>
          <w:rFonts w:asciiTheme="minorHAnsi" w:hAnsiTheme="minorHAnsi" w:cstheme="minorHAnsi"/>
          <w:b/>
          <w:bCs/>
          <w:lang w:eastAsia="cs-CZ"/>
        </w:rPr>
        <w:t>,</w:t>
      </w:r>
      <w:r w:rsidRPr="00C27F24">
        <w:rPr>
          <w:rFonts w:asciiTheme="minorHAnsi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hAnsiTheme="minorHAnsi" w:cstheme="minorHAnsi"/>
          <w:lang w:eastAsia="cs-CZ"/>
        </w:rPr>
        <w:t> </w:t>
      </w:r>
      <w:r w:rsidRPr="00C27F24">
        <w:rPr>
          <w:rFonts w:asciiTheme="minorHAnsi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hAnsiTheme="minorHAnsi" w:cstheme="minorHAnsi"/>
          <w:lang w:eastAsia="cs-CZ"/>
        </w:rPr>
        <w:t> </w:t>
      </w:r>
      <w:r w:rsidRPr="00C27F24">
        <w:rPr>
          <w:rFonts w:asciiTheme="minorHAnsi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hAnsiTheme="minorHAnsi" w:cstheme="minorHAnsi"/>
          <w:lang w:eastAsia="cs-CZ"/>
        </w:rPr>
        <w:t> </w:t>
      </w:r>
      <w:r w:rsidRPr="00C27F24">
        <w:rPr>
          <w:rFonts w:asciiTheme="minorHAnsi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hAnsiTheme="minorHAnsi" w:cstheme="minorHAnsi"/>
          <w:lang w:eastAsia="cs-CZ"/>
        </w:rPr>
        <w:t> </w:t>
      </w:r>
      <w:r w:rsidRPr="00C27F24">
        <w:rPr>
          <w:rFonts w:asciiTheme="minorHAnsi" w:hAnsiTheme="minorHAnsi" w:cstheme="minorHAnsi"/>
          <w:lang w:eastAsia="cs-CZ"/>
        </w:rPr>
        <w:t xml:space="preserve">znení nariadenia Rady (EÚ) č. 2022/578 z 8. apríla 2022. </w:t>
      </w:r>
    </w:p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3A814" w14:textId="77777777" w:rsidR="00F048EA" w:rsidRDefault="00F048EA" w:rsidP="0092741E">
      <w:pPr>
        <w:spacing w:after="0" w:line="240" w:lineRule="auto"/>
      </w:pPr>
      <w:r>
        <w:separator/>
      </w:r>
    </w:p>
  </w:endnote>
  <w:endnote w:type="continuationSeparator" w:id="0">
    <w:p w14:paraId="62ADEF6E" w14:textId="77777777" w:rsidR="00F048EA" w:rsidRDefault="00F048EA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CF579" w14:textId="77777777" w:rsidR="00F048EA" w:rsidRDefault="00F048EA" w:rsidP="0092741E">
      <w:pPr>
        <w:spacing w:after="0" w:line="240" w:lineRule="auto"/>
      </w:pPr>
      <w:r>
        <w:separator/>
      </w:r>
    </w:p>
  </w:footnote>
  <w:footnote w:type="continuationSeparator" w:id="0">
    <w:p w14:paraId="01B0BB18" w14:textId="77777777" w:rsidR="00F048EA" w:rsidRDefault="00F048EA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7795" w14:textId="77777777" w:rsidR="00A77C9B" w:rsidRDefault="00A77C9B"/>
  <w:p w14:paraId="0F92256F" w14:textId="77777777" w:rsidR="00612F3A" w:rsidRPr="00CF60E2" w:rsidRDefault="00612F3A" w:rsidP="009D3B32">
    <w:pPr>
      <w:tabs>
        <w:tab w:val="center" w:pos="4536"/>
        <w:tab w:val="right" w:pos="9072"/>
      </w:tabs>
    </w:pPr>
  </w:p>
  <w:p w14:paraId="74B2DA94" w14:textId="77777777" w:rsidR="00612F3A" w:rsidRDefault="00612F3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44BFE"/>
    <w:rsid w:val="000E1493"/>
    <w:rsid w:val="001D273B"/>
    <w:rsid w:val="001E2216"/>
    <w:rsid w:val="003164BA"/>
    <w:rsid w:val="00492826"/>
    <w:rsid w:val="004B2D36"/>
    <w:rsid w:val="00502662"/>
    <w:rsid w:val="00612F3A"/>
    <w:rsid w:val="00651A7C"/>
    <w:rsid w:val="006F1F0F"/>
    <w:rsid w:val="007C3D70"/>
    <w:rsid w:val="00851282"/>
    <w:rsid w:val="008718A7"/>
    <w:rsid w:val="00881962"/>
    <w:rsid w:val="008A420D"/>
    <w:rsid w:val="008E479E"/>
    <w:rsid w:val="008F3A39"/>
    <w:rsid w:val="00913FAB"/>
    <w:rsid w:val="0092741E"/>
    <w:rsid w:val="009C409D"/>
    <w:rsid w:val="00A41108"/>
    <w:rsid w:val="00A77C9B"/>
    <w:rsid w:val="00B43E1C"/>
    <w:rsid w:val="00B80E1F"/>
    <w:rsid w:val="00C27F24"/>
    <w:rsid w:val="00D0309C"/>
    <w:rsid w:val="00D312E3"/>
    <w:rsid w:val="00D86574"/>
    <w:rsid w:val="00E36A94"/>
    <w:rsid w:val="00E43A04"/>
    <w:rsid w:val="00EE3AB6"/>
    <w:rsid w:val="00F048EA"/>
    <w:rsid w:val="00F1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Bezriadkovania">
    <w:name w:val="No Spacing"/>
    <w:uiPriority w:val="99"/>
    <w:qFormat/>
    <w:rsid w:val="00A411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Cvečková Dominika</cp:lastModifiedBy>
  <cp:revision>23</cp:revision>
  <dcterms:created xsi:type="dcterms:W3CDTF">2023-04-27T05:22:00Z</dcterms:created>
  <dcterms:modified xsi:type="dcterms:W3CDTF">2024-09-05T07:00:00Z</dcterms:modified>
</cp:coreProperties>
</file>