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w:t>
      </w:r>
      <w:proofErr w:type="spellStart"/>
      <w:r w:rsidR="00881659" w:rsidRPr="00D6013B">
        <w:rPr>
          <w:rFonts w:ascii="Corbel" w:hAnsi="Corbel"/>
        </w:rPr>
        <w:t>Števček</w:t>
      </w:r>
      <w:proofErr w:type="spellEnd"/>
      <w:r w:rsidR="00881659" w:rsidRPr="00D6013B">
        <w:rPr>
          <w:rFonts w:ascii="Corbel" w:hAnsi="Corbel"/>
        </w:rPr>
        <w:t xml:space="preserve">,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56973FC5" w:rsidR="007D6BC8" w:rsidRPr="00C22444" w:rsidRDefault="001C658C" w:rsidP="005934A8">
      <w:pPr>
        <w:tabs>
          <w:tab w:val="left" w:pos="3544"/>
        </w:tabs>
        <w:spacing w:after="0"/>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C22444">
        <w:rPr>
          <w:rFonts w:ascii="Corbel" w:hAnsi="Corbel"/>
          <w:sz w:val="24"/>
          <w:szCs w:val="24"/>
        </w:rPr>
        <w:t>„</w:t>
      </w:r>
      <w:r w:rsidR="003F709C" w:rsidRPr="00C22444">
        <w:rPr>
          <w:rFonts w:ascii="Corbel" w:hAnsi="Corbel"/>
          <w:sz w:val="24"/>
          <w:szCs w:val="24"/>
        </w:rPr>
        <w:t>Kancelársky papier 1/2023</w:t>
      </w:r>
      <w:r w:rsidR="00C117DD" w:rsidRPr="00C22444">
        <w:rPr>
          <w:rFonts w:ascii="Corbel" w:hAnsi="Corbel"/>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D6013B">
        <w:rPr>
          <w:rFonts w:ascii="Corbel" w:hAnsi="Corbel"/>
          <w:b/>
          <w:bCs/>
          <w:sz w:val="24"/>
          <w:szCs w:val="24"/>
        </w:rPr>
        <w:t>Kancelárske potreby a kancelársky papier – DNS 2023</w:t>
      </w:r>
      <w:r w:rsidR="00C07350" w:rsidRPr="00D6013B">
        <w:rPr>
          <w:rFonts w:ascii="Corbel" w:hAnsi="Corbel"/>
          <w:sz w:val="24"/>
          <w:szCs w:val="24"/>
        </w:rPr>
        <w:t>“</w:t>
      </w:r>
      <w:r w:rsidR="007D6BC8" w:rsidRPr="00D6013B">
        <w:rPr>
          <w:rFonts w:ascii="Corbel" w:hAnsi="Corbel"/>
          <w:sz w:val="24"/>
          <w:szCs w:val="24"/>
        </w:rPr>
        <w:t>, konkrétne výsledok verejného obstarávania zákazky s názvom</w:t>
      </w:r>
      <w:r w:rsidR="007D6BC8" w:rsidRPr="00C22444">
        <w:rPr>
          <w:rFonts w:ascii="Corbel" w:hAnsi="Corbel"/>
          <w:sz w:val="24"/>
          <w:szCs w:val="24"/>
        </w:rPr>
        <w:t xml:space="preserve">: </w:t>
      </w:r>
      <w:r w:rsidR="007D6BC8" w:rsidRPr="005934A8">
        <w:rPr>
          <w:rFonts w:ascii="Corbel" w:hAnsi="Corbel"/>
          <w:b/>
          <w:bCs/>
          <w:sz w:val="24"/>
          <w:szCs w:val="24"/>
        </w:rPr>
        <w:t>„</w:t>
      </w:r>
      <w:r w:rsidR="005934A8" w:rsidRPr="005934A8">
        <w:rPr>
          <w:rFonts w:ascii="Corbel" w:hAnsi="Corbel"/>
          <w:b/>
          <w:bCs/>
        </w:rPr>
        <w:t xml:space="preserve">Kancelársky papier </w:t>
      </w:r>
      <w:r w:rsidR="00AF428F">
        <w:rPr>
          <w:rFonts w:ascii="Corbel" w:hAnsi="Corbel"/>
          <w:b/>
          <w:bCs/>
        </w:rPr>
        <w:t xml:space="preserve">špeciál </w:t>
      </w:r>
      <w:r w:rsidR="00CA456A">
        <w:rPr>
          <w:rFonts w:ascii="Corbel" w:hAnsi="Corbel"/>
          <w:b/>
          <w:bCs/>
        </w:rPr>
        <w:t>1</w:t>
      </w:r>
      <w:r w:rsidR="00AF428F">
        <w:rPr>
          <w:rFonts w:ascii="Corbel" w:hAnsi="Corbel"/>
          <w:b/>
          <w:bCs/>
        </w:rPr>
        <w:t>3</w:t>
      </w:r>
      <w:r w:rsidR="005934A8" w:rsidRPr="005934A8">
        <w:rPr>
          <w:rFonts w:ascii="Corbel" w:hAnsi="Corbel"/>
          <w:b/>
          <w:bCs/>
        </w:rPr>
        <w:t>/2024</w:t>
      </w:r>
      <w:r w:rsidR="007D6BC8" w:rsidRPr="005934A8">
        <w:rPr>
          <w:rFonts w:ascii="Corbel" w:hAnsi="Corbel"/>
          <w:b/>
          <w:bCs/>
          <w:sz w:val="24"/>
          <w:szCs w:val="24"/>
        </w:rPr>
        <w:t>“</w:t>
      </w:r>
      <w:r w:rsidR="007D6BC8" w:rsidRPr="00C22444">
        <w:rPr>
          <w:rFonts w:ascii="Corbel" w:hAnsi="Corbel"/>
          <w:b/>
          <w:bCs/>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xml:space="preserve">,- EUR objednávka. V čiastkovej zmluve (objednávke) bude presne </w:t>
      </w:r>
      <w:r w:rsidR="00033082" w:rsidRPr="00D6013B">
        <w:rPr>
          <w:rFonts w:ascii="Corbel" w:hAnsi="Corbel"/>
          <w:sz w:val="24"/>
          <w:szCs w:val="24"/>
        </w:rPr>
        <w:lastRenderedPageBreak/>
        <w:t>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1D455CA5" w:rsidR="009A7107" w:rsidRPr="00A04A22" w:rsidRDefault="00BC1D60" w:rsidP="00A04A22">
      <w:pPr>
        <w:pStyle w:val="Odsekzoznamu"/>
        <w:numPr>
          <w:ilvl w:val="0"/>
          <w:numId w:val="1"/>
        </w:numPr>
        <w:spacing w:line="240" w:lineRule="auto"/>
        <w:ind w:left="567" w:hanging="567"/>
        <w:jc w:val="both"/>
        <w:rPr>
          <w:rFonts w:ascii="Corbel" w:hAnsi="Corbel"/>
          <w:b/>
          <w:sz w:val="24"/>
          <w:szCs w:val="24"/>
        </w:rPr>
      </w:pPr>
      <w:r w:rsidRPr="00D6013B">
        <w:rPr>
          <w:rFonts w:ascii="Corbel" w:hAnsi="Corbel"/>
          <w:sz w:val="24"/>
          <w:szCs w:val="24"/>
        </w:rPr>
        <w:t>Čiastkové zmluvy bud</w:t>
      </w:r>
      <w:r w:rsidR="00A04A22">
        <w:rPr>
          <w:rFonts w:ascii="Corbel" w:hAnsi="Corbel"/>
          <w:sz w:val="24"/>
          <w:szCs w:val="24"/>
        </w:rPr>
        <w:t>e</w:t>
      </w:r>
      <w:r w:rsidRPr="00D6013B">
        <w:rPr>
          <w:rFonts w:ascii="Corbel" w:hAnsi="Corbel"/>
          <w:sz w:val="24"/>
          <w:szCs w:val="24"/>
        </w:rPr>
        <w:t xml:space="preserve"> uzatvárať</w:t>
      </w:r>
      <w:r w:rsidR="00A04A22">
        <w:rPr>
          <w:rFonts w:ascii="Corbel" w:hAnsi="Corbel"/>
          <w:b/>
          <w:sz w:val="24"/>
          <w:szCs w:val="24"/>
        </w:rPr>
        <w:t xml:space="preserve"> </w:t>
      </w:r>
      <w:r w:rsidR="00A04A22" w:rsidRPr="00A04A22">
        <w:rPr>
          <w:rFonts w:ascii="Corbel" w:hAnsi="Corbel"/>
          <w:sz w:val="24"/>
          <w:szCs w:val="24"/>
        </w:rPr>
        <w:t>Polygrafické stredisko UK, Staré Grunty 55, 841 03 Bratislava</w:t>
      </w:r>
      <w:r w:rsidR="00A04A22">
        <w:rPr>
          <w:rFonts w:ascii="Corbel" w:hAnsi="Corbel"/>
          <w:sz w:val="24"/>
          <w:szCs w:val="24"/>
        </w:rPr>
        <w:t xml:space="preserve">, </w:t>
      </w:r>
      <w:r w:rsidRPr="00A04A22">
        <w:rPr>
          <w:rFonts w:ascii="Corbel" w:hAnsi="Corbel"/>
          <w:sz w:val="24"/>
          <w:szCs w:val="24"/>
        </w:rPr>
        <w:t xml:space="preserve">pričom za </w:t>
      </w:r>
      <w:r w:rsidR="00D31F3B" w:rsidRPr="00A04A22">
        <w:rPr>
          <w:rFonts w:ascii="Corbel" w:hAnsi="Corbel"/>
          <w:sz w:val="24"/>
          <w:szCs w:val="24"/>
        </w:rPr>
        <w:t>kupujúceho</w:t>
      </w:r>
      <w:r w:rsidRPr="00A04A22">
        <w:rPr>
          <w:rFonts w:ascii="Corbel" w:hAnsi="Corbel"/>
          <w:sz w:val="24"/>
          <w:szCs w:val="24"/>
        </w:rPr>
        <w:t xml:space="preserve"> ich bude podpisovať kvestorka a spolu s ňou samostatne hospodáriace súčasti UK riaditelia</w:t>
      </w:r>
      <w:r w:rsidR="00AC2255">
        <w:rPr>
          <w:rFonts w:ascii="Corbel" w:hAnsi="Corbel"/>
          <w:sz w:val="24"/>
          <w:szCs w:val="24"/>
        </w:rPr>
        <w:t xml:space="preserve">, </w:t>
      </w:r>
      <w:r w:rsidRPr="00A04A22">
        <w:rPr>
          <w:rFonts w:ascii="Corbel" w:hAnsi="Corbel"/>
          <w:sz w:val="24"/>
          <w:szCs w:val="24"/>
        </w:rPr>
        <w:t>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BF7546">
        <w:rPr>
          <w:rFonts w:ascii="Corbel" w:hAnsi="Corbel"/>
          <w:b/>
          <w:bCs/>
          <w:i/>
          <w:iCs/>
          <w:sz w:val="24"/>
          <w:szCs w:val="24"/>
          <w:highlight w:val="yellow"/>
        </w:rPr>
        <w:t>(doplní uchádzač)</w:t>
      </w:r>
      <w:r w:rsidRPr="00BF7546">
        <w:rPr>
          <w:rFonts w:ascii="Corbel" w:hAnsi="Corbel"/>
          <w:b/>
          <w:bCs/>
          <w:i/>
          <w:iCs/>
          <w:sz w:val="24"/>
          <w:szCs w:val="24"/>
          <w:highlight w:val="yellow"/>
        </w:rPr>
        <w:t>,</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0099397" w:rsidR="001C09B3" w:rsidRDefault="001C09B3" w:rsidP="007B4F7C">
      <w:pPr>
        <w:pStyle w:val="Odsekzoznamu"/>
        <w:numPr>
          <w:ilvl w:val="0"/>
          <w:numId w:val="2"/>
        </w:numPr>
        <w:spacing w:after="0" w:line="240" w:lineRule="auto"/>
        <w:ind w:left="567" w:hanging="567"/>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w:t>
      </w:r>
      <w:r w:rsidR="008E2076">
        <w:rPr>
          <w:rFonts w:ascii="Corbel" w:hAnsi="Corbel"/>
          <w:sz w:val="24"/>
          <w:szCs w:val="24"/>
        </w:rPr>
        <w:t> </w:t>
      </w:r>
      <w:hyperlink r:id="rId12" w:history="1">
        <w:r w:rsidR="008E2076">
          <w:rPr>
            <w:rStyle w:val="Hypertextovprepojenie"/>
            <w:rFonts w:ascii="Corbel" w:hAnsi="Corbel"/>
            <w:sz w:val="24"/>
            <w:szCs w:val="24"/>
          </w:rPr>
          <w:t>maria.hajdenova</w:t>
        </w:r>
        <w:r w:rsidR="00A50C4F" w:rsidRPr="009B4267">
          <w:rPr>
            <w:rStyle w:val="Hypertextovprepojenie"/>
            <w:rFonts w:ascii="Corbel" w:hAnsi="Corbel"/>
            <w:sz w:val="24"/>
            <w:szCs w:val="24"/>
          </w:rPr>
          <w:t>@uniba.sk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xml:space="preserve">, kde sú zrozumiteľne vyznačené jednotkové ceny a </w:t>
      </w:r>
      <w:r w:rsidRPr="00D6013B">
        <w:rPr>
          <w:rFonts w:ascii="Corbel" w:hAnsi="Corbel"/>
          <w:sz w:val="24"/>
          <w:szCs w:val="24"/>
        </w:rPr>
        <w:lastRenderedPageBreak/>
        <w:t>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14C0F9C9"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DPH v EUR,</w:t>
      </w:r>
      <w:r w:rsidRPr="00D6013B">
        <w:rPr>
          <w:rFonts w:ascii="Corbel" w:hAnsi="Corbel"/>
          <w:sz w:val="24"/>
          <w:szCs w:val="24"/>
        </w:rPr>
        <w:tab/>
      </w:r>
      <w:r w:rsidRPr="00D6013B">
        <w:rPr>
          <w:rFonts w:ascii="Corbel" w:hAnsi="Corbel"/>
          <w:sz w:val="24"/>
          <w:szCs w:val="24"/>
        </w:rPr>
        <w:tab/>
      </w:r>
      <w:r w:rsidRPr="00D6013B">
        <w:rPr>
          <w:rFonts w:ascii="Corbel" w:hAnsi="Corbel"/>
          <w:sz w:val="24"/>
          <w:szCs w:val="24"/>
        </w:rPr>
        <w:tab/>
      </w:r>
    </w:p>
    <w:p w14:paraId="62D03B2A" w14:textId="291071C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s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C4A5B06"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Ak predáv</w:t>
      </w:r>
      <w:r w:rsidR="008D5D41" w:rsidRPr="00D6013B">
        <w:rPr>
          <w:rFonts w:ascii="Corbel" w:hAnsi="Corbel"/>
          <w:sz w:val="24"/>
          <w:szCs w:val="24"/>
        </w:rPr>
        <w:t>ajúci pri plnení zmluvy využije kapacity subdodávateľa/</w:t>
      </w:r>
      <w:proofErr w:type="spellStart"/>
      <w:r w:rsidR="008D5D41" w:rsidRPr="00D6013B">
        <w:rPr>
          <w:rFonts w:ascii="Corbel" w:hAnsi="Corbel"/>
          <w:sz w:val="24"/>
          <w:szCs w:val="24"/>
        </w:rPr>
        <w:t>ľov</w:t>
      </w:r>
      <w:proofErr w:type="spellEnd"/>
      <w:r w:rsidR="008D5D41" w:rsidRPr="00D6013B">
        <w:rPr>
          <w:rFonts w:ascii="Corbel" w:hAnsi="Corbel"/>
          <w:sz w:val="24"/>
          <w:szCs w:val="24"/>
        </w:rPr>
        <w:t xml:space="preserve">, ktorí sú mu známi, uvedie podiel plnenia zo zmluvy, ktorý má v úmysle zabezpečiť subdodávateľom na vlastné riziko a zodpovednosť, spolu s uvedením identifikačných údajov </w:t>
      </w:r>
      <w:r w:rsidR="008D5D41" w:rsidRPr="00D6013B">
        <w:rPr>
          <w:rFonts w:ascii="Corbel" w:hAnsi="Corbel"/>
          <w:sz w:val="24"/>
          <w:szCs w:val="24"/>
        </w:rPr>
        <w:lastRenderedPageBreak/>
        <w:t>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39AC8079" w14:textId="7160D28E" w:rsidR="00BB226E" w:rsidRPr="00BB226E" w:rsidRDefault="00BB226E" w:rsidP="00BB226E">
      <w:pPr>
        <w:pStyle w:val="Odsekzoznamu"/>
        <w:numPr>
          <w:ilvl w:val="0"/>
          <w:numId w:val="6"/>
        </w:numPr>
        <w:spacing w:line="240" w:lineRule="auto"/>
        <w:ind w:left="567" w:hanging="567"/>
        <w:jc w:val="both"/>
        <w:rPr>
          <w:rFonts w:ascii="Corbel" w:hAnsi="Corbel"/>
          <w:sz w:val="24"/>
          <w:szCs w:val="24"/>
        </w:rPr>
      </w:pPr>
      <w:r w:rsidRPr="00BB226E">
        <w:rPr>
          <w:rFonts w:ascii="Corbel" w:hAnsi="Corbel"/>
          <w:sz w:val="24"/>
          <w:szCs w:val="24"/>
        </w:rPr>
        <w:t>Miesto dodania predmetu zákazky:</w:t>
      </w:r>
      <w:r w:rsidRPr="00BB226E">
        <w:rPr>
          <w:rFonts w:ascii="Corbel" w:hAnsi="Corbel"/>
          <w:sz w:val="24"/>
          <w:szCs w:val="24"/>
        </w:rPr>
        <w:tab/>
      </w:r>
    </w:p>
    <w:p w14:paraId="26AA8CA4" w14:textId="42CACD83" w:rsidR="00BB226E" w:rsidRPr="00071E86" w:rsidRDefault="00BB226E" w:rsidP="00071E86">
      <w:pPr>
        <w:pStyle w:val="Odsekzoznamu"/>
        <w:spacing w:line="240" w:lineRule="auto"/>
        <w:ind w:left="567"/>
        <w:jc w:val="both"/>
        <w:rPr>
          <w:rFonts w:ascii="Corbel" w:hAnsi="Corbel"/>
          <w:sz w:val="24"/>
          <w:szCs w:val="24"/>
        </w:rPr>
      </w:pPr>
      <w:r w:rsidRPr="00BB226E">
        <w:rPr>
          <w:rFonts w:ascii="Corbel" w:hAnsi="Corbel"/>
          <w:sz w:val="24"/>
          <w:szCs w:val="24"/>
        </w:rPr>
        <w:t>Univerzita Komenského v</w:t>
      </w:r>
      <w:r w:rsidR="00071E86">
        <w:rPr>
          <w:rFonts w:ascii="Corbel" w:hAnsi="Corbel"/>
          <w:sz w:val="24"/>
          <w:szCs w:val="24"/>
        </w:rPr>
        <w:t> </w:t>
      </w:r>
      <w:r w:rsidRPr="00BB226E">
        <w:rPr>
          <w:rFonts w:ascii="Corbel" w:hAnsi="Corbel"/>
          <w:sz w:val="24"/>
          <w:szCs w:val="24"/>
        </w:rPr>
        <w:t>Bratislave</w:t>
      </w:r>
      <w:r w:rsidR="00071E86">
        <w:rPr>
          <w:rFonts w:ascii="Corbel" w:hAnsi="Corbel"/>
          <w:sz w:val="24"/>
          <w:szCs w:val="24"/>
        </w:rPr>
        <w:t xml:space="preserve">, </w:t>
      </w:r>
      <w:r w:rsidRPr="00071E86">
        <w:rPr>
          <w:rFonts w:ascii="Corbel" w:hAnsi="Corbel"/>
          <w:sz w:val="24"/>
          <w:szCs w:val="24"/>
        </w:rPr>
        <w:t>Polygrafické stredisko UK</w:t>
      </w:r>
      <w:r w:rsidR="00071E86">
        <w:rPr>
          <w:rFonts w:ascii="Corbel" w:hAnsi="Corbel"/>
          <w:sz w:val="24"/>
          <w:szCs w:val="24"/>
        </w:rPr>
        <w:t xml:space="preserve">, </w:t>
      </w:r>
      <w:r w:rsidRPr="00071E86">
        <w:rPr>
          <w:rFonts w:ascii="Corbel" w:hAnsi="Corbel"/>
          <w:sz w:val="24"/>
          <w:szCs w:val="24"/>
        </w:rPr>
        <w:t xml:space="preserve">Staré Grunty 55, </w:t>
      </w:r>
    </w:p>
    <w:p w14:paraId="588E3F81" w14:textId="33FC5C46" w:rsidR="00923C81" w:rsidRPr="00BB226E" w:rsidRDefault="00BB226E" w:rsidP="00BB226E">
      <w:pPr>
        <w:pStyle w:val="Odsekzoznamu"/>
        <w:spacing w:line="240" w:lineRule="auto"/>
        <w:ind w:left="567"/>
        <w:jc w:val="both"/>
        <w:rPr>
          <w:rFonts w:ascii="Corbel" w:hAnsi="Corbel"/>
          <w:sz w:val="24"/>
          <w:szCs w:val="24"/>
        </w:rPr>
      </w:pPr>
      <w:r w:rsidRPr="00BB226E">
        <w:rPr>
          <w:rFonts w:ascii="Corbel" w:hAnsi="Corbel"/>
          <w:sz w:val="24"/>
          <w:szCs w:val="24"/>
        </w:rPr>
        <w:t>841 03 Bratislava</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736CC477"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 xml:space="preserve">m po dodaní </w:t>
      </w:r>
      <w:r w:rsidR="00B07399" w:rsidRPr="00D6013B">
        <w:rPr>
          <w:rFonts w:ascii="Corbel" w:hAnsi="Corbel"/>
          <w:sz w:val="24"/>
          <w:szCs w:val="24"/>
        </w:rPr>
        <w:lastRenderedPageBreak/>
        <w:t>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w:t>
      </w:r>
      <w:proofErr w:type="spellStart"/>
      <w:r w:rsidRPr="00D6013B">
        <w:rPr>
          <w:rFonts w:ascii="Corbel" w:hAnsi="Corbel"/>
          <w:sz w:val="24"/>
          <w:szCs w:val="24"/>
          <w:lang w:eastAsia="sk-SK"/>
        </w:rPr>
        <w:t>vadného</w:t>
      </w:r>
      <w:proofErr w:type="spellEnd"/>
      <w:r w:rsidRPr="00D6013B">
        <w:rPr>
          <w:rFonts w:ascii="Corbel" w:hAnsi="Corbel"/>
          <w:sz w:val="24"/>
          <w:szCs w:val="24"/>
          <w:lang w:eastAsia="sk-SK"/>
        </w:rPr>
        <w:t xml:space="preserve">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 xml:space="preserve">vymeniť </w:t>
      </w:r>
      <w:proofErr w:type="spellStart"/>
      <w:r w:rsidRPr="00D6013B">
        <w:rPr>
          <w:rFonts w:ascii="Corbel" w:hAnsi="Corbel"/>
          <w:sz w:val="24"/>
          <w:szCs w:val="24"/>
          <w:lang w:eastAsia="sk-SK"/>
        </w:rPr>
        <w:t>vadný</w:t>
      </w:r>
      <w:proofErr w:type="spellEnd"/>
      <w:r w:rsidRPr="00D6013B">
        <w:rPr>
          <w:rFonts w:ascii="Corbel" w:hAnsi="Corbel"/>
          <w:sz w:val="24"/>
          <w:szCs w:val="24"/>
          <w:lang w:eastAsia="sk-SK"/>
        </w:rPr>
        <w:t xml:space="preserve">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w:t>
      </w:r>
      <w:proofErr w:type="spellStart"/>
      <w:r w:rsidR="0097394B" w:rsidRPr="00D6013B">
        <w:rPr>
          <w:rFonts w:ascii="Corbel" w:hAnsi="Corbel"/>
          <w:sz w:val="24"/>
          <w:szCs w:val="24"/>
        </w:rPr>
        <w:t>maior</w:t>
      </w:r>
      <w:proofErr w:type="spellEnd"/>
      <w:r w:rsidR="0097394B" w:rsidRPr="00D6013B">
        <w:rPr>
          <w:rFonts w:ascii="Corbel" w:hAnsi="Corbel"/>
          <w:sz w:val="24"/>
          <w:szCs w:val="24"/>
        </w:rPr>
        <w:t>)</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0796F99C"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w:t>
      </w:r>
      <w:r w:rsidR="009A0D5F">
        <w:rPr>
          <w:rFonts w:ascii="Corbel" w:hAnsi="Corbel"/>
          <w:b/>
          <w:bCs/>
          <w:sz w:val="24"/>
          <w:szCs w:val="24"/>
        </w:rPr>
        <w:t>12</w:t>
      </w:r>
      <w:r w:rsidRPr="00D6013B">
        <w:rPr>
          <w:rFonts w:ascii="Corbel" w:hAnsi="Corbel"/>
          <w:b/>
          <w:bCs/>
          <w:sz w:val="24"/>
          <w:szCs w:val="24"/>
        </w:rPr>
        <w:t xml:space="preserve"> mesiacov </w:t>
      </w:r>
      <w:r w:rsidRPr="00D6013B">
        <w:rPr>
          <w:rFonts w:ascii="Corbel" w:hAnsi="Corbel"/>
          <w:sz w:val="24"/>
          <w:szCs w:val="24"/>
        </w:rPr>
        <w:t xml:space="preserve">odo dňa nadobudnutia účinnosti tejto zmluvy alebo do vyčerpania finančného limitu </w:t>
      </w:r>
      <w:r w:rsidRPr="00AF42FB">
        <w:rPr>
          <w:rFonts w:ascii="Corbel" w:hAnsi="Corbel"/>
          <w:b/>
          <w:bCs/>
          <w:sz w:val="24"/>
          <w:szCs w:val="24"/>
          <w:highlight w:val="yellow"/>
        </w:rPr>
        <w:t>.............</w:t>
      </w:r>
      <w:r w:rsidRPr="00AF42FB">
        <w:rPr>
          <w:rFonts w:ascii="Corbel" w:hAnsi="Corbel"/>
          <w:sz w:val="24"/>
          <w:szCs w:val="24"/>
          <w:highlight w:val="yellow"/>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620BCDAF"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213573">
        <w:rPr>
          <w:rFonts w:ascii="Corbel" w:hAnsi="Corbel"/>
          <w:sz w:val="24"/>
          <w:szCs w:val="24"/>
        </w:rPr>
        <w:t>Ponuka (</w:t>
      </w:r>
      <w:proofErr w:type="spellStart"/>
      <w:r w:rsidR="00213573">
        <w:rPr>
          <w:rFonts w:ascii="Corbel" w:hAnsi="Corbel"/>
          <w:sz w:val="24"/>
          <w:szCs w:val="24"/>
        </w:rPr>
        <w:t>Položkový</w:t>
      </w:r>
      <w:proofErr w:type="spellEnd"/>
      <w:r w:rsidR="00213573">
        <w:rPr>
          <w:rFonts w:ascii="Corbel" w:hAnsi="Corbel"/>
          <w:sz w:val="24"/>
          <w:szCs w:val="24"/>
        </w:rPr>
        <w:t xml:space="preserve"> rozpočet)</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proofErr w:type="spellStart"/>
      <w:r w:rsidRPr="00DB5468">
        <w:rPr>
          <w:rFonts w:ascii="Corbel" w:eastAsia="Times New Roman" w:hAnsi="Corbel"/>
          <w:sz w:val="24"/>
          <w:szCs w:val="24"/>
          <w:lang w:eastAsia="sk-SK"/>
        </w:rPr>
        <w:t>xxxxxxxxxxxxxxxxxxxxxxx</w:t>
      </w:r>
      <w:proofErr w:type="spellEnd"/>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7CC4" w14:textId="77777777" w:rsidR="00980226" w:rsidRDefault="00980226" w:rsidP="00C062A8">
      <w:pPr>
        <w:spacing w:after="0" w:line="240" w:lineRule="auto"/>
      </w:pPr>
      <w:r>
        <w:separator/>
      </w:r>
    </w:p>
  </w:endnote>
  <w:endnote w:type="continuationSeparator" w:id="0">
    <w:p w14:paraId="5E95CF52" w14:textId="77777777" w:rsidR="00980226" w:rsidRDefault="00980226" w:rsidP="00C062A8">
      <w:pPr>
        <w:spacing w:after="0" w:line="240" w:lineRule="auto"/>
      </w:pPr>
      <w:r>
        <w:continuationSeparator/>
      </w:r>
    </w:p>
  </w:endnote>
  <w:endnote w:type="continuationNotice" w:id="1">
    <w:p w14:paraId="7FA5B0BB" w14:textId="77777777" w:rsidR="00980226" w:rsidRDefault="00980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8C3C" w14:textId="77777777" w:rsidR="00980226" w:rsidRDefault="00980226" w:rsidP="00C062A8">
      <w:pPr>
        <w:spacing w:after="0" w:line="240" w:lineRule="auto"/>
      </w:pPr>
      <w:r>
        <w:separator/>
      </w:r>
    </w:p>
  </w:footnote>
  <w:footnote w:type="continuationSeparator" w:id="0">
    <w:p w14:paraId="5DF2C57F" w14:textId="77777777" w:rsidR="00980226" w:rsidRDefault="00980226" w:rsidP="00C062A8">
      <w:pPr>
        <w:spacing w:after="0" w:line="240" w:lineRule="auto"/>
      </w:pPr>
      <w:r>
        <w:continuationSeparator/>
      </w:r>
    </w:p>
  </w:footnote>
  <w:footnote w:type="continuationNotice" w:id="1">
    <w:p w14:paraId="2E03926C" w14:textId="77777777" w:rsidR="00980226" w:rsidRDefault="009802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1E86"/>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1EFA"/>
    <w:rsid w:val="00174E3B"/>
    <w:rsid w:val="001815EF"/>
    <w:rsid w:val="001945E3"/>
    <w:rsid w:val="00194749"/>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13573"/>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4B0"/>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30F3"/>
    <w:rsid w:val="00345209"/>
    <w:rsid w:val="0034571E"/>
    <w:rsid w:val="00355B25"/>
    <w:rsid w:val="0035660B"/>
    <w:rsid w:val="003577C1"/>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046A"/>
    <w:rsid w:val="00591AC9"/>
    <w:rsid w:val="00592810"/>
    <w:rsid w:val="005934A8"/>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9497F"/>
    <w:rsid w:val="00796469"/>
    <w:rsid w:val="007A28ED"/>
    <w:rsid w:val="007A3357"/>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0C88"/>
    <w:rsid w:val="008D5C18"/>
    <w:rsid w:val="008D5D41"/>
    <w:rsid w:val="008E2076"/>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0226"/>
    <w:rsid w:val="00982402"/>
    <w:rsid w:val="00985ABC"/>
    <w:rsid w:val="00996719"/>
    <w:rsid w:val="009A0D5F"/>
    <w:rsid w:val="009A1F48"/>
    <w:rsid w:val="009A2940"/>
    <w:rsid w:val="009A7107"/>
    <w:rsid w:val="009B2C82"/>
    <w:rsid w:val="009B3C32"/>
    <w:rsid w:val="009C37E7"/>
    <w:rsid w:val="009C6810"/>
    <w:rsid w:val="009C6B0F"/>
    <w:rsid w:val="009D04E9"/>
    <w:rsid w:val="009E507E"/>
    <w:rsid w:val="009F1433"/>
    <w:rsid w:val="009F4F4C"/>
    <w:rsid w:val="009F58B3"/>
    <w:rsid w:val="009F7844"/>
    <w:rsid w:val="00A03635"/>
    <w:rsid w:val="00A04862"/>
    <w:rsid w:val="00A04A2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255"/>
    <w:rsid w:val="00AC27AB"/>
    <w:rsid w:val="00AC4B9F"/>
    <w:rsid w:val="00AC711F"/>
    <w:rsid w:val="00AC773E"/>
    <w:rsid w:val="00AD0442"/>
    <w:rsid w:val="00AD34CA"/>
    <w:rsid w:val="00AD47FE"/>
    <w:rsid w:val="00AD7D4C"/>
    <w:rsid w:val="00AE0B42"/>
    <w:rsid w:val="00AE47EC"/>
    <w:rsid w:val="00AE78C3"/>
    <w:rsid w:val="00AF3891"/>
    <w:rsid w:val="00AF428F"/>
    <w:rsid w:val="00AF42FB"/>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A5F04"/>
    <w:rsid w:val="00BB226E"/>
    <w:rsid w:val="00BB5692"/>
    <w:rsid w:val="00BB643E"/>
    <w:rsid w:val="00BB6A43"/>
    <w:rsid w:val="00BC1801"/>
    <w:rsid w:val="00BC1805"/>
    <w:rsid w:val="00BC1D60"/>
    <w:rsid w:val="00BC4DF2"/>
    <w:rsid w:val="00BD125C"/>
    <w:rsid w:val="00BD6199"/>
    <w:rsid w:val="00BD6347"/>
    <w:rsid w:val="00BE55F3"/>
    <w:rsid w:val="00BE562A"/>
    <w:rsid w:val="00BE601F"/>
    <w:rsid w:val="00BF0543"/>
    <w:rsid w:val="00BF7546"/>
    <w:rsid w:val="00C01C4E"/>
    <w:rsid w:val="00C02E06"/>
    <w:rsid w:val="00C062A8"/>
    <w:rsid w:val="00C07350"/>
    <w:rsid w:val="00C07C88"/>
    <w:rsid w:val="00C1030C"/>
    <w:rsid w:val="00C117DD"/>
    <w:rsid w:val="00C179DA"/>
    <w:rsid w:val="00C22444"/>
    <w:rsid w:val="00C2410D"/>
    <w:rsid w:val="00C2476A"/>
    <w:rsid w:val="00C249B9"/>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456A"/>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387E"/>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2829</Words>
  <Characters>15734</Characters>
  <Application>Microsoft Office Word</Application>
  <DocSecurity>0</DocSecurity>
  <Lines>383</Lines>
  <Paragraphs>140</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Hajdenová Mária</cp:lastModifiedBy>
  <cp:revision>247</cp:revision>
  <cp:lastPrinted>2022-10-07T06:26:00Z</cp:lastPrinted>
  <dcterms:created xsi:type="dcterms:W3CDTF">2020-12-28T23:19:00Z</dcterms:created>
  <dcterms:modified xsi:type="dcterms:W3CDTF">2024-09-05T07:53:00Z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