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679E1434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96297">
        <w:rPr>
          <w:rFonts w:ascii="Arial Narrow" w:hAnsi="Arial Narrow"/>
          <w:sz w:val="22"/>
          <w:szCs w:val="22"/>
          <w:lang w:val="sk-SK"/>
        </w:rPr>
        <w:t>Zabezpečenie kalibrácie, profylaktickej kontroly a servisu prístrojov X-</w:t>
      </w:r>
      <w:proofErr w:type="spellStart"/>
      <w:r w:rsidR="00B96297">
        <w:rPr>
          <w:rFonts w:ascii="Arial Narrow" w:hAnsi="Arial Narrow"/>
          <w:sz w:val="22"/>
          <w:szCs w:val="22"/>
          <w:lang w:val="sk-SK"/>
        </w:rPr>
        <w:t>am</w:t>
      </w:r>
      <w:proofErr w:type="spellEnd"/>
      <w:r w:rsidR="00B96297">
        <w:rPr>
          <w:rFonts w:ascii="Arial Narrow" w:hAnsi="Arial Narrow"/>
          <w:sz w:val="22"/>
          <w:szCs w:val="22"/>
          <w:lang w:val="sk-SK"/>
        </w:rPr>
        <w:t xml:space="preserve"> 2000, X-</w:t>
      </w:r>
      <w:proofErr w:type="spellStart"/>
      <w:r w:rsidR="00B96297">
        <w:rPr>
          <w:rFonts w:ascii="Arial Narrow" w:hAnsi="Arial Narrow"/>
          <w:sz w:val="22"/>
          <w:szCs w:val="22"/>
          <w:lang w:val="sk-SK"/>
        </w:rPr>
        <w:t>am</w:t>
      </w:r>
      <w:proofErr w:type="spellEnd"/>
      <w:r w:rsidR="00B96297">
        <w:rPr>
          <w:rFonts w:ascii="Arial Narrow" w:hAnsi="Arial Narrow"/>
          <w:sz w:val="22"/>
          <w:szCs w:val="22"/>
          <w:lang w:val="sk-SK"/>
        </w:rPr>
        <w:t xml:space="preserve"> 2500, X-</w:t>
      </w:r>
      <w:proofErr w:type="spellStart"/>
      <w:r w:rsidR="00B96297">
        <w:rPr>
          <w:rFonts w:ascii="Arial Narrow" w:hAnsi="Arial Narrow"/>
          <w:sz w:val="22"/>
          <w:szCs w:val="22"/>
          <w:lang w:val="sk-SK"/>
        </w:rPr>
        <w:t>am</w:t>
      </w:r>
      <w:proofErr w:type="spellEnd"/>
      <w:r w:rsidR="00B96297">
        <w:rPr>
          <w:rFonts w:ascii="Arial Narrow" w:hAnsi="Arial Narrow"/>
          <w:sz w:val="22"/>
          <w:szCs w:val="22"/>
          <w:lang w:val="sk-SK"/>
        </w:rPr>
        <w:t xml:space="preserve"> 5000 a X-</w:t>
      </w:r>
      <w:proofErr w:type="spellStart"/>
      <w:r w:rsidR="00B96297">
        <w:rPr>
          <w:rFonts w:ascii="Arial Narrow" w:hAnsi="Arial Narrow"/>
          <w:sz w:val="22"/>
          <w:szCs w:val="22"/>
          <w:lang w:val="sk-SK"/>
        </w:rPr>
        <w:t>am</w:t>
      </w:r>
      <w:proofErr w:type="spellEnd"/>
      <w:r w:rsidR="00B96297">
        <w:rPr>
          <w:rFonts w:ascii="Arial Narrow" w:hAnsi="Arial Narrow"/>
          <w:sz w:val="22"/>
          <w:szCs w:val="22"/>
          <w:lang w:val="sk-SK"/>
        </w:rPr>
        <w:t xml:space="preserve"> 7000.</w:t>
      </w:r>
    </w:p>
    <w:p w14:paraId="1F780CC5" w14:textId="77777777" w:rsidR="00CE7D4A" w:rsidRDefault="00CE7D4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3A882B71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AB7B31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983557">
        <w:rPr>
          <w:rFonts w:ascii="Arial Narrow" w:hAnsi="Arial Narrow"/>
          <w:b w:val="0"/>
          <w:sz w:val="22"/>
          <w:szCs w:val="22"/>
          <w:lang w:val="sk-SK"/>
        </w:rPr>
        <w:t>04. októbra</w:t>
      </w:r>
      <w:bookmarkStart w:id="0" w:name="_GoBack"/>
      <w:bookmarkEnd w:id="0"/>
      <w:r w:rsidR="00B96297">
        <w:rPr>
          <w:rFonts w:ascii="Arial Narrow" w:hAnsi="Arial Narrow"/>
          <w:b w:val="0"/>
          <w:sz w:val="22"/>
          <w:szCs w:val="22"/>
          <w:lang w:val="sk-SK"/>
        </w:rPr>
        <w:t xml:space="preserve"> 2024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  <w:r w:rsidR="00B96297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7A163D34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>uchádza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č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nepredkladá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657C310B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="000201CA">
        <w:rPr>
          <w:rFonts w:ascii="Arial Narrow" w:hAnsi="Arial Narrow"/>
          <w:sz w:val="22"/>
          <w:szCs w:val="22"/>
          <w:lang w:val="sk-SK"/>
        </w:rPr>
        <w:t>Sú</w:t>
      </w:r>
      <w:r w:rsidRPr="00FC49C4">
        <w:rPr>
          <w:rFonts w:ascii="Arial Narrow" w:hAnsi="Arial Narrow"/>
          <w:sz w:val="22"/>
          <w:szCs w:val="22"/>
          <w:lang w:val="sk-SK"/>
        </w:rPr>
        <w:t>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="000201CA">
        <w:rPr>
          <w:rFonts w:ascii="Arial Narrow" w:hAnsi="Arial Narrow"/>
          <w:sz w:val="22"/>
          <w:szCs w:val="22"/>
          <w:lang w:val="sk-SK"/>
        </w:rPr>
        <w:t>Če</w:t>
      </w:r>
      <w:r w:rsidRPr="00FC49C4">
        <w:rPr>
          <w:rFonts w:ascii="Arial Narrow" w:hAnsi="Arial Narrow"/>
          <w:sz w:val="22"/>
          <w:szCs w:val="22"/>
          <w:lang w:val="sk-SK"/>
        </w:rPr>
        <w:t>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87250CE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4BD4DAD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3FDB7AD6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620447B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4E6548B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Andrea Lačná</w:t>
      </w:r>
    </w:p>
    <w:p w14:paraId="63461CC1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Centrum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podpory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Banská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Bystrica</w:t>
      </w:r>
    </w:p>
    <w:p w14:paraId="13CA042A" w14:textId="06678137" w:rsidR="000201CA" w:rsidRDefault="000201CA" w:rsidP="000201CA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79F05B2A" wp14:editId="0AA210B4">
            <wp:extent cx="3333750" cy="419100"/>
            <wp:effectExtent l="0" t="0" r="0" b="0"/>
            <wp:docPr id="2" name="Obrázok 2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6FE3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9. </w:t>
      </w: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mája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č.1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974 86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Banská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Bystrica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6CE72CE1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09616/05477 </w:t>
      </w:r>
    </w:p>
    <w:p w14:paraId="7BB1B6A2" w14:textId="77777777" w:rsidR="000201CA" w:rsidRDefault="00983557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andrea.lacna@minv.sk</w:t>
        </w:r>
      </w:hyperlink>
      <w:r w:rsidR="000201CA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0492D890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sectPr w:rsidR="000201C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201CA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1F6BF0"/>
    <w:rsid w:val="00313A67"/>
    <w:rsid w:val="0032401D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C4E82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83557"/>
    <w:rsid w:val="009C78E8"/>
    <w:rsid w:val="009D15B7"/>
    <w:rsid w:val="00A320BE"/>
    <w:rsid w:val="00A558C1"/>
    <w:rsid w:val="00AB7B31"/>
    <w:rsid w:val="00AD2968"/>
    <w:rsid w:val="00B33D38"/>
    <w:rsid w:val="00B60487"/>
    <w:rsid w:val="00B669B2"/>
    <w:rsid w:val="00B90DF2"/>
    <w:rsid w:val="00B96297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CE7D4A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00596"/>
    <w:rsid w:val="00F1495F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ea.lacn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4.jpg@01DAF23B.2128B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Andrea Lačná</cp:lastModifiedBy>
  <cp:revision>4</cp:revision>
  <cp:lastPrinted>2024-02-13T06:33:00Z</cp:lastPrinted>
  <dcterms:created xsi:type="dcterms:W3CDTF">2024-09-20T06:51:00Z</dcterms:created>
  <dcterms:modified xsi:type="dcterms:W3CDTF">2024-09-30T09:38:00Z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